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AA418" w14:textId="77777777" w:rsidR="00387113" w:rsidRPr="00387113" w:rsidRDefault="00C709FF" w:rsidP="00387113">
      <w:pPr>
        <w:spacing w:after="0"/>
        <w:jc w:val="center"/>
        <w:rPr>
          <w:b/>
          <w:bCs/>
          <w:sz w:val="28"/>
          <w:szCs w:val="28"/>
        </w:rPr>
      </w:pPr>
      <w:r w:rsidRPr="00387113">
        <w:rPr>
          <w:b/>
          <w:bCs/>
          <w:sz w:val="28"/>
          <w:szCs w:val="28"/>
        </w:rPr>
        <w:t>T</w:t>
      </w:r>
      <w:r w:rsidR="000D16C3" w:rsidRPr="00387113">
        <w:rPr>
          <w:b/>
          <w:bCs/>
          <w:sz w:val="28"/>
          <w:szCs w:val="28"/>
        </w:rPr>
        <w:t>echnická</w:t>
      </w:r>
      <w:r w:rsidRPr="00387113">
        <w:rPr>
          <w:b/>
          <w:bCs/>
          <w:sz w:val="28"/>
          <w:szCs w:val="28"/>
        </w:rPr>
        <w:t xml:space="preserve"> specifikace vybraných</w:t>
      </w:r>
      <w:r w:rsidR="000D16C3" w:rsidRPr="00387113">
        <w:rPr>
          <w:b/>
          <w:bCs/>
          <w:sz w:val="28"/>
          <w:szCs w:val="28"/>
        </w:rPr>
        <w:t xml:space="preserve"> položek</w:t>
      </w:r>
      <w:r w:rsidR="00412025" w:rsidRPr="00387113">
        <w:rPr>
          <w:b/>
          <w:bCs/>
          <w:sz w:val="28"/>
          <w:szCs w:val="28"/>
        </w:rPr>
        <w:t xml:space="preserve"> sportovního za</w:t>
      </w:r>
      <w:r w:rsidRPr="00387113">
        <w:rPr>
          <w:b/>
          <w:bCs/>
          <w:sz w:val="28"/>
          <w:szCs w:val="28"/>
        </w:rPr>
        <w:t>řízení</w:t>
      </w:r>
      <w:r w:rsidR="00412025" w:rsidRPr="00387113">
        <w:rPr>
          <w:b/>
          <w:bCs/>
          <w:sz w:val="28"/>
          <w:szCs w:val="28"/>
        </w:rPr>
        <w:t xml:space="preserve"> </w:t>
      </w:r>
      <w:r w:rsidR="000C726E" w:rsidRPr="00387113">
        <w:rPr>
          <w:b/>
          <w:bCs/>
          <w:sz w:val="28"/>
          <w:szCs w:val="28"/>
        </w:rPr>
        <w:t>atletické</w:t>
      </w:r>
      <w:r w:rsidR="00412025" w:rsidRPr="00387113">
        <w:rPr>
          <w:b/>
          <w:bCs/>
          <w:sz w:val="28"/>
          <w:szCs w:val="28"/>
        </w:rPr>
        <w:t xml:space="preserve"> sp</w:t>
      </w:r>
      <w:r w:rsidR="001D353F" w:rsidRPr="00387113">
        <w:rPr>
          <w:b/>
          <w:bCs/>
          <w:sz w:val="28"/>
          <w:szCs w:val="28"/>
        </w:rPr>
        <w:t>o</w:t>
      </w:r>
      <w:r w:rsidR="00412025" w:rsidRPr="00387113">
        <w:rPr>
          <w:b/>
          <w:bCs/>
          <w:sz w:val="28"/>
          <w:szCs w:val="28"/>
        </w:rPr>
        <w:t>rtovní ha</w:t>
      </w:r>
      <w:r w:rsidR="001D353F" w:rsidRPr="00387113">
        <w:rPr>
          <w:b/>
          <w:bCs/>
          <w:sz w:val="28"/>
          <w:szCs w:val="28"/>
        </w:rPr>
        <w:t>l</w:t>
      </w:r>
      <w:r w:rsidR="00412025" w:rsidRPr="00387113">
        <w:rPr>
          <w:b/>
          <w:bCs/>
          <w:sz w:val="28"/>
          <w:szCs w:val="28"/>
        </w:rPr>
        <w:t xml:space="preserve">y </w:t>
      </w:r>
    </w:p>
    <w:p w14:paraId="313B8D81" w14:textId="6999E6DD" w:rsidR="006669AE" w:rsidRPr="00387113" w:rsidRDefault="00412025" w:rsidP="004041F7">
      <w:pPr>
        <w:jc w:val="center"/>
        <w:rPr>
          <w:b/>
          <w:bCs/>
          <w:sz w:val="28"/>
          <w:szCs w:val="28"/>
        </w:rPr>
      </w:pPr>
      <w:r w:rsidRPr="00387113">
        <w:rPr>
          <w:b/>
          <w:bCs/>
          <w:sz w:val="28"/>
          <w:szCs w:val="28"/>
        </w:rPr>
        <w:t xml:space="preserve">– </w:t>
      </w:r>
      <w:r w:rsidR="000C726E" w:rsidRPr="00387113">
        <w:rPr>
          <w:b/>
          <w:bCs/>
          <w:sz w:val="28"/>
          <w:szCs w:val="28"/>
        </w:rPr>
        <w:t>2</w:t>
      </w:r>
      <w:r w:rsidRPr="00387113">
        <w:rPr>
          <w:b/>
          <w:bCs/>
          <w:sz w:val="28"/>
          <w:szCs w:val="28"/>
        </w:rPr>
        <w:t>.část veřejné zakázky</w:t>
      </w:r>
    </w:p>
    <w:p w14:paraId="766CF22C" w14:textId="77777777" w:rsidR="00FB479F" w:rsidRDefault="00FB479F" w:rsidP="006669AE">
      <w:pPr>
        <w:rPr>
          <w:b/>
          <w:bCs/>
          <w:sz w:val="28"/>
          <w:szCs w:val="28"/>
        </w:rPr>
      </w:pPr>
    </w:p>
    <w:p w14:paraId="54B06B00" w14:textId="7FAC2922" w:rsidR="006669AE" w:rsidRPr="00FB479F" w:rsidRDefault="002E6526" w:rsidP="00CA2F65">
      <w:pPr>
        <w:shd w:val="clear" w:color="auto" w:fill="D9D9D9" w:themeFill="background1" w:themeFillShade="D9"/>
        <w:rPr>
          <w:b/>
          <w:bCs/>
          <w:sz w:val="24"/>
          <w:szCs w:val="24"/>
        </w:rPr>
      </w:pPr>
      <w:bookmarkStart w:id="0" w:name="_Hlk50651018"/>
      <w:r>
        <w:rPr>
          <w:b/>
          <w:bCs/>
          <w:sz w:val="24"/>
          <w:szCs w:val="24"/>
        </w:rPr>
        <w:t>Skok o tyči</w:t>
      </w:r>
      <w:r w:rsidR="006669AE" w:rsidRPr="00FB479F">
        <w:rPr>
          <w:b/>
          <w:bCs/>
          <w:sz w:val="24"/>
          <w:szCs w:val="24"/>
        </w:rPr>
        <w:t>:</w:t>
      </w:r>
    </w:p>
    <w:p w14:paraId="6C66D9E7" w14:textId="39AD5BBA" w:rsidR="00AD0907" w:rsidRDefault="007F3FAA" w:rsidP="003F2DE9">
      <w:pPr>
        <w:pStyle w:val="Odstavecseseznamem"/>
        <w:numPr>
          <w:ilvl w:val="0"/>
          <w:numId w:val="2"/>
        </w:numPr>
        <w:ind w:left="284" w:hanging="284"/>
      </w:pPr>
      <w:r>
        <w:rPr>
          <w:u w:val="single"/>
        </w:rPr>
        <w:t>d</w:t>
      </w:r>
      <w:r w:rsidRPr="007F3FAA">
        <w:rPr>
          <w:u w:val="single"/>
        </w:rPr>
        <w:t>oskočiště pro skok o tyči</w:t>
      </w:r>
    </w:p>
    <w:p w14:paraId="275B5F2E" w14:textId="379667AC" w:rsidR="00E503FC" w:rsidRDefault="00E503FC" w:rsidP="00F04E8B">
      <w:pPr>
        <w:pStyle w:val="Odstavecseseznamem"/>
        <w:numPr>
          <w:ilvl w:val="0"/>
          <w:numId w:val="4"/>
        </w:numPr>
      </w:pPr>
      <w:r w:rsidRPr="00E503FC">
        <w:t>rozměr</w:t>
      </w:r>
      <w:r>
        <w:t>y</w:t>
      </w:r>
      <w:r w:rsidRPr="00E503FC">
        <w:t xml:space="preserve"> 7x5x0,8 m</w:t>
      </w:r>
    </w:p>
    <w:p w14:paraId="22483421" w14:textId="04D2D5A9" w:rsidR="00F04E8B" w:rsidRDefault="00F04E8B" w:rsidP="00F04E8B">
      <w:pPr>
        <w:pStyle w:val="Odstavecseseznamem"/>
        <w:numPr>
          <w:ilvl w:val="0"/>
          <w:numId w:val="4"/>
        </w:numPr>
      </w:pPr>
      <w:r>
        <w:t>dopadová deka z odolné síťoviny</w:t>
      </w:r>
    </w:p>
    <w:p w14:paraId="47049527" w14:textId="0A6D3CF7" w:rsidR="00F04E8B" w:rsidRDefault="00F04E8B" w:rsidP="00F04E8B">
      <w:pPr>
        <w:pStyle w:val="Odstavecseseznamem"/>
        <w:numPr>
          <w:ilvl w:val="0"/>
          <w:numId w:val="4"/>
        </w:numPr>
      </w:pPr>
      <w:r>
        <w:t>vnitřní konstrukce vyrobená z vysoce kvalitní PUR pěny</w:t>
      </w:r>
    </w:p>
    <w:p w14:paraId="5756E9AE" w14:textId="77777777" w:rsidR="000B2BEC" w:rsidRDefault="00F04E8B" w:rsidP="00F04E8B">
      <w:pPr>
        <w:pStyle w:val="Odstavecseseznamem"/>
        <w:numPr>
          <w:ilvl w:val="0"/>
          <w:numId w:val="4"/>
        </w:numPr>
      </w:pPr>
      <w:r>
        <w:t>spojení dílů doskočiště s dopadovou dekou silnými suchými zipy</w:t>
      </w:r>
    </w:p>
    <w:p w14:paraId="15DAD7BB" w14:textId="6091B0EA" w:rsidR="00F04E8B" w:rsidRDefault="000B2BEC" w:rsidP="00F04E8B">
      <w:pPr>
        <w:pStyle w:val="Odstavecseseznamem"/>
        <w:numPr>
          <w:ilvl w:val="0"/>
          <w:numId w:val="4"/>
        </w:numPr>
      </w:pPr>
      <w:r>
        <w:t>r</w:t>
      </w:r>
      <w:r w:rsidR="00F04E8B">
        <w:t>ošt pod uvedené doskočiště o minimální výšce 10</w:t>
      </w:r>
      <w:r>
        <w:t xml:space="preserve"> </w:t>
      </w:r>
      <w:r w:rsidR="00F04E8B">
        <w:t>cm</w:t>
      </w:r>
    </w:p>
    <w:p w14:paraId="0F05B060" w14:textId="49AA483F" w:rsidR="00DE0684" w:rsidRDefault="000B2BEC" w:rsidP="00F04E8B">
      <w:pPr>
        <w:pStyle w:val="Odstavecseseznamem"/>
        <w:numPr>
          <w:ilvl w:val="0"/>
          <w:numId w:val="4"/>
        </w:numPr>
      </w:pPr>
      <w:r>
        <w:t>o</w:t>
      </w:r>
      <w:r w:rsidR="00F04E8B">
        <w:t>chranná plachta s odolností proti vodě</w:t>
      </w:r>
    </w:p>
    <w:bookmarkEnd w:id="0"/>
    <w:p w14:paraId="684C1064" w14:textId="77777777" w:rsidR="00C3437C" w:rsidRDefault="00C3437C" w:rsidP="00C3437C">
      <w:pPr>
        <w:pStyle w:val="Odstavecseseznamem"/>
      </w:pPr>
    </w:p>
    <w:p w14:paraId="2300EBDD" w14:textId="39932652" w:rsidR="00FA32B7" w:rsidRDefault="00B3087B" w:rsidP="003F2DE9">
      <w:pPr>
        <w:pStyle w:val="Odstavecseseznamem"/>
        <w:numPr>
          <w:ilvl w:val="0"/>
          <w:numId w:val="1"/>
        </w:numPr>
        <w:ind w:left="284" w:hanging="284"/>
      </w:pPr>
      <w:r>
        <w:rPr>
          <w:u w:val="single"/>
        </w:rPr>
        <w:t>s</w:t>
      </w:r>
      <w:r w:rsidRPr="00B3087B">
        <w:rPr>
          <w:u w:val="single"/>
        </w:rPr>
        <w:t>tojany pro skok o tyči</w:t>
      </w:r>
      <w:r w:rsidR="00EA6E1A">
        <w:t xml:space="preserve"> </w:t>
      </w:r>
    </w:p>
    <w:p w14:paraId="5B601BE5" w14:textId="6258ACD1" w:rsidR="008E1C3E" w:rsidRDefault="008E1C3E" w:rsidP="00BD6198">
      <w:pPr>
        <w:pStyle w:val="Odstavecseseznamem"/>
        <w:numPr>
          <w:ilvl w:val="0"/>
          <w:numId w:val="3"/>
        </w:numPr>
        <w:ind w:left="709" w:hanging="283"/>
      </w:pPr>
      <w:r>
        <w:t>výška max 5 m</w:t>
      </w:r>
    </w:p>
    <w:p w14:paraId="112D06FC" w14:textId="6EB68C71" w:rsidR="006240F8" w:rsidRDefault="007646E1" w:rsidP="007646E1">
      <w:pPr>
        <w:pStyle w:val="Odstavecseseznamem"/>
        <w:numPr>
          <w:ilvl w:val="0"/>
          <w:numId w:val="3"/>
        </w:numPr>
        <w:ind w:left="709" w:hanging="283"/>
      </w:pPr>
      <w:r>
        <w:t>n</w:t>
      </w:r>
      <w:r w:rsidR="006240F8">
        <w:t>astavitelná výška od 160 cm</w:t>
      </w:r>
    </w:p>
    <w:p w14:paraId="0771A2B4" w14:textId="16371FD9" w:rsidR="006240F8" w:rsidRDefault="007646E1" w:rsidP="007646E1">
      <w:pPr>
        <w:pStyle w:val="Odstavecseseznamem"/>
        <w:numPr>
          <w:ilvl w:val="0"/>
          <w:numId w:val="3"/>
        </w:numPr>
        <w:ind w:left="709" w:hanging="283"/>
      </w:pPr>
      <w:r>
        <w:t>v</w:t>
      </w:r>
      <w:r w:rsidR="006240F8">
        <w:t>yrobené z velmi odolného, vysoce kvalitního materiálu: eloxovaný hliník, galvanizovaná ocel a práškově lakovaná ocel</w:t>
      </w:r>
    </w:p>
    <w:p w14:paraId="2B7B1FC9" w14:textId="00E3E9BE" w:rsidR="009A66FB" w:rsidRDefault="009A66FB" w:rsidP="009A66FB">
      <w:pPr>
        <w:pStyle w:val="Odstavecseseznamem"/>
        <w:numPr>
          <w:ilvl w:val="0"/>
          <w:numId w:val="3"/>
        </w:numPr>
        <w:ind w:left="709" w:hanging="283"/>
      </w:pPr>
      <w:r>
        <w:t>p</w:t>
      </w:r>
      <w:r w:rsidR="006240F8">
        <w:t>ohodlný mechanismus nastavení výšky + klika s</w:t>
      </w:r>
      <w:r>
        <w:t> </w:t>
      </w:r>
      <w:r w:rsidR="006240F8">
        <w:t>brzdou</w:t>
      </w:r>
    </w:p>
    <w:p w14:paraId="491DAB0A" w14:textId="2548B192" w:rsidR="00EA6E1A" w:rsidRDefault="009A66FB" w:rsidP="009A66FB">
      <w:pPr>
        <w:pStyle w:val="Odstavecseseznamem"/>
        <w:numPr>
          <w:ilvl w:val="0"/>
          <w:numId w:val="3"/>
        </w:numPr>
        <w:ind w:left="709" w:hanging="283"/>
      </w:pPr>
      <w:r>
        <w:t>k</w:t>
      </w:r>
      <w:r w:rsidR="006240F8">
        <w:t>olová základna</w:t>
      </w:r>
    </w:p>
    <w:p w14:paraId="70D0E346" w14:textId="77777777" w:rsidR="009A66FB" w:rsidRDefault="009A66FB" w:rsidP="009A66FB">
      <w:pPr>
        <w:pStyle w:val="Odstavecseseznamem"/>
        <w:ind w:left="709"/>
      </w:pPr>
    </w:p>
    <w:p w14:paraId="50EA2CB6" w14:textId="667AE60E" w:rsidR="0074177C" w:rsidRPr="0074177C" w:rsidRDefault="00FE671A" w:rsidP="00F35633">
      <w:pPr>
        <w:pStyle w:val="Odstavecseseznamem"/>
        <w:numPr>
          <w:ilvl w:val="0"/>
          <w:numId w:val="1"/>
        </w:numPr>
        <w:ind w:left="284" w:hanging="284"/>
      </w:pPr>
      <w:r>
        <w:rPr>
          <w:u w:val="single"/>
        </w:rPr>
        <w:t>l</w:t>
      </w:r>
      <w:r w:rsidRPr="00FE671A">
        <w:rPr>
          <w:u w:val="single"/>
        </w:rPr>
        <w:t>aťka na skok o tyči</w:t>
      </w:r>
    </w:p>
    <w:p w14:paraId="2FB0BE0F" w14:textId="77777777" w:rsidR="00DA1F2C" w:rsidRDefault="006E2357" w:rsidP="00F35633">
      <w:pPr>
        <w:pStyle w:val="Odstavecseseznamem"/>
        <w:numPr>
          <w:ilvl w:val="0"/>
          <w:numId w:val="3"/>
        </w:numPr>
        <w:ind w:left="709" w:hanging="283"/>
      </w:pPr>
      <w:proofErr w:type="spellStart"/>
      <w:r w:rsidRPr="006E2357">
        <w:t>fiberglass</w:t>
      </w:r>
      <w:proofErr w:type="spellEnd"/>
    </w:p>
    <w:p w14:paraId="21997A7C" w14:textId="77777777" w:rsidR="00DA1F2C" w:rsidRDefault="00DA1F2C" w:rsidP="00F35633">
      <w:pPr>
        <w:pStyle w:val="Odstavecseseznamem"/>
        <w:numPr>
          <w:ilvl w:val="0"/>
          <w:numId w:val="3"/>
        </w:numPr>
        <w:ind w:left="709" w:hanging="283"/>
      </w:pPr>
      <w:r>
        <w:t>4</w:t>
      </w:r>
      <w:r w:rsidR="006E2357" w:rsidRPr="006E2357">
        <w:t>,5m</w:t>
      </w:r>
    </w:p>
    <w:p w14:paraId="6D4BA14D" w14:textId="4F5C5819" w:rsidR="00DA1F2C" w:rsidRDefault="006E2357" w:rsidP="00F35633">
      <w:pPr>
        <w:pStyle w:val="Odstavecseseznamem"/>
        <w:numPr>
          <w:ilvl w:val="0"/>
          <w:numId w:val="3"/>
        </w:numPr>
        <w:ind w:left="709" w:hanging="283"/>
      </w:pPr>
      <w:r w:rsidRPr="006E2357">
        <w:t>cert</w:t>
      </w:r>
      <w:r w:rsidR="00DA1F2C">
        <w:t>ifikace</w:t>
      </w:r>
      <w:r w:rsidRPr="006E2357">
        <w:t xml:space="preserve"> IAAF </w:t>
      </w:r>
    </w:p>
    <w:p w14:paraId="24ACA946" w14:textId="099BCE6C" w:rsidR="00DA1F2C" w:rsidRDefault="003661C5" w:rsidP="00F35633">
      <w:pPr>
        <w:pStyle w:val="Odstavecseseznamem"/>
        <w:numPr>
          <w:ilvl w:val="0"/>
          <w:numId w:val="3"/>
        </w:numPr>
        <w:ind w:left="709" w:hanging="283"/>
      </w:pPr>
      <w:r>
        <w:t>4 ks</w:t>
      </w:r>
    </w:p>
    <w:p w14:paraId="511AF3DD" w14:textId="77777777" w:rsidR="00C3437C" w:rsidRDefault="00C3437C" w:rsidP="00C3437C">
      <w:pPr>
        <w:pStyle w:val="Odstavecseseznamem"/>
      </w:pPr>
    </w:p>
    <w:p w14:paraId="446E1D15" w14:textId="6ACAAF0A" w:rsidR="00734191" w:rsidRDefault="00604787" w:rsidP="00734191">
      <w:pPr>
        <w:pStyle w:val="Odstavecseseznamem"/>
        <w:numPr>
          <w:ilvl w:val="0"/>
          <w:numId w:val="1"/>
        </w:numPr>
        <w:ind w:left="284" w:hanging="284"/>
      </w:pPr>
      <w:r>
        <w:rPr>
          <w:u w:val="single"/>
        </w:rPr>
        <w:t>t</w:t>
      </w:r>
      <w:r w:rsidRPr="00604787">
        <w:rPr>
          <w:u w:val="single"/>
        </w:rPr>
        <w:t>yče na skok o tyči</w:t>
      </w:r>
      <w:r w:rsidR="00483D71">
        <w:t xml:space="preserve"> </w:t>
      </w:r>
    </w:p>
    <w:p w14:paraId="77D070D1" w14:textId="0EBC1157" w:rsidR="00E559CB" w:rsidRDefault="00E559CB" w:rsidP="00E559CB">
      <w:pPr>
        <w:pStyle w:val="Odstavecseseznamem"/>
        <w:numPr>
          <w:ilvl w:val="0"/>
          <w:numId w:val="3"/>
        </w:numPr>
        <w:ind w:left="709" w:hanging="283"/>
      </w:pPr>
      <w:r>
        <w:t>1ks. 13-125 (</w:t>
      </w:r>
      <w:proofErr w:type="spellStart"/>
      <w:r>
        <w:t>flex</w:t>
      </w:r>
      <w:proofErr w:type="spellEnd"/>
      <w:r>
        <w:t xml:space="preserve"> 24,5)</w:t>
      </w:r>
    </w:p>
    <w:p w14:paraId="1284EF8D" w14:textId="747BEC04" w:rsidR="00E559CB" w:rsidRDefault="00E559CB" w:rsidP="00E559CB">
      <w:pPr>
        <w:pStyle w:val="Odstavecseseznamem"/>
        <w:numPr>
          <w:ilvl w:val="0"/>
          <w:numId w:val="3"/>
        </w:numPr>
        <w:ind w:left="709" w:hanging="283"/>
      </w:pPr>
      <w:r>
        <w:t>1ks 13-135 (</w:t>
      </w:r>
      <w:proofErr w:type="spellStart"/>
      <w:r>
        <w:t>flex</w:t>
      </w:r>
      <w:proofErr w:type="spellEnd"/>
      <w:r>
        <w:t xml:space="preserve"> 22)</w:t>
      </w:r>
    </w:p>
    <w:p w14:paraId="10E69DD0" w14:textId="4BE5A19B" w:rsidR="00E559CB" w:rsidRDefault="00E559CB" w:rsidP="00E559CB">
      <w:pPr>
        <w:pStyle w:val="Odstavecseseznamem"/>
        <w:numPr>
          <w:ilvl w:val="0"/>
          <w:numId w:val="3"/>
        </w:numPr>
        <w:ind w:left="709" w:hanging="283"/>
      </w:pPr>
      <w:r>
        <w:t>1ks 14-145 (</w:t>
      </w:r>
      <w:proofErr w:type="spellStart"/>
      <w:r>
        <w:t>flex</w:t>
      </w:r>
      <w:proofErr w:type="spellEnd"/>
      <w:r>
        <w:t xml:space="preserve"> 22)</w:t>
      </w:r>
    </w:p>
    <w:p w14:paraId="2D9D6660" w14:textId="462B9211" w:rsidR="00C3437C" w:rsidRDefault="00E559CB" w:rsidP="00E559CB">
      <w:pPr>
        <w:pStyle w:val="Odstavecseseznamem"/>
        <w:numPr>
          <w:ilvl w:val="0"/>
          <w:numId w:val="3"/>
        </w:numPr>
        <w:ind w:left="709" w:hanging="283"/>
      </w:pPr>
      <w:r>
        <w:t>1ks 14-155 (</w:t>
      </w:r>
      <w:proofErr w:type="spellStart"/>
      <w:r>
        <w:t>flex</w:t>
      </w:r>
      <w:proofErr w:type="spellEnd"/>
      <w:r>
        <w:t xml:space="preserve"> 20)</w:t>
      </w:r>
    </w:p>
    <w:p w14:paraId="108F63F4" w14:textId="1440D447" w:rsidR="00E559CB" w:rsidRDefault="00E559CB" w:rsidP="00E559CB">
      <w:pPr>
        <w:pStyle w:val="Odstavecseseznamem"/>
        <w:ind w:left="709"/>
      </w:pPr>
    </w:p>
    <w:p w14:paraId="677911B6" w14:textId="77777777" w:rsidR="001B0707" w:rsidRDefault="001B0707" w:rsidP="0030686C">
      <w:pPr>
        <w:rPr>
          <w:b/>
          <w:bCs/>
          <w:sz w:val="24"/>
          <w:szCs w:val="24"/>
        </w:rPr>
      </w:pPr>
    </w:p>
    <w:p w14:paraId="1309E295" w14:textId="6AF58195" w:rsidR="0030686C" w:rsidRPr="00FB479F" w:rsidRDefault="0030686C" w:rsidP="00CA2F65">
      <w:pPr>
        <w:shd w:val="clear" w:color="auto" w:fill="D9D9D9" w:themeFill="background1" w:themeFillShade="D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Skok </w:t>
      </w:r>
      <w:r w:rsidR="00324FB5">
        <w:rPr>
          <w:b/>
          <w:bCs/>
          <w:sz w:val="24"/>
          <w:szCs w:val="24"/>
        </w:rPr>
        <w:t>vysoký</w:t>
      </w:r>
      <w:r w:rsidRPr="00FB479F">
        <w:rPr>
          <w:b/>
          <w:bCs/>
          <w:sz w:val="24"/>
          <w:szCs w:val="24"/>
        </w:rPr>
        <w:t>:</w:t>
      </w:r>
    </w:p>
    <w:p w14:paraId="7D462739" w14:textId="44397A2A" w:rsidR="0030686C" w:rsidRDefault="004844D7" w:rsidP="0030686C">
      <w:pPr>
        <w:pStyle w:val="Odstavecseseznamem"/>
        <w:numPr>
          <w:ilvl w:val="0"/>
          <w:numId w:val="2"/>
        </w:numPr>
        <w:ind w:left="284" w:hanging="284"/>
      </w:pPr>
      <w:r>
        <w:rPr>
          <w:u w:val="single"/>
        </w:rPr>
        <w:t>d</w:t>
      </w:r>
      <w:r w:rsidRPr="004844D7">
        <w:rPr>
          <w:u w:val="single"/>
        </w:rPr>
        <w:t>oskočiště na skok vysoký</w:t>
      </w:r>
    </w:p>
    <w:p w14:paraId="31AAD0EB" w14:textId="188517A3" w:rsidR="00713E22" w:rsidRDefault="00713E22" w:rsidP="0030686C">
      <w:pPr>
        <w:pStyle w:val="Odstavecseseznamem"/>
        <w:numPr>
          <w:ilvl w:val="0"/>
          <w:numId w:val="4"/>
        </w:numPr>
      </w:pPr>
      <w:r w:rsidRPr="00713E22">
        <w:t>6x4x0,7</w:t>
      </w:r>
      <w:r>
        <w:t xml:space="preserve"> </w:t>
      </w:r>
      <w:r w:rsidRPr="00713E22">
        <w:t xml:space="preserve">m </w:t>
      </w:r>
    </w:p>
    <w:p w14:paraId="2E5C9311" w14:textId="77777777" w:rsidR="00713E22" w:rsidRDefault="00713E22" w:rsidP="0030686C">
      <w:pPr>
        <w:pStyle w:val="Odstavecseseznamem"/>
        <w:numPr>
          <w:ilvl w:val="0"/>
          <w:numId w:val="4"/>
        </w:numPr>
      </w:pPr>
      <w:r w:rsidRPr="00713E22">
        <w:t>cert</w:t>
      </w:r>
      <w:r>
        <w:t>ifikace</w:t>
      </w:r>
      <w:r w:rsidRPr="00713E22">
        <w:t xml:space="preserve"> IAAF</w:t>
      </w:r>
    </w:p>
    <w:p w14:paraId="62B3A0A2" w14:textId="2C0CADA9" w:rsidR="00713E22" w:rsidRDefault="00D267BE" w:rsidP="00713E22">
      <w:pPr>
        <w:pStyle w:val="Odstavecseseznamem"/>
        <w:numPr>
          <w:ilvl w:val="0"/>
          <w:numId w:val="4"/>
        </w:numPr>
      </w:pPr>
      <w:r>
        <w:t>k</w:t>
      </w:r>
      <w:r w:rsidRPr="00D267BE">
        <w:t>rajní výřezy pro stojany</w:t>
      </w:r>
    </w:p>
    <w:p w14:paraId="5ED7ED4F" w14:textId="590E50C8" w:rsidR="0030686C" w:rsidRDefault="001B0707" w:rsidP="0030686C">
      <w:pPr>
        <w:pStyle w:val="Odstavecseseznamem"/>
        <w:numPr>
          <w:ilvl w:val="0"/>
          <w:numId w:val="4"/>
        </w:numPr>
      </w:pPr>
      <w:r w:rsidRPr="001B0707">
        <w:t xml:space="preserve">IAAF </w:t>
      </w:r>
      <w:proofErr w:type="spellStart"/>
      <w:r w:rsidRPr="001B0707">
        <w:t>certificate</w:t>
      </w:r>
      <w:proofErr w:type="spellEnd"/>
      <w:r w:rsidRPr="001B0707">
        <w:t xml:space="preserve"> no. E-03-0361</w:t>
      </w:r>
    </w:p>
    <w:p w14:paraId="2F0DCA86" w14:textId="4AF6DB5D" w:rsidR="009E4067" w:rsidRDefault="00FC486D" w:rsidP="009E4067">
      <w:pPr>
        <w:pStyle w:val="Odstavecseseznamem"/>
        <w:numPr>
          <w:ilvl w:val="0"/>
          <w:numId w:val="4"/>
        </w:numPr>
      </w:pPr>
      <w:r>
        <w:t>d</w:t>
      </w:r>
      <w:r w:rsidR="009E4067">
        <w:t>opadová deka z odolné síťoviny</w:t>
      </w:r>
    </w:p>
    <w:p w14:paraId="3F1F4FC5" w14:textId="70252D8D" w:rsidR="009E4067" w:rsidRDefault="00FC486D" w:rsidP="009E4067">
      <w:pPr>
        <w:pStyle w:val="Odstavecseseznamem"/>
        <w:numPr>
          <w:ilvl w:val="0"/>
          <w:numId w:val="4"/>
        </w:numPr>
      </w:pPr>
      <w:r>
        <w:t>v</w:t>
      </w:r>
      <w:r w:rsidR="009E4067">
        <w:t>nitřní konstrukce vyrobená z vysoce kvalitní PUR pěny</w:t>
      </w:r>
    </w:p>
    <w:p w14:paraId="2F441148" w14:textId="1709996C" w:rsidR="009E4067" w:rsidRDefault="00FC486D" w:rsidP="009E4067">
      <w:pPr>
        <w:pStyle w:val="Odstavecseseznamem"/>
        <w:numPr>
          <w:ilvl w:val="0"/>
          <w:numId w:val="4"/>
        </w:numPr>
      </w:pPr>
      <w:r>
        <w:t>s</w:t>
      </w:r>
      <w:r w:rsidR="009E4067">
        <w:t>pojení dílů doskočiště s dopadovou dekou silnými suchými zipy</w:t>
      </w:r>
    </w:p>
    <w:p w14:paraId="0D1CF515" w14:textId="77777777" w:rsidR="0039624C" w:rsidRDefault="0039624C" w:rsidP="00FC486D">
      <w:pPr>
        <w:pStyle w:val="Odstavecseseznamem"/>
      </w:pPr>
    </w:p>
    <w:p w14:paraId="2AF2ED83" w14:textId="23DFDD85" w:rsidR="0039624C" w:rsidRDefault="00CE3781" w:rsidP="0039624C">
      <w:pPr>
        <w:pStyle w:val="Odstavecseseznamem"/>
        <w:numPr>
          <w:ilvl w:val="0"/>
          <w:numId w:val="2"/>
        </w:numPr>
        <w:ind w:left="284" w:hanging="284"/>
      </w:pPr>
      <w:bookmarkStart w:id="1" w:name="_Hlk50709597"/>
      <w:bookmarkStart w:id="2" w:name="_Hlk50709702"/>
      <w:r>
        <w:rPr>
          <w:u w:val="single"/>
        </w:rPr>
        <w:t>r</w:t>
      </w:r>
      <w:r w:rsidR="00E13278" w:rsidRPr="00E13278">
        <w:rPr>
          <w:u w:val="single"/>
        </w:rPr>
        <w:t>ošt pod doskočiště</w:t>
      </w:r>
    </w:p>
    <w:p w14:paraId="448E8DFC" w14:textId="7DD41ACC" w:rsidR="0039624C" w:rsidRDefault="0039624C" w:rsidP="0039624C">
      <w:pPr>
        <w:pStyle w:val="Odstavecseseznamem"/>
        <w:numPr>
          <w:ilvl w:val="0"/>
          <w:numId w:val="4"/>
        </w:numPr>
      </w:pPr>
      <w:r w:rsidRPr="00713E22">
        <w:t>6x4</w:t>
      </w:r>
      <w:r>
        <w:t xml:space="preserve"> </w:t>
      </w:r>
      <w:r w:rsidRPr="00713E22">
        <w:t xml:space="preserve">m </w:t>
      </w:r>
    </w:p>
    <w:p w14:paraId="45C6BAA5" w14:textId="602692C6" w:rsidR="0039624C" w:rsidRDefault="0038167D" w:rsidP="0039624C">
      <w:pPr>
        <w:pStyle w:val="Odstavecseseznamem"/>
        <w:numPr>
          <w:ilvl w:val="0"/>
          <w:numId w:val="4"/>
        </w:numPr>
      </w:pPr>
      <w:r>
        <w:t>g</w:t>
      </w:r>
      <w:r w:rsidR="00B4316E" w:rsidRPr="00B4316E">
        <w:t xml:space="preserve">alvanizovaná ocel, včetně paletového převoz </w:t>
      </w:r>
    </w:p>
    <w:p w14:paraId="42D9A161" w14:textId="73FF38B8" w:rsidR="000C093A" w:rsidRDefault="002A2590" w:rsidP="0039624C">
      <w:pPr>
        <w:pStyle w:val="Odstavecseseznamem"/>
        <w:numPr>
          <w:ilvl w:val="0"/>
          <w:numId w:val="4"/>
        </w:numPr>
      </w:pPr>
      <w:r>
        <w:t>m</w:t>
      </w:r>
      <w:r w:rsidRPr="002A2590">
        <w:t>aximální výška 10</w:t>
      </w:r>
      <w:r>
        <w:t xml:space="preserve"> </w:t>
      </w:r>
      <w:r w:rsidRPr="002A2590">
        <w:t>cm</w:t>
      </w:r>
      <w:bookmarkEnd w:id="1"/>
    </w:p>
    <w:bookmarkEnd w:id="2"/>
    <w:p w14:paraId="1DAF4A4E" w14:textId="77777777" w:rsidR="00EF1343" w:rsidRDefault="00EF1343" w:rsidP="00FC486D">
      <w:pPr>
        <w:pStyle w:val="Odstavecseseznamem"/>
      </w:pPr>
    </w:p>
    <w:p w14:paraId="59CBE2B5" w14:textId="10B78EEA" w:rsidR="00EF1343" w:rsidRDefault="00543CDA" w:rsidP="00EF1343">
      <w:pPr>
        <w:pStyle w:val="Odstavecseseznamem"/>
        <w:numPr>
          <w:ilvl w:val="0"/>
          <w:numId w:val="2"/>
        </w:numPr>
        <w:ind w:left="284" w:hanging="284"/>
      </w:pPr>
      <w:r>
        <w:rPr>
          <w:u w:val="single"/>
        </w:rPr>
        <w:t>s</w:t>
      </w:r>
      <w:r w:rsidRPr="00543CDA">
        <w:rPr>
          <w:u w:val="single"/>
        </w:rPr>
        <w:t>tojany na skok vysoký</w:t>
      </w:r>
    </w:p>
    <w:p w14:paraId="7DC51E01" w14:textId="6986304E" w:rsidR="00EF1343" w:rsidRDefault="00543CDA" w:rsidP="00EF1343">
      <w:pPr>
        <w:pStyle w:val="Odstavecseseznamem"/>
        <w:numPr>
          <w:ilvl w:val="0"/>
          <w:numId w:val="4"/>
        </w:numPr>
      </w:pPr>
      <w:r>
        <w:t>soutěžní</w:t>
      </w:r>
      <w:r w:rsidR="00EF1343" w:rsidRPr="00713E22">
        <w:t xml:space="preserve"> </w:t>
      </w:r>
    </w:p>
    <w:p w14:paraId="153DF947" w14:textId="5A856368" w:rsidR="009E4067" w:rsidRDefault="00554D97" w:rsidP="00EF1343">
      <w:pPr>
        <w:pStyle w:val="Odstavecseseznamem"/>
        <w:numPr>
          <w:ilvl w:val="0"/>
          <w:numId w:val="4"/>
        </w:numPr>
      </w:pPr>
      <w:r>
        <w:t>certifikace IAAF</w:t>
      </w:r>
      <w:r w:rsidR="009E4067">
        <w:tab/>
      </w:r>
    </w:p>
    <w:p w14:paraId="4A43742F" w14:textId="2E96C420" w:rsidR="00554D97" w:rsidRDefault="00AB1ABD" w:rsidP="00EF1343">
      <w:pPr>
        <w:pStyle w:val="Odstavecseseznamem"/>
        <w:numPr>
          <w:ilvl w:val="0"/>
          <w:numId w:val="4"/>
        </w:numPr>
      </w:pPr>
      <w:r>
        <w:t>m</w:t>
      </w:r>
      <w:r w:rsidRPr="00AB1ABD">
        <w:t>ateriál hliník, základna ocel</w:t>
      </w:r>
    </w:p>
    <w:p w14:paraId="6FADF891" w14:textId="77777777" w:rsidR="009F4ED8" w:rsidRDefault="009F4ED8" w:rsidP="009F4ED8">
      <w:pPr>
        <w:pStyle w:val="Odstavecseseznamem"/>
        <w:numPr>
          <w:ilvl w:val="0"/>
          <w:numId w:val="4"/>
        </w:numPr>
      </w:pPr>
      <w:r>
        <w:t xml:space="preserve">IAAF </w:t>
      </w:r>
      <w:proofErr w:type="spellStart"/>
      <w:r>
        <w:t>certificate</w:t>
      </w:r>
      <w:proofErr w:type="spellEnd"/>
      <w:r>
        <w:t>. No. E-08-0519</w:t>
      </w:r>
    </w:p>
    <w:p w14:paraId="68EEBD83" w14:textId="390AFBF4" w:rsidR="00AB1ABD" w:rsidRDefault="009F4ED8" w:rsidP="009F4ED8">
      <w:pPr>
        <w:pStyle w:val="Odstavecseseznamem"/>
        <w:numPr>
          <w:ilvl w:val="0"/>
          <w:numId w:val="4"/>
        </w:numPr>
      </w:pPr>
      <w:r>
        <w:t>nastavitelná výška od 75 cm – 250 cm</w:t>
      </w:r>
    </w:p>
    <w:p w14:paraId="75709C8C" w14:textId="77777777" w:rsidR="009F4ED8" w:rsidRDefault="009F4ED8" w:rsidP="009F4ED8">
      <w:pPr>
        <w:pStyle w:val="Odstavecseseznamem"/>
      </w:pPr>
    </w:p>
    <w:p w14:paraId="1C101066" w14:textId="1D0FC88D" w:rsidR="009F4ED8" w:rsidRDefault="00E441ED" w:rsidP="009F4ED8">
      <w:pPr>
        <w:pStyle w:val="Odstavecseseznamem"/>
        <w:numPr>
          <w:ilvl w:val="0"/>
          <w:numId w:val="2"/>
        </w:numPr>
        <w:ind w:left="284" w:hanging="284"/>
      </w:pPr>
      <w:r>
        <w:rPr>
          <w:u w:val="single"/>
        </w:rPr>
        <w:t>o</w:t>
      </w:r>
      <w:r w:rsidRPr="00E441ED">
        <w:rPr>
          <w:u w:val="single"/>
        </w:rPr>
        <w:t>chranná plachta s odolností proti vodě na doskočiště</w:t>
      </w:r>
    </w:p>
    <w:p w14:paraId="6AEF7774" w14:textId="4498C08E" w:rsidR="0030686C" w:rsidRDefault="009F4ED8" w:rsidP="0030686C">
      <w:pPr>
        <w:pStyle w:val="Odstavecseseznamem"/>
        <w:numPr>
          <w:ilvl w:val="0"/>
          <w:numId w:val="4"/>
        </w:numPr>
      </w:pPr>
      <w:r w:rsidRPr="00713E22">
        <w:t>6x4</w:t>
      </w:r>
      <w:r>
        <w:t xml:space="preserve"> </w:t>
      </w:r>
      <w:r w:rsidRPr="00713E22">
        <w:t xml:space="preserve">m </w:t>
      </w:r>
    </w:p>
    <w:p w14:paraId="331FDC08" w14:textId="5C73ACAF" w:rsidR="00E441ED" w:rsidRDefault="00E441ED" w:rsidP="00E441ED">
      <w:pPr>
        <w:pStyle w:val="Odstavecseseznamem"/>
      </w:pPr>
    </w:p>
    <w:p w14:paraId="5CB49854" w14:textId="1744B7CB" w:rsidR="001C049E" w:rsidRDefault="001C049E" w:rsidP="00E441ED">
      <w:pPr>
        <w:pStyle w:val="Odstavecseseznamem"/>
      </w:pPr>
    </w:p>
    <w:p w14:paraId="424BA217" w14:textId="7AC012EE" w:rsidR="001C049E" w:rsidRDefault="001C049E" w:rsidP="00CA2F65">
      <w:pPr>
        <w:shd w:val="clear" w:color="auto" w:fill="D9D9D9" w:themeFill="background1" w:themeFillShade="D9"/>
      </w:pPr>
      <w:r>
        <w:rPr>
          <w:b/>
          <w:bCs/>
          <w:sz w:val="24"/>
          <w:szCs w:val="24"/>
        </w:rPr>
        <w:t>Vrh koulí</w:t>
      </w:r>
      <w:r w:rsidRPr="001C049E">
        <w:rPr>
          <w:b/>
          <w:bCs/>
          <w:sz w:val="24"/>
          <w:szCs w:val="24"/>
        </w:rPr>
        <w:t>:</w:t>
      </w:r>
    </w:p>
    <w:p w14:paraId="5BBD0848" w14:textId="09642517" w:rsidR="00E441ED" w:rsidRDefault="00496FF0" w:rsidP="00E441ED">
      <w:pPr>
        <w:pStyle w:val="Odstavecseseznamem"/>
        <w:numPr>
          <w:ilvl w:val="0"/>
          <w:numId w:val="2"/>
        </w:numPr>
        <w:ind w:left="284" w:hanging="284"/>
      </w:pPr>
      <w:bookmarkStart w:id="3" w:name="_Hlk50709852"/>
      <w:r>
        <w:rPr>
          <w:u w:val="single"/>
        </w:rPr>
        <w:t>p</w:t>
      </w:r>
      <w:r w:rsidRPr="00496FF0">
        <w:rPr>
          <w:u w:val="single"/>
        </w:rPr>
        <w:t>řenosný halový kruh se zarážecím břevnem</w:t>
      </w:r>
    </w:p>
    <w:p w14:paraId="631134BE" w14:textId="77777777" w:rsidR="00867285" w:rsidRDefault="00867285" w:rsidP="00E441ED">
      <w:pPr>
        <w:pStyle w:val="Odstavecseseznamem"/>
        <w:numPr>
          <w:ilvl w:val="0"/>
          <w:numId w:val="4"/>
        </w:numPr>
      </w:pPr>
      <w:r>
        <w:t>certifikace IAAF</w:t>
      </w:r>
    </w:p>
    <w:p w14:paraId="276A8D75" w14:textId="43DC0968" w:rsidR="000313A7" w:rsidRDefault="000313A7" w:rsidP="000313A7">
      <w:pPr>
        <w:pStyle w:val="Odstavecseseznamem"/>
        <w:numPr>
          <w:ilvl w:val="0"/>
          <w:numId w:val="4"/>
        </w:numPr>
      </w:pPr>
      <w:r>
        <w:t>nosná konstrukce z ocelových profilů</w:t>
      </w:r>
    </w:p>
    <w:p w14:paraId="300FD89B" w14:textId="0C7571D8" w:rsidR="001B0707" w:rsidRDefault="000313A7" w:rsidP="000313A7">
      <w:pPr>
        <w:pStyle w:val="Odstavecseseznamem"/>
        <w:numPr>
          <w:ilvl w:val="0"/>
          <w:numId w:val="4"/>
        </w:numPr>
      </w:pPr>
      <w:r>
        <w:t>povrch protiskluzová překližka o tloušťce 20 mm</w:t>
      </w:r>
    </w:p>
    <w:p w14:paraId="109D1D73" w14:textId="77777777" w:rsidR="00507508" w:rsidRDefault="00507508" w:rsidP="00507508">
      <w:pPr>
        <w:pStyle w:val="Odstavecseseznamem"/>
      </w:pPr>
    </w:p>
    <w:bookmarkEnd w:id="3"/>
    <w:p w14:paraId="12522219" w14:textId="14D23302" w:rsidR="00507508" w:rsidRDefault="00507508" w:rsidP="00507508">
      <w:pPr>
        <w:pStyle w:val="Odstavecseseznamem"/>
        <w:numPr>
          <w:ilvl w:val="0"/>
          <w:numId w:val="2"/>
        </w:numPr>
        <w:ind w:left="284" w:hanging="284"/>
      </w:pPr>
      <w:r>
        <w:rPr>
          <w:u w:val="single"/>
        </w:rPr>
        <w:t>d</w:t>
      </w:r>
      <w:r w:rsidRPr="00507508">
        <w:rPr>
          <w:u w:val="single"/>
        </w:rPr>
        <w:t>opadová žíněnka</w:t>
      </w:r>
    </w:p>
    <w:p w14:paraId="7D3E66B1" w14:textId="595DF728" w:rsidR="006473D3" w:rsidRDefault="00127026" w:rsidP="00507508">
      <w:pPr>
        <w:pStyle w:val="Odstavecseseznamem"/>
        <w:numPr>
          <w:ilvl w:val="0"/>
          <w:numId w:val="4"/>
        </w:numPr>
      </w:pPr>
      <w:r w:rsidRPr="00127026">
        <w:t>pro vrh kouli v</w:t>
      </w:r>
      <w:r w:rsidR="006473D3">
        <w:t> </w:t>
      </w:r>
      <w:r w:rsidRPr="00127026">
        <w:t>hale</w:t>
      </w:r>
    </w:p>
    <w:p w14:paraId="2B112A71" w14:textId="77777777" w:rsidR="006473D3" w:rsidRDefault="006473D3" w:rsidP="00507508">
      <w:pPr>
        <w:pStyle w:val="Odstavecseseznamem"/>
        <w:numPr>
          <w:ilvl w:val="0"/>
          <w:numId w:val="4"/>
        </w:numPr>
      </w:pPr>
      <w:r w:rsidRPr="006473D3">
        <w:t>200x100x10 cm</w:t>
      </w:r>
    </w:p>
    <w:p w14:paraId="3FE1E6F2" w14:textId="31CC5B96" w:rsidR="000B32A0" w:rsidRDefault="000B32A0" w:rsidP="000B32A0">
      <w:pPr>
        <w:pStyle w:val="Odstavecseseznamem"/>
        <w:numPr>
          <w:ilvl w:val="0"/>
          <w:numId w:val="4"/>
        </w:numPr>
      </w:pPr>
      <w:proofErr w:type="gramStart"/>
      <w:r>
        <w:t>sendvičová - vícevrstvá</w:t>
      </w:r>
      <w:proofErr w:type="gramEnd"/>
    </w:p>
    <w:p w14:paraId="58659FD7" w14:textId="38BB0F52" w:rsidR="000B32A0" w:rsidRDefault="00A223D6" w:rsidP="000B32A0">
      <w:pPr>
        <w:pStyle w:val="Odstavecseseznamem"/>
        <w:numPr>
          <w:ilvl w:val="0"/>
          <w:numId w:val="4"/>
        </w:numPr>
      </w:pPr>
      <w:r>
        <w:t>m</w:t>
      </w:r>
      <w:r w:rsidR="000B32A0">
        <w:t>inimalizující dopady koule</w:t>
      </w:r>
    </w:p>
    <w:p w14:paraId="3EAE587E" w14:textId="040E744D" w:rsidR="00150029" w:rsidRDefault="00A223D6" w:rsidP="000B32A0">
      <w:pPr>
        <w:pStyle w:val="Odstavecseseznamem"/>
        <w:numPr>
          <w:ilvl w:val="0"/>
          <w:numId w:val="4"/>
        </w:numPr>
      </w:pPr>
      <w:r>
        <w:t>d</w:t>
      </w:r>
      <w:r w:rsidR="000B32A0">
        <w:t>opad koule je velmi dobře viditelný</w:t>
      </w:r>
    </w:p>
    <w:p w14:paraId="72C68454" w14:textId="09E0E098" w:rsidR="00507508" w:rsidRDefault="00507508" w:rsidP="00507508">
      <w:pPr>
        <w:pStyle w:val="Odstavecseseznamem"/>
        <w:numPr>
          <w:ilvl w:val="0"/>
          <w:numId w:val="4"/>
        </w:numPr>
      </w:pPr>
      <w:r>
        <w:t>18 ks</w:t>
      </w:r>
    </w:p>
    <w:p w14:paraId="5A8AC986" w14:textId="77777777" w:rsidR="00507508" w:rsidRDefault="00507508" w:rsidP="002B4542"/>
    <w:sectPr w:rsidR="0050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BEDE9" w14:textId="77777777" w:rsidR="008353D2" w:rsidRDefault="008353D2" w:rsidP="004A37FA">
      <w:pPr>
        <w:spacing w:after="0" w:line="240" w:lineRule="auto"/>
      </w:pPr>
      <w:r>
        <w:separator/>
      </w:r>
    </w:p>
  </w:endnote>
  <w:endnote w:type="continuationSeparator" w:id="0">
    <w:p w14:paraId="32289C40" w14:textId="77777777" w:rsidR="008353D2" w:rsidRDefault="008353D2" w:rsidP="004A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BEFF4" w14:textId="77777777" w:rsidR="008353D2" w:rsidRDefault="008353D2" w:rsidP="004A37FA">
      <w:pPr>
        <w:spacing w:after="0" w:line="240" w:lineRule="auto"/>
      </w:pPr>
      <w:r>
        <w:separator/>
      </w:r>
    </w:p>
  </w:footnote>
  <w:footnote w:type="continuationSeparator" w:id="0">
    <w:p w14:paraId="20A53ABE" w14:textId="77777777" w:rsidR="008353D2" w:rsidRDefault="008353D2" w:rsidP="004A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3683"/>
    <w:multiLevelType w:val="hybridMultilevel"/>
    <w:tmpl w:val="89703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F24"/>
    <w:multiLevelType w:val="hybridMultilevel"/>
    <w:tmpl w:val="997EE82A"/>
    <w:lvl w:ilvl="0" w:tplc="281AC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505CE"/>
    <w:multiLevelType w:val="hybridMultilevel"/>
    <w:tmpl w:val="73CA8118"/>
    <w:lvl w:ilvl="0" w:tplc="281AC6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31674B"/>
    <w:multiLevelType w:val="hybridMultilevel"/>
    <w:tmpl w:val="06B0C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EE"/>
    <w:rsid w:val="0002326F"/>
    <w:rsid w:val="000313A7"/>
    <w:rsid w:val="00055A2C"/>
    <w:rsid w:val="000A0A16"/>
    <w:rsid w:val="000A5A60"/>
    <w:rsid w:val="000B2BEC"/>
    <w:rsid w:val="000B32A0"/>
    <w:rsid w:val="000C093A"/>
    <w:rsid w:val="000C2595"/>
    <w:rsid w:val="000C726E"/>
    <w:rsid w:val="000D16C3"/>
    <w:rsid w:val="00127026"/>
    <w:rsid w:val="00146956"/>
    <w:rsid w:val="00150029"/>
    <w:rsid w:val="001528B1"/>
    <w:rsid w:val="001B0707"/>
    <w:rsid w:val="001B2956"/>
    <w:rsid w:val="001C049E"/>
    <w:rsid w:val="001D353F"/>
    <w:rsid w:val="00232AC0"/>
    <w:rsid w:val="002644AB"/>
    <w:rsid w:val="002A2590"/>
    <w:rsid w:val="002B4542"/>
    <w:rsid w:val="002E6526"/>
    <w:rsid w:val="0030686C"/>
    <w:rsid w:val="00324FB5"/>
    <w:rsid w:val="003376C5"/>
    <w:rsid w:val="003661C5"/>
    <w:rsid w:val="0038167D"/>
    <w:rsid w:val="00387113"/>
    <w:rsid w:val="0039624C"/>
    <w:rsid w:val="003A1C20"/>
    <w:rsid w:val="003F2DE9"/>
    <w:rsid w:val="004041F7"/>
    <w:rsid w:val="00412025"/>
    <w:rsid w:val="00483D71"/>
    <w:rsid w:val="004844D7"/>
    <w:rsid w:val="00496FF0"/>
    <w:rsid w:val="004A37FA"/>
    <w:rsid w:val="004A656C"/>
    <w:rsid w:val="00507508"/>
    <w:rsid w:val="005321A0"/>
    <w:rsid w:val="00543CDA"/>
    <w:rsid w:val="00554D97"/>
    <w:rsid w:val="005652B8"/>
    <w:rsid w:val="00592845"/>
    <w:rsid w:val="005B68B1"/>
    <w:rsid w:val="005F33D0"/>
    <w:rsid w:val="00604787"/>
    <w:rsid w:val="006240F8"/>
    <w:rsid w:val="006473D3"/>
    <w:rsid w:val="00655EA8"/>
    <w:rsid w:val="00656925"/>
    <w:rsid w:val="006624B0"/>
    <w:rsid w:val="00664037"/>
    <w:rsid w:val="006669AE"/>
    <w:rsid w:val="006E2357"/>
    <w:rsid w:val="006E5EB0"/>
    <w:rsid w:val="00713E22"/>
    <w:rsid w:val="00724D7E"/>
    <w:rsid w:val="00734191"/>
    <w:rsid w:val="0074177C"/>
    <w:rsid w:val="007610B3"/>
    <w:rsid w:val="007646E1"/>
    <w:rsid w:val="0076554F"/>
    <w:rsid w:val="007B05EE"/>
    <w:rsid w:val="007F3FAA"/>
    <w:rsid w:val="008014C3"/>
    <w:rsid w:val="008353D2"/>
    <w:rsid w:val="0084044B"/>
    <w:rsid w:val="008427AC"/>
    <w:rsid w:val="00867285"/>
    <w:rsid w:val="00887179"/>
    <w:rsid w:val="008E1C3E"/>
    <w:rsid w:val="008F6BEE"/>
    <w:rsid w:val="00933147"/>
    <w:rsid w:val="00936F90"/>
    <w:rsid w:val="00942FC0"/>
    <w:rsid w:val="00967E22"/>
    <w:rsid w:val="00977F38"/>
    <w:rsid w:val="009A66FB"/>
    <w:rsid w:val="009E4067"/>
    <w:rsid w:val="009F4ED8"/>
    <w:rsid w:val="00A223D6"/>
    <w:rsid w:val="00A44F9A"/>
    <w:rsid w:val="00A953BA"/>
    <w:rsid w:val="00AB1ABD"/>
    <w:rsid w:val="00AB3906"/>
    <w:rsid w:val="00AB6CC9"/>
    <w:rsid w:val="00AC34F5"/>
    <w:rsid w:val="00AC54B9"/>
    <w:rsid w:val="00AD0907"/>
    <w:rsid w:val="00AD74F3"/>
    <w:rsid w:val="00B3087B"/>
    <w:rsid w:val="00B377A2"/>
    <w:rsid w:val="00B4316E"/>
    <w:rsid w:val="00B979AE"/>
    <w:rsid w:val="00BA010B"/>
    <w:rsid w:val="00BB0097"/>
    <w:rsid w:val="00BD6198"/>
    <w:rsid w:val="00C15030"/>
    <w:rsid w:val="00C3437C"/>
    <w:rsid w:val="00C709FF"/>
    <w:rsid w:val="00CA2F65"/>
    <w:rsid w:val="00CA76C0"/>
    <w:rsid w:val="00CE3781"/>
    <w:rsid w:val="00D13ECF"/>
    <w:rsid w:val="00D267BE"/>
    <w:rsid w:val="00D469A3"/>
    <w:rsid w:val="00D826D1"/>
    <w:rsid w:val="00D85D44"/>
    <w:rsid w:val="00DA1F2C"/>
    <w:rsid w:val="00DE0684"/>
    <w:rsid w:val="00DE30DD"/>
    <w:rsid w:val="00E13278"/>
    <w:rsid w:val="00E441ED"/>
    <w:rsid w:val="00E503FC"/>
    <w:rsid w:val="00E559CB"/>
    <w:rsid w:val="00E85693"/>
    <w:rsid w:val="00EA6E1A"/>
    <w:rsid w:val="00EC3D34"/>
    <w:rsid w:val="00ED137F"/>
    <w:rsid w:val="00EF0BD5"/>
    <w:rsid w:val="00EF1343"/>
    <w:rsid w:val="00EF4B44"/>
    <w:rsid w:val="00F04E8B"/>
    <w:rsid w:val="00F35633"/>
    <w:rsid w:val="00F65272"/>
    <w:rsid w:val="00F97159"/>
    <w:rsid w:val="00FA32B7"/>
    <w:rsid w:val="00FB479F"/>
    <w:rsid w:val="00FC486D"/>
    <w:rsid w:val="00FE671A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2DDF"/>
  <w15:chartTrackingRefBased/>
  <w15:docId w15:val="{6E94DC54-3D11-4AF6-B086-2CEBF62B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C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A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A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A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A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A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A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A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7FA"/>
  </w:style>
  <w:style w:type="paragraph" w:styleId="Zpat">
    <w:name w:val="footer"/>
    <w:basedOn w:val="Normln"/>
    <w:link w:val="ZpatChar"/>
    <w:uiPriority w:val="99"/>
    <w:unhideWhenUsed/>
    <w:rsid w:val="004A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 Sports International, s.r.o.</dc:creator>
  <cp:keywords/>
  <dc:description/>
  <cp:lastModifiedBy>Zezulová Jana</cp:lastModifiedBy>
  <cp:revision>126</cp:revision>
  <dcterms:created xsi:type="dcterms:W3CDTF">2020-05-25T07:10:00Z</dcterms:created>
  <dcterms:modified xsi:type="dcterms:W3CDTF">2020-10-19T07:16:00Z</dcterms:modified>
</cp:coreProperties>
</file>