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E2E3" w14:textId="7F2E0EA7" w:rsidR="002C1F58" w:rsidRDefault="00657FBA" w:rsidP="002C1F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RÁMCOVÁ KUPNÍ</w:t>
      </w:r>
      <w:r w:rsidRPr="002C1F58">
        <w:rPr>
          <w:rFonts w:ascii="Arial" w:hAnsi="Arial" w:cs="Arial"/>
          <w:b/>
          <w:sz w:val="22"/>
          <w:szCs w:val="22"/>
        </w:rPr>
        <w:t xml:space="preserve"> SMLOUVA</w:t>
      </w:r>
    </w:p>
    <w:p w14:paraId="3AF0CBE2" w14:textId="77777777" w:rsidR="00CF7938" w:rsidRDefault="00CF7938" w:rsidP="002C1F58">
      <w:pPr>
        <w:jc w:val="center"/>
        <w:rPr>
          <w:rFonts w:ascii="Arial" w:hAnsi="Arial" w:cs="Arial"/>
          <w:sz w:val="20"/>
          <w:szCs w:val="20"/>
        </w:rPr>
      </w:pPr>
    </w:p>
    <w:p w14:paraId="05EE0B7D" w14:textId="2AAC9C31" w:rsidR="002C1F58" w:rsidRPr="00CF7938" w:rsidRDefault="002C1F58" w:rsidP="002C1F58">
      <w:pPr>
        <w:jc w:val="center"/>
        <w:rPr>
          <w:rFonts w:ascii="Arial" w:hAnsi="Arial" w:cs="Arial"/>
          <w:sz w:val="20"/>
          <w:szCs w:val="20"/>
        </w:rPr>
      </w:pPr>
      <w:r w:rsidRPr="00CF7938">
        <w:rPr>
          <w:rFonts w:ascii="Arial" w:hAnsi="Arial" w:cs="Arial"/>
          <w:sz w:val="20"/>
          <w:szCs w:val="20"/>
        </w:rPr>
        <w:t>uzavřená v souladu s ust</w:t>
      </w:r>
      <w:r w:rsidR="00200C85" w:rsidRPr="00CF7938">
        <w:rPr>
          <w:rFonts w:ascii="Arial" w:hAnsi="Arial" w:cs="Arial"/>
          <w:sz w:val="20"/>
          <w:szCs w:val="20"/>
        </w:rPr>
        <w:t>anovení</w:t>
      </w:r>
      <w:r w:rsidRPr="00CF7938">
        <w:rPr>
          <w:rFonts w:ascii="Arial" w:hAnsi="Arial" w:cs="Arial"/>
          <w:sz w:val="20"/>
          <w:szCs w:val="20"/>
        </w:rPr>
        <w:t xml:space="preserve"> § 2079 a násl. zákona č. 89/2012 Sb., občanský zákoník,</w:t>
      </w:r>
    </w:p>
    <w:p w14:paraId="183B78FA" w14:textId="77777777" w:rsidR="002C1F58" w:rsidRPr="00CF7938" w:rsidRDefault="002C1F58" w:rsidP="002C1F58">
      <w:pPr>
        <w:jc w:val="center"/>
        <w:rPr>
          <w:rFonts w:ascii="Arial" w:hAnsi="Arial" w:cs="Arial"/>
          <w:sz w:val="20"/>
          <w:szCs w:val="20"/>
        </w:rPr>
      </w:pPr>
      <w:r w:rsidRPr="00CF7938">
        <w:rPr>
          <w:rFonts w:ascii="Arial" w:hAnsi="Arial" w:cs="Arial"/>
          <w:sz w:val="20"/>
          <w:szCs w:val="20"/>
        </w:rPr>
        <w:t>mezi níže uvedenými smluvními stranami</w:t>
      </w:r>
    </w:p>
    <w:p w14:paraId="3C9CDBFF" w14:textId="77777777" w:rsidR="002C1F58" w:rsidRPr="002C1F58" w:rsidRDefault="002C1F58" w:rsidP="002C1F58">
      <w:pPr>
        <w:jc w:val="center"/>
        <w:rPr>
          <w:rFonts w:ascii="Arial" w:hAnsi="Arial" w:cs="Arial"/>
          <w:sz w:val="22"/>
          <w:szCs w:val="22"/>
        </w:rPr>
      </w:pPr>
    </w:p>
    <w:p w14:paraId="418DEE2F" w14:textId="77777777" w:rsidR="003D443C" w:rsidRPr="002C1F58" w:rsidRDefault="003D443C" w:rsidP="002C1F58">
      <w:pPr>
        <w:rPr>
          <w:rFonts w:ascii="Arial" w:hAnsi="Arial" w:cs="Arial"/>
          <w:sz w:val="22"/>
          <w:szCs w:val="22"/>
        </w:rPr>
      </w:pPr>
    </w:p>
    <w:p w14:paraId="5B67170B" w14:textId="77777777" w:rsidR="002C1F58" w:rsidRPr="003D443C" w:rsidRDefault="002C1F58" w:rsidP="002C1F58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Jméno: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b/>
          <w:sz w:val="20"/>
          <w:szCs w:val="20"/>
        </w:rPr>
        <w:t>Zdravotnická záchranná služba Jihomoravského kraje, příspěvková organizace</w:t>
      </w:r>
    </w:p>
    <w:p w14:paraId="1CEBDCA3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Sídlo: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  <w:t>Kamenice 798/1d, 625 00 Brno</w:t>
      </w:r>
    </w:p>
    <w:p w14:paraId="1F7C1250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Jednající: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="00167852" w:rsidRPr="003D443C">
        <w:rPr>
          <w:rFonts w:ascii="Arial" w:hAnsi="Arial" w:cs="Arial"/>
          <w:sz w:val="20"/>
          <w:szCs w:val="20"/>
        </w:rPr>
        <w:t>MUDr. Hana Albrechtová</w:t>
      </w:r>
      <w:r w:rsidRPr="003D443C">
        <w:rPr>
          <w:rFonts w:ascii="Arial" w:hAnsi="Arial" w:cs="Arial"/>
          <w:sz w:val="20"/>
          <w:szCs w:val="20"/>
        </w:rPr>
        <w:t>, ředitel</w:t>
      </w:r>
      <w:r w:rsidR="00167852" w:rsidRPr="003D443C">
        <w:rPr>
          <w:rFonts w:ascii="Arial" w:hAnsi="Arial" w:cs="Arial"/>
          <w:sz w:val="20"/>
          <w:szCs w:val="20"/>
        </w:rPr>
        <w:t>ka</w:t>
      </w:r>
    </w:p>
    <w:p w14:paraId="75D74A45" w14:textId="4F796C28" w:rsidR="004E3AB3" w:rsidRPr="003D443C" w:rsidRDefault="004E3AB3" w:rsidP="00042B34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Kontaktní osoba: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="00473369">
        <w:rPr>
          <w:rFonts w:ascii="Arial" w:hAnsi="Arial" w:cs="Arial"/>
          <w:sz w:val="20"/>
          <w:szCs w:val="20"/>
        </w:rPr>
        <w:t xml:space="preserve">MUDr. Jan </w:t>
      </w:r>
      <w:proofErr w:type="spellStart"/>
      <w:r w:rsidR="00473369">
        <w:rPr>
          <w:rFonts w:ascii="Arial" w:hAnsi="Arial" w:cs="Arial"/>
          <w:sz w:val="20"/>
          <w:szCs w:val="20"/>
        </w:rPr>
        <w:t>Čiernik</w:t>
      </w:r>
      <w:proofErr w:type="spellEnd"/>
      <w:r w:rsidR="00167852" w:rsidRPr="003D443C">
        <w:rPr>
          <w:rFonts w:ascii="Arial" w:hAnsi="Arial" w:cs="Arial"/>
          <w:sz w:val="20"/>
          <w:szCs w:val="20"/>
        </w:rPr>
        <w:br/>
        <w:t xml:space="preserve"> </w:t>
      </w:r>
      <w:r w:rsidR="00167852" w:rsidRPr="003D443C">
        <w:rPr>
          <w:rFonts w:ascii="Arial" w:hAnsi="Arial" w:cs="Arial"/>
          <w:sz w:val="20"/>
          <w:szCs w:val="20"/>
        </w:rPr>
        <w:tab/>
      </w:r>
      <w:r w:rsidR="00167852" w:rsidRPr="003D443C">
        <w:rPr>
          <w:rFonts w:ascii="Arial" w:hAnsi="Arial" w:cs="Arial"/>
          <w:sz w:val="20"/>
          <w:szCs w:val="20"/>
        </w:rPr>
        <w:tab/>
      </w:r>
      <w:r w:rsidR="00167852" w:rsidRPr="003D443C">
        <w:rPr>
          <w:rFonts w:ascii="Arial" w:hAnsi="Arial" w:cs="Arial"/>
          <w:sz w:val="20"/>
          <w:szCs w:val="20"/>
        </w:rPr>
        <w:tab/>
      </w:r>
      <w:r w:rsidR="00167852" w:rsidRPr="003D443C">
        <w:rPr>
          <w:rFonts w:ascii="Arial" w:hAnsi="Arial" w:cs="Arial"/>
          <w:sz w:val="20"/>
          <w:szCs w:val="20"/>
        </w:rPr>
        <w:tab/>
      </w:r>
      <w:r w:rsidR="00167852" w:rsidRPr="003D443C">
        <w:rPr>
          <w:rFonts w:ascii="Arial" w:hAnsi="Arial" w:cs="Arial"/>
          <w:sz w:val="20"/>
          <w:szCs w:val="20"/>
        </w:rPr>
        <w:tab/>
      </w:r>
      <w:hyperlink r:id="rId8" w:history="1">
        <w:r w:rsidR="00473369" w:rsidRPr="009F322F">
          <w:rPr>
            <w:rStyle w:val="Hypertextovodkaz"/>
            <w:rFonts w:ascii="Arial" w:hAnsi="Arial" w:cs="Arial"/>
            <w:sz w:val="20"/>
            <w:szCs w:val="20"/>
          </w:rPr>
          <w:t>ciernikj@zzsjmk.cz</w:t>
        </w:r>
      </w:hyperlink>
      <w:r w:rsidR="00167852" w:rsidRPr="003D443C">
        <w:rPr>
          <w:rFonts w:ascii="Arial" w:hAnsi="Arial" w:cs="Arial"/>
          <w:sz w:val="20"/>
          <w:szCs w:val="20"/>
        </w:rPr>
        <w:t xml:space="preserve">, tel: </w:t>
      </w:r>
      <w:r w:rsidR="00473369">
        <w:rPr>
          <w:rFonts w:ascii="Arial" w:hAnsi="Arial" w:cs="Arial"/>
          <w:sz w:val="20"/>
          <w:szCs w:val="20"/>
        </w:rPr>
        <w:t>602 540 652</w:t>
      </w:r>
    </w:p>
    <w:p w14:paraId="5F4936A5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IČ: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  <w:t>00346292</w:t>
      </w:r>
    </w:p>
    <w:p w14:paraId="16C24244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DIČ: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  <w:t>CZ00346292</w:t>
      </w:r>
    </w:p>
    <w:p w14:paraId="3574FAE1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Zápis v OR: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  <w:t xml:space="preserve">Krajský soud v Brně </w:t>
      </w:r>
      <w:proofErr w:type="spellStart"/>
      <w:r w:rsidRPr="003D443C">
        <w:rPr>
          <w:rFonts w:ascii="Arial" w:hAnsi="Arial" w:cs="Arial"/>
          <w:sz w:val="20"/>
          <w:szCs w:val="20"/>
        </w:rPr>
        <w:t>sp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. zn. </w:t>
      </w:r>
      <w:proofErr w:type="spellStart"/>
      <w:r w:rsidRPr="003D443C">
        <w:rPr>
          <w:rFonts w:ascii="Arial" w:hAnsi="Arial" w:cs="Arial"/>
          <w:sz w:val="20"/>
          <w:szCs w:val="20"/>
        </w:rPr>
        <w:t>Pr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 1245</w:t>
      </w:r>
    </w:p>
    <w:p w14:paraId="63C94AD9" w14:textId="27C06776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Bankovní spojení (číslo účtu):</w:t>
      </w:r>
      <w:r w:rsidRPr="003D443C">
        <w:rPr>
          <w:rFonts w:ascii="Arial" w:hAnsi="Arial" w:cs="Arial"/>
          <w:sz w:val="20"/>
          <w:szCs w:val="20"/>
        </w:rPr>
        <w:tab/>
      </w:r>
      <w:r w:rsidR="003D443C">
        <w:rPr>
          <w:rFonts w:ascii="Arial" w:hAnsi="Arial" w:cs="Arial"/>
          <w:sz w:val="20"/>
          <w:szCs w:val="20"/>
        </w:rPr>
        <w:tab/>
      </w:r>
      <w:r w:rsidR="004E3AB3" w:rsidRPr="003D443C">
        <w:rPr>
          <w:rFonts w:ascii="Arial" w:hAnsi="Arial" w:cs="Arial"/>
          <w:sz w:val="20"/>
          <w:szCs w:val="20"/>
        </w:rPr>
        <w:t>MONETA</w:t>
      </w:r>
      <w:r w:rsidRPr="003D443C">
        <w:rPr>
          <w:rFonts w:ascii="Arial" w:hAnsi="Arial" w:cs="Arial"/>
          <w:sz w:val="20"/>
          <w:szCs w:val="20"/>
        </w:rPr>
        <w:t xml:space="preserve"> Money Bank, a.s., č. </w:t>
      </w:r>
      <w:proofErr w:type="spellStart"/>
      <w:r w:rsidRPr="003D443C">
        <w:rPr>
          <w:rFonts w:ascii="Arial" w:hAnsi="Arial" w:cs="Arial"/>
          <w:sz w:val="20"/>
          <w:szCs w:val="20"/>
        </w:rPr>
        <w:t>ú.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 117203514/0600</w:t>
      </w:r>
    </w:p>
    <w:p w14:paraId="3C49611E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</w:p>
    <w:p w14:paraId="661F8028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(dále </w:t>
      </w:r>
      <w:proofErr w:type="gramStart"/>
      <w:r w:rsidRPr="003D443C">
        <w:rPr>
          <w:rFonts w:ascii="Arial" w:hAnsi="Arial" w:cs="Arial"/>
          <w:sz w:val="20"/>
          <w:szCs w:val="20"/>
        </w:rPr>
        <w:t>jen ,,kupující</w:t>
      </w:r>
      <w:proofErr w:type="gramEnd"/>
      <w:r w:rsidRPr="003D443C">
        <w:rPr>
          <w:rFonts w:ascii="Arial" w:hAnsi="Arial" w:cs="Arial"/>
          <w:sz w:val="20"/>
          <w:szCs w:val="20"/>
        </w:rPr>
        <w:t>“)</w:t>
      </w:r>
    </w:p>
    <w:p w14:paraId="61846A93" w14:textId="39023A17" w:rsidR="002C1F58" w:rsidRDefault="002C1F58" w:rsidP="002C1F58">
      <w:pPr>
        <w:rPr>
          <w:rFonts w:ascii="Arial" w:hAnsi="Arial" w:cs="Arial"/>
          <w:sz w:val="20"/>
          <w:szCs w:val="20"/>
        </w:rPr>
      </w:pPr>
    </w:p>
    <w:p w14:paraId="257B54D5" w14:textId="77777777" w:rsidR="0085258D" w:rsidRDefault="0085258D" w:rsidP="002C1F58">
      <w:pPr>
        <w:rPr>
          <w:rFonts w:ascii="Arial" w:hAnsi="Arial" w:cs="Arial"/>
          <w:sz w:val="20"/>
          <w:szCs w:val="20"/>
        </w:rPr>
      </w:pPr>
    </w:p>
    <w:p w14:paraId="2FF986C2" w14:textId="77777777" w:rsidR="002C1F58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a</w:t>
      </w:r>
    </w:p>
    <w:p w14:paraId="12B395E6" w14:textId="77777777" w:rsidR="002C1F58" w:rsidRDefault="002C1F58" w:rsidP="002C1F58">
      <w:pPr>
        <w:rPr>
          <w:rFonts w:ascii="Arial" w:hAnsi="Arial" w:cs="Arial"/>
          <w:sz w:val="20"/>
          <w:szCs w:val="20"/>
        </w:rPr>
      </w:pPr>
    </w:p>
    <w:p w14:paraId="0E8A4EBB" w14:textId="34BF9294" w:rsidR="002C1F58" w:rsidRPr="003D443C" w:rsidRDefault="002C1F58" w:rsidP="002C1F58">
      <w:pPr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Jméno:</w:t>
      </w:r>
      <w:r w:rsidRPr="003D443C">
        <w:rPr>
          <w:rFonts w:ascii="Arial" w:hAnsi="Arial" w:cs="Arial"/>
          <w:sz w:val="20"/>
          <w:szCs w:val="20"/>
        </w:rPr>
        <w:tab/>
      </w:r>
      <w:r w:rsidR="00885452" w:rsidRPr="003D443C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FD59B4" w:rsidRPr="0085258D">
        <w:rPr>
          <w:rFonts w:ascii="Arial" w:hAnsi="Arial" w:cs="Arial"/>
          <w:b/>
          <w:color w:val="FF0000"/>
          <w:sz w:val="20"/>
          <w:szCs w:val="20"/>
        </w:rPr>
        <w:t>bude doplněno</w:t>
      </w:r>
      <w:r w:rsidR="00885452" w:rsidRPr="0085258D">
        <w:rPr>
          <w:rFonts w:ascii="Arial" w:hAnsi="Arial" w:cs="Arial"/>
          <w:b/>
          <w:color w:val="FF0000"/>
          <w:sz w:val="20"/>
          <w:szCs w:val="20"/>
        </w:rPr>
        <w:tab/>
      </w:r>
      <w:r w:rsidR="00885452" w:rsidRPr="003D443C">
        <w:rPr>
          <w:rFonts w:ascii="Arial" w:hAnsi="Arial" w:cs="Arial"/>
          <w:sz w:val="20"/>
          <w:szCs w:val="20"/>
        </w:rPr>
        <w:tab/>
      </w:r>
      <w:r w:rsidR="00016096" w:rsidRPr="003D443C">
        <w:rPr>
          <w:rFonts w:ascii="Arial" w:hAnsi="Arial" w:cs="Arial"/>
          <w:sz w:val="20"/>
          <w:szCs w:val="20"/>
        </w:rPr>
        <w:tab/>
      </w:r>
      <w:r w:rsidR="00016096" w:rsidRPr="003D443C">
        <w:rPr>
          <w:rFonts w:ascii="Arial" w:hAnsi="Arial" w:cs="Arial"/>
          <w:sz w:val="20"/>
          <w:szCs w:val="20"/>
        </w:rPr>
        <w:tab/>
      </w:r>
      <w:r w:rsidR="00016096" w:rsidRPr="003D443C">
        <w:rPr>
          <w:rFonts w:ascii="Arial" w:hAnsi="Arial" w:cs="Arial"/>
          <w:sz w:val="20"/>
          <w:szCs w:val="20"/>
        </w:rPr>
        <w:tab/>
      </w:r>
    </w:p>
    <w:p w14:paraId="6AFB1BEC" w14:textId="1E58BBDA" w:rsidR="00212AB6" w:rsidRPr="003D443C" w:rsidRDefault="002C1F58" w:rsidP="002C1F58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Sídlo: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="00FD59B4" w:rsidRPr="00FD59B4">
        <w:rPr>
          <w:rFonts w:ascii="Arial" w:hAnsi="Arial" w:cs="Arial"/>
          <w:color w:val="FF0000"/>
          <w:sz w:val="20"/>
          <w:szCs w:val="20"/>
        </w:rPr>
        <w:t>bude doplněno</w:t>
      </w:r>
      <w:r w:rsidR="00FD59B4" w:rsidRPr="00FD59B4">
        <w:rPr>
          <w:rFonts w:ascii="Arial" w:hAnsi="Arial" w:cs="Arial"/>
          <w:color w:val="FF0000"/>
          <w:sz w:val="20"/>
          <w:szCs w:val="20"/>
        </w:rPr>
        <w:tab/>
      </w:r>
    </w:p>
    <w:p w14:paraId="3E6B0B38" w14:textId="124A23F2" w:rsidR="002C1F58" w:rsidRDefault="002C1F58" w:rsidP="00212AB6">
      <w:pPr>
        <w:rPr>
          <w:rFonts w:ascii="Arial" w:hAnsi="Arial" w:cs="Arial"/>
          <w:color w:val="FF0000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Jednající: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="00FD59B4" w:rsidRPr="00FD59B4">
        <w:rPr>
          <w:rFonts w:ascii="Arial" w:hAnsi="Arial" w:cs="Arial"/>
          <w:color w:val="FF0000"/>
          <w:sz w:val="20"/>
          <w:szCs w:val="20"/>
        </w:rPr>
        <w:t>bude doplněno</w:t>
      </w:r>
      <w:r w:rsidR="00FD59B4" w:rsidRPr="00FD59B4">
        <w:rPr>
          <w:rFonts w:ascii="Arial" w:hAnsi="Arial" w:cs="Arial"/>
          <w:color w:val="FF0000"/>
          <w:sz w:val="20"/>
          <w:szCs w:val="20"/>
        </w:rPr>
        <w:tab/>
      </w:r>
    </w:p>
    <w:p w14:paraId="4151A879" w14:textId="63FB865B" w:rsidR="00FD59B4" w:rsidRPr="003D443C" w:rsidRDefault="00FD59B4" w:rsidP="00212AB6">
      <w:pPr>
        <w:rPr>
          <w:rFonts w:ascii="Arial" w:hAnsi="Arial" w:cs="Arial"/>
          <w:sz w:val="20"/>
          <w:szCs w:val="20"/>
        </w:rPr>
      </w:pPr>
      <w:r w:rsidRPr="00FD59B4"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FD59B4">
        <w:rPr>
          <w:rFonts w:ascii="Arial" w:hAnsi="Arial" w:cs="Arial"/>
          <w:color w:val="FF0000"/>
          <w:sz w:val="20"/>
          <w:szCs w:val="20"/>
        </w:rPr>
        <w:t>bude doplněno</w:t>
      </w:r>
      <w:r w:rsidRPr="00FD59B4">
        <w:rPr>
          <w:rFonts w:ascii="Arial" w:hAnsi="Arial" w:cs="Arial"/>
          <w:color w:val="FF0000"/>
          <w:sz w:val="20"/>
          <w:szCs w:val="20"/>
        </w:rPr>
        <w:tab/>
      </w:r>
    </w:p>
    <w:p w14:paraId="2B9A3F22" w14:textId="140FD179" w:rsidR="002C1F58" w:rsidRPr="003D443C" w:rsidRDefault="002C1F58" w:rsidP="00EA0326">
      <w:pPr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IČ</w:t>
      </w:r>
      <w:r w:rsidR="00885452" w:rsidRPr="003D443C">
        <w:rPr>
          <w:rFonts w:ascii="Arial" w:hAnsi="Arial" w:cs="Arial"/>
          <w:sz w:val="20"/>
          <w:szCs w:val="20"/>
        </w:rPr>
        <w:t>O</w:t>
      </w:r>
      <w:r w:rsidRPr="003D443C">
        <w:rPr>
          <w:rFonts w:ascii="Arial" w:hAnsi="Arial" w:cs="Arial"/>
          <w:sz w:val="20"/>
          <w:szCs w:val="20"/>
        </w:rPr>
        <w:t>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="00FD59B4" w:rsidRPr="00FD59B4">
        <w:rPr>
          <w:rFonts w:ascii="Arial" w:hAnsi="Arial" w:cs="Arial"/>
          <w:color w:val="FF0000"/>
          <w:sz w:val="20"/>
          <w:szCs w:val="20"/>
        </w:rPr>
        <w:t>bude doplněno</w:t>
      </w:r>
      <w:r w:rsidR="00FD59B4" w:rsidRPr="00FD59B4">
        <w:rPr>
          <w:rFonts w:ascii="Arial" w:hAnsi="Arial" w:cs="Arial"/>
          <w:color w:val="FF0000"/>
          <w:sz w:val="20"/>
          <w:szCs w:val="20"/>
        </w:rPr>
        <w:tab/>
      </w:r>
    </w:p>
    <w:p w14:paraId="43761EAD" w14:textId="77777777" w:rsidR="00FD59B4" w:rsidRDefault="002C1F58" w:rsidP="00FD59B4">
      <w:pPr>
        <w:rPr>
          <w:rFonts w:ascii="Arial" w:hAnsi="Arial" w:cs="Arial"/>
          <w:color w:val="FF0000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DIČ:</w:t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Pr="003D443C">
        <w:rPr>
          <w:rFonts w:ascii="Arial" w:hAnsi="Arial" w:cs="Arial"/>
          <w:sz w:val="20"/>
          <w:szCs w:val="20"/>
        </w:rPr>
        <w:tab/>
      </w:r>
      <w:r w:rsidR="00FD59B4" w:rsidRPr="00FD59B4">
        <w:rPr>
          <w:rFonts w:ascii="Arial" w:hAnsi="Arial" w:cs="Arial"/>
          <w:color w:val="FF0000"/>
          <w:sz w:val="20"/>
          <w:szCs w:val="20"/>
        </w:rPr>
        <w:t>bude doplněno</w:t>
      </w:r>
      <w:r w:rsidR="00FD59B4" w:rsidRPr="00FD59B4">
        <w:rPr>
          <w:rFonts w:ascii="Arial" w:hAnsi="Arial" w:cs="Arial"/>
          <w:color w:val="FF0000"/>
          <w:sz w:val="20"/>
          <w:szCs w:val="20"/>
        </w:rPr>
        <w:tab/>
      </w:r>
    </w:p>
    <w:p w14:paraId="35520AEF" w14:textId="346498E4" w:rsidR="00AB64FF" w:rsidRPr="003D443C" w:rsidRDefault="002C1F58" w:rsidP="00FD59B4">
      <w:pPr>
        <w:rPr>
          <w:rFonts w:ascii="Arial" w:hAnsi="Arial" w:cs="Arial"/>
          <w:color w:val="000000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Zápis v OR:</w:t>
      </w:r>
      <w:r w:rsidRPr="003D443C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FD59B4">
        <w:rPr>
          <w:rFonts w:ascii="Arial" w:hAnsi="Arial" w:cs="Arial"/>
          <w:sz w:val="20"/>
          <w:szCs w:val="20"/>
        </w:rPr>
        <w:tab/>
      </w:r>
      <w:r w:rsidR="00FD59B4" w:rsidRPr="00FD59B4">
        <w:rPr>
          <w:rFonts w:ascii="Arial" w:hAnsi="Arial" w:cs="Arial"/>
          <w:color w:val="FF0000"/>
          <w:sz w:val="20"/>
          <w:szCs w:val="20"/>
        </w:rPr>
        <w:t>bude doplněno</w:t>
      </w:r>
      <w:r w:rsidR="00FD59B4" w:rsidRPr="00FD59B4">
        <w:rPr>
          <w:rFonts w:ascii="Arial" w:hAnsi="Arial" w:cs="Arial"/>
          <w:color w:val="FF0000"/>
          <w:sz w:val="20"/>
          <w:szCs w:val="20"/>
        </w:rPr>
        <w:tab/>
      </w:r>
    </w:p>
    <w:p w14:paraId="277A4ACB" w14:textId="105D0987" w:rsidR="002C1F58" w:rsidRPr="003D443C" w:rsidRDefault="00167852" w:rsidP="003D443C">
      <w:pPr>
        <w:ind w:left="3540" w:hanging="3540"/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color w:val="000000"/>
          <w:sz w:val="20"/>
          <w:szCs w:val="20"/>
        </w:rPr>
        <w:t>Bankovní spojení (číslo účtu):</w:t>
      </w:r>
      <w:r w:rsidR="00FC4652" w:rsidRPr="003D443C">
        <w:rPr>
          <w:rFonts w:ascii="Arial" w:hAnsi="Arial" w:cs="Arial"/>
          <w:color w:val="000000"/>
          <w:sz w:val="20"/>
          <w:szCs w:val="20"/>
        </w:rPr>
        <w:tab/>
      </w:r>
      <w:r w:rsidR="00FD59B4" w:rsidRPr="00FD59B4">
        <w:rPr>
          <w:rFonts w:ascii="Arial" w:hAnsi="Arial" w:cs="Arial"/>
          <w:color w:val="FF0000"/>
          <w:sz w:val="20"/>
          <w:szCs w:val="20"/>
        </w:rPr>
        <w:t>bude doplněno</w:t>
      </w:r>
      <w:r w:rsidR="00FD59B4" w:rsidRPr="00FD59B4">
        <w:rPr>
          <w:rFonts w:ascii="Arial" w:hAnsi="Arial" w:cs="Arial"/>
          <w:color w:val="FF0000"/>
          <w:sz w:val="20"/>
          <w:szCs w:val="20"/>
        </w:rPr>
        <w:tab/>
      </w:r>
    </w:p>
    <w:p w14:paraId="19940AAA" w14:textId="77777777" w:rsidR="00167852" w:rsidRPr="003D443C" w:rsidRDefault="00167852" w:rsidP="002C1F58">
      <w:pPr>
        <w:rPr>
          <w:rFonts w:ascii="Arial" w:hAnsi="Arial" w:cs="Arial"/>
          <w:sz w:val="20"/>
          <w:szCs w:val="20"/>
        </w:rPr>
      </w:pPr>
    </w:p>
    <w:p w14:paraId="5F69E915" w14:textId="77777777" w:rsidR="00FB64DF" w:rsidRPr="003D443C" w:rsidRDefault="00167852">
      <w:pPr>
        <w:jc w:val="both"/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(dále jen „prodávající“)</w:t>
      </w:r>
    </w:p>
    <w:p w14:paraId="7D1FB5D9" w14:textId="77777777" w:rsidR="002C1F58" w:rsidRDefault="002C1F58" w:rsidP="00ED6786">
      <w:pPr>
        <w:jc w:val="center"/>
        <w:rPr>
          <w:rFonts w:ascii="Arial" w:hAnsi="Arial" w:cs="Arial"/>
          <w:sz w:val="22"/>
          <w:szCs w:val="22"/>
        </w:rPr>
      </w:pPr>
    </w:p>
    <w:p w14:paraId="739BF835" w14:textId="092229AC" w:rsidR="003D443C" w:rsidRDefault="003D443C" w:rsidP="00ED6786">
      <w:pPr>
        <w:jc w:val="center"/>
        <w:rPr>
          <w:rFonts w:ascii="Arial" w:hAnsi="Arial" w:cs="Arial"/>
          <w:sz w:val="22"/>
          <w:szCs w:val="22"/>
        </w:rPr>
      </w:pPr>
    </w:p>
    <w:p w14:paraId="7EA5657A" w14:textId="77777777" w:rsidR="00101567" w:rsidRDefault="00101567" w:rsidP="00ED6786">
      <w:pPr>
        <w:jc w:val="center"/>
        <w:rPr>
          <w:rFonts w:ascii="Arial" w:hAnsi="Arial" w:cs="Arial"/>
          <w:sz w:val="22"/>
          <w:szCs w:val="22"/>
        </w:rPr>
      </w:pPr>
    </w:p>
    <w:p w14:paraId="6AC09E8D" w14:textId="77777777" w:rsidR="00CF7938" w:rsidRDefault="00CF7938" w:rsidP="00ED6786">
      <w:pPr>
        <w:jc w:val="center"/>
        <w:rPr>
          <w:rFonts w:ascii="Arial" w:hAnsi="Arial" w:cs="Arial"/>
          <w:sz w:val="22"/>
          <w:szCs w:val="22"/>
        </w:rPr>
      </w:pPr>
    </w:p>
    <w:p w14:paraId="127EA24E" w14:textId="1F254887" w:rsidR="0084053B" w:rsidRPr="0084053B" w:rsidRDefault="00FB64DF" w:rsidP="008405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Prodávající je oprávněn na základě svého vlastnickéh</w:t>
      </w:r>
      <w:r w:rsidR="00ED6786" w:rsidRPr="003D443C">
        <w:rPr>
          <w:rFonts w:ascii="Arial" w:hAnsi="Arial" w:cs="Arial"/>
          <w:sz w:val="20"/>
          <w:szCs w:val="20"/>
        </w:rPr>
        <w:t>o práva nakládat s</w:t>
      </w:r>
      <w:r w:rsidR="00A36693" w:rsidRPr="003D443C">
        <w:rPr>
          <w:rFonts w:ascii="Arial" w:hAnsi="Arial" w:cs="Arial"/>
          <w:sz w:val="20"/>
          <w:szCs w:val="20"/>
        </w:rPr>
        <w:t>e zbožím v podobě</w:t>
      </w:r>
      <w:r w:rsidR="007E5A85" w:rsidRPr="003D443C">
        <w:rPr>
          <w:rFonts w:ascii="Arial" w:hAnsi="Arial" w:cs="Arial"/>
          <w:sz w:val="20"/>
          <w:szCs w:val="20"/>
        </w:rPr>
        <w:t xml:space="preserve"> </w:t>
      </w:r>
      <w:r w:rsidR="007B73E8">
        <w:rPr>
          <w:rFonts w:ascii="Arial" w:hAnsi="Arial" w:cs="Arial"/>
          <w:bCs/>
          <w:sz w:val="20"/>
          <w:szCs w:val="20"/>
        </w:rPr>
        <w:t xml:space="preserve">oděvů pro dispečink, a to polokošil, vest, mikin a kalhot. Podrobná specifikace zboží je uvedena v příloze č. 1 této kupní smlouvy včetně variant </w:t>
      </w:r>
      <w:r w:rsidR="00657FBA">
        <w:rPr>
          <w:rFonts w:ascii="Arial" w:hAnsi="Arial" w:cs="Arial"/>
          <w:bCs/>
          <w:sz w:val="20"/>
          <w:szCs w:val="20"/>
        </w:rPr>
        <w:t xml:space="preserve">a velikostí </w:t>
      </w:r>
      <w:r w:rsidR="007B73E8">
        <w:rPr>
          <w:rFonts w:ascii="Arial" w:hAnsi="Arial" w:cs="Arial"/>
          <w:bCs/>
          <w:sz w:val="20"/>
          <w:szCs w:val="20"/>
        </w:rPr>
        <w:t>zboží.</w:t>
      </w:r>
    </w:p>
    <w:p w14:paraId="745C33BD" w14:textId="77777777" w:rsidR="0084053B" w:rsidRPr="0084053B" w:rsidRDefault="0084053B" w:rsidP="0084053B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B7E314C" w14:textId="18F1E22D" w:rsidR="003D443C" w:rsidRPr="00101567" w:rsidRDefault="0084053B" w:rsidP="008405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4053B">
        <w:rPr>
          <w:rFonts w:ascii="Arial" w:hAnsi="Arial" w:cs="Arial"/>
          <w:sz w:val="20"/>
        </w:rPr>
        <w:t xml:space="preserve">Prodávající se zavazuje dodávat zboží podle čl. 1 této smlouvy kupujícímu, a převádět na Jihomoravský kraj, jako jeho zřizovatele, vlastnické právo k tomuto zboží, a to ve lhůtě podle čl. 3 této smlouvy a ve specifikaci a rozsahu dle jednotlivých dílčích kupních smluv. Dílčí kupní smlouva se přitom považuje za uzavřenou doručením jednotlivé objednávky kupujícího v písemné nebo elektronické formě, a to ve </w:t>
      </w:r>
      <w:r w:rsidRPr="00101567">
        <w:rPr>
          <w:rFonts w:ascii="Arial" w:hAnsi="Arial" w:cs="Arial"/>
          <w:sz w:val="20"/>
          <w:szCs w:val="20"/>
        </w:rPr>
        <w:t>znění, daném objednávkou a touto kupní smlouvou.</w:t>
      </w:r>
    </w:p>
    <w:p w14:paraId="06674920" w14:textId="77777777" w:rsidR="001F22F9" w:rsidRPr="00101567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05973CFF" w14:textId="05A32944" w:rsidR="003D443C" w:rsidRPr="00101567" w:rsidRDefault="00861495" w:rsidP="00543B0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01567">
        <w:rPr>
          <w:rFonts w:ascii="Arial" w:hAnsi="Arial" w:cs="Arial"/>
          <w:sz w:val="20"/>
          <w:szCs w:val="20"/>
        </w:rPr>
        <w:t>Prodávající se zavazuje splnit svůj závazek k dodání zboží podle čl. 1 této smlouvy nejpozději do</w:t>
      </w:r>
      <w:r w:rsidR="00872789" w:rsidRPr="00101567">
        <w:rPr>
          <w:rFonts w:ascii="Arial" w:hAnsi="Arial" w:cs="Arial"/>
          <w:sz w:val="20"/>
          <w:szCs w:val="20"/>
        </w:rPr>
        <w:t xml:space="preserve"> </w:t>
      </w:r>
      <w:r w:rsidR="00DC2CA7" w:rsidRPr="00101567">
        <w:rPr>
          <w:rFonts w:ascii="Arial" w:hAnsi="Arial" w:cs="Arial"/>
          <w:sz w:val="20"/>
          <w:szCs w:val="20"/>
        </w:rPr>
        <w:t>8</w:t>
      </w:r>
      <w:r w:rsidR="00473369" w:rsidRPr="00101567">
        <w:rPr>
          <w:rFonts w:ascii="Arial" w:hAnsi="Arial" w:cs="Arial"/>
          <w:sz w:val="20"/>
          <w:szCs w:val="20"/>
        </w:rPr>
        <w:t xml:space="preserve"> týdnů</w:t>
      </w:r>
      <w:r w:rsidR="00F36C6A" w:rsidRPr="00101567">
        <w:rPr>
          <w:rFonts w:ascii="Arial" w:hAnsi="Arial" w:cs="Arial"/>
          <w:sz w:val="20"/>
          <w:szCs w:val="20"/>
        </w:rPr>
        <w:t xml:space="preserve"> </w:t>
      </w:r>
      <w:r w:rsidR="0084053B" w:rsidRPr="00101567">
        <w:rPr>
          <w:rFonts w:ascii="Arial" w:hAnsi="Arial" w:cs="Arial"/>
          <w:sz w:val="20"/>
          <w:szCs w:val="20"/>
        </w:rPr>
        <w:t>od doručení objednávky</w:t>
      </w:r>
      <w:r w:rsidRPr="00101567">
        <w:rPr>
          <w:rFonts w:ascii="Arial" w:hAnsi="Arial" w:cs="Arial"/>
          <w:sz w:val="20"/>
          <w:szCs w:val="20"/>
        </w:rPr>
        <w:t>, a to v místě splnění tohoto závazku, kterým je sídlo kupujícího.</w:t>
      </w:r>
      <w:r w:rsidR="00E36E05" w:rsidRPr="00101567">
        <w:rPr>
          <w:rFonts w:ascii="Arial" w:hAnsi="Arial" w:cs="Arial"/>
          <w:sz w:val="20"/>
          <w:szCs w:val="20"/>
        </w:rPr>
        <w:t xml:space="preserve"> </w:t>
      </w:r>
    </w:p>
    <w:p w14:paraId="5C9DCDF4" w14:textId="436CF6FD" w:rsidR="003D443C" w:rsidRPr="00101567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64C21C0" w14:textId="77777777" w:rsidR="001F22F9" w:rsidRPr="00101567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A30A635" w14:textId="2764F6A1" w:rsidR="0084053B" w:rsidRPr="00101567" w:rsidRDefault="0084053B" w:rsidP="008405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01567">
        <w:rPr>
          <w:rFonts w:ascii="Arial" w:hAnsi="Arial" w:cs="Arial"/>
          <w:color w:val="000000"/>
          <w:sz w:val="20"/>
          <w:szCs w:val="20"/>
        </w:rPr>
        <w:t xml:space="preserve">Závazek prodávajícího k dodávce zboží podle čl. 1 této smlouvy se považuje v každém jednotlivém případě za splněný předáním a převzetím příslušného zboží formou písemného předávacího protokolu, podepsaného oběma stranami. Tímto splněním závazku také přechází z prodávajícího na kupujícího nebezpečí škody na převáděném zboží a </w:t>
      </w:r>
      <w:r w:rsidRPr="00101567">
        <w:rPr>
          <w:rFonts w:ascii="Arial" w:hAnsi="Arial" w:cs="Arial"/>
          <w:sz w:val="20"/>
          <w:szCs w:val="20"/>
        </w:rPr>
        <w:t>vlastnické právo k tomuto zboží.</w:t>
      </w:r>
    </w:p>
    <w:p w14:paraId="67563AE1" w14:textId="77777777" w:rsidR="0084053B" w:rsidRPr="00101567" w:rsidRDefault="0084053B" w:rsidP="0084053B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1BFE0DD" w14:textId="77777777" w:rsidR="00101567" w:rsidRDefault="00101567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455A34" w14:textId="70CA08C8" w:rsidR="0084053B" w:rsidRPr="00101567" w:rsidRDefault="0084053B" w:rsidP="008405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01567">
        <w:rPr>
          <w:rFonts w:ascii="Arial" w:hAnsi="Arial" w:cs="Arial"/>
          <w:sz w:val="20"/>
          <w:szCs w:val="20"/>
        </w:rPr>
        <w:lastRenderedPageBreak/>
        <w:t>Kupující se zavazuje zaplatit prodávajícímu za zboží podle čl. 1 této smlouvy kupní cenu za jednotlivé dílčí dodávky zboží dle přílohy č. 2. Součástí těchto cen jsou veškeré náklady prodávajícího na splnění jeho závazku k dodání zboží podle této smlouvy a daň z přidané hodnoty v sazbě platné podle zákona v den dodání zboží. Změna ceny je možná pouze v případě zákonné změny sazby DPH.</w:t>
      </w:r>
    </w:p>
    <w:p w14:paraId="58BF4EE6" w14:textId="77777777" w:rsidR="003D443C" w:rsidRPr="00101567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3E12FC52" w14:textId="77777777" w:rsidR="001F22F9" w:rsidRPr="00101567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55E16B1" w14:textId="412A528C" w:rsidR="003D443C" w:rsidRPr="00101567" w:rsidRDefault="0084053B" w:rsidP="003D4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101567">
        <w:rPr>
          <w:rFonts w:ascii="Arial" w:hAnsi="Arial" w:cs="Arial"/>
          <w:sz w:val="20"/>
          <w:szCs w:val="20"/>
        </w:rPr>
        <w:t xml:space="preserve">Nebude-li mezi oběma </w:t>
      </w:r>
      <w:r w:rsidRPr="00101567">
        <w:rPr>
          <w:rFonts w:ascii="Arial" w:hAnsi="Arial" w:cs="Arial"/>
          <w:color w:val="000000"/>
          <w:sz w:val="20"/>
          <w:szCs w:val="20"/>
        </w:rPr>
        <w:t xml:space="preserve">stranami v jednotlivém případě dohodnuto jinak, je kupní cena podle čl. 5 této smlouvy splatná po splnění závazku prodávajícího k dodávce zboží způsobem podle čl. 4 </w:t>
      </w:r>
      <w:proofErr w:type="gramStart"/>
      <w:r w:rsidRPr="00101567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Pr="00101567">
        <w:rPr>
          <w:rFonts w:ascii="Arial" w:hAnsi="Arial" w:cs="Arial"/>
          <w:color w:val="000000"/>
          <w:sz w:val="20"/>
          <w:szCs w:val="20"/>
        </w:rPr>
        <w:t xml:space="preserve"> smlouvy, a to ve lhůtě do 30 dnů ode dne doručení jejího</w:t>
      </w:r>
      <w:r w:rsidRPr="00101567">
        <w:rPr>
          <w:rFonts w:ascii="Arial" w:hAnsi="Arial" w:cs="Arial"/>
          <w:sz w:val="20"/>
          <w:szCs w:val="20"/>
        </w:rPr>
        <w:t xml:space="preserve"> písemného vyúčtování (faktury – daňového dokladu). Na daňovém dokladu/faktuře musí být mimo jiné vždy uvedeno toto číslo veřejné zakázky, ke které se faktura vztahuje:</w:t>
      </w:r>
      <w:r w:rsidR="00E12011" w:rsidRPr="00101567">
        <w:rPr>
          <w:rFonts w:ascii="Arial" w:hAnsi="Arial" w:cs="Arial"/>
          <w:sz w:val="20"/>
          <w:szCs w:val="20"/>
        </w:rPr>
        <w:t xml:space="preserve"> </w:t>
      </w:r>
      <w:r w:rsidR="00FF4D87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P21V00000006</w:t>
      </w:r>
      <w:bookmarkStart w:id="0" w:name="_GoBack"/>
      <w:bookmarkEnd w:id="0"/>
      <w:r w:rsidR="00E12011" w:rsidRPr="00101567">
        <w:rPr>
          <w:rFonts w:ascii="Arial" w:hAnsi="Arial" w:cs="Arial"/>
          <w:sz w:val="20"/>
          <w:szCs w:val="20"/>
        </w:rPr>
        <w:t>.</w:t>
      </w:r>
    </w:p>
    <w:p w14:paraId="0780FF78" w14:textId="79669DA5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70BAAFA9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5D81DD01" w14:textId="25995C91" w:rsidR="00167852" w:rsidRPr="003D443C" w:rsidRDefault="00167852" w:rsidP="003D4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1. S převodem zboží podle čl. 1 této smlouvy je spojena záruka za jeho jakost v trvání </w:t>
      </w:r>
      <w:r w:rsidR="00A97B5A" w:rsidRPr="003D443C">
        <w:rPr>
          <w:rFonts w:ascii="Arial" w:hAnsi="Arial" w:cs="Arial"/>
          <w:sz w:val="20"/>
          <w:szCs w:val="20"/>
        </w:rPr>
        <w:t xml:space="preserve">24 </w:t>
      </w:r>
      <w:r w:rsidRPr="003D443C">
        <w:rPr>
          <w:rFonts w:ascii="Arial" w:hAnsi="Arial" w:cs="Arial"/>
          <w:sz w:val="20"/>
          <w:szCs w:val="20"/>
        </w:rPr>
        <w:t>měsíců od převzetí zboží kupujícím</w:t>
      </w:r>
      <w:r w:rsidR="008810D7" w:rsidRPr="003D443C">
        <w:rPr>
          <w:rFonts w:ascii="Arial" w:hAnsi="Arial" w:cs="Arial"/>
          <w:sz w:val="20"/>
          <w:szCs w:val="20"/>
        </w:rPr>
        <w:t>.</w:t>
      </w:r>
      <w:r w:rsidRPr="003D443C">
        <w:rPr>
          <w:rFonts w:ascii="Arial" w:hAnsi="Arial" w:cs="Arial"/>
          <w:sz w:val="20"/>
          <w:szCs w:val="20"/>
        </w:rPr>
        <w:t xml:space="preserve"> Nebude-li mezi oběma stranami v jednotlivém případě ujednáno jinak, s ohledem na povahu zboží podle čl. 1 této smlouvy lze reklamaci vady na tomto zboží vyřídit pouze výměnou reklamovaného zboží za jiné bezvadné.</w:t>
      </w:r>
    </w:p>
    <w:p w14:paraId="607BBDD2" w14:textId="1A5F0292" w:rsidR="003D443C" w:rsidRPr="003D443C" w:rsidRDefault="003D443C" w:rsidP="003D443C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2. V rámci záruky dle odst. 1 se prodávající zavazuje odstraňovat vady na zboží podle čl. 1 této smlouvy ve lhůtě do </w:t>
      </w:r>
      <w:r w:rsidR="00101567" w:rsidRPr="00101567">
        <w:rPr>
          <w:rFonts w:ascii="Arial" w:hAnsi="Arial" w:cs="Arial"/>
          <w:sz w:val="20"/>
          <w:szCs w:val="20"/>
        </w:rPr>
        <w:t xml:space="preserve">10-ti dní </w:t>
      </w:r>
      <w:r w:rsidRPr="003D443C">
        <w:rPr>
          <w:rFonts w:ascii="Arial" w:hAnsi="Arial" w:cs="Arial"/>
          <w:sz w:val="20"/>
          <w:szCs w:val="20"/>
        </w:rPr>
        <w:t xml:space="preserve">od doručení příslušné reklamace kupujícího.   </w:t>
      </w:r>
    </w:p>
    <w:p w14:paraId="0287804E" w14:textId="44F1D5D0" w:rsidR="003D443C" w:rsidRDefault="003D443C" w:rsidP="003D443C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0CA46A4D" w14:textId="77777777" w:rsidR="001F22F9" w:rsidRPr="003D443C" w:rsidRDefault="001F22F9" w:rsidP="003D443C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24EBECD5" w14:textId="77777777" w:rsidR="003D443C" w:rsidRPr="003D443C" w:rsidRDefault="003D443C" w:rsidP="003D4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 případ sporu o oprávněnost reklamace se kupujícímu vyhrazuje právo nechat vyhotovit k prověření jakosti zboží soudně znalecký posudek, jehož výroku se obě strany zavazují podřizovat s tím, že náklady na vyhotovení tohoto posudku se zavazuje nést ten účastník tohoto sporu, kterému tento posudek nedal zapravdu.</w:t>
      </w:r>
    </w:p>
    <w:p w14:paraId="5C8264DC" w14:textId="1A8EC85E" w:rsidR="003D443C" w:rsidRDefault="003D443C" w:rsidP="003D443C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2A9810E" w14:textId="77777777" w:rsidR="001F22F9" w:rsidRPr="003D443C" w:rsidRDefault="001F22F9" w:rsidP="003D443C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4C7736A" w14:textId="0A66EAE3" w:rsidR="003D443C" w:rsidRPr="003D443C" w:rsidRDefault="00FB64DF" w:rsidP="00A36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 případ prodlení se splněním jeho závazku k dodání zboží ve lhůtě podle čl. 3 této smlouvy a pro případ je</w:t>
      </w:r>
      <w:r w:rsidR="0054530E" w:rsidRPr="003D443C">
        <w:rPr>
          <w:rFonts w:ascii="Arial" w:hAnsi="Arial" w:cs="Arial"/>
          <w:sz w:val="20"/>
          <w:szCs w:val="20"/>
        </w:rPr>
        <w:t xml:space="preserve">ho prodlení s odstraněním vady </w:t>
      </w:r>
      <w:r w:rsidRPr="003D443C">
        <w:rPr>
          <w:rFonts w:ascii="Arial" w:hAnsi="Arial" w:cs="Arial"/>
          <w:sz w:val="20"/>
          <w:szCs w:val="20"/>
        </w:rPr>
        <w:t xml:space="preserve">ve lhůtě podle čl. </w:t>
      </w:r>
      <w:r w:rsidR="0084053B">
        <w:rPr>
          <w:rFonts w:ascii="Arial" w:hAnsi="Arial" w:cs="Arial"/>
          <w:sz w:val="20"/>
          <w:szCs w:val="20"/>
        </w:rPr>
        <w:t>7</w:t>
      </w:r>
      <w:r w:rsidRPr="003D443C">
        <w:rPr>
          <w:rFonts w:ascii="Arial" w:hAnsi="Arial" w:cs="Arial"/>
          <w:sz w:val="20"/>
          <w:szCs w:val="20"/>
        </w:rPr>
        <w:t xml:space="preserve"> této smlouvy</w:t>
      </w:r>
      <w:r w:rsidR="001F22F9">
        <w:rPr>
          <w:rFonts w:ascii="Arial" w:hAnsi="Arial" w:cs="Arial"/>
          <w:sz w:val="20"/>
          <w:szCs w:val="20"/>
        </w:rPr>
        <w:t xml:space="preserve"> </w:t>
      </w:r>
      <w:r w:rsidRPr="003D443C">
        <w:rPr>
          <w:rFonts w:ascii="Arial" w:hAnsi="Arial" w:cs="Arial"/>
          <w:sz w:val="20"/>
          <w:szCs w:val="20"/>
        </w:rPr>
        <w:t xml:space="preserve">se prodávající zavazuje platit kupujícímu smluvní pokutu ve výši 0,1 % z kupní ceny podle čl. </w:t>
      </w:r>
      <w:r w:rsidR="0084053B">
        <w:rPr>
          <w:rFonts w:ascii="Arial" w:hAnsi="Arial" w:cs="Arial"/>
          <w:sz w:val="20"/>
          <w:szCs w:val="20"/>
        </w:rPr>
        <w:t>5</w:t>
      </w:r>
      <w:r w:rsidRPr="003D443C">
        <w:rPr>
          <w:rFonts w:ascii="Arial" w:hAnsi="Arial" w:cs="Arial"/>
          <w:sz w:val="20"/>
          <w:szCs w:val="20"/>
        </w:rPr>
        <w:t xml:space="preserve"> této smlouvy za každý započatý den tohoto prodlení.    </w:t>
      </w:r>
    </w:p>
    <w:p w14:paraId="443DD2A9" w14:textId="6BC8FE27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18CB18FA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0A2B86C" w14:textId="77777777" w:rsidR="003D443C" w:rsidRPr="003D443C" w:rsidRDefault="00FB64DF" w:rsidP="00ED6F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Pro případ prodlení se splněním jeho závazku k dodání zboží ve lhůtě podle </w:t>
      </w:r>
      <w:r w:rsidR="00A36693" w:rsidRPr="003D443C">
        <w:rPr>
          <w:rFonts w:ascii="Arial" w:hAnsi="Arial" w:cs="Arial"/>
          <w:sz w:val="20"/>
          <w:szCs w:val="20"/>
        </w:rPr>
        <w:t xml:space="preserve">čl. </w:t>
      </w:r>
      <w:r w:rsidR="006E66FA" w:rsidRPr="003D443C">
        <w:rPr>
          <w:rFonts w:ascii="Arial" w:hAnsi="Arial" w:cs="Arial"/>
          <w:sz w:val="20"/>
          <w:szCs w:val="20"/>
        </w:rPr>
        <w:t>3</w:t>
      </w:r>
      <w:r w:rsidR="00A36693" w:rsidRPr="003D443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6693" w:rsidRPr="003D443C">
        <w:rPr>
          <w:rFonts w:ascii="Arial" w:hAnsi="Arial" w:cs="Arial"/>
          <w:sz w:val="20"/>
          <w:szCs w:val="20"/>
        </w:rPr>
        <w:t>této</w:t>
      </w:r>
      <w:proofErr w:type="gramEnd"/>
      <w:r w:rsidR="00A36693" w:rsidRPr="003D443C">
        <w:rPr>
          <w:rFonts w:ascii="Arial" w:hAnsi="Arial" w:cs="Arial"/>
          <w:sz w:val="20"/>
          <w:szCs w:val="20"/>
        </w:rPr>
        <w:t xml:space="preserve"> smlouvy</w:t>
      </w:r>
      <w:r w:rsidR="00543B0C" w:rsidRPr="003D443C">
        <w:rPr>
          <w:rFonts w:ascii="Arial" w:hAnsi="Arial" w:cs="Arial"/>
          <w:sz w:val="20"/>
          <w:szCs w:val="20"/>
        </w:rPr>
        <w:t xml:space="preserve"> o více než dva týdny nebo </w:t>
      </w:r>
      <w:r w:rsidRPr="003D443C">
        <w:rPr>
          <w:rFonts w:ascii="Arial" w:hAnsi="Arial" w:cs="Arial"/>
          <w:sz w:val="20"/>
          <w:szCs w:val="20"/>
        </w:rPr>
        <w:t>pro případ výskytu neodstranitelné vady</w:t>
      </w:r>
      <w:r w:rsidR="00FA013F" w:rsidRPr="003D443C">
        <w:rPr>
          <w:rFonts w:ascii="Arial" w:hAnsi="Arial" w:cs="Arial"/>
          <w:sz w:val="20"/>
          <w:szCs w:val="20"/>
        </w:rPr>
        <w:t xml:space="preserve"> resp. výskytu </w:t>
      </w:r>
      <w:r w:rsidRPr="003D443C">
        <w:rPr>
          <w:rFonts w:ascii="Arial" w:hAnsi="Arial" w:cs="Arial"/>
          <w:sz w:val="20"/>
          <w:szCs w:val="20"/>
        </w:rPr>
        <w:t>tří a</w:t>
      </w:r>
      <w:r w:rsidR="00543B0C" w:rsidRPr="003D443C">
        <w:rPr>
          <w:rFonts w:ascii="Arial" w:hAnsi="Arial" w:cs="Arial"/>
          <w:sz w:val="20"/>
          <w:szCs w:val="20"/>
        </w:rPr>
        <w:t xml:space="preserve"> více vad, a to i postupně, </w:t>
      </w:r>
      <w:r w:rsidRPr="003D443C">
        <w:rPr>
          <w:rFonts w:ascii="Arial" w:hAnsi="Arial" w:cs="Arial"/>
          <w:sz w:val="20"/>
          <w:szCs w:val="20"/>
        </w:rPr>
        <w:t xml:space="preserve">je kupující oprávněn odstoupit od této smlouvy s účinky ex </w:t>
      </w:r>
      <w:proofErr w:type="spellStart"/>
      <w:r w:rsidRPr="003D443C">
        <w:rPr>
          <w:rFonts w:ascii="Arial" w:hAnsi="Arial" w:cs="Arial"/>
          <w:sz w:val="20"/>
          <w:szCs w:val="20"/>
        </w:rPr>
        <w:t>tunc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.  </w:t>
      </w:r>
    </w:p>
    <w:p w14:paraId="4AD4C6DF" w14:textId="4289FD92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2D1A035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C7907B0" w14:textId="25450B56" w:rsidR="003D443C" w:rsidRPr="003D443C" w:rsidRDefault="00FB64DF" w:rsidP="00A36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Pro případ prodlení kupuj</w:t>
      </w:r>
      <w:r w:rsidR="00F23677" w:rsidRPr="003D443C">
        <w:rPr>
          <w:rFonts w:ascii="Arial" w:hAnsi="Arial" w:cs="Arial"/>
          <w:sz w:val="20"/>
          <w:szCs w:val="20"/>
        </w:rPr>
        <w:t xml:space="preserve">ícího se zaplacením kupní ceny </w:t>
      </w:r>
      <w:r w:rsidRPr="003D443C">
        <w:rPr>
          <w:rFonts w:ascii="Arial" w:hAnsi="Arial" w:cs="Arial"/>
          <w:sz w:val="20"/>
          <w:szCs w:val="20"/>
        </w:rPr>
        <w:t>nebo její části ve lhůtě podle</w:t>
      </w:r>
      <w:r w:rsidR="001F22F9">
        <w:rPr>
          <w:rFonts w:ascii="Arial" w:hAnsi="Arial" w:cs="Arial"/>
          <w:sz w:val="20"/>
          <w:szCs w:val="20"/>
        </w:rPr>
        <w:t xml:space="preserve"> </w:t>
      </w:r>
      <w:r w:rsidR="00F23677" w:rsidRPr="003D443C">
        <w:rPr>
          <w:rFonts w:ascii="Arial" w:hAnsi="Arial" w:cs="Arial"/>
          <w:sz w:val="20"/>
          <w:szCs w:val="20"/>
        </w:rPr>
        <w:t xml:space="preserve">čl. </w:t>
      </w:r>
      <w:r w:rsidR="0084053B">
        <w:rPr>
          <w:rFonts w:ascii="Arial" w:hAnsi="Arial" w:cs="Arial"/>
          <w:sz w:val="20"/>
          <w:szCs w:val="20"/>
        </w:rPr>
        <w:t>6</w:t>
      </w:r>
      <w:r w:rsidR="00F23677" w:rsidRPr="003D443C">
        <w:rPr>
          <w:rFonts w:ascii="Arial" w:hAnsi="Arial" w:cs="Arial"/>
          <w:sz w:val="20"/>
          <w:szCs w:val="20"/>
        </w:rPr>
        <w:t xml:space="preserve"> této smlouvy o víc</w:t>
      </w:r>
      <w:r w:rsidR="00543B0C" w:rsidRPr="003D443C">
        <w:rPr>
          <w:rFonts w:ascii="Arial" w:hAnsi="Arial" w:cs="Arial"/>
          <w:sz w:val="20"/>
          <w:szCs w:val="20"/>
        </w:rPr>
        <w:t>e</w:t>
      </w:r>
      <w:r w:rsidR="00F23677" w:rsidRPr="003D443C">
        <w:rPr>
          <w:rFonts w:ascii="Arial" w:hAnsi="Arial" w:cs="Arial"/>
          <w:sz w:val="20"/>
          <w:szCs w:val="20"/>
        </w:rPr>
        <w:t xml:space="preserve"> než </w:t>
      </w:r>
      <w:r w:rsidRPr="003D443C">
        <w:rPr>
          <w:rFonts w:ascii="Arial" w:hAnsi="Arial" w:cs="Arial"/>
          <w:sz w:val="20"/>
          <w:szCs w:val="20"/>
        </w:rPr>
        <w:t xml:space="preserve">2 týdny, je prodávající oprávněn od této smlouvy odstoupit s účinky ex </w:t>
      </w:r>
      <w:proofErr w:type="spellStart"/>
      <w:r w:rsidRPr="003D443C">
        <w:rPr>
          <w:rFonts w:ascii="Arial" w:hAnsi="Arial" w:cs="Arial"/>
          <w:sz w:val="20"/>
          <w:szCs w:val="20"/>
        </w:rPr>
        <w:t>tunc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. </w:t>
      </w:r>
    </w:p>
    <w:p w14:paraId="6BC698CC" w14:textId="7EFBE6BE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20D010E5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0D5F03AB" w14:textId="7FFD3A52" w:rsidR="003D443C" w:rsidRPr="003D443C" w:rsidRDefault="00FB64DF" w:rsidP="00A3669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Není-li touto smlouvou ujednáno jinak, řídí se vzájemný právní vztah mezi kupujícím a prodávajícím př</w:t>
      </w:r>
      <w:r w:rsidR="00A36693" w:rsidRPr="003D443C">
        <w:rPr>
          <w:rFonts w:ascii="Arial" w:hAnsi="Arial" w:cs="Arial"/>
          <w:sz w:val="20"/>
          <w:szCs w:val="20"/>
        </w:rPr>
        <w:t>i realizaci této smlouvy ustanovení §</w:t>
      </w:r>
      <w:r w:rsidRPr="003D443C">
        <w:rPr>
          <w:rFonts w:ascii="Arial" w:hAnsi="Arial" w:cs="Arial"/>
          <w:sz w:val="20"/>
          <w:szCs w:val="20"/>
        </w:rPr>
        <w:t xml:space="preserve"> </w:t>
      </w:r>
      <w:r w:rsidR="00DE778C" w:rsidRPr="003D443C">
        <w:rPr>
          <w:rFonts w:ascii="Arial" w:hAnsi="Arial" w:cs="Arial"/>
          <w:sz w:val="20"/>
          <w:szCs w:val="20"/>
        </w:rPr>
        <w:t>2079</w:t>
      </w:r>
      <w:r w:rsidRPr="003D443C">
        <w:rPr>
          <w:rFonts w:ascii="Arial" w:hAnsi="Arial" w:cs="Arial"/>
          <w:sz w:val="20"/>
          <w:szCs w:val="20"/>
        </w:rPr>
        <w:t xml:space="preserve"> a násl. </w:t>
      </w:r>
      <w:r w:rsidR="000D7AF6" w:rsidRPr="003D443C">
        <w:rPr>
          <w:rFonts w:ascii="Arial" w:hAnsi="Arial" w:cs="Arial"/>
          <w:sz w:val="20"/>
          <w:szCs w:val="20"/>
        </w:rPr>
        <w:t>o</w:t>
      </w:r>
      <w:r w:rsidR="00DE778C" w:rsidRPr="003D443C">
        <w:rPr>
          <w:rFonts w:ascii="Arial" w:hAnsi="Arial" w:cs="Arial"/>
          <w:sz w:val="20"/>
          <w:szCs w:val="20"/>
        </w:rPr>
        <w:t>bčanského</w:t>
      </w:r>
      <w:r w:rsidR="00A36693" w:rsidRPr="003D443C">
        <w:rPr>
          <w:rFonts w:ascii="Arial" w:hAnsi="Arial" w:cs="Arial"/>
          <w:sz w:val="20"/>
          <w:szCs w:val="20"/>
        </w:rPr>
        <w:t xml:space="preserve"> </w:t>
      </w:r>
      <w:r w:rsidRPr="003D443C">
        <w:rPr>
          <w:rFonts w:ascii="Arial" w:hAnsi="Arial" w:cs="Arial"/>
          <w:sz w:val="20"/>
          <w:szCs w:val="20"/>
        </w:rPr>
        <w:t xml:space="preserve">zákoníku.  </w:t>
      </w:r>
    </w:p>
    <w:p w14:paraId="0B3215BF" w14:textId="6924DD0F" w:rsid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4641674F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3633EA28" w14:textId="0770C755" w:rsidR="0084053B" w:rsidRDefault="0084053B" w:rsidP="006766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4053B">
        <w:rPr>
          <w:rFonts w:ascii="Arial" w:hAnsi="Arial" w:cs="Arial"/>
          <w:sz w:val="20"/>
          <w:szCs w:val="20"/>
        </w:rPr>
        <w:t>Tato smlouva se uzavírá na dobu určitou, a to do</w:t>
      </w:r>
      <w:r>
        <w:rPr>
          <w:rFonts w:ascii="Arial" w:hAnsi="Arial" w:cs="Arial"/>
          <w:b/>
          <w:sz w:val="20"/>
          <w:szCs w:val="20"/>
        </w:rPr>
        <w:t xml:space="preserve"> 31. 12. 2024.</w:t>
      </w:r>
    </w:p>
    <w:p w14:paraId="0C9BC33A" w14:textId="77777777" w:rsidR="0084053B" w:rsidRPr="0084053B" w:rsidRDefault="0084053B" w:rsidP="0084053B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E93CD8E" w14:textId="64D0B81C" w:rsidR="003D443C" w:rsidRPr="003D443C" w:rsidRDefault="000D7AF6" w:rsidP="006766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 čl. 1 až 1</w:t>
      </w:r>
      <w:r w:rsidR="00EE00C8">
        <w:rPr>
          <w:rFonts w:ascii="Arial" w:hAnsi="Arial" w:cs="Arial"/>
          <w:sz w:val="20"/>
          <w:szCs w:val="20"/>
        </w:rPr>
        <w:t>9</w:t>
      </w:r>
      <w:r w:rsidRPr="003D443C">
        <w:rPr>
          <w:rFonts w:ascii="Arial" w:hAnsi="Arial" w:cs="Arial"/>
          <w:sz w:val="20"/>
          <w:szCs w:val="20"/>
        </w:rPr>
        <w:t xml:space="preserve"> této smlouvy.  Kupující přitom předem vylučuje přijetí</w:t>
      </w:r>
      <w:r w:rsidR="0062055E" w:rsidRPr="003D443C">
        <w:rPr>
          <w:rFonts w:ascii="Arial" w:hAnsi="Arial" w:cs="Arial"/>
          <w:sz w:val="20"/>
          <w:szCs w:val="20"/>
        </w:rPr>
        <w:t xml:space="preserve"> tohoto návrhu s dodatkem nebo </w:t>
      </w:r>
      <w:r w:rsidRPr="003D443C">
        <w:rPr>
          <w:rFonts w:ascii="Arial" w:hAnsi="Arial" w:cs="Arial"/>
          <w:sz w:val="20"/>
          <w:szCs w:val="20"/>
        </w:rPr>
        <w:t xml:space="preserve">odchylkou ve smyslu </w:t>
      </w:r>
      <w:proofErr w:type="spellStart"/>
      <w:r w:rsidRPr="003D443C">
        <w:rPr>
          <w:rFonts w:ascii="Arial" w:hAnsi="Arial" w:cs="Arial"/>
          <w:sz w:val="20"/>
          <w:szCs w:val="20"/>
        </w:rPr>
        <w:t>ust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. </w:t>
      </w:r>
      <w:r w:rsidR="005A1E9C" w:rsidRPr="003D443C">
        <w:rPr>
          <w:rFonts w:ascii="Arial" w:hAnsi="Arial" w:cs="Arial"/>
          <w:sz w:val="20"/>
          <w:szCs w:val="20"/>
        </w:rPr>
        <w:t>§</w:t>
      </w:r>
      <w:r w:rsidRPr="003D443C">
        <w:rPr>
          <w:rFonts w:ascii="Arial" w:hAnsi="Arial" w:cs="Arial"/>
          <w:sz w:val="20"/>
          <w:szCs w:val="20"/>
        </w:rPr>
        <w:t xml:space="preserve"> 1740 odst. 3 občanského zákoníku. </w:t>
      </w:r>
    </w:p>
    <w:p w14:paraId="4B88F0DD" w14:textId="77777777" w:rsidR="003D443C" w:rsidRPr="003D443C" w:rsidRDefault="003D443C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7DE2EC91" w14:textId="4F247500" w:rsidR="003D443C" w:rsidRDefault="005A1E9C" w:rsidP="008214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17A55">
        <w:rPr>
          <w:rFonts w:ascii="Arial" w:hAnsi="Arial" w:cs="Arial"/>
          <w:sz w:val="20"/>
          <w:szCs w:val="20"/>
        </w:rPr>
        <w:lastRenderedPageBreak/>
        <w:t>Tuto smlouvu lze změnit nebo zrušit pouze jinou písemnou dohodou obou smluvních stran</w:t>
      </w:r>
      <w:r w:rsidR="00D17A55" w:rsidRPr="00D17A55">
        <w:rPr>
          <w:rFonts w:ascii="Arial" w:hAnsi="Arial" w:cs="Arial"/>
          <w:sz w:val="20"/>
          <w:szCs w:val="20"/>
        </w:rPr>
        <w:t xml:space="preserve"> ve formě číslovaného dodatku.</w:t>
      </w:r>
    </w:p>
    <w:p w14:paraId="3347B6A9" w14:textId="77777777" w:rsidR="00D17A55" w:rsidRPr="00D17A55" w:rsidRDefault="00D17A55" w:rsidP="00D17A55">
      <w:pPr>
        <w:pStyle w:val="Odstavecseseznamem"/>
        <w:rPr>
          <w:rFonts w:ascii="Arial" w:hAnsi="Arial" w:cs="Arial"/>
          <w:sz w:val="20"/>
          <w:szCs w:val="20"/>
        </w:rPr>
      </w:pPr>
    </w:p>
    <w:p w14:paraId="5B8F1106" w14:textId="77777777" w:rsidR="003D443C" w:rsidRPr="003D443C" w:rsidRDefault="005A1E9C" w:rsidP="005A1E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</w:t>
      </w:r>
      <w:proofErr w:type="spellStart"/>
      <w:r w:rsidRPr="003D443C">
        <w:rPr>
          <w:rFonts w:ascii="Arial" w:hAnsi="Arial" w:cs="Arial"/>
          <w:sz w:val="20"/>
          <w:szCs w:val="20"/>
        </w:rPr>
        <w:t>metadat</w:t>
      </w:r>
      <w:proofErr w:type="spellEnd"/>
      <w:r w:rsidRPr="003D443C">
        <w:rPr>
          <w:rFonts w:ascii="Arial" w:hAnsi="Arial" w:cs="Arial"/>
          <w:sz w:val="20"/>
          <w:szCs w:val="20"/>
        </w:rPr>
        <w:t xml:space="preserve"> provede </w:t>
      </w:r>
      <w:r w:rsidR="00167852" w:rsidRPr="003D443C">
        <w:rPr>
          <w:rFonts w:ascii="Arial" w:hAnsi="Arial" w:cs="Arial"/>
          <w:sz w:val="20"/>
          <w:szCs w:val="20"/>
        </w:rPr>
        <w:t>kupující.</w:t>
      </w:r>
    </w:p>
    <w:p w14:paraId="6499B0D5" w14:textId="77777777" w:rsidR="001F22F9" w:rsidRPr="003D443C" w:rsidRDefault="001F22F9" w:rsidP="003D443C">
      <w:pPr>
        <w:pStyle w:val="Odstavecseseznamem"/>
        <w:rPr>
          <w:rFonts w:ascii="Arial" w:hAnsi="Arial" w:cs="Arial"/>
          <w:sz w:val="20"/>
          <w:szCs w:val="20"/>
        </w:rPr>
      </w:pPr>
    </w:p>
    <w:p w14:paraId="6D2FA8E8" w14:textId="6CB236BC" w:rsidR="00EE00C8" w:rsidRPr="00EE00C8" w:rsidRDefault="005A1E9C" w:rsidP="00EE00C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>Tato smlouva nabývá účinnosti dnem jejího uveřejnění v registru smluv dle čl. 1</w:t>
      </w:r>
      <w:r w:rsidR="0084053B">
        <w:rPr>
          <w:rFonts w:ascii="Arial" w:hAnsi="Arial" w:cs="Arial"/>
          <w:sz w:val="20"/>
          <w:szCs w:val="20"/>
        </w:rPr>
        <w:t>6</w:t>
      </w:r>
      <w:r w:rsidRPr="003D443C">
        <w:rPr>
          <w:rFonts w:ascii="Arial" w:hAnsi="Arial" w:cs="Arial"/>
          <w:sz w:val="20"/>
          <w:szCs w:val="20"/>
        </w:rPr>
        <w:t>.</w:t>
      </w:r>
    </w:p>
    <w:p w14:paraId="4FF3F19C" w14:textId="77777777" w:rsidR="00EE00C8" w:rsidRPr="00EE00C8" w:rsidRDefault="00EE00C8" w:rsidP="00EE00C8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D09194E" w14:textId="603BE88F" w:rsidR="00EE00C8" w:rsidRPr="00EE00C8" w:rsidRDefault="00EE00C8" w:rsidP="00EE00C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EE00C8">
        <w:rPr>
          <w:rFonts w:ascii="Arial" w:hAnsi="Arial" w:cs="Arial"/>
          <w:sz w:val="20"/>
          <w:szCs w:val="20"/>
        </w:rPr>
        <w:t>Prodávající uděluje kupujícímu svůj výslovný souhlas se zveřejněním podmínek této smlouvy v rozsahu a za podmínek vyplývajících z příslušných právních předpisů (zejména zákona</w:t>
      </w:r>
      <w:r>
        <w:rPr>
          <w:rFonts w:ascii="Arial" w:hAnsi="Arial" w:cs="Arial"/>
          <w:sz w:val="20"/>
          <w:szCs w:val="20"/>
        </w:rPr>
        <w:t xml:space="preserve"> </w:t>
      </w:r>
      <w:r w:rsidRPr="00EE00C8">
        <w:rPr>
          <w:rFonts w:ascii="Arial" w:hAnsi="Arial" w:cs="Arial"/>
          <w:sz w:val="20"/>
          <w:szCs w:val="20"/>
        </w:rPr>
        <w:t>č. 106/1999 Sb., o svobodném přístupu k informacím, v platném znění).</w:t>
      </w:r>
    </w:p>
    <w:p w14:paraId="1584DF7D" w14:textId="77777777" w:rsidR="00EE00C8" w:rsidRPr="00EE00C8" w:rsidRDefault="00EE00C8" w:rsidP="00EE00C8">
      <w:pPr>
        <w:pStyle w:val="Odstavecseseznamem"/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E042000" w14:textId="13F412E0" w:rsidR="009F69D2" w:rsidRPr="003D443C" w:rsidRDefault="005A1E9C" w:rsidP="005A1E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D443C">
        <w:rPr>
          <w:rFonts w:ascii="Arial" w:hAnsi="Arial" w:cs="Arial"/>
          <w:sz w:val="20"/>
          <w:szCs w:val="20"/>
        </w:rPr>
        <w:t xml:space="preserve">Dáno ve dvou originálních písemných vyhotoveních, z nichž každá ze smluvních stran obdrží po jednom. </w:t>
      </w:r>
    </w:p>
    <w:p w14:paraId="6F4C5C17" w14:textId="77777777" w:rsidR="009F69D2" w:rsidRDefault="009F69D2" w:rsidP="005A1E9C">
      <w:pPr>
        <w:spacing w:after="120"/>
        <w:rPr>
          <w:rFonts w:ascii="Arial" w:hAnsi="Arial" w:cs="Arial"/>
          <w:sz w:val="20"/>
          <w:szCs w:val="20"/>
        </w:rPr>
      </w:pPr>
    </w:p>
    <w:p w14:paraId="696C6164" w14:textId="77777777" w:rsidR="003D443C" w:rsidRPr="003D443C" w:rsidRDefault="003D443C" w:rsidP="005A1E9C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1833"/>
        <w:gridCol w:w="3697"/>
      </w:tblGrid>
      <w:tr w:rsidR="00167852" w:rsidRPr="003D443C" w14:paraId="3801B4A0" w14:textId="77777777" w:rsidTr="004F7CF3">
        <w:trPr>
          <w:trHeight w:val="198"/>
        </w:trPr>
        <w:tc>
          <w:tcPr>
            <w:tcW w:w="3491" w:type="dxa"/>
            <w:shd w:val="clear" w:color="auto" w:fill="auto"/>
          </w:tcPr>
          <w:p w14:paraId="5F75D21E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rFonts w:cs="Arial"/>
                <w:sz w:val="20"/>
                <w:szCs w:val="20"/>
              </w:rPr>
              <w:br w:type="page"/>
            </w:r>
            <w:r w:rsidRPr="003D443C">
              <w:rPr>
                <w:sz w:val="20"/>
                <w:szCs w:val="20"/>
              </w:rPr>
              <w:t>V Brně dne ………..</w:t>
            </w:r>
          </w:p>
        </w:tc>
        <w:tc>
          <w:tcPr>
            <w:tcW w:w="1833" w:type="dxa"/>
            <w:shd w:val="clear" w:color="auto" w:fill="auto"/>
          </w:tcPr>
          <w:p w14:paraId="460ABB2A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24BB142C" w14:textId="6819E428" w:rsidR="00167852" w:rsidRPr="003D443C" w:rsidRDefault="00CB4FDD" w:rsidP="00473369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sz w:val="20"/>
                <w:szCs w:val="20"/>
              </w:rPr>
              <w:t xml:space="preserve">V </w:t>
            </w:r>
            <w:proofErr w:type="gramStart"/>
            <w:r w:rsidR="00FD59B4" w:rsidRPr="00FD59B4">
              <w:rPr>
                <w:rFonts w:cs="Arial"/>
                <w:color w:val="FF0000"/>
                <w:sz w:val="20"/>
                <w:szCs w:val="20"/>
              </w:rPr>
              <w:t>bude</w:t>
            </w:r>
            <w:proofErr w:type="gramEnd"/>
            <w:r w:rsidR="00FD59B4" w:rsidRPr="00FD59B4">
              <w:rPr>
                <w:rFonts w:cs="Arial"/>
                <w:color w:val="FF0000"/>
                <w:sz w:val="20"/>
                <w:szCs w:val="20"/>
              </w:rPr>
              <w:t xml:space="preserve"> doplněno</w:t>
            </w:r>
            <w:r w:rsidR="00FD59B4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3D443C">
              <w:rPr>
                <w:sz w:val="20"/>
                <w:szCs w:val="20"/>
              </w:rPr>
              <w:t>dne</w:t>
            </w:r>
            <w:r w:rsidR="00167852" w:rsidRPr="003D443C">
              <w:rPr>
                <w:sz w:val="20"/>
                <w:szCs w:val="20"/>
              </w:rPr>
              <w:t xml:space="preserve"> </w:t>
            </w:r>
            <w:proofErr w:type="gramStart"/>
            <w:r w:rsidR="00FD59B4" w:rsidRPr="00FD59B4">
              <w:rPr>
                <w:rFonts w:cs="Arial"/>
                <w:color w:val="FF0000"/>
                <w:sz w:val="20"/>
                <w:szCs w:val="20"/>
              </w:rPr>
              <w:t>bude</w:t>
            </w:r>
            <w:proofErr w:type="gramEnd"/>
            <w:r w:rsidR="00FD59B4" w:rsidRPr="00FD59B4">
              <w:rPr>
                <w:rFonts w:cs="Arial"/>
                <w:color w:val="FF0000"/>
                <w:sz w:val="20"/>
                <w:szCs w:val="20"/>
              </w:rPr>
              <w:t xml:space="preserve"> doplněno</w:t>
            </w:r>
            <w:r w:rsidR="00FD59B4" w:rsidRPr="00FD59B4">
              <w:rPr>
                <w:rFonts w:cs="Arial"/>
                <w:color w:val="FF0000"/>
                <w:sz w:val="20"/>
                <w:szCs w:val="20"/>
              </w:rPr>
              <w:tab/>
            </w:r>
          </w:p>
        </w:tc>
      </w:tr>
      <w:tr w:rsidR="00167852" w:rsidRPr="003D443C" w14:paraId="4C037727" w14:textId="77777777" w:rsidTr="004F7CF3">
        <w:trPr>
          <w:trHeight w:val="895"/>
        </w:trPr>
        <w:tc>
          <w:tcPr>
            <w:tcW w:w="3491" w:type="dxa"/>
            <w:shd w:val="clear" w:color="auto" w:fill="auto"/>
          </w:tcPr>
          <w:p w14:paraId="347B3365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756F784A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50669D7A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1A7E0ED8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710C3761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  <w:p w14:paraId="7CB565F1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614C95B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767D9D2B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</w:tr>
      <w:tr w:rsidR="00167852" w:rsidRPr="003D443C" w14:paraId="6345E148" w14:textId="77777777" w:rsidTr="004F7CF3">
        <w:trPr>
          <w:trHeight w:val="198"/>
        </w:trPr>
        <w:tc>
          <w:tcPr>
            <w:tcW w:w="3491" w:type="dxa"/>
            <w:shd w:val="clear" w:color="auto" w:fill="auto"/>
          </w:tcPr>
          <w:p w14:paraId="3BFEE8D0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21C8BB6" wp14:editId="3C288BD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FB6F2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33" w:type="dxa"/>
            <w:shd w:val="clear" w:color="auto" w:fill="auto"/>
          </w:tcPr>
          <w:p w14:paraId="3D363EA4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650DF391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A89EFA7" wp14:editId="18BBC21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69849</wp:posOffset>
                      </wp:positionV>
                      <wp:extent cx="1784350" cy="0"/>
                      <wp:effectExtent l="0" t="0" r="25400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015C8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5pt" to="141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" strokecolor="windowText" strokeweight="1pt">
                      <v:stroke dashstyle="3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167852" w:rsidRPr="003D443C" w14:paraId="588F68E0" w14:textId="77777777" w:rsidTr="004F7CF3">
        <w:trPr>
          <w:trHeight w:val="198"/>
        </w:trPr>
        <w:tc>
          <w:tcPr>
            <w:tcW w:w="3491" w:type="dxa"/>
            <w:shd w:val="clear" w:color="auto" w:fill="auto"/>
          </w:tcPr>
          <w:p w14:paraId="0AE07EAC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sz w:val="20"/>
                <w:szCs w:val="20"/>
              </w:rPr>
              <w:t>MUDr. Hana Albrechtová</w:t>
            </w:r>
          </w:p>
        </w:tc>
        <w:tc>
          <w:tcPr>
            <w:tcW w:w="1833" w:type="dxa"/>
            <w:shd w:val="clear" w:color="auto" w:fill="auto"/>
          </w:tcPr>
          <w:p w14:paraId="61683518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75C9C4CA" w14:textId="4E2BE4E5" w:rsidR="00167852" w:rsidRPr="003D443C" w:rsidRDefault="00FD59B4" w:rsidP="004F7CF3">
            <w:pPr>
              <w:pStyle w:val="Bezmezer"/>
              <w:rPr>
                <w:sz w:val="20"/>
                <w:szCs w:val="20"/>
              </w:rPr>
            </w:pPr>
            <w:r w:rsidRPr="00FD59B4">
              <w:rPr>
                <w:rFonts w:cs="Arial"/>
                <w:color w:val="FF0000"/>
                <w:sz w:val="20"/>
                <w:szCs w:val="20"/>
              </w:rPr>
              <w:t>bude doplněno</w:t>
            </w:r>
            <w:r w:rsidRPr="00FD59B4">
              <w:rPr>
                <w:rFonts w:cs="Arial"/>
                <w:color w:val="FF0000"/>
                <w:sz w:val="20"/>
                <w:szCs w:val="20"/>
              </w:rPr>
              <w:tab/>
            </w:r>
          </w:p>
        </w:tc>
      </w:tr>
      <w:tr w:rsidR="00167852" w:rsidRPr="003D443C" w14:paraId="6F0650DF" w14:textId="77777777" w:rsidTr="004F7CF3">
        <w:trPr>
          <w:trHeight w:val="198"/>
        </w:trPr>
        <w:tc>
          <w:tcPr>
            <w:tcW w:w="3491" w:type="dxa"/>
            <w:shd w:val="clear" w:color="auto" w:fill="auto"/>
          </w:tcPr>
          <w:p w14:paraId="10B73E02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  <w:r w:rsidRPr="003D443C">
              <w:rPr>
                <w:sz w:val="20"/>
                <w:szCs w:val="20"/>
              </w:rPr>
              <w:t>ředitelka</w:t>
            </w:r>
          </w:p>
        </w:tc>
        <w:tc>
          <w:tcPr>
            <w:tcW w:w="1833" w:type="dxa"/>
            <w:shd w:val="clear" w:color="auto" w:fill="auto"/>
          </w:tcPr>
          <w:p w14:paraId="60D28407" w14:textId="77777777" w:rsidR="00167852" w:rsidRPr="003D443C" w:rsidRDefault="00167852" w:rsidP="004F7CF3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071FEE51" w14:textId="60FD74D3" w:rsidR="00167852" w:rsidRPr="003D443C" w:rsidRDefault="00FD59B4" w:rsidP="004F7CF3">
            <w:pPr>
              <w:pStyle w:val="Bezmezer"/>
              <w:rPr>
                <w:sz w:val="20"/>
                <w:szCs w:val="20"/>
              </w:rPr>
            </w:pPr>
            <w:r w:rsidRPr="00FD59B4">
              <w:rPr>
                <w:rFonts w:cs="Arial"/>
                <w:color w:val="FF0000"/>
                <w:sz w:val="20"/>
                <w:szCs w:val="20"/>
              </w:rPr>
              <w:t>bude doplněno</w:t>
            </w:r>
            <w:r w:rsidRPr="00FD59B4">
              <w:rPr>
                <w:rFonts w:cs="Arial"/>
                <w:color w:val="FF0000"/>
                <w:sz w:val="20"/>
                <w:szCs w:val="20"/>
              </w:rPr>
              <w:tab/>
            </w:r>
          </w:p>
        </w:tc>
      </w:tr>
      <w:tr w:rsidR="00167852" w:rsidRPr="003D443C" w14:paraId="535D08BC" w14:textId="77777777" w:rsidTr="004F7CF3">
        <w:trPr>
          <w:trHeight w:val="63"/>
        </w:trPr>
        <w:tc>
          <w:tcPr>
            <w:tcW w:w="3491" w:type="dxa"/>
            <w:shd w:val="clear" w:color="auto" w:fill="auto"/>
          </w:tcPr>
          <w:p w14:paraId="605964BC" w14:textId="77777777" w:rsidR="00167852" w:rsidRPr="003D443C" w:rsidRDefault="00167852" w:rsidP="004F7CF3">
            <w:pPr>
              <w:pStyle w:val="Bezmezer"/>
              <w:rPr>
                <w:b/>
                <w:sz w:val="20"/>
                <w:szCs w:val="20"/>
              </w:rPr>
            </w:pPr>
            <w:r w:rsidRPr="003D443C">
              <w:rPr>
                <w:b/>
                <w:sz w:val="20"/>
                <w:szCs w:val="20"/>
              </w:rPr>
              <w:t>kupující</w:t>
            </w:r>
          </w:p>
        </w:tc>
        <w:tc>
          <w:tcPr>
            <w:tcW w:w="1833" w:type="dxa"/>
            <w:shd w:val="clear" w:color="auto" w:fill="auto"/>
          </w:tcPr>
          <w:p w14:paraId="607A6586" w14:textId="77777777" w:rsidR="00167852" w:rsidRPr="003D443C" w:rsidRDefault="00167852" w:rsidP="004F7CF3">
            <w:pPr>
              <w:pStyle w:val="Bezmez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</w:tcPr>
          <w:p w14:paraId="5295AEBA" w14:textId="77777777" w:rsidR="00167852" w:rsidRPr="003D443C" w:rsidRDefault="00167852" w:rsidP="004F7CF3">
            <w:pPr>
              <w:pStyle w:val="Bezmezer"/>
              <w:rPr>
                <w:b/>
                <w:sz w:val="20"/>
                <w:szCs w:val="20"/>
              </w:rPr>
            </w:pPr>
            <w:r w:rsidRPr="003D443C">
              <w:rPr>
                <w:b/>
                <w:sz w:val="20"/>
                <w:szCs w:val="20"/>
              </w:rPr>
              <w:t>prodávající</w:t>
            </w:r>
          </w:p>
        </w:tc>
      </w:tr>
    </w:tbl>
    <w:p w14:paraId="3324F51B" w14:textId="77777777" w:rsidR="008810D7" w:rsidRDefault="008810D7" w:rsidP="005A1E9C">
      <w:pPr>
        <w:spacing w:after="120"/>
        <w:rPr>
          <w:rFonts w:ascii="Arial" w:hAnsi="Arial" w:cs="Arial"/>
          <w:sz w:val="22"/>
          <w:szCs w:val="22"/>
        </w:rPr>
      </w:pPr>
    </w:p>
    <w:p w14:paraId="2BDBDA5C" w14:textId="77777777" w:rsidR="00FC4652" w:rsidRDefault="00FC4652" w:rsidP="005A1E9C">
      <w:pPr>
        <w:spacing w:after="120"/>
        <w:rPr>
          <w:rFonts w:ascii="Arial" w:hAnsi="Arial" w:cs="Arial"/>
          <w:sz w:val="22"/>
          <w:szCs w:val="22"/>
        </w:rPr>
      </w:pPr>
    </w:p>
    <w:p w14:paraId="7EA38806" w14:textId="060EA9DB" w:rsidR="00A627A3" w:rsidRDefault="001F22F9">
      <w:pPr>
        <w:rPr>
          <w:rFonts w:ascii="Arial" w:hAnsi="Arial" w:cs="Arial"/>
          <w:sz w:val="20"/>
          <w:szCs w:val="20"/>
        </w:rPr>
      </w:pPr>
      <w:r w:rsidRPr="001F22F9">
        <w:rPr>
          <w:rFonts w:ascii="Arial" w:hAnsi="Arial" w:cs="Arial"/>
          <w:sz w:val="20"/>
          <w:szCs w:val="20"/>
        </w:rPr>
        <w:t>Příloha č. 1 Specifikace</w:t>
      </w:r>
    </w:p>
    <w:p w14:paraId="7B96ED7A" w14:textId="118830FA" w:rsidR="00401106" w:rsidRPr="001F22F9" w:rsidRDefault="00401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</w:rPr>
        <w:t xml:space="preserve">č. 2 </w:t>
      </w:r>
      <w:r w:rsidR="00657FBA">
        <w:rPr>
          <w:rFonts w:ascii="Arial" w:hAnsi="Arial" w:cs="Arial"/>
          <w:sz w:val="20"/>
          <w:szCs w:val="20"/>
        </w:rPr>
        <w:t>Ceník</w:t>
      </w:r>
      <w:proofErr w:type="gramEnd"/>
    </w:p>
    <w:sectPr w:rsidR="00401106" w:rsidRPr="001F22F9" w:rsidSect="00CF7938">
      <w:footerReference w:type="default" r:id="rId9"/>
      <w:pgSz w:w="11906" w:h="16838"/>
      <w:pgMar w:top="1276" w:right="851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C6028" w14:textId="77777777" w:rsidR="00893E43" w:rsidRDefault="00893E43" w:rsidP="009D281D">
      <w:r>
        <w:separator/>
      </w:r>
    </w:p>
  </w:endnote>
  <w:endnote w:type="continuationSeparator" w:id="0">
    <w:p w14:paraId="04A31826" w14:textId="77777777" w:rsidR="00893E43" w:rsidRDefault="00893E43" w:rsidP="009D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5266" w14:textId="66F972A4" w:rsidR="00B76D90" w:rsidRPr="00B76D90" w:rsidRDefault="00DF715F">
    <w:pPr>
      <w:pStyle w:val="Zpat"/>
      <w:rPr>
        <w:rFonts w:ascii="Arial" w:hAnsi="Arial" w:cs="Arial"/>
        <w:i/>
        <w:color w:val="A6A6A6" w:themeColor="background1" w:themeShade="A6"/>
        <w:sz w:val="18"/>
        <w:szCs w:val="22"/>
      </w:rPr>
    </w:pPr>
    <w:r>
      <w:rPr>
        <w:rFonts w:ascii="Arial" w:hAnsi="Arial" w:cs="Arial"/>
        <w:i/>
        <w:color w:val="A6A6A6" w:themeColor="background1" w:themeShade="A6"/>
        <w:sz w:val="18"/>
        <w:szCs w:val="22"/>
      </w:rPr>
      <w:t>Veřejná zakázka</w:t>
    </w:r>
    <w:r w:rsidR="00CB4FDD">
      <w:rPr>
        <w:rFonts w:ascii="Arial" w:hAnsi="Arial" w:cs="Arial"/>
        <w:i/>
        <w:color w:val="A6A6A6" w:themeColor="background1" w:themeShade="A6"/>
        <w:sz w:val="18"/>
        <w:szCs w:val="22"/>
      </w:rPr>
      <w:t xml:space="preserve"> </w:t>
    </w:r>
    <w:r w:rsidR="000E7F03">
      <w:rPr>
        <w:rFonts w:ascii="Arial" w:hAnsi="Arial" w:cs="Arial"/>
        <w:i/>
        <w:color w:val="A6A6A6" w:themeColor="background1" w:themeShade="A6"/>
        <w:sz w:val="18"/>
        <w:szCs w:val="22"/>
      </w:rPr>
      <w:t>01</w:t>
    </w:r>
    <w:r w:rsidR="00CB4FDD">
      <w:rPr>
        <w:rFonts w:ascii="Arial" w:hAnsi="Arial" w:cs="Arial"/>
        <w:i/>
        <w:color w:val="A6A6A6" w:themeColor="background1" w:themeShade="A6"/>
        <w:sz w:val="18"/>
        <w:szCs w:val="22"/>
      </w:rPr>
      <w:t xml:space="preserve"> – </w:t>
    </w:r>
    <w:r w:rsidR="00FD59B4">
      <w:rPr>
        <w:rFonts w:ascii="Arial" w:hAnsi="Arial" w:cs="Arial"/>
        <w:i/>
        <w:color w:val="A6A6A6" w:themeColor="background1" w:themeShade="A6"/>
        <w:sz w:val="18"/>
        <w:szCs w:val="22"/>
      </w:rPr>
      <w:t>2</w:t>
    </w:r>
    <w:r w:rsidR="000E7F03">
      <w:rPr>
        <w:rFonts w:ascii="Arial" w:hAnsi="Arial" w:cs="Arial"/>
        <w:i/>
        <w:color w:val="A6A6A6" w:themeColor="background1" w:themeShade="A6"/>
        <w:sz w:val="18"/>
        <w:szCs w:val="22"/>
      </w:rPr>
      <w:t>1</w:t>
    </w:r>
    <w:r>
      <w:rPr>
        <w:rFonts w:ascii="Arial" w:hAnsi="Arial" w:cs="Arial"/>
        <w:i/>
        <w:color w:val="A6A6A6" w:themeColor="background1" w:themeShade="A6"/>
        <w:sz w:val="18"/>
        <w:szCs w:val="22"/>
      </w:rPr>
      <w:t>:</w:t>
    </w:r>
    <w:r w:rsidR="00CB4FDD">
      <w:rPr>
        <w:rFonts w:ascii="Arial" w:hAnsi="Arial" w:cs="Arial"/>
        <w:i/>
        <w:color w:val="A6A6A6" w:themeColor="background1" w:themeShade="A6"/>
        <w:sz w:val="18"/>
        <w:szCs w:val="22"/>
      </w:rPr>
      <w:t xml:space="preserve"> </w:t>
    </w:r>
    <w:r w:rsidR="001F22F9">
      <w:rPr>
        <w:rFonts w:ascii="Arial" w:hAnsi="Arial" w:cs="Arial"/>
        <w:i/>
        <w:color w:val="A6A6A6" w:themeColor="background1" w:themeShade="A6"/>
        <w:sz w:val="18"/>
        <w:szCs w:val="22"/>
      </w:rPr>
      <w:t>Oděvy pro dispečink</w:t>
    </w:r>
    <w:r w:rsidR="00657FBA">
      <w:rPr>
        <w:rFonts w:ascii="Arial" w:hAnsi="Arial" w:cs="Arial"/>
        <w:i/>
        <w:color w:val="A6A6A6" w:themeColor="background1" w:themeShade="A6"/>
        <w:sz w:val="18"/>
        <w:szCs w:val="22"/>
      </w:rPr>
      <w:t xml:space="preserve"> 2021 - 2024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F903" w14:textId="77777777" w:rsidR="00893E43" w:rsidRDefault="00893E43" w:rsidP="009D281D">
      <w:r>
        <w:separator/>
      </w:r>
    </w:p>
  </w:footnote>
  <w:footnote w:type="continuationSeparator" w:id="0">
    <w:p w14:paraId="27E1A696" w14:textId="77777777" w:rsidR="00893E43" w:rsidRDefault="00893E43" w:rsidP="009D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EE"/>
    <w:multiLevelType w:val="hybridMultilevel"/>
    <w:tmpl w:val="13DC6204"/>
    <w:lvl w:ilvl="0" w:tplc="59022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758"/>
    <w:multiLevelType w:val="hybridMultilevel"/>
    <w:tmpl w:val="F1FC0078"/>
    <w:lvl w:ilvl="0" w:tplc="F398D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1022"/>
    <w:multiLevelType w:val="hybridMultilevel"/>
    <w:tmpl w:val="CF7673BE"/>
    <w:lvl w:ilvl="0" w:tplc="ADAE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83C"/>
    <w:multiLevelType w:val="hybridMultilevel"/>
    <w:tmpl w:val="351285AE"/>
    <w:lvl w:ilvl="0" w:tplc="E230D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7"/>
    <w:rsid w:val="00004B00"/>
    <w:rsid w:val="00016096"/>
    <w:rsid w:val="00023D74"/>
    <w:rsid w:val="00027FD9"/>
    <w:rsid w:val="00042B34"/>
    <w:rsid w:val="00057162"/>
    <w:rsid w:val="000D7AF6"/>
    <w:rsid w:val="000E525E"/>
    <w:rsid w:val="000E7F03"/>
    <w:rsid w:val="00101567"/>
    <w:rsid w:val="00167852"/>
    <w:rsid w:val="0017014F"/>
    <w:rsid w:val="001D1FF5"/>
    <w:rsid w:val="001F22F9"/>
    <w:rsid w:val="00200C85"/>
    <w:rsid w:val="0020681E"/>
    <w:rsid w:val="00212AB6"/>
    <w:rsid w:val="0022430B"/>
    <w:rsid w:val="00230A00"/>
    <w:rsid w:val="00236383"/>
    <w:rsid w:val="00266B1F"/>
    <w:rsid w:val="002775D7"/>
    <w:rsid w:val="00295477"/>
    <w:rsid w:val="002A53FB"/>
    <w:rsid w:val="002C1F58"/>
    <w:rsid w:val="002D6DE6"/>
    <w:rsid w:val="00300F17"/>
    <w:rsid w:val="0031789E"/>
    <w:rsid w:val="0032303C"/>
    <w:rsid w:val="00354A8A"/>
    <w:rsid w:val="003650BB"/>
    <w:rsid w:val="00374C17"/>
    <w:rsid w:val="003834AD"/>
    <w:rsid w:val="003D443C"/>
    <w:rsid w:val="003E3460"/>
    <w:rsid w:val="00401106"/>
    <w:rsid w:val="00442C6B"/>
    <w:rsid w:val="00460D93"/>
    <w:rsid w:val="00473369"/>
    <w:rsid w:val="004927EE"/>
    <w:rsid w:val="004E1FF6"/>
    <w:rsid w:val="004E3AB3"/>
    <w:rsid w:val="00532E1D"/>
    <w:rsid w:val="00536818"/>
    <w:rsid w:val="00543B0C"/>
    <w:rsid w:val="0054530E"/>
    <w:rsid w:val="00576462"/>
    <w:rsid w:val="00583E22"/>
    <w:rsid w:val="00583EB0"/>
    <w:rsid w:val="005A1E9C"/>
    <w:rsid w:val="005B0A1E"/>
    <w:rsid w:val="005C2437"/>
    <w:rsid w:val="005F4689"/>
    <w:rsid w:val="0062055E"/>
    <w:rsid w:val="0062125B"/>
    <w:rsid w:val="006304C8"/>
    <w:rsid w:val="006345C4"/>
    <w:rsid w:val="00657FBA"/>
    <w:rsid w:val="00666CF1"/>
    <w:rsid w:val="00676659"/>
    <w:rsid w:val="006861E8"/>
    <w:rsid w:val="006D0920"/>
    <w:rsid w:val="006E66FA"/>
    <w:rsid w:val="006F65C0"/>
    <w:rsid w:val="00742E2B"/>
    <w:rsid w:val="007605D0"/>
    <w:rsid w:val="007841BF"/>
    <w:rsid w:val="0079283C"/>
    <w:rsid w:val="00792E3B"/>
    <w:rsid w:val="007977CD"/>
    <w:rsid w:val="007A589D"/>
    <w:rsid w:val="007B2763"/>
    <w:rsid w:val="007B4B2E"/>
    <w:rsid w:val="007B73E8"/>
    <w:rsid w:val="007D38C4"/>
    <w:rsid w:val="007E20C0"/>
    <w:rsid w:val="007E2F84"/>
    <w:rsid w:val="007E5A85"/>
    <w:rsid w:val="0084053B"/>
    <w:rsid w:val="0084474D"/>
    <w:rsid w:val="0085258D"/>
    <w:rsid w:val="00861495"/>
    <w:rsid w:val="00872789"/>
    <w:rsid w:val="008810D7"/>
    <w:rsid w:val="00885452"/>
    <w:rsid w:val="00893E43"/>
    <w:rsid w:val="008A1A84"/>
    <w:rsid w:val="008E539E"/>
    <w:rsid w:val="00922E48"/>
    <w:rsid w:val="009243BD"/>
    <w:rsid w:val="00946133"/>
    <w:rsid w:val="00946797"/>
    <w:rsid w:val="00971678"/>
    <w:rsid w:val="009D281D"/>
    <w:rsid w:val="009E5C0E"/>
    <w:rsid w:val="009F69D2"/>
    <w:rsid w:val="00A36693"/>
    <w:rsid w:val="00A50434"/>
    <w:rsid w:val="00A627A3"/>
    <w:rsid w:val="00A85285"/>
    <w:rsid w:val="00A90CF1"/>
    <w:rsid w:val="00A97B5A"/>
    <w:rsid w:val="00AB64FF"/>
    <w:rsid w:val="00AD00D9"/>
    <w:rsid w:val="00AD2F0B"/>
    <w:rsid w:val="00B44B32"/>
    <w:rsid w:val="00B552AE"/>
    <w:rsid w:val="00B673C4"/>
    <w:rsid w:val="00B76D90"/>
    <w:rsid w:val="00B92367"/>
    <w:rsid w:val="00BD1E46"/>
    <w:rsid w:val="00BD4D31"/>
    <w:rsid w:val="00C00E03"/>
    <w:rsid w:val="00C05ECD"/>
    <w:rsid w:val="00C1688E"/>
    <w:rsid w:val="00C8284A"/>
    <w:rsid w:val="00CB4FDD"/>
    <w:rsid w:val="00CD7DAE"/>
    <w:rsid w:val="00CF002D"/>
    <w:rsid w:val="00CF6F2E"/>
    <w:rsid w:val="00CF7938"/>
    <w:rsid w:val="00D17A55"/>
    <w:rsid w:val="00D33AB7"/>
    <w:rsid w:val="00DC2CA7"/>
    <w:rsid w:val="00DE778C"/>
    <w:rsid w:val="00DF15BA"/>
    <w:rsid w:val="00DF3E95"/>
    <w:rsid w:val="00DF715F"/>
    <w:rsid w:val="00E04E44"/>
    <w:rsid w:val="00E12011"/>
    <w:rsid w:val="00E36E05"/>
    <w:rsid w:val="00E40BDD"/>
    <w:rsid w:val="00E65426"/>
    <w:rsid w:val="00EA0326"/>
    <w:rsid w:val="00EA05B1"/>
    <w:rsid w:val="00EB4FFE"/>
    <w:rsid w:val="00EC169C"/>
    <w:rsid w:val="00ED6786"/>
    <w:rsid w:val="00ED6FA9"/>
    <w:rsid w:val="00EE00C8"/>
    <w:rsid w:val="00F12974"/>
    <w:rsid w:val="00F23677"/>
    <w:rsid w:val="00F36C6A"/>
    <w:rsid w:val="00F4204C"/>
    <w:rsid w:val="00F744C1"/>
    <w:rsid w:val="00FA013F"/>
    <w:rsid w:val="00FA7B02"/>
    <w:rsid w:val="00FB64DF"/>
    <w:rsid w:val="00FC4652"/>
    <w:rsid w:val="00FD59B4"/>
    <w:rsid w:val="00FE4B4B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0A0DF"/>
  <w15:docId w15:val="{F4BD429B-8918-4F00-B282-47E1A8E2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Char">
    <w:name w:val="Char Char Char1 Char Char Char Char Char Char Char Char Char Char"/>
    <w:basedOn w:val="Normln"/>
    <w:rsid w:val="00583EB0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rsid w:val="00F23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2367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2C1F58"/>
    <w:rPr>
      <w:color w:val="808080"/>
    </w:rPr>
  </w:style>
  <w:style w:type="table" w:styleId="Mkatabulky">
    <w:name w:val="Table Grid"/>
    <w:basedOn w:val="Normlntabulka"/>
    <w:uiPriority w:val="59"/>
    <w:rsid w:val="002C1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1F58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4E3AB3"/>
    <w:rPr>
      <w:color w:val="0563C1"/>
      <w:u w:val="single"/>
    </w:rPr>
  </w:style>
  <w:style w:type="paragraph" w:styleId="Zhlav">
    <w:name w:val="header"/>
    <w:basedOn w:val="Normln"/>
    <w:link w:val="ZhlavChar"/>
    <w:rsid w:val="009D2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281D"/>
    <w:rPr>
      <w:sz w:val="24"/>
      <w:szCs w:val="24"/>
    </w:rPr>
  </w:style>
  <w:style w:type="paragraph" w:styleId="Zpat">
    <w:name w:val="footer"/>
    <w:basedOn w:val="Normln"/>
    <w:link w:val="ZpatChar"/>
    <w:rsid w:val="009D28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281D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5A1E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EA05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A05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A05B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A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A05B1"/>
    <w:rPr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EE00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rnikj@zzsjm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2CA0-3AD8-48D7-AD53-ED86A44C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AK Smejkal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Smejkalp</dc:creator>
  <cp:keywords/>
  <cp:lastModifiedBy>STUCHLÍKOVÁ Markéta, Ing.</cp:lastModifiedBy>
  <cp:revision>30</cp:revision>
  <cp:lastPrinted>2019-06-24T10:27:00Z</cp:lastPrinted>
  <dcterms:created xsi:type="dcterms:W3CDTF">2019-06-10T14:43:00Z</dcterms:created>
  <dcterms:modified xsi:type="dcterms:W3CDTF">2021-01-04T14:04:00Z</dcterms:modified>
</cp:coreProperties>
</file>