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6A8" w:rsidRPr="00F34DE1" w:rsidRDefault="00810B3B" w:rsidP="004D584B">
      <w:pPr>
        <w:pStyle w:val="Nadpis31"/>
        <w:keepNext/>
        <w:keepLines/>
        <w:shd w:val="clear" w:color="auto" w:fill="auto"/>
        <w:spacing w:before="0"/>
        <w:ind w:left="400"/>
        <w:jc w:val="both"/>
        <w:rPr>
          <w:rFonts w:asciiTheme="minorHAnsi" w:hAnsiTheme="minorHAnsi" w:cstheme="minorHAnsi"/>
          <w:sz w:val="24"/>
          <w:szCs w:val="24"/>
        </w:rPr>
      </w:pPr>
      <w:bookmarkStart w:id="0" w:name="bookmark0"/>
      <w:r w:rsidRPr="00F34DE1">
        <w:rPr>
          <w:rFonts w:asciiTheme="minorHAnsi" w:hAnsiTheme="minorHAnsi" w:cstheme="minorHAnsi"/>
          <w:sz w:val="24"/>
          <w:szCs w:val="24"/>
        </w:rPr>
        <w:t>Smlouva o výrobě výukových videí a poskytnutí</w:t>
      </w:r>
      <w:bookmarkEnd w:id="0"/>
      <w:r w:rsidR="008C44D9" w:rsidRPr="00F34DE1">
        <w:rPr>
          <w:rFonts w:asciiTheme="minorHAnsi" w:hAnsiTheme="minorHAnsi" w:cstheme="minorHAnsi"/>
          <w:sz w:val="24"/>
          <w:szCs w:val="24"/>
        </w:rPr>
        <w:t xml:space="preserve"> </w:t>
      </w:r>
      <w:bookmarkStart w:id="1" w:name="bookmark1"/>
      <w:r w:rsidR="008C44D9" w:rsidRPr="00F34DE1">
        <w:rPr>
          <w:rFonts w:asciiTheme="minorHAnsi" w:hAnsiTheme="minorHAnsi" w:cstheme="minorHAnsi"/>
          <w:sz w:val="24"/>
          <w:szCs w:val="24"/>
        </w:rPr>
        <w:t>licencí</w:t>
      </w:r>
      <w:bookmarkEnd w:id="1"/>
    </w:p>
    <w:p w:rsidR="008C44D9" w:rsidRPr="00F34DE1" w:rsidRDefault="008C44D9" w:rsidP="004D584B">
      <w:pPr>
        <w:pStyle w:val="Nadpis31"/>
        <w:keepNext/>
        <w:keepLines/>
        <w:shd w:val="clear" w:color="auto" w:fill="auto"/>
        <w:spacing w:before="0"/>
        <w:ind w:left="400"/>
        <w:jc w:val="both"/>
        <w:rPr>
          <w:rFonts w:asciiTheme="minorHAnsi" w:hAnsiTheme="minorHAnsi" w:cstheme="minorHAnsi"/>
          <w:sz w:val="24"/>
          <w:szCs w:val="24"/>
        </w:rPr>
      </w:pPr>
    </w:p>
    <w:p w:rsidR="008C44D9" w:rsidRPr="00F34DE1" w:rsidRDefault="008C44D9" w:rsidP="004D584B">
      <w:pPr>
        <w:pStyle w:val="Odstavec"/>
        <w:jc w:val="both"/>
        <w:rPr>
          <w:sz w:val="24"/>
          <w:szCs w:val="24"/>
        </w:rPr>
      </w:pPr>
      <w:r w:rsidRPr="00F34DE1">
        <w:rPr>
          <w:rStyle w:val="Zkladntext2Exact"/>
          <w:rFonts w:asciiTheme="minorHAnsi" w:eastAsia="Courier New" w:hAnsiTheme="minorHAnsi" w:cstheme="minorHAnsi"/>
          <w:sz w:val="24"/>
          <w:szCs w:val="24"/>
        </w:rPr>
        <w:t>Smluvní strany:</w:t>
      </w:r>
    </w:p>
    <w:p w:rsidR="008C44D9" w:rsidRPr="00F34DE1" w:rsidRDefault="008C44D9" w:rsidP="004D584B">
      <w:pPr>
        <w:pStyle w:val="Nadpis31"/>
        <w:keepNext/>
        <w:keepLines/>
        <w:shd w:val="clear" w:color="auto" w:fill="auto"/>
        <w:spacing w:before="0"/>
        <w:ind w:left="400"/>
        <w:jc w:val="both"/>
        <w:rPr>
          <w:rFonts w:asciiTheme="minorHAnsi" w:hAnsiTheme="minorHAnsi" w:cstheme="minorHAnsi"/>
          <w:sz w:val="24"/>
          <w:szCs w:val="24"/>
        </w:rPr>
      </w:pPr>
    </w:p>
    <w:p w:rsidR="0032016D" w:rsidRPr="00F34DE1" w:rsidRDefault="0032016D" w:rsidP="004D584B">
      <w:pPr>
        <w:tabs>
          <w:tab w:val="left" w:pos="1560"/>
        </w:tabs>
        <w:jc w:val="both"/>
        <w:rPr>
          <w:rFonts w:cstheme="minorHAnsi"/>
          <w:sz w:val="24"/>
          <w:szCs w:val="24"/>
        </w:rPr>
      </w:pPr>
      <w:r w:rsidRPr="00F34DE1">
        <w:rPr>
          <w:rFonts w:cstheme="minorHAnsi"/>
          <w:sz w:val="24"/>
          <w:szCs w:val="24"/>
        </w:rPr>
        <w:t>Objednatel:</w:t>
      </w:r>
      <w:r w:rsidR="001A68C1" w:rsidRPr="00F34DE1">
        <w:rPr>
          <w:rFonts w:cstheme="minorHAnsi"/>
          <w:sz w:val="24"/>
          <w:szCs w:val="24"/>
        </w:rPr>
        <w:tab/>
        <w:t xml:space="preserve">Střední škola Brno, Charbulova, příspěvková organizace   </w:t>
      </w:r>
    </w:p>
    <w:p w:rsidR="0032016D" w:rsidRPr="00F34DE1" w:rsidRDefault="0032016D" w:rsidP="004D584B">
      <w:pPr>
        <w:pStyle w:val="Zkladntext20"/>
        <w:shd w:val="clear" w:color="auto" w:fill="auto"/>
        <w:tabs>
          <w:tab w:val="left" w:pos="1560"/>
        </w:tabs>
        <w:spacing w:line="248" w:lineRule="exact"/>
        <w:ind w:firstLine="0"/>
        <w:jc w:val="both"/>
        <w:rPr>
          <w:rFonts w:asciiTheme="minorHAnsi" w:hAnsiTheme="minorHAnsi" w:cstheme="minorHAnsi"/>
          <w:sz w:val="24"/>
          <w:szCs w:val="24"/>
        </w:rPr>
      </w:pPr>
      <w:r w:rsidRPr="00F34DE1">
        <w:rPr>
          <w:rStyle w:val="Zkladntext2Exact"/>
          <w:rFonts w:asciiTheme="minorHAnsi" w:hAnsiTheme="minorHAnsi" w:cstheme="minorHAnsi"/>
          <w:sz w:val="24"/>
          <w:szCs w:val="24"/>
        </w:rPr>
        <w:t>Sídlo:</w:t>
      </w:r>
      <w:r w:rsidR="0028139F" w:rsidRPr="00F34DE1">
        <w:rPr>
          <w:rStyle w:val="Zkladntext2Exact"/>
          <w:rFonts w:asciiTheme="minorHAnsi" w:hAnsiTheme="minorHAnsi" w:cstheme="minorHAnsi"/>
          <w:sz w:val="24"/>
          <w:szCs w:val="24"/>
        </w:rPr>
        <w:tab/>
        <w:t xml:space="preserve">Charbulova 1072/106, 618 00 Brno </w:t>
      </w:r>
    </w:p>
    <w:p w:rsidR="0032016D" w:rsidRPr="00F34DE1" w:rsidRDefault="0032016D" w:rsidP="004D584B">
      <w:pPr>
        <w:pStyle w:val="Zkladntext20"/>
        <w:shd w:val="clear" w:color="auto" w:fill="auto"/>
        <w:tabs>
          <w:tab w:val="left" w:pos="1560"/>
        </w:tabs>
        <w:spacing w:line="248" w:lineRule="exact"/>
        <w:ind w:firstLine="0"/>
        <w:jc w:val="both"/>
        <w:rPr>
          <w:rFonts w:asciiTheme="minorHAnsi" w:hAnsiTheme="minorHAnsi" w:cstheme="minorHAnsi"/>
          <w:sz w:val="24"/>
          <w:szCs w:val="24"/>
        </w:rPr>
      </w:pPr>
      <w:r w:rsidRPr="00F34DE1">
        <w:rPr>
          <w:rStyle w:val="Zkladntext2Exact"/>
          <w:rFonts w:asciiTheme="minorHAnsi" w:hAnsiTheme="minorHAnsi" w:cstheme="minorHAnsi"/>
          <w:sz w:val="24"/>
          <w:szCs w:val="24"/>
        </w:rPr>
        <w:t>IČ:</w:t>
      </w:r>
      <w:r w:rsidR="0028139F" w:rsidRPr="00F34DE1">
        <w:rPr>
          <w:rStyle w:val="Zkladntext2Exact"/>
          <w:rFonts w:asciiTheme="minorHAnsi" w:hAnsiTheme="minorHAnsi" w:cstheme="minorHAnsi"/>
          <w:sz w:val="24"/>
          <w:szCs w:val="24"/>
        </w:rPr>
        <w:tab/>
        <w:t>60552255</w:t>
      </w:r>
    </w:p>
    <w:p w:rsidR="0032016D" w:rsidRPr="00F34DE1" w:rsidRDefault="0032016D" w:rsidP="004D584B">
      <w:pPr>
        <w:pStyle w:val="Zkladntext20"/>
        <w:shd w:val="clear" w:color="auto" w:fill="auto"/>
        <w:tabs>
          <w:tab w:val="left" w:pos="1560"/>
        </w:tabs>
        <w:spacing w:line="248" w:lineRule="exact"/>
        <w:ind w:firstLine="0"/>
        <w:jc w:val="both"/>
        <w:rPr>
          <w:rFonts w:asciiTheme="minorHAnsi" w:hAnsiTheme="minorHAnsi" w:cstheme="minorHAnsi"/>
          <w:sz w:val="24"/>
          <w:szCs w:val="24"/>
        </w:rPr>
      </w:pPr>
      <w:r w:rsidRPr="00F34DE1">
        <w:rPr>
          <w:rStyle w:val="Zkladntext2Exact"/>
          <w:rFonts w:asciiTheme="minorHAnsi" w:hAnsiTheme="minorHAnsi" w:cstheme="minorHAnsi"/>
          <w:sz w:val="24"/>
          <w:szCs w:val="24"/>
        </w:rPr>
        <w:t>DIČ</w:t>
      </w:r>
      <w:r w:rsidR="00D725D9" w:rsidRPr="00F34DE1">
        <w:rPr>
          <w:rStyle w:val="Zkladntext2Exact"/>
          <w:rFonts w:asciiTheme="minorHAnsi" w:hAnsiTheme="minorHAnsi" w:cstheme="minorHAnsi"/>
          <w:sz w:val="24"/>
          <w:szCs w:val="24"/>
        </w:rPr>
        <w:tab/>
        <w:t>CZ</w:t>
      </w:r>
      <w:r w:rsidR="0028139F" w:rsidRPr="00F34DE1">
        <w:rPr>
          <w:rStyle w:val="Zkladntext2Exact"/>
          <w:rFonts w:asciiTheme="minorHAnsi" w:hAnsiTheme="minorHAnsi" w:cstheme="minorHAnsi"/>
          <w:sz w:val="24"/>
          <w:szCs w:val="24"/>
        </w:rPr>
        <w:t>60552255</w:t>
      </w:r>
    </w:p>
    <w:p w:rsidR="00BA3516" w:rsidRPr="00F34DE1" w:rsidRDefault="0032016D" w:rsidP="004D584B">
      <w:pPr>
        <w:pStyle w:val="Zkladntext20"/>
        <w:shd w:val="clear" w:color="auto" w:fill="auto"/>
        <w:tabs>
          <w:tab w:val="left" w:pos="1560"/>
        </w:tabs>
        <w:spacing w:line="248" w:lineRule="exact"/>
        <w:ind w:firstLine="0"/>
        <w:jc w:val="both"/>
        <w:rPr>
          <w:rStyle w:val="Zkladntext2Exact"/>
          <w:rFonts w:asciiTheme="minorHAnsi" w:hAnsiTheme="minorHAnsi" w:cstheme="minorHAnsi"/>
          <w:sz w:val="24"/>
          <w:szCs w:val="24"/>
        </w:rPr>
      </w:pPr>
      <w:r w:rsidRPr="00F34DE1">
        <w:rPr>
          <w:rStyle w:val="Zkladntext2Exact"/>
          <w:rFonts w:asciiTheme="minorHAnsi" w:hAnsiTheme="minorHAnsi" w:cstheme="minorHAnsi"/>
          <w:sz w:val="24"/>
          <w:szCs w:val="24"/>
        </w:rPr>
        <w:t>bankovní účet:</w:t>
      </w:r>
      <w:r w:rsidR="00385E7E" w:rsidRPr="00F34DE1">
        <w:rPr>
          <w:rStyle w:val="Zkladntext2Exact"/>
          <w:rFonts w:asciiTheme="minorHAnsi" w:hAnsiTheme="minorHAnsi" w:cstheme="minorHAnsi"/>
          <w:sz w:val="24"/>
          <w:szCs w:val="24"/>
        </w:rPr>
        <w:tab/>
      </w:r>
      <w:r w:rsidR="00D725D9" w:rsidRPr="00F34DE1">
        <w:rPr>
          <w:rStyle w:val="Zkladntext2Exact"/>
          <w:rFonts w:asciiTheme="minorHAnsi" w:hAnsiTheme="minorHAnsi" w:cstheme="minorHAnsi"/>
          <w:sz w:val="24"/>
          <w:szCs w:val="24"/>
        </w:rPr>
        <w:t xml:space="preserve">62039621/0100 </w:t>
      </w:r>
    </w:p>
    <w:p w:rsidR="0032016D" w:rsidRPr="00F34DE1" w:rsidRDefault="0032016D" w:rsidP="004D584B">
      <w:pPr>
        <w:pStyle w:val="Zkladntext20"/>
        <w:shd w:val="clear" w:color="auto" w:fill="auto"/>
        <w:tabs>
          <w:tab w:val="left" w:pos="1560"/>
        </w:tabs>
        <w:spacing w:line="248" w:lineRule="exact"/>
        <w:ind w:firstLine="0"/>
        <w:jc w:val="both"/>
        <w:rPr>
          <w:rFonts w:asciiTheme="minorHAnsi" w:hAnsiTheme="minorHAnsi" w:cstheme="minorHAnsi"/>
          <w:sz w:val="24"/>
          <w:szCs w:val="24"/>
        </w:rPr>
      </w:pPr>
      <w:r w:rsidRPr="00F34DE1">
        <w:rPr>
          <w:rStyle w:val="Zkladntext2Exact"/>
          <w:rFonts w:asciiTheme="minorHAnsi" w:hAnsiTheme="minorHAnsi" w:cstheme="minorHAnsi"/>
          <w:sz w:val="24"/>
          <w:szCs w:val="24"/>
        </w:rPr>
        <w:t>Zastoupená:</w:t>
      </w:r>
      <w:r w:rsidR="009F5262" w:rsidRPr="00F34DE1">
        <w:rPr>
          <w:rStyle w:val="Zkladntext2Exact"/>
          <w:rFonts w:asciiTheme="minorHAnsi" w:hAnsiTheme="minorHAnsi" w:cstheme="minorHAnsi"/>
          <w:sz w:val="24"/>
          <w:szCs w:val="24"/>
        </w:rPr>
        <w:tab/>
      </w:r>
      <w:r w:rsidR="00D350CE" w:rsidRPr="00F34DE1">
        <w:rPr>
          <w:rStyle w:val="Zkladntext2Exact"/>
          <w:rFonts w:asciiTheme="minorHAnsi" w:hAnsiTheme="minorHAnsi" w:cstheme="minorHAnsi"/>
          <w:sz w:val="24"/>
          <w:szCs w:val="24"/>
        </w:rPr>
        <w:t xml:space="preserve">RNDr. Jana Marková </w:t>
      </w:r>
    </w:p>
    <w:p w:rsidR="00183363" w:rsidRPr="00F34DE1" w:rsidRDefault="00F16470" w:rsidP="00F06722">
      <w:pPr>
        <w:jc w:val="both"/>
        <w:rPr>
          <w:rStyle w:val="Zkladntext4Netun"/>
          <w:rFonts w:asciiTheme="minorHAnsi" w:eastAsiaTheme="minorEastAsia" w:hAnsiTheme="minorHAnsi" w:cstheme="minorHAnsi"/>
          <w:b w:val="0"/>
          <w:bCs w:val="0"/>
          <w:color w:val="auto"/>
          <w:sz w:val="24"/>
          <w:szCs w:val="24"/>
        </w:rPr>
      </w:pPr>
      <w:r w:rsidRPr="00F34DE1">
        <w:rPr>
          <w:rFonts w:cstheme="minorHAnsi"/>
          <w:sz w:val="24"/>
          <w:szCs w:val="24"/>
        </w:rPr>
        <w:t>Kontaktní osoba:</w:t>
      </w:r>
      <w:r w:rsidR="00F06722" w:rsidRPr="00F34DE1">
        <w:rPr>
          <w:rFonts w:cstheme="minorHAnsi"/>
          <w:sz w:val="24"/>
          <w:szCs w:val="24"/>
        </w:rPr>
        <w:t xml:space="preserve"> PaedDr. Jan Marek, tel. </w:t>
      </w:r>
      <w:r w:rsidR="005D3986" w:rsidRPr="00F34DE1">
        <w:rPr>
          <w:rFonts w:cstheme="minorHAnsi"/>
          <w:sz w:val="24"/>
          <w:szCs w:val="24"/>
        </w:rPr>
        <w:t>602 772 022, emai</w:t>
      </w:r>
      <w:r w:rsidR="00E860D0" w:rsidRPr="00F34DE1">
        <w:rPr>
          <w:rFonts w:cstheme="minorHAnsi"/>
          <w:sz w:val="24"/>
          <w:szCs w:val="24"/>
        </w:rPr>
        <w:t>l:</w:t>
      </w:r>
      <w:r w:rsidR="005D3986" w:rsidRPr="00F34DE1">
        <w:rPr>
          <w:rFonts w:cstheme="minorHAnsi"/>
          <w:sz w:val="24"/>
          <w:szCs w:val="24"/>
        </w:rPr>
        <w:t xml:space="preserve"> marek@ssposbrno.cz</w:t>
      </w:r>
    </w:p>
    <w:p w:rsidR="005876A8" w:rsidRPr="00F34DE1" w:rsidRDefault="00810B3B" w:rsidP="004D584B">
      <w:pPr>
        <w:pStyle w:val="Zkladntext40"/>
        <w:shd w:val="clear" w:color="auto" w:fill="auto"/>
        <w:spacing w:after="286"/>
        <w:jc w:val="both"/>
        <w:rPr>
          <w:rFonts w:asciiTheme="minorHAnsi" w:hAnsiTheme="minorHAnsi" w:cstheme="minorHAnsi"/>
          <w:sz w:val="24"/>
          <w:szCs w:val="24"/>
        </w:rPr>
      </w:pPr>
      <w:r w:rsidRPr="00F34DE1">
        <w:rPr>
          <w:rStyle w:val="Zkladntext4Netun"/>
          <w:rFonts w:asciiTheme="minorHAnsi" w:hAnsiTheme="minorHAnsi" w:cstheme="minorHAnsi"/>
          <w:color w:val="auto"/>
          <w:sz w:val="24"/>
          <w:szCs w:val="24"/>
        </w:rPr>
        <w:t xml:space="preserve">dále jako </w:t>
      </w:r>
      <w:r w:rsidRPr="00F34DE1">
        <w:rPr>
          <w:rFonts w:asciiTheme="minorHAnsi" w:hAnsiTheme="minorHAnsi" w:cstheme="minorHAnsi"/>
          <w:sz w:val="24"/>
          <w:szCs w:val="24"/>
        </w:rPr>
        <w:t>„objednate</w:t>
      </w:r>
      <w:r w:rsidR="00F06722" w:rsidRPr="00F34DE1">
        <w:rPr>
          <w:rFonts w:asciiTheme="minorHAnsi" w:hAnsiTheme="minorHAnsi" w:cstheme="minorHAnsi"/>
          <w:sz w:val="24"/>
          <w:szCs w:val="24"/>
        </w:rPr>
        <w:t>l</w:t>
      </w:r>
      <w:r w:rsidR="00A83E64" w:rsidRPr="00F34DE1">
        <w:rPr>
          <w:rFonts w:asciiTheme="minorHAnsi" w:hAnsiTheme="minorHAnsi" w:cstheme="minorHAnsi"/>
          <w:sz w:val="24"/>
          <w:szCs w:val="24"/>
        </w:rPr>
        <w:t>“</w:t>
      </w:r>
    </w:p>
    <w:p w:rsidR="005876A8" w:rsidRPr="00F34DE1" w:rsidRDefault="00810B3B" w:rsidP="004D584B">
      <w:pPr>
        <w:pStyle w:val="Zkladntext20"/>
        <w:shd w:val="clear" w:color="auto" w:fill="auto"/>
        <w:spacing w:after="280" w:line="244"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a</w:t>
      </w:r>
    </w:p>
    <w:bookmarkStart w:id="2" w:name="bookmark3" w:displacedByCustomXml="next"/>
    <w:sdt>
      <w:sdtPr>
        <w:rPr>
          <w:rFonts w:asciiTheme="minorHAnsi" w:hAnsiTheme="minorHAnsi" w:cstheme="minorHAnsi"/>
          <w:sz w:val="24"/>
          <w:szCs w:val="24"/>
        </w:rPr>
        <w:id w:val="1649704660"/>
        <w:placeholder>
          <w:docPart w:val="DefaultPlaceholder_-1854013440"/>
        </w:placeholder>
      </w:sdtPr>
      <w:sdtEndPr>
        <w:rPr>
          <w:b w:val="0"/>
          <w:bCs w:val="0"/>
        </w:rPr>
      </w:sdtEndPr>
      <w:sdtContent>
        <w:p w:rsidR="005876A8" w:rsidRPr="00F34DE1" w:rsidRDefault="00810B3B" w:rsidP="004D584B">
          <w:pPr>
            <w:pStyle w:val="Nadpis41"/>
            <w:keepNext/>
            <w:keepLines/>
            <w:shd w:val="clear" w:color="auto" w:fill="auto"/>
            <w:tabs>
              <w:tab w:val="left" w:pos="1843"/>
            </w:tabs>
            <w:spacing w:before="0" w:line="244"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bookmarkEnd w:id="2"/>
          <w:r w:rsidR="00822B76" w:rsidRPr="00F34DE1">
            <w:rPr>
              <w:rFonts w:asciiTheme="minorHAnsi" w:hAnsiTheme="minorHAnsi" w:cstheme="minorHAnsi"/>
              <w:sz w:val="24"/>
              <w:szCs w:val="24"/>
            </w:rPr>
            <w:t>:</w:t>
          </w:r>
          <w:r w:rsidR="00822B76" w:rsidRPr="00F34DE1">
            <w:rPr>
              <w:rFonts w:asciiTheme="minorHAnsi" w:hAnsiTheme="minorHAnsi" w:cstheme="minorHAnsi"/>
              <w:sz w:val="24"/>
              <w:szCs w:val="24"/>
            </w:rPr>
            <w:tab/>
          </w:r>
        </w:p>
        <w:p w:rsidR="005876A8" w:rsidRPr="00F34DE1" w:rsidRDefault="00810B3B" w:rsidP="004D584B">
          <w:pPr>
            <w:pStyle w:val="Zkladntext20"/>
            <w:shd w:val="clear" w:color="auto" w:fill="auto"/>
            <w:tabs>
              <w:tab w:val="left" w:pos="1843"/>
            </w:tabs>
            <w:spacing w:line="244"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se sídlem:</w:t>
          </w:r>
          <w:r w:rsidR="00822B76" w:rsidRPr="00F34DE1">
            <w:rPr>
              <w:rFonts w:asciiTheme="minorHAnsi" w:hAnsiTheme="minorHAnsi" w:cstheme="minorHAnsi"/>
              <w:sz w:val="24"/>
              <w:szCs w:val="24"/>
            </w:rPr>
            <w:tab/>
          </w:r>
        </w:p>
        <w:p w:rsidR="005876A8" w:rsidRPr="00F34DE1" w:rsidRDefault="00810B3B" w:rsidP="004D584B">
          <w:pPr>
            <w:tabs>
              <w:tab w:val="left" w:pos="1843"/>
            </w:tabs>
            <w:jc w:val="both"/>
            <w:rPr>
              <w:rFonts w:cstheme="minorHAnsi"/>
              <w:sz w:val="24"/>
              <w:szCs w:val="24"/>
            </w:rPr>
          </w:pPr>
          <w:r w:rsidRPr="00F34DE1">
            <w:rPr>
              <w:rFonts w:cstheme="minorHAnsi"/>
              <w:sz w:val="24"/>
              <w:szCs w:val="24"/>
            </w:rPr>
            <w:t>IČ:</w:t>
          </w:r>
          <w:r w:rsidR="00822B76" w:rsidRPr="00F34DE1">
            <w:rPr>
              <w:rFonts w:cstheme="minorHAnsi"/>
              <w:sz w:val="24"/>
              <w:szCs w:val="24"/>
            </w:rPr>
            <w:tab/>
          </w:r>
          <w:sdt>
            <w:sdtPr>
              <w:rPr>
                <w:rFonts w:cstheme="minorHAnsi"/>
                <w:sz w:val="24"/>
                <w:szCs w:val="24"/>
              </w:rPr>
              <w:id w:val="-1373841592"/>
              <w:placeholder>
                <w:docPart w:val="6C8DE9E898514EB19D1C9DB8088D0F1A"/>
              </w:placeholder>
              <w:showingPlcHdr/>
              <w:text/>
            </w:sdtPr>
            <w:sdtEndPr/>
            <w:sdtContent>
              <w:r w:rsidR="005D3986" w:rsidRPr="00F34DE1">
                <w:rPr>
                  <w:rStyle w:val="Zstupntext"/>
                  <w:rFonts w:cstheme="minorHAnsi"/>
                  <w:sz w:val="24"/>
                  <w:szCs w:val="24"/>
                </w:rPr>
                <w:t>Klikněte nebo klepněte sem a zadejte text.</w:t>
              </w:r>
            </w:sdtContent>
          </w:sdt>
        </w:p>
        <w:p w:rsidR="005876A8" w:rsidRPr="00F34DE1" w:rsidRDefault="00810B3B" w:rsidP="004D584B">
          <w:pPr>
            <w:pStyle w:val="Zkladntext30"/>
            <w:shd w:val="clear" w:color="auto" w:fill="auto"/>
            <w:tabs>
              <w:tab w:val="left" w:pos="1843"/>
            </w:tabs>
            <w:spacing w:line="252"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DIČ</w:t>
          </w:r>
          <w:r w:rsidR="00822B76" w:rsidRPr="00F34DE1">
            <w:rPr>
              <w:rFonts w:asciiTheme="minorHAnsi" w:hAnsiTheme="minorHAnsi" w:cstheme="minorHAnsi"/>
              <w:sz w:val="24"/>
              <w:szCs w:val="24"/>
            </w:rPr>
            <w:t>:</w:t>
          </w:r>
          <w:r w:rsidR="00822B76" w:rsidRPr="00F34DE1">
            <w:rPr>
              <w:rFonts w:asciiTheme="minorHAnsi" w:hAnsiTheme="minorHAnsi" w:cstheme="minorHAnsi"/>
              <w:sz w:val="24"/>
              <w:szCs w:val="24"/>
            </w:rPr>
            <w:tab/>
          </w:r>
          <w:sdt>
            <w:sdtPr>
              <w:rPr>
                <w:rFonts w:asciiTheme="minorHAnsi" w:hAnsiTheme="minorHAnsi" w:cstheme="minorHAnsi"/>
                <w:sz w:val="24"/>
                <w:szCs w:val="24"/>
              </w:rPr>
              <w:id w:val="858933439"/>
              <w:placeholder>
                <w:docPart w:val="9E4EE7D3D8BC4A22922F4B9C75C454BA"/>
              </w:placeholder>
              <w:showingPlcHdr/>
              <w:text/>
            </w:sdtPr>
            <w:sdtEndPr/>
            <w:sdtContent>
              <w:r w:rsidR="005D3986" w:rsidRPr="00F34DE1">
                <w:rPr>
                  <w:rStyle w:val="Zstupntext"/>
                  <w:rFonts w:asciiTheme="minorHAnsi" w:hAnsiTheme="minorHAnsi" w:cstheme="minorHAnsi"/>
                  <w:sz w:val="24"/>
                  <w:szCs w:val="24"/>
                </w:rPr>
                <w:t>Klikněte nebo klepněte sem a zadejte text.</w:t>
              </w:r>
            </w:sdtContent>
          </w:sdt>
        </w:p>
        <w:p w:rsidR="00ED585A" w:rsidRPr="00F34DE1" w:rsidRDefault="00810B3B" w:rsidP="004D584B">
          <w:pPr>
            <w:tabs>
              <w:tab w:val="left" w:pos="1843"/>
            </w:tabs>
            <w:jc w:val="both"/>
            <w:rPr>
              <w:rFonts w:cstheme="minorHAnsi"/>
              <w:sz w:val="24"/>
              <w:szCs w:val="24"/>
            </w:rPr>
          </w:pPr>
          <w:r w:rsidRPr="00F34DE1">
            <w:rPr>
              <w:rFonts w:cstheme="minorHAnsi"/>
              <w:sz w:val="24"/>
              <w:szCs w:val="24"/>
            </w:rPr>
            <w:t xml:space="preserve">bankovní </w:t>
          </w:r>
          <w:r w:rsidR="00EB2ECE" w:rsidRPr="00F34DE1">
            <w:rPr>
              <w:rFonts w:cstheme="minorHAnsi"/>
              <w:sz w:val="24"/>
              <w:szCs w:val="24"/>
            </w:rPr>
            <w:t>účet</w:t>
          </w:r>
          <w:r w:rsidRPr="00F34DE1">
            <w:rPr>
              <w:rFonts w:cstheme="minorHAnsi"/>
              <w:sz w:val="24"/>
              <w:szCs w:val="24"/>
            </w:rPr>
            <w:t>:</w:t>
          </w:r>
          <w:r w:rsidR="00822B76" w:rsidRPr="00F34DE1">
            <w:rPr>
              <w:rFonts w:cstheme="minorHAnsi"/>
              <w:sz w:val="24"/>
              <w:szCs w:val="24"/>
            </w:rPr>
            <w:tab/>
          </w:r>
          <w:sdt>
            <w:sdtPr>
              <w:rPr>
                <w:rFonts w:cstheme="minorHAnsi"/>
                <w:sz w:val="24"/>
                <w:szCs w:val="24"/>
              </w:rPr>
              <w:id w:val="361789966"/>
              <w:placeholder>
                <w:docPart w:val="B92DA1F2787449D5987FA5A761BA1A94"/>
              </w:placeholder>
              <w:showingPlcHdr/>
              <w:text/>
            </w:sdtPr>
            <w:sdtEndPr/>
            <w:sdtContent>
              <w:r w:rsidR="005D3986" w:rsidRPr="00F34DE1">
                <w:rPr>
                  <w:rStyle w:val="Zstupntext"/>
                  <w:rFonts w:cstheme="minorHAnsi"/>
                  <w:sz w:val="24"/>
                  <w:szCs w:val="24"/>
                </w:rPr>
                <w:t>Klikněte nebo klepněte sem a zadejte text.</w:t>
              </w:r>
            </w:sdtContent>
          </w:sdt>
        </w:p>
        <w:p w:rsidR="00FF762B" w:rsidRPr="00F34DE1" w:rsidRDefault="00810B3B" w:rsidP="004D584B">
          <w:pPr>
            <w:tabs>
              <w:tab w:val="left" w:pos="1843"/>
            </w:tabs>
            <w:jc w:val="both"/>
            <w:rPr>
              <w:rFonts w:cstheme="minorHAnsi"/>
              <w:sz w:val="24"/>
              <w:szCs w:val="24"/>
            </w:rPr>
          </w:pPr>
          <w:r w:rsidRPr="00F34DE1">
            <w:rPr>
              <w:rFonts w:cstheme="minorHAnsi"/>
              <w:sz w:val="24"/>
              <w:szCs w:val="24"/>
            </w:rPr>
            <w:t xml:space="preserve">zastoupený: </w:t>
          </w:r>
          <w:r w:rsidR="00822B76" w:rsidRPr="00F34DE1">
            <w:rPr>
              <w:rFonts w:cstheme="minorHAnsi"/>
              <w:sz w:val="24"/>
              <w:szCs w:val="24"/>
            </w:rPr>
            <w:tab/>
          </w:r>
          <w:sdt>
            <w:sdtPr>
              <w:rPr>
                <w:rFonts w:cstheme="minorHAnsi"/>
                <w:sz w:val="24"/>
                <w:szCs w:val="24"/>
              </w:rPr>
              <w:id w:val="279077494"/>
              <w:placeholder>
                <w:docPart w:val="EBFA879D41774C8FAECA5583E14CE86F"/>
              </w:placeholder>
              <w:showingPlcHdr/>
              <w:text/>
            </w:sdtPr>
            <w:sdtEndPr/>
            <w:sdtContent>
              <w:r w:rsidR="005D3986" w:rsidRPr="00F34DE1">
                <w:rPr>
                  <w:rStyle w:val="Zstupntext"/>
                  <w:rFonts w:cstheme="minorHAnsi"/>
                  <w:sz w:val="24"/>
                  <w:szCs w:val="24"/>
                </w:rPr>
                <w:t>Klikněte nebo klepněte sem a zadejte text.</w:t>
              </w:r>
            </w:sdtContent>
          </w:sdt>
        </w:p>
        <w:p w:rsidR="00FF762B" w:rsidRPr="00F34DE1" w:rsidRDefault="00810B3B" w:rsidP="004D584B">
          <w:pPr>
            <w:pStyle w:val="Zkladntext20"/>
            <w:shd w:val="clear" w:color="auto" w:fill="auto"/>
            <w:tabs>
              <w:tab w:val="left" w:pos="1843"/>
            </w:tabs>
            <w:spacing w:after="286"/>
            <w:ind w:firstLine="0"/>
            <w:jc w:val="both"/>
            <w:rPr>
              <w:rFonts w:asciiTheme="minorHAnsi" w:hAnsiTheme="minorHAnsi" w:cstheme="minorHAnsi"/>
              <w:sz w:val="24"/>
              <w:szCs w:val="24"/>
            </w:rPr>
          </w:pPr>
          <w:r w:rsidRPr="00F34DE1">
            <w:rPr>
              <w:rFonts w:asciiTheme="minorHAnsi" w:hAnsiTheme="minorHAnsi" w:cstheme="minorHAnsi"/>
              <w:sz w:val="24"/>
              <w:szCs w:val="24"/>
            </w:rPr>
            <w:t>kontaktní osoba:</w:t>
          </w:r>
          <w:r w:rsidR="00822B76" w:rsidRPr="00F34DE1">
            <w:rPr>
              <w:rFonts w:asciiTheme="minorHAnsi" w:hAnsiTheme="minorHAnsi" w:cstheme="minorHAnsi"/>
              <w:sz w:val="24"/>
              <w:szCs w:val="24"/>
            </w:rPr>
            <w:tab/>
          </w:r>
          <w:sdt>
            <w:sdtPr>
              <w:rPr>
                <w:rFonts w:asciiTheme="minorHAnsi" w:hAnsiTheme="minorHAnsi" w:cstheme="minorHAnsi"/>
                <w:sz w:val="24"/>
                <w:szCs w:val="24"/>
              </w:rPr>
              <w:id w:val="-1465730805"/>
              <w:placeholder>
                <w:docPart w:val="BA345E52139E4869B9FF9D9A7C0D09B0"/>
              </w:placeholder>
              <w:showingPlcHdr/>
              <w:text/>
            </w:sdtPr>
            <w:sdtEndPr/>
            <w:sdtContent>
              <w:r w:rsidR="005D3986" w:rsidRPr="00F34DE1">
                <w:rPr>
                  <w:rStyle w:val="Zstupntext"/>
                  <w:rFonts w:asciiTheme="minorHAnsi" w:hAnsiTheme="minorHAnsi" w:cstheme="minorHAnsi"/>
                  <w:sz w:val="24"/>
                  <w:szCs w:val="24"/>
                </w:rPr>
                <w:t>Klikněte nebo klepněte sem a zadejte text.</w:t>
              </w:r>
            </w:sdtContent>
          </w:sdt>
        </w:p>
      </w:sdtContent>
    </w:sdt>
    <w:p w:rsidR="005876A8" w:rsidRPr="00F34DE1" w:rsidRDefault="00810B3B" w:rsidP="004D584B">
      <w:pPr>
        <w:pStyle w:val="Zkladntext20"/>
        <w:shd w:val="clear" w:color="auto" w:fill="auto"/>
        <w:spacing w:after="286"/>
        <w:ind w:firstLine="0"/>
        <w:jc w:val="both"/>
        <w:rPr>
          <w:rFonts w:asciiTheme="minorHAnsi" w:hAnsiTheme="minorHAnsi" w:cstheme="minorHAnsi"/>
          <w:sz w:val="24"/>
          <w:szCs w:val="24"/>
        </w:rPr>
      </w:pPr>
      <w:r w:rsidRPr="00F34DE1">
        <w:rPr>
          <w:rFonts w:asciiTheme="minorHAnsi" w:hAnsiTheme="minorHAnsi" w:cstheme="minorHAnsi"/>
          <w:sz w:val="24"/>
          <w:szCs w:val="24"/>
        </w:rPr>
        <w:t xml:space="preserve">dále jen </w:t>
      </w:r>
      <w:r w:rsidRPr="00F34DE1">
        <w:rPr>
          <w:rStyle w:val="Zkladntext2Tun"/>
          <w:rFonts w:asciiTheme="minorHAnsi" w:hAnsiTheme="minorHAnsi" w:cstheme="minorHAnsi"/>
          <w:color w:val="auto"/>
          <w:sz w:val="24"/>
          <w:szCs w:val="24"/>
        </w:rPr>
        <w:t>„zhotovitel"</w:t>
      </w:r>
    </w:p>
    <w:p w:rsidR="005876A8" w:rsidRPr="00F34DE1" w:rsidRDefault="00810B3B" w:rsidP="004D584B">
      <w:pPr>
        <w:pStyle w:val="Zkladntext20"/>
        <w:shd w:val="clear" w:color="auto" w:fill="auto"/>
        <w:spacing w:line="244"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uzavírají níže uvedeného dne, měsíce a roku tuto</w:t>
      </w:r>
    </w:p>
    <w:p w:rsidR="005876A8" w:rsidRPr="00F34DE1" w:rsidRDefault="00810B3B" w:rsidP="004D584B">
      <w:pPr>
        <w:pStyle w:val="Zkladntext40"/>
        <w:shd w:val="clear" w:color="auto" w:fill="auto"/>
        <w:spacing w:after="154" w:line="244" w:lineRule="exact"/>
        <w:jc w:val="both"/>
        <w:rPr>
          <w:rFonts w:asciiTheme="minorHAnsi" w:hAnsiTheme="minorHAnsi" w:cstheme="minorHAnsi"/>
          <w:sz w:val="24"/>
          <w:szCs w:val="24"/>
        </w:rPr>
      </w:pPr>
      <w:r w:rsidRPr="00F34DE1">
        <w:rPr>
          <w:rFonts w:asciiTheme="minorHAnsi" w:hAnsiTheme="minorHAnsi" w:cstheme="minorHAnsi"/>
          <w:sz w:val="24"/>
          <w:szCs w:val="24"/>
        </w:rPr>
        <w:t>smlouvu o výrobě výukových videí a poskytnutí licencí</w:t>
      </w:r>
    </w:p>
    <w:p w:rsidR="005876A8" w:rsidRPr="00F34DE1" w:rsidRDefault="00810B3B" w:rsidP="004D584B">
      <w:pPr>
        <w:pStyle w:val="Zkladntext20"/>
        <w:shd w:val="clear" w:color="auto" w:fill="auto"/>
        <w:spacing w:after="546"/>
        <w:ind w:firstLine="0"/>
        <w:jc w:val="both"/>
        <w:rPr>
          <w:rFonts w:asciiTheme="minorHAnsi" w:hAnsiTheme="minorHAnsi" w:cstheme="minorHAnsi"/>
          <w:sz w:val="24"/>
          <w:szCs w:val="24"/>
        </w:rPr>
      </w:pPr>
      <w:r w:rsidRPr="00F34DE1">
        <w:rPr>
          <w:rFonts w:asciiTheme="minorHAnsi" w:hAnsiTheme="minorHAnsi" w:cstheme="minorHAnsi"/>
          <w:sz w:val="24"/>
          <w:szCs w:val="24"/>
        </w:rPr>
        <w:t>podle § 2586 a násl. zákona č. 89/2012 Sb., občanský zákoník, ve znění pozdějších předpisů a podle § 61 zákona č. 121/2000 Sb., o právu autorském, o právech souvisejících s právem autorským a změnou některých zákonů (autorský zákon), ve znění pozdějších předpisů</w:t>
      </w:r>
    </w:p>
    <w:p w:rsidR="005876A8" w:rsidRPr="00F34DE1" w:rsidRDefault="00810B3B" w:rsidP="004D584B">
      <w:pPr>
        <w:pStyle w:val="Nadpis41"/>
        <w:keepNext/>
        <w:keepLines/>
        <w:numPr>
          <w:ilvl w:val="0"/>
          <w:numId w:val="1"/>
        </w:numPr>
        <w:shd w:val="clear" w:color="auto" w:fill="auto"/>
        <w:spacing w:before="0" w:after="274" w:line="244" w:lineRule="exact"/>
        <w:ind w:left="4160" w:firstLine="0"/>
        <w:jc w:val="both"/>
        <w:rPr>
          <w:rFonts w:asciiTheme="minorHAnsi" w:hAnsiTheme="minorHAnsi" w:cstheme="minorHAnsi"/>
          <w:sz w:val="24"/>
          <w:szCs w:val="24"/>
        </w:rPr>
      </w:pPr>
      <w:bookmarkStart w:id="3" w:name="bookmark4"/>
      <w:r w:rsidRPr="00F34DE1">
        <w:rPr>
          <w:rFonts w:asciiTheme="minorHAnsi" w:hAnsiTheme="minorHAnsi" w:cstheme="minorHAnsi"/>
          <w:sz w:val="24"/>
          <w:szCs w:val="24"/>
        </w:rPr>
        <w:t>Úvod</w:t>
      </w:r>
      <w:bookmarkEnd w:id="3"/>
    </w:p>
    <w:p w:rsidR="005876A8" w:rsidRPr="00F34DE1" w:rsidRDefault="00810B3B" w:rsidP="00F06722">
      <w:pPr>
        <w:pStyle w:val="Zkladntext20"/>
        <w:shd w:val="clear" w:color="auto" w:fill="auto"/>
        <w:tabs>
          <w:tab w:val="left" w:pos="331"/>
        </w:tabs>
        <w:spacing w:after="0" w:line="240" w:lineRule="auto"/>
        <w:ind w:firstLine="0"/>
        <w:rPr>
          <w:rFonts w:asciiTheme="minorHAnsi" w:hAnsiTheme="minorHAnsi" w:cstheme="minorHAnsi"/>
          <w:sz w:val="24"/>
          <w:szCs w:val="24"/>
        </w:rPr>
      </w:pPr>
      <w:r w:rsidRPr="00F34DE1">
        <w:rPr>
          <w:rFonts w:asciiTheme="minorHAnsi" w:hAnsiTheme="minorHAnsi" w:cstheme="minorHAnsi"/>
          <w:sz w:val="24"/>
          <w:szCs w:val="24"/>
        </w:rPr>
        <w:t>Tato smlouva o dílo je uzavírána v rámci projektu „</w:t>
      </w:r>
      <w:r w:rsidR="00673B59" w:rsidRPr="00F34DE1">
        <w:rPr>
          <w:rFonts w:asciiTheme="minorHAnsi" w:hAnsiTheme="minorHAnsi" w:cstheme="minorHAnsi"/>
          <w:sz w:val="24"/>
          <w:szCs w:val="24"/>
        </w:rPr>
        <w:t>Implementace KAP JMK II</w:t>
      </w:r>
      <w:r w:rsidRPr="00F34DE1">
        <w:rPr>
          <w:rFonts w:asciiTheme="minorHAnsi" w:hAnsiTheme="minorHAnsi" w:cstheme="minorHAnsi"/>
          <w:sz w:val="24"/>
          <w:szCs w:val="24"/>
        </w:rPr>
        <w:t xml:space="preserve">, registrační číslo: </w:t>
      </w:r>
      <w:r w:rsidR="00673B59" w:rsidRPr="00F34DE1">
        <w:rPr>
          <w:rFonts w:asciiTheme="minorHAnsi" w:hAnsiTheme="minorHAnsi" w:cstheme="minorHAnsi"/>
          <w:sz w:val="24"/>
          <w:szCs w:val="24"/>
        </w:rPr>
        <w:t>CZ.02.3.68/0.0/0.0/19_078/0017177</w:t>
      </w:r>
      <w:r w:rsidRPr="00F34DE1">
        <w:rPr>
          <w:rFonts w:asciiTheme="minorHAnsi" w:hAnsiTheme="minorHAnsi" w:cstheme="minorHAnsi"/>
          <w:sz w:val="24"/>
          <w:szCs w:val="24"/>
        </w:rPr>
        <w:t>, spolufinancovaného z Operačního programu Výzkum, vývoj a vzdělávání</w:t>
      </w:r>
      <w:r w:rsidR="00B72809" w:rsidRPr="00F34DE1">
        <w:rPr>
          <w:rFonts w:asciiTheme="minorHAnsi" w:hAnsiTheme="minorHAnsi" w:cstheme="minorHAnsi"/>
          <w:sz w:val="24"/>
          <w:szCs w:val="24"/>
        </w:rPr>
        <w:t xml:space="preserve">, z rozpočtu ČR a </w:t>
      </w:r>
      <w:r w:rsidR="009B2955" w:rsidRPr="00F34DE1">
        <w:rPr>
          <w:rFonts w:asciiTheme="minorHAnsi" w:hAnsiTheme="minorHAnsi" w:cstheme="minorHAnsi"/>
          <w:sz w:val="24"/>
          <w:szCs w:val="24"/>
        </w:rPr>
        <w:t>Jihomoravským krajem</w:t>
      </w:r>
      <w:r w:rsidRPr="00F34DE1">
        <w:rPr>
          <w:rFonts w:asciiTheme="minorHAnsi" w:hAnsiTheme="minorHAnsi" w:cstheme="minorHAnsi"/>
          <w:sz w:val="24"/>
          <w:szCs w:val="24"/>
        </w:rPr>
        <w:t>.</w:t>
      </w:r>
    </w:p>
    <w:sdt>
      <w:sdtPr>
        <w:rPr>
          <w:rFonts w:cstheme="minorHAnsi"/>
          <w:sz w:val="24"/>
          <w:szCs w:val="24"/>
        </w:rPr>
        <w:id w:val="1751466046"/>
        <w:placeholder>
          <w:docPart w:val="DefaultPlaceholder_-1854013440"/>
        </w:placeholder>
      </w:sdtPr>
      <w:sdtContent>
        <w:p w:rsidR="00F06722" w:rsidRPr="00F34DE1" w:rsidRDefault="00F06722" w:rsidP="00F06722">
          <w:pPr>
            <w:pStyle w:val="Bezmezer"/>
            <w:rPr>
              <w:rFonts w:cstheme="minorHAnsi"/>
              <w:color w:val="000000"/>
              <w:sz w:val="24"/>
              <w:szCs w:val="24"/>
            </w:rPr>
          </w:pPr>
          <w:r w:rsidRPr="00F34DE1">
            <w:rPr>
              <w:rFonts w:cstheme="minorHAnsi"/>
              <w:sz w:val="24"/>
              <w:szCs w:val="24"/>
            </w:rPr>
            <w:t xml:space="preserve">Podkladem pro uzavření této smlouvy je nabídka zhotovitele ze dne </w:t>
          </w:r>
          <w:sdt>
            <w:sdtPr>
              <w:rPr>
                <w:rFonts w:cstheme="minorHAnsi"/>
                <w:sz w:val="24"/>
                <w:szCs w:val="24"/>
              </w:rPr>
              <w:id w:val="1737666389"/>
              <w:placeholder>
                <w:docPart w:val="9AA80CEB2A3647FD8AC03F6A30610276"/>
              </w:placeholder>
              <w15:appearance w15:val="hidden"/>
            </w:sdtPr>
            <w:sdtEndPr/>
            <w:sdtContent>
              <w:sdt>
                <w:sdtPr>
                  <w:rPr>
                    <w:rFonts w:cstheme="minorHAnsi"/>
                    <w:sz w:val="24"/>
                    <w:szCs w:val="24"/>
                  </w:rPr>
                  <w:id w:val="1340355535"/>
                  <w:placeholder>
                    <w:docPart w:val="51BC7F92B2EB44C2805EC97870F342FF"/>
                  </w:placeholder>
                  <w:text/>
                </w:sdtPr>
                <w:sdtEndPr/>
                <w:sdtContent>
                  <w:r w:rsidR="00CC614B">
                    <w:rPr>
                      <w:rFonts w:cstheme="minorHAnsi"/>
                      <w:sz w:val="24"/>
                      <w:szCs w:val="24"/>
                    </w:rPr>
                    <w:t xml:space="preserve">                       </w:t>
                  </w:r>
                </w:sdtContent>
              </w:sdt>
            </w:sdtContent>
          </w:sdt>
          <w:r w:rsidRPr="00F34DE1">
            <w:rPr>
              <w:rFonts w:cstheme="minorHAnsi"/>
              <w:sz w:val="24"/>
              <w:szCs w:val="24"/>
            </w:rPr>
            <w:t xml:space="preserve"> podaná pro plnění veřejné zakázky malého rozsahu</w:t>
          </w:r>
          <w:r w:rsidRPr="00F34DE1">
            <w:rPr>
              <w:rFonts w:cstheme="minorHAnsi"/>
              <w:i/>
              <w:sz w:val="24"/>
              <w:szCs w:val="24"/>
            </w:rPr>
            <w:t xml:space="preserve"> </w:t>
          </w:r>
          <w:r w:rsidRPr="00F34DE1">
            <w:rPr>
              <w:rFonts w:cstheme="minorHAnsi"/>
              <w:sz w:val="24"/>
              <w:szCs w:val="24"/>
            </w:rPr>
            <w:t xml:space="preserve">s názvem </w:t>
          </w:r>
          <w:r w:rsidRPr="00F34DE1">
            <w:rPr>
              <w:rFonts w:cstheme="minorHAnsi"/>
              <w:b/>
              <w:sz w:val="24"/>
              <w:szCs w:val="24"/>
            </w:rPr>
            <w:t xml:space="preserve">Vytvoření </w:t>
          </w:r>
          <w:proofErr w:type="spellStart"/>
          <w:r w:rsidRPr="00F34DE1">
            <w:rPr>
              <w:rFonts w:cstheme="minorHAnsi"/>
              <w:b/>
              <w:sz w:val="24"/>
              <w:szCs w:val="24"/>
            </w:rPr>
            <w:t>videotutoriálů</w:t>
          </w:r>
          <w:proofErr w:type="spellEnd"/>
          <w:r w:rsidRPr="00F34DE1">
            <w:rPr>
              <w:rFonts w:cstheme="minorHAnsi"/>
              <w:b/>
              <w:sz w:val="24"/>
              <w:szCs w:val="24"/>
            </w:rPr>
            <w:t xml:space="preserve"> pro SŠBCH</w:t>
          </w:r>
          <w:r w:rsidRPr="00F34DE1">
            <w:rPr>
              <w:rFonts w:cstheme="minorHAnsi"/>
              <w:sz w:val="24"/>
              <w:szCs w:val="24"/>
            </w:rPr>
            <w:t xml:space="preserve"> (dále jen „nabídka na veřejnou zakázku“).</w:t>
          </w:r>
        </w:p>
      </w:sdtContent>
    </w:sdt>
    <w:p w:rsidR="00F06722" w:rsidRPr="00F34DE1" w:rsidRDefault="00F06722" w:rsidP="004D584B">
      <w:pPr>
        <w:pStyle w:val="Zkladntext20"/>
        <w:numPr>
          <w:ilvl w:val="0"/>
          <w:numId w:val="2"/>
        </w:numPr>
        <w:shd w:val="clear" w:color="auto" w:fill="auto"/>
        <w:tabs>
          <w:tab w:val="left" w:pos="331"/>
        </w:tabs>
        <w:ind w:left="400" w:hanging="400"/>
        <w:jc w:val="both"/>
        <w:rPr>
          <w:rFonts w:asciiTheme="minorHAnsi" w:hAnsiTheme="minorHAnsi" w:cstheme="minorHAnsi"/>
          <w:sz w:val="24"/>
          <w:szCs w:val="24"/>
        </w:rPr>
        <w:sectPr w:rsidR="00F06722" w:rsidRPr="00F34DE1" w:rsidSect="00616AC9">
          <w:footerReference w:type="even" r:id="rId7"/>
          <w:footerReference w:type="default" r:id="rId8"/>
          <w:headerReference w:type="first" r:id="rId9"/>
          <w:footerReference w:type="first" r:id="rId10"/>
          <w:pgSz w:w="11900" w:h="16840"/>
          <w:pgMar w:top="1740" w:right="1330" w:bottom="763" w:left="1472" w:header="0" w:footer="3" w:gutter="0"/>
          <w:cols w:space="720"/>
          <w:noEndnote/>
          <w:titlePg/>
          <w:docGrid w:linePitch="360"/>
        </w:sectPr>
      </w:pPr>
    </w:p>
    <w:p w:rsidR="005876A8" w:rsidRPr="00F34DE1" w:rsidRDefault="00810B3B" w:rsidP="004D584B">
      <w:pPr>
        <w:pStyle w:val="Nadpis41"/>
        <w:keepNext/>
        <w:keepLines/>
        <w:numPr>
          <w:ilvl w:val="0"/>
          <w:numId w:val="1"/>
        </w:numPr>
        <w:shd w:val="clear" w:color="auto" w:fill="auto"/>
        <w:tabs>
          <w:tab w:val="left" w:pos="4097"/>
        </w:tabs>
        <w:spacing w:before="0" w:after="274" w:line="244" w:lineRule="exact"/>
        <w:ind w:left="3460" w:firstLine="0"/>
        <w:jc w:val="both"/>
        <w:rPr>
          <w:rFonts w:asciiTheme="minorHAnsi" w:hAnsiTheme="minorHAnsi" w:cstheme="minorHAnsi"/>
          <w:sz w:val="24"/>
          <w:szCs w:val="24"/>
        </w:rPr>
      </w:pPr>
      <w:bookmarkStart w:id="4" w:name="bookmark5"/>
      <w:r w:rsidRPr="00F34DE1">
        <w:rPr>
          <w:rFonts w:asciiTheme="minorHAnsi" w:hAnsiTheme="minorHAnsi" w:cstheme="minorHAnsi"/>
          <w:sz w:val="24"/>
          <w:szCs w:val="24"/>
        </w:rPr>
        <w:lastRenderedPageBreak/>
        <w:t>Předmět smlouvy</w:t>
      </w:r>
      <w:bookmarkEnd w:id="4"/>
    </w:p>
    <w:p w:rsidR="005876A8" w:rsidRPr="00F34DE1" w:rsidRDefault="00810B3B" w:rsidP="004D584B">
      <w:pPr>
        <w:pStyle w:val="Zkladntext20"/>
        <w:numPr>
          <w:ilvl w:val="0"/>
          <w:numId w:val="3"/>
        </w:numPr>
        <w:shd w:val="clear" w:color="auto" w:fill="auto"/>
        <w:tabs>
          <w:tab w:val="left" w:pos="331"/>
          <w:tab w:val="left" w:pos="4885"/>
        </w:tabs>
        <w:ind w:left="340" w:hanging="340"/>
        <w:jc w:val="both"/>
        <w:rPr>
          <w:rFonts w:asciiTheme="minorHAnsi" w:hAnsiTheme="minorHAnsi" w:cstheme="minorHAnsi"/>
          <w:sz w:val="24"/>
          <w:szCs w:val="24"/>
        </w:rPr>
      </w:pPr>
      <w:r w:rsidRPr="00F34DE1">
        <w:rPr>
          <w:rFonts w:asciiTheme="minorHAnsi" w:hAnsiTheme="minorHAnsi" w:cstheme="minorHAnsi"/>
          <w:sz w:val="24"/>
          <w:szCs w:val="24"/>
        </w:rPr>
        <w:t>Zhotovitel se zavazuje provést na svůj náklad a nebezpečí pro objednatele a dle jeho požadavků dále specifikované dílo:</w:t>
      </w:r>
      <w:r w:rsidRPr="00F34DE1">
        <w:rPr>
          <w:rFonts w:asciiTheme="minorHAnsi" w:hAnsiTheme="minorHAnsi" w:cstheme="minorHAnsi"/>
          <w:sz w:val="24"/>
          <w:szCs w:val="24"/>
        </w:rPr>
        <w:tab/>
      </w:r>
    </w:p>
    <w:p w:rsidR="005876A8" w:rsidRPr="00F34DE1" w:rsidRDefault="00810B3B" w:rsidP="004D584B">
      <w:pPr>
        <w:pStyle w:val="Zkladntext20"/>
        <w:numPr>
          <w:ilvl w:val="0"/>
          <w:numId w:val="4"/>
        </w:numPr>
        <w:shd w:val="clear" w:color="auto" w:fill="auto"/>
        <w:tabs>
          <w:tab w:val="left" w:pos="1408"/>
        </w:tabs>
        <w:ind w:left="920" w:firstLine="0"/>
        <w:jc w:val="both"/>
        <w:rPr>
          <w:rFonts w:asciiTheme="minorHAnsi" w:hAnsiTheme="minorHAnsi" w:cstheme="minorHAnsi"/>
          <w:sz w:val="24"/>
          <w:szCs w:val="24"/>
        </w:rPr>
      </w:pPr>
      <w:r w:rsidRPr="00F34DE1">
        <w:rPr>
          <w:rFonts w:asciiTheme="minorHAnsi" w:hAnsiTheme="minorHAnsi" w:cstheme="minorHAnsi"/>
          <w:sz w:val="24"/>
          <w:szCs w:val="24"/>
        </w:rPr>
        <w:t>výuko</w:t>
      </w:r>
      <w:r w:rsidR="00D4386B" w:rsidRPr="00F34DE1">
        <w:rPr>
          <w:rFonts w:asciiTheme="minorHAnsi" w:hAnsiTheme="minorHAnsi" w:cstheme="minorHAnsi"/>
          <w:sz w:val="24"/>
          <w:szCs w:val="24"/>
        </w:rPr>
        <w:t>v</w:t>
      </w:r>
      <w:r w:rsidR="004109FE" w:rsidRPr="00F34DE1">
        <w:rPr>
          <w:rFonts w:asciiTheme="minorHAnsi" w:hAnsiTheme="minorHAnsi" w:cstheme="minorHAnsi"/>
          <w:sz w:val="24"/>
          <w:szCs w:val="24"/>
        </w:rPr>
        <w:t>á</w:t>
      </w:r>
      <w:r w:rsidRPr="00F34DE1">
        <w:rPr>
          <w:rFonts w:asciiTheme="minorHAnsi" w:hAnsiTheme="minorHAnsi" w:cstheme="minorHAnsi"/>
          <w:sz w:val="24"/>
          <w:szCs w:val="24"/>
        </w:rPr>
        <w:t xml:space="preserve"> vide</w:t>
      </w:r>
      <w:r w:rsidR="004C2CA8" w:rsidRPr="00F34DE1">
        <w:rPr>
          <w:rFonts w:asciiTheme="minorHAnsi" w:hAnsiTheme="minorHAnsi" w:cstheme="minorHAnsi"/>
          <w:sz w:val="24"/>
          <w:szCs w:val="24"/>
        </w:rPr>
        <w:t>a</w:t>
      </w:r>
      <w:r w:rsidR="00391693" w:rsidRPr="00F34DE1">
        <w:rPr>
          <w:rFonts w:asciiTheme="minorHAnsi" w:hAnsiTheme="minorHAnsi" w:cstheme="minorHAnsi"/>
          <w:sz w:val="24"/>
          <w:szCs w:val="24"/>
        </w:rPr>
        <w:t xml:space="preserve"> v celkovém rozsahu</w:t>
      </w:r>
      <w:r w:rsidR="004C2CA8" w:rsidRPr="00F34DE1">
        <w:rPr>
          <w:rFonts w:asciiTheme="minorHAnsi" w:hAnsiTheme="minorHAnsi" w:cstheme="minorHAnsi"/>
          <w:sz w:val="24"/>
          <w:szCs w:val="24"/>
        </w:rPr>
        <w:t xml:space="preserve"> 180 min (předpokládaný počet</w:t>
      </w:r>
      <w:r w:rsidR="000538B5" w:rsidRPr="00F34DE1">
        <w:rPr>
          <w:rFonts w:asciiTheme="minorHAnsi" w:hAnsiTheme="minorHAnsi" w:cstheme="minorHAnsi"/>
          <w:sz w:val="24"/>
          <w:szCs w:val="24"/>
        </w:rPr>
        <w:t xml:space="preserve"> 30-40 videí,</w:t>
      </w:r>
      <w:r w:rsidRPr="00F34DE1">
        <w:rPr>
          <w:rFonts w:asciiTheme="minorHAnsi" w:hAnsiTheme="minorHAnsi" w:cstheme="minorHAnsi"/>
          <w:sz w:val="24"/>
          <w:szCs w:val="24"/>
        </w:rPr>
        <w:t xml:space="preserve"> </w:t>
      </w:r>
      <w:r w:rsidR="006A1941" w:rsidRPr="00F34DE1">
        <w:rPr>
          <w:rFonts w:asciiTheme="minorHAnsi" w:hAnsiTheme="minorHAnsi" w:cstheme="minorHAnsi"/>
          <w:sz w:val="24"/>
          <w:szCs w:val="24"/>
        </w:rPr>
        <w:t xml:space="preserve">dále </w:t>
      </w:r>
      <w:r w:rsidRPr="00F34DE1">
        <w:rPr>
          <w:rFonts w:asciiTheme="minorHAnsi" w:hAnsiTheme="minorHAnsi" w:cstheme="minorHAnsi"/>
          <w:sz w:val="24"/>
          <w:szCs w:val="24"/>
        </w:rPr>
        <w:t xml:space="preserve">audiovizuální díla (dále </w:t>
      </w:r>
      <w:proofErr w:type="gramStart"/>
      <w:r w:rsidRPr="00F34DE1">
        <w:rPr>
          <w:rFonts w:asciiTheme="minorHAnsi" w:hAnsiTheme="minorHAnsi" w:cstheme="minorHAnsi"/>
          <w:sz w:val="24"/>
          <w:szCs w:val="24"/>
        </w:rPr>
        <w:t xml:space="preserve">též </w:t>
      </w:r>
      <w:r w:rsidRPr="00F34DE1">
        <w:rPr>
          <w:rStyle w:val="Zkladntext2Tun"/>
          <w:rFonts w:asciiTheme="minorHAnsi" w:hAnsiTheme="minorHAnsi" w:cstheme="minorHAnsi"/>
          <w:color w:val="auto"/>
          <w:sz w:val="24"/>
          <w:szCs w:val="24"/>
        </w:rPr>
        <w:t>,,AVD</w:t>
      </w:r>
      <w:proofErr w:type="gramEnd"/>
      <w:r w:rsidRPr="00F34DE1">
        <w:rPr>
          <w:rStyle w:val="Zkladntext2Tun"/>
          <w:rFonts w:asciiTheme="minorHAnsi" w:hAnsiTheme="minorHAnsi" w:cstheme="minorHAnsi"/>
          <w:color w:val="auto"/>
          <w:sz w:val="24"/>
          <w:szCs w:val="24"/>
        </w:rPr>
        <w:t>“),</w:t>
      </w:r>
    </w:p>
    <w:p w:rsidR="005876A8" w:rsidRPr="00F34DE1" w:rsidRDefault="00810B3B" w:rsidP="004D584B">
      <w:pPr>
        <w:pStyle w:val="Zkladntext20"/>
        <w:shd w:val="clear" w:color="auto" w:fill="auto"/>
        <w:spacing w:after="286"/>
        <w:ind w:left="560" w:firstLine="0"/>
        <w:jc w:val="both"/>
        <w:rPr>
          <w:rFonts w:asciiTheme="minorHAnsi" w:hAnsiTheme="minorHAnsi" w:cstheme="minorHAnsi"/>
          <w:strike/>
          <w:sz w:val="24"/>
          <w:szCs w:val="24"/>
        </w:rPr>
      </w:pPr>
      <w:r w:rsidRPr="00F34DE1">
        <w:rPr>
          <w:rFonts w:asciiTheme="minorHAnsi" w:hAnsiTheme="minorHAnsi" w:cstheme="minorHAnsi"/>
          <w:sz w:val="24"/>
          <w:szCs w:val="24"/>
        </w:rPr>
        <w:t>vše tematicky zaměřené k</w:t>
      </w:r>
      <w:r w:rsidR="006A1941" w:rsidRPr="00F34DE1">
        <w:rPr>
          <w:rFonts w:asciiTheme="minorHAnsi" w:hAnsiTheme="minorHAnsi" w:cstheme="minorHAnsi"/>
          <w:sz w:val="24"/>
          <w:szCs w:val="24"/>
        </w:rPr>
        <w:t xml:space="preserve"> typovým </w:t>
      </w:r>
      <w:r w:rsidR="00534DA0" w:rsidRPr="00F34DE1">
        <w:rPr>
          <w:rFonts w:asciiTheme="minorHAnsi" w:hAnsiTheme="minorHAnsi" w:cstheme="minorHAnsi"/>
          <w:sz w:val="24"/>
          <w:szCs w:val="24"/>
        </w:rPr>
        <w:t xml:space="preserve">profesním činnostem </w:t>
      </w:r>
      <w:r w:rsidR="00206382" w:rsidRPr="00F34DE1">
        <w:rPr>
          <w:rFonts w:asciiTheme="minorHAnsi" w:hAnsiTheme="minorHAnsi" w:cstheme="minorHAnsi"/>
          <w:sz w:val="24"/>
          <w:szCs w:val="24"/>
        </w:rPr>
        <w:t>v oborech gastronomie a služeb (kadeřník, kosmetička,</w:t>
      </w:r>
      <w:r w:rsidR="00783082" w:rsidRPr="00F34DE1">
        <w:rPr>
          <w:rFonts w:asciiTheme="minorHAnsi" w:hAnsiTheme="minorHAnsi" w:cstheme="minorHAnsi"/>
          <w:sz w:val="24"/>
          <w:szCs w:val="24"/>
        </w:rPr>
        <w:t xml:space="preserve"> fotograf)</w:t>
      </w:r>
      <w:r w:rsidRPr="00F34DE1">
        <w:rPr>
          <w:rFonts w:asciiTheme="minorHAnsi" w:hAnsiTheme="minorHAnsi" w:cstheme="minorHAnsi"/>
          <w:sz w:val="24"/>
          <w:szCs w:val="24"/>
        </w:rPr>
        <w:t xml:space="preserve">, a poskytnout objednateli licence (dále společně </w:t>
      </w:r>
      <w:proofErr w:type="gramStart"/>
      <w:r w:rsidRPr="00F34DE1">
        <w:rPr>
          <w:rFonts w:asciiTheme="minorHAnsi" w:hAnsiTheme="minorHAnsi" w:cstheme="minorHAnsi"/>
          <w:sz w:val="24"/>
          <w:szCs w:val="24"/>
        </w:rPr>
        <w:t xml:space="preserve">jako </w:t>
      </w:r>
      <w:r w:rsidRPr="00F34DE1">
        <w:rPr>
          <w:rStyle w:val="Zkladntext2Tun"/>
          <w:rFonts w:asciiTheme="minorHAnsi" w:hAnsiTheme="minorHAnsi" w:cstheme="minorHAnsi"/>
          <w:color w:val="auto"/>
          <w:sz w:val="24"/>
          <w:szCs w:val="24"/>
        </w:rPr>
        <w:t>,,</w:t>
      </w:r>
      <w:proofErr w:type="spellStart"/>
      <w:r w:rsidRPr="00F34DE1">
        <w:rPr>
          <w:rStyle w:val="Zkladntext2Tun"/>
          <w:rFonts w:asciiTheme="minorHAnsi" w:hAnsiTheme="minorHAnsi" w:cstheme="minorHAnsi"/>
          <w:color w:val="auto"/>
          <w:sz w:val="24"/>
          <w:szCs w:val="24"/>
        </w:rPr>
        <w:t>DíIo</w:t>
      </w:r>
      <w:proofErr w:type="spellEnd"/>
      <w:proofErr w:type="gramEnd"/>
      <w:r w:rsidR="00D72E56" w:rsidRPr="00F34DE1">
        <w:rPr>
          <w:rStyle w:val="Zkladntext2Tun"/>
          <w:rFonts w:asciiTheme="minorHAnsi" w:hAnsiTheme="minorHAnsi" w:cstheme="minorHAnsi"/>
          <w:color w:val="auto"/>
          <w:sz w:val="24"/>
          <w:szCs w:val="24"/>
        </w:rPr>
        <w:t>“)</w:t>
      </w:r>
      <w:r w:rsidR="000908C7" w:rsidRPr="00F34DE1">
        <w:rPr>
          <w:rStyle w:val="Zkladntext2Tun"/>
          <w:rFonts w:asciiTheme="minorHAnsi" w:hAnsiTheme="minorHAnsi" w:cstheme="minorHAnsi"/>
          <w:strike/>
          <w:color w:val="auto"/>
          <w:sz w:val="24"/>
          <w:szCs w:val="24"/>
        </w:rPr>
        <w:t xml:space="preserve">    </w:t>
      </w:r>
    </w:p>
    <w:p w:rsidR="005876A8" w:rsidRPr="00F34DE1" w:rsidRDefault="00810B3B" w:rsidP="004D584B">
      <w:pPr>
        <w:pStyle w:val="Zkladntext20"/>
        <w:numPr>
          <w:ilvl w:val="0"/>
          <w:numId w:val="5"/>
        </w:numPr>
        <w:shd w:val="clear" w:color="auto" w:fill="auto"/>
        <w:tabs>
          <w:tab w:val="left" w:pos="707"/>
        </w:tabs>
        <w:spacing w:after="274" w:line="244" w:lineRule="exact"/>
        <w:ind w:left="720" w:hanging="380"/>
        <w:jc w:val="both"/>
        <w:rPr>
          <w:rFonts w:asciiTheme="minorHAnsi" w:hAnsiTheme="minorHAnsi" w:cstheme="minorHAnsi"/>
          <w:sz w:val="24"/>
          <w:szCs w:val="24"/>
        </w:rPr>
      </w:pPr>
      <w:r w:rsidRPr="00F34DE1">
        <w:rPr>
          <w:rFonts w:asciiTheme="minorHAnsi" w:hAnsiTheme="minorHAnsi" w:cstheme="minorHAnsi"/>
          <w:sz w:val="24"/>
          <w:szCs w:val="24"/>
        </w:rPr>
        <w:t>Podrobnější specifikace Díla je uvedena v přílo</w:t>
      </w:r>
      <w:r w:rsidR="00C43595" w:rsidRPr="00F34DE1">
        <w:rPr>
          <w:rFonts w:asciiTheme="minorHAnsi" w:hAnsiTheme="minorHAnsi" w:cstheme="minorHAnsi"/>
          <w:sz w:val="24"/>
          <w:szCs w:val="24"/>
        </w:rPr>
        <w:t>ze</w:t>
      </w:r>
      <w:r w:rsidRPr="00F34DE1">
        <w:rPr>
          <w:rFonts w:asciiTheme="minorHAnsi" w:hAnsiTheme="minorHAnsi" w:cstheme="minorHAnsi"/>
          <w:sz w:val="24"/>
          <w:szCs w:val="24"/>
        </w:rPr>
        <w:t xml:space="preserve"> č. 1  této smlouvy.</w:t>
      </w:r>
    </w:p>
    <w:p w:rsidR="005876A8" w:rsidRPr="00F34DE1" w:rsidRDefault="00810B3B" w:rsidP="004D584B">
      <w:pPr>
        <w:pStyle w:val="Zkladntext20"/>
        <w:numPr>
          <w:ilvl w:val="0"/>
          <w:numId w:val="6"/>
        </w:numPr>
        <w:shd w:val="clear" w:color="auto" w:fill="auto"/>
        <w:tabs>
          <w:tab w:val="left" w:pos="707"/>
        </w:tabs>
        <w:spacing w:after="586"/>
        <w:ind w:left="720" w:hanging="380"/>
        <w:jc w:val="both"/>
        <w:rPr>
          <w:rFonts w:asciiTheme="minorHAnsi" w:hAnsiTheme="minorHAnsi" w:cstheme="minorHAnsi"/>
          <w:sz w:val="24"/>
          <w:szCs w:val="24"/>
        </w:rPr>
      </w:pPr>
      <w:r w:rsidRPr="00F34DE1">
        <w:rPr>
          <w:rFonts w:asciiTheme="minorHAnsi" w:hAnsiTheme="minorHAnsi" w:cstheme="minorHAnsi"/>
          <w:sz w:val="24"/>
          <w:szCs w:val="24"/>
        </w:rPr>
        <w:t>Objednatel se zavazuje řádně zhotovené Dílo převzít a zaplatit zhotoviteli sjednanou odměnu za zhotovení Díla a za poskytnutí licencí v souladu s ujednáními v této smlouvě.</w:t>
      </w:r>
    </w:p>
    <w:p w:rsidR="00E505D4" w:rsidRPr="00F34DE1" w:rsidRDefault="00E505D4" w:rsidP="004D584B">
      <w:pPr>
        <w:pStyle w:val="Zkladntext20"/>
        <w:numPr>
          <w:ilvl w:val="0"/>
          <w:numId w:val="6"/>
        </w:numPr>
        <w:shd w:val="clear" w:color="auto" w:fill="auto"/>
        <w:tabs>
          <w:tab w:val="left" w:pos="707"/>
        </w:tabs>
        <w:spacing w:after="586"/>
        <w:ind w:left="720" w:hanging="380"/>
        <w:jc w:val="both"/>
        <w:rPr>
          <w:rFonts w:asciiTheme="minorHAnsi" w:hAnsiTheme="minorHAnsi" w:cstheme="minorHAnsi"/>
          <w:sz w:val="24"/>
          <w:szCs w:val="24"/>
        </w:rPr>
      </w:pPr>
      <w:r w:rsidRPr="00F34DE1">
        <w:rPr>
          <w:rFonts w:asciiTheme="minorHAnsi" w:hAnsiTheme="minorHAnsi" w:cstheme="minorHAnsi"/>
          <w:sz w:val="24"/>
          <w:szCs w:val="24"/>
        </w:rPr>
        <w:t>Jednotli</w:t>
      </w:r>
      <w:r w:rsidR="002D3F24" w:rsidRPr="00F34DE1">
        <w:rPr>
          <w:rFonts w:asciiTheme="minorHAnsi" w:hAnsiTheme="minorHAnsi" w:cstheme="minorHAnsi"/>
          <w:sz w:val="24"/>
          <w:szCs w:val="24"/>
        </w:rPr>
        <w:t xml:space="preserve">vá výuková videa bude objednatel objednávat </w:t>
      </w:r>
      <w:r w:rsidR="00597FD5" w:rsidRPr="00F34DE1">
        <w:rPr>
          <w:rFonts w:asciiTheme="minorHAnsi" w:hAnsiTheme="minorHAnsi" w:cstheme="minorHAnsi"/>
          <w:sz w:val="24"/>
          <w:szCs w:val="24"/>
        </w:rPr>
        <w:t>samostatně</w:t>
      </w:r>
      <w:r w:rsidR="00463837" w:rsidRPr="00F34DE1">
        <w:rPr>
          <w:rFonts w:asciiTheme="minorHAnsi" w:hAnsiTheme="minorHAnsi" w:cstheme="minorHAnsi"/>
          <w:sz w:val="24"/>
          <w:szCs w:val="24"/>
        </w:rPr>
        <w:t>. Součástí objednávky bude hrubý scénář.</w:t>
      </w:r>
    </w:p>
    <w:p w:rsidR="005876A8" w:rsidRPr="00F34DE1" w:rsidRDefault="00810B3B" w:rsidP="004D584B">
      <w:pPr>
        <w:pStyle w:val="Nadpis41"/>
        <w:keepNext/>
        <w:keepLines/>
        <w:numPr>
          <w:ilvl w:val="0"/>
          <w:numId w:val="1"/>
        </w:numPr>
        <w:shd w:val="clear" w:color="auto" w:fill="auto"/>
        <w:tabs>
          <w:tab w:val="left" w:pos="3670"/>
        </w:tabs>
        <w:spacing w:before="0" w:after="279" w:line="244" w:lineRule="exact"/>
        <w:ind w:left="3000" w:firstLine="0"/>
        <w:jc w:val="both"/>
        <w:rPr>
          <w:rFonts w:asciiTheme="minorHAnsi" w:hAnsiTheme="minorHAnsi" w:cstheme="minorHAnsi"/>
          <w:sz w:val="24"/>
          <w:szCs w:val="24"/>
        </w:rPr>
      </w:pPr>
      <w:bookmarkStart w:id="5" w:name="bookmark6"/>
      <w:r w:rsidRPr="00F34DE1">
        <w:rPr>
          <w:rFonts w:asciiTheme="minorHAnsi" w:hAnsiTheme="minorHAnsi" w:cstheme="minorHAnsi"/>
          <w:sz w:val="24"/>
          <w:szCs w:val="24"/>
        </w:rPr>
        <w:t>Podmínky provádění Díla</w:t>
      </w:r>
      <w:bookmarkEnd w:id="5"/>
    </w:p>
    <w:p w:rsidR="005876A8" w:rsidRPr="00F34DE1" w:rsidRDefault="00810B3B" w:rsidP="004D584B">
      <w:pPr>
        <w:pStyle w:val="Zkladntext20"/>
        <w:numPr>
          <w:ilvl w:val="0"/>
          <w:numId w:val="7"/>
        </w:numPr>
        <w:shd w:val="clear" w:color="auto" w:fill="auto"/>
        <w:tabs>
          <w:tab w:val="left" w:pos="707"/>
        </w:tabs>
        <w:spacing w:after="274" w:line="245" w:lineRule="exact"/>
        <w:ind w:left="720" w:hanging="380"/>
        <w:jc w:val="both"/>
        <w:rPr>
          <w:rFonts w:asciiTheme="minorHAnsi" w:hAnsiTheme="minorHAnsi" w:cstheme="minorHAnsi"/>
          <w:sz w:val="24"/>
          <w:szCs w:val="24"/>
        </w:rPr>
      </w:pPr>
      <w:r w:rsidRPr="00F34DE1">
        <w:rPr>
          <w:rFonts w:asciiTheme="minorHAnsi" w:hAnsiTheme="minorHAnsi" w:cstheme="minorHAnsi"/>
          <w:sz w:val="24"/>
          <w:szCs w:val="24"/>
        </w:rPr>
        <w:t>Zhotovitel se zavazuje provést Dílo s potřebnou péčí a obstarat vše, co je k provedení Díla potřeba, pokud z této smlouvy nebo z povahy věci nevyplývá, že potřebné musí obstarat objednatel.</w:t>
      </w:r>
    </w:p>
    <w:p w:rsidR="005876A8" w:rsidRPr="00F34DE1" w:rsidRDefault="00810B3B" w:rsidP="004D584B">
      <w:pPr>
        <w:pStyle w:val="Zkladntext20"/>
        <w:numPr>
          <w:ilvl w:val="0"/>
          <w:numId w:val="7"/>
        </w:numPr>
        <w:shd w:val="clear" w:color="auto" w:fill="auto"/>
        <w:tabs>
          <w:tab w:val="left" w:pos="707"/>
        </w:tabs>
        <w:spacing w:after="277"/>
        <w:ind w:left="720" w:hanging="380"/>
        <w:jc w:val="both"/>
        <w:rPr>
          <w:rFonts w:asciiTheme="minorHAnsi" w:hAnsiTheme="minorHAnsi" w:cstheme="minorHAnsi"/>
          <w:sz w:val="24"/>
          <w:szCs w:val="24"/>
        </w:rPr>
      </w:pPr>
      <w:r w:rsidRPr="00F34DE1">
        <w:rPr>
          <w:rFonts w:asciiTheme="minorHAnsi" w:hAnsiTheme="minorHAnsi" w:cstheme="minorHAnsi"/>
          <w:sz w:val="24"/>
          <w:szCs w:val="24"/>
        </w:rPr>
        <w:t>Objednatel odpovídá za vady (zejména právní) jím poskytnutých podkladů, včetně škody z toho plynoucí. Zhotovitel je oprávněn použít podklady poskytnuté objednatelem jen za účelem provedení Díla dle této smlouvy a po provedení Díla je neprodleně vrátí objednateli, nedohodnou-li se strany jinak.</w:t>
      </w:r>
    </w:p>
    <w:p w:rsidR="005876A8" w:rsidRPr="00F34DE1" w:rsidRDefault="00810B3B" w:rsidP="004D584B">
      <w:pPr>
        <w:pStyle w:val="Zkladntext20"/>
        <w:numPr>
          <w:ilvl w:val="0"/>
          <w:numId w:val="7"/>
        </w:numPr>
        <w:shd w:val="clear" w:color="auto" w:fill="auto"/>
        <w:tabs>
          <w:tab w:val="left" w:pos="707"/>
        </w:tabs>
        <w:spacing w:after="286" w:line="256" w:lineRule="exact"/>
        <w:ind w:left="720" w:hanging="380"/>
        <w:jc w:val="both"/>
        <w:rPr>
          <w:rFonts w:asciiTheme="minorHAnsi" w:hAnsiTheme="minorHAnsi" w:cstheme="minorHAnsi"/>
          <w:sz w:val="24"/>
          <w:szCs w:val="24"/>
        </w:rPr>
      </w:pPr>
      <w:r w:rsidRPr="00F34DE1">
        <w:rPr>
          <w:rFonts w:asciiTheme="minorHAnsi" w:hAnsiTheme="minorHAnsi" w:cstheme="minorHAnsi"/>
          <w:sz w:val="24"/>
          <w:szCs w:val="24"/>
        </w:rPr>
        <w:t>Smluvní strany se zavazují neprodleně informovat druhou smluvní stranu o všech překážkách, které by mohly ohrozit termíny stanovené touto smlouvou.</w:t>
      </w:r>
    </w:p>
    <w:p w:rsidR="005876A8" w:rsidRPr="00F34DE1" w:rsidRDefault="00250002" w:rsidP="004D584B">
      <w:pPr>
        <w:pStyle w:val="Zkladntext20"/>
        <w:numPr>
          <w:ilvl w:val="0"/>
          <w:numId w:val="7"/>
        </w:numPr>
        <w:shd w:val="clear" w:color="auto" w:fill="auto"/>
        <w:tabs>
          <w:tab w:val="left" w:pos="707"/>
        </w:tabs>
        <w:spacing w:after="277" w:line="248" w:lineRule="exact"/>
        <w:ind w:left="720" w:hanging="380"/>
        <w:jc w:val="both"/>
        <w:rPr>
          <w:rFonts w:asciiTheme="minorHAnsi" w:hAnsiTheme="minorHAnsi" w:cstheme="minorHAnsi"/>
          <w:sz w:val="24"/>
          <w:szCs w:val="24"/>
        </w:rPr>
      </w:pPr>
      <w:r w:rsidRPr="00F34DE1">
        <w:rPr>
          <w:rFonts w:asciiTheme="minorHAnsi" w:hAnsiTheme="minorHAnsi" w:cstheme="minorHAnsi"/>
          <w:sz w:val="24"/>
          <w:szCs w:val="24"/>
        </w:rPr>
        <w:t>Objednatel</w:t>
      </w:r>
      <w:r w:rsidR="00810B3B" w:rsidRPr="00F34DE1">
        <w:rPr>
          <w:rFonts w:asciiTheme="minorHAnsi" w:hAnsiTheme="minorHAnsi" w:cstheme="minorHAnsi"/>
          <w:sz w:val="24"/>
          <w:szCs w:val="24"/>
        </w:rPr>
        <w:t xml:space="preserve"> prohlašuje, že k výrobě AVD a jejich užití získal nebo získá souhlas osob v nich účinkujících, a to v souladu s § 81 a násl. občanského zákoníku, popř. svolení zhotoviteli se zpracováním Díla a jeho zařazení do AVD. </w:t>
      </w:r>
    </w:p>
    <w:p w:rsidR="005876A8" w:rsidRPr="00F34DE1" w:rsidRDefault="00DC0AE6" w:rsidP="004D584B">
      <w:pPr>
        <w:pStyle w:val="Zkladntext20"/>
        <w:numPr>
          <w:ilvl w:val="0"/>
          <w:numId w:val="7"/>
        </w:numPr>
        <w:shd w:val="clear" w:color="auto" w:fill="auto"/>
        <w:tabs>
          <w:tab w:val="left" w:pos="707"/>
        </w:tabs>
        <w:spacing w:after="586"/>
        <w:ind w:left="720" w:hanging="380"/>
        <w:jc w:val="both"/>
        <w:rPr>
          <w:rFonts w:asciiTheme="minorHAnsi" w:hAnsiTheme="minorHAnsi" w:cstheme="minorHAnsi"/>
          <w:sz w:val="24"/>
          <w:szCs w:val="24"/>
        </w:rPr>
      </w:pPr>
      <w:r w:rsidRPr="00F34DE1">
        <w:rPr>
          <w:rFonts w:asciiTheme="minorHAnsi" w:hAnsiTheme="minorHAnsi" w:cstheme="minorHAnsi"/>
          <w:sz w:val="24"/>
          <w:szCs w:val="24"/>
        </w:rPr>
        <w:t>P</w:t>
      </w:r>
      <w:r w:rsidR="00810B3B" w:rsidRPr="00F34DE1">
        <w:rPr>
          <w:rFonts w:asciiTheme="minorHAnsi" w:hAnsiTheme="minorHAnsi" w:cstheme="minorHAnsi"/>
          <w:sz w:val="24"/>
          <w:szCs w:val="24"/>
        </w:rPr>
        <w:t xml:space="preserve">ožadavky objednatele </w:t>
      </w:r>
      <w:r w:rsidR="005075D7" w:rsidRPr="00F34DE1">
        <w:rPr>
          <w:rFonts w:asciiTheme="minorHAnsi" w:hAnsiTheme="minorHAnsi" w:cstheme="minorHAnsi"/>
          <w:sz w:val="24"/>
          <w:szCs w:val="24"/>
        </w:rPr>
        <w:t>vč. místa natá</w:t>
      </w:r>
      <w:r w:rsidR="00B56E78" w:rsidRPr="00F34DE1">
        <w:rPr>
          <w:rFonts w:asciiTheme="minorHAnsi" w:hAnsiTheme="minorHAnsi" w:cstheme="minorHAnsi"/>
          <w:sz w:val="24"/>
          <w:szCs w:val="24"/>
        </w:rPr>
        <w:t>č</w:t>
      </w:r>
      <w:r w:rsidR="005075D7" w:rsidRPr="00F34DE1">
        <w:rPr>
          <w:rFonts w:asciiTheme="minorHAnsi" w:hAnsiTheme="minorHAnsi" w:cstheme="minorHAnsi"/>
          <w:sz w:val="24"/>
          <w:szCs w:val="24"/>
        </w:rPr>
        <w:t xml:space="preserve">ení, </w:t>
      </w:r>
      <w:r w:rsidR="00810B3B" w:rsidRPr="00F34DE1">
        <w:rPr>
          <w:rFonts w:asciiTheme="minorHAnsi" w:hAnsiTheme="minorHAnsi" w:cstheme="minorHAnsi"/>
          <w:sz w:val="24"/>
          <w:szCs w:val="24"/>
        </w:rPr>
        <w:t>rekvizit a výběr</w:t>
      </w:r>
      <w:r w:rsidR="00B56E78" w:rsidRPr="00F34DE1">
        <w:rPr>
          <w:rFonts w:asciiTheme="minorHAnsi" w:hAnsiTheme="minorHAnsi" w:cstheme="minorHAnsi"/>
          <w:sz w:val="24"/>
          <w:szCs w:val="24"/>
        </w:rPr>
        <w:t>u</w:t>
      </w:r>
      <w:r w:rsidR="00810B3B" w:rsidRPr="00F34DE1">
        <w:rPr>
          <w:rFonts w:asciiTheme="minorHAnsi" w:hAnsiTheme="minorHAnsi" w:cstheme="minorHAnsi"/>
          <w:sz w:val="24"/>
          <w:szCs w:val="24"/>
        </w:rPr>
        <w:t xml:space="preserve"> herců, poskytne objednatel </w:t>
      </w:r>
      <w:r w:rsidR="00D3333B" w:rsidRPr="00F34DE1">
        <w:rPr>
          <w:rFonts w:asciiTheme="minorHAnsi" w:hAnsiTheme="minorHAnsi" w:cstheme="minorHAnsi"/>
          <w:sz w:val="24"/>
          <w:szCs w:val="24"/>
        </w:rPr>
        <w:t>s hrubým scénářem na začátku realizace každého AVD</w:t>
      </w:r>
      <w:r w:rsidR="00810B3B" w:rsidRPr="00F34DE1">
        <w:rPr>
          <w:rFonts w:asciiTheme="minorHAnsi" w:hAnsiTheme="minorHAnsi" w:cstheme="minorHAnsi"/>
          <w:sz w:val="24"/>
          <w:szCs w:val="24"/>
        </w:rPr>
        <w:t>.</w:t>
      </w:r>
      <w:r w:rsidR="003D4CF8" w:rsidRPr="00F34DE1">
        <w:rPr>
          <w:rFonts w:asciiTheme="minorHAnsi" w:hAnsiTheme="minorHAnsi" w:cstheme="minorHAnsi"/>
          <w:sz w:val="24"/>
          <w:szCs w:val="24"/>
        </w:rPr>
        <w:t xml:space="preserve"> </w:t>
      </w:r>
      <w:r w:rsidR="004D584B" w:rsidRPr="00F34DE1">
        <w:rPr>
          <w:rFonts w:asciiTheme="minorHAnsi" w:hAnsiTheme="minorHAnsi" w:cstheme="minorHAnsi"/>
          <w:sz w:val="24"/>
          <w:szCs w:val="24"/>
        </w:rPr>
        <w:t>Zhotovitel</w:t>
      </w:r>
      <w:r w:rsidR="003D4CF8" w:rsidRPr="00F34DE1">
        <w:rPr>
          <w:rFonts w:asciiTheme="minorHAnsi" w:hAnsiTheme="minorHAnsi" w:cstheme="minorHAnsi"/>
          <w:sz w:val="24"/>
          <w:szCs w:val="24"/>
        </w:rPr>
        <w:t xml:space="preserve"> má právo se k požadavkům vyjádřit.</w:t>
      </w:r>
    </w:p>
    <w:p w:rsidR="005876A8" w:rsidRPr="00F34DE1" w:rsidRDefault="00810B3B" w:rsidP="004D584B">
      <w:pPr>
        <w:pStyle w:val="Nadpis41"/>
        <w:keepNext/>
        <w:keepLines/>
        <w:numPr>
          <w:ilvl w:val="0"/>
          <w:numId w:val="1"/>
        </w:numPr>
        <w:shd w:val="clear" w:color="auto" w:fill="auto"/>
        <w:tabs>
          <w:tab w:val="left" w:pos="3099"/>
        </w:tabs>
        <w:spacing w:before="0" w:after="280" w:line="244" w:lineRule="exact"/>
        <w:ind w:left="2440" w:firstLine="0"/>
        <w:jc w:val="both"/>
        <w:rPr>
          <w:rFonts w:asciiTheme="minorHAnsi" w:hAnsiTheme="minorHAnsi" w:cstheme="minorHAnsi"/>
          <w:sz w:val="24"/>
          <w:szCs w:val="24"/>
        </w:rPr>
      </w:pPr>
      <w:bookmarkStart w:id="6" w:name="bookmark7"/>
      <w:r w:rsidRPr="00F34DE1">
        <w:rPr>
          <w:rFonts w:asciiTheme="minorHAnsi" w:hAnsiTheme="minorHAnsi" w:cstheme="minorHAnsi"/>
          <w:sz w:val="24"/>
          <w:szCs w:val="24"/>
        </w:rPr>
        <w:t>Termíny provádění Díla. Místo plnění</w:t>
      </w:r>
      <w:bookmarkEnd w:id="6"/>
    </w:p>
    <w:p w:rsidR="00C07580" w:rsidRPr="00F34DE1" w:rsidRDefault="00810B3B" w:rsidP="004D584B">
      <w:pPr>
        <w:jc w:val="both"/>
        <w:rPr>
          <w:rFonts w:cstheme="minorHAnsi"/>
          <w:sz w:val="24"/>
          <w:szCs w:val="24"/>
        </w:rPr>
      </w:pPr>
      <w:r w:rsidRPr="00F34DE1">
        <w:rPr>
          <w:rFonts w:cstheme="minorHAnsi"/>
          <w:sz w:val="24"/>
          <w:szCs w:val="24"/>
        </w:rPr>
        <w:t>Zhotovitel zahájí práce na provedení Díla bez zbytečného odkladu po uzavření této smlouvy.</w:t>
      </w:r>
      <w:r w:rsidR="00D3333B" w:rsidRPr="00F34DE1">
        <w:rPr>
          <w:rFonts w:cstheme="minorHAnsi"/>
          <w:sz w:val="24"/>
          <w:szCs w:val="24"/>
        </w:rPr>
        <w:t xml:space="preserve"> </w:t>
      </w:r>
      <w:r w:rsidRPr="00F34DE1">
        <w:rPr>
          <w:rFonts w:cstheme="minorHAnsi"/>
          <w:sz w:val="24"/>
          <w:szCs w:val="24"/>
        </w:rPr>
        <w:t>Zhotovitel se zavazuje dokončit a předat Dílo</w:t>
      </w:r>
      <w:r w:rsidR="009B64DC" w:rsidRPr="00F34DE1">
        <w:rPr>
          <w:rFonts w:cstheme="minorHAnsi"/>
          <w:sz w:val="24"/>
          <w:szCs w:val="24"/>
        </w:rPr>
        <w:t xml:space="preserve"> (všechny videa</w:t>
      </w:r>
      <w:r w:rsidRPr="00F34DE1">
        <w:rPr>
          <w:rFonts w:cstheme="minorHAnsi"/>
          <w:sz w:val="24"/>
          <w:szCs w:val="24"/>
        </w:rPr>
        <w:t xml:space="preserve"> nejpozději do 3</w:t>
      </w:r>
      <w:r w:rsidR="00D3333B" w:rsidRPr="00F34DE1">
        <w:rPr>
          <w:rFonts w:cstheme="minorHAnsi"/>
          <w:sz w:val="24"/>
          <w:szCs w:val="24"/>
        </w:rPr>
        <w:t>1</w:t>
      </w:r>
      <w:r w:rsidRPr="00F34DE1">
        <w:rPr>
          <w:rFonts w:cstheme="minorHAnsi"/>
          <w:sz w:val="24"/>
          <w:szCs w:val="24"/>
        </w:rPr>
        <w:t xml:space="preserve">. </w:t>
      </w:r>
      <w:r w:rsidR="00D3333B" w:rsidRPr="00F34DE1">
        <w:rPr>
          <w:rFonts w:cstheme="minorHAnsi"/>
          <w:sz w:val="24"/>
          <w:szCs w:val="24"/>
        </w:rPr>
        <w:t>5</w:t>
      </w:r>
      <w:r w:rsidRPr="00F34DE1">
        <w:rPr>
          <w:rFonts w:cstheme="minorHAnsi"/>
          <w:sz w:val="24"/>
          <w:szCs w:val="24"/>
        </w:rPr>
        <w:t>. 202</w:t>
      </w:r>
      <w:r w:rsidR="00C07580" w:rsidRPr="00F34DE1">
        <w:rPr>
          <w:rFonts w:cstheme="minorHAnsi"/>
          <w:sz w:val="24"/>
          <w:szCs w:val="24"/>
        </w:rPr>
        <w:t>3</w:t>
      </w:r>
      <w:r w:rsidR="004D584B" w:rsidRPr="00F34DE1">
        <w:rPr>
          <w:rFonts w:cstheme="minorHAnsi"/>
          <w:sz w:val="24"/>
          <w:szCs w:val="24"/>
        </w:rPr>
        <w:t>).</w:t>
      </w:r>
    </w:p>
    <w:p w:rsidR="00B13A9B" w:rsidRPr="00F34DE1" w:rsidRDefault="00B13A9B" w:rsidP="004D584B">
      <w:pPr>
        <w:jc w:val="both"/>
        <w:rPr>
          <w:rFonts w:cstheme="minorHAnsi"/>
          <w:sz w:val="24"/>
          <w:szCs w:val="24"/>
        </w:rPr>
      </w:pPr>
    </w:p>
    <w:p w:rsidR="005876A8" w:rsidRPr="00F34DE1" w:rsidRDefault="00810B3B" w:rsidP="004D584B">
      <w:pPr>
        <w:pStyle w:val="Zkladntext20"/>
        <w:numPr>
          <w:ilvl w:val="0"/>
          <w:numId w:val="8"/>
        </w:numPr>
        <w:shd w:val="clear" w:color="auto" w:fill="auto"/>
        <w:tabs>
          <w:tab w:val="left" w:pos="651"/>
        </w:tabs>
        <w:spacing w:after="120" w:line="256" w:lineRule="exact"/>
        <w:ind w:left="635" w:hanging="357"/>
        <w:jc w:val="both"/>
        <w:rPr>
          <w:rFonts w:asciiTheme="minorHAnsi" w:hAnsiTheme="minorHAnsi" w:cstheme="minorHAnsi"/>
          <w:sz w:val="24"/>
          <w:szCs w:val="24"/>
        </w:rPr>
      </w:pPr>
      <w:r w:rsidRPr="00F34DE1">
        <w:rPr>
          <w:rFonts w:asciiTheme="minorHAnsi" w:hAnsiTheme="minorHAnsi" w:cstheme="minorHAnsi"/>
          <w:sz w:val="24"/>
          <w:szCs w:val="24"/>
        </w:rPr>
        <w:t xml:space="preserve">Zhotovitel je povinen informovat písemně objednatele o termínech natáčení vždy </w:t>
      </w:r>
      <w:r w:rsidR="00772C30" w:rsidRPr="00F34DE1">
        <w:rPr>
          <w:rFonts w:asciiTheme="minorHAnsi" w:hAnsiTheme="minorHAnsi" w:cstheme="minorHAnsi"/>
          <w:sz w:val="24"/>
          <w:szCs w:val="24"/>
        </w:rPr>
        <w:t>7</w:t>
      </w:r>
      <w:r w:rsidRPr="00F34DE1">
        <w:rPr>
          <w:rFonts w:asciiTheme="minorHAnsi" w:hAnsiTheme="minorHAnsi" w:cstheme="minorHAnsi"/>
          <w:sz w:val="24"/>
          <w:szCs w:val="24"/>
        </w:rPr>
        <w:t xml:space="preserve"> dní předem.</w:t>
      </w:r>
    </w:p>
    <w:p w:rsidR="005876A8" w:rsidRPr="00F34DE1" w:rsidRDefault="00810B3B" w:rsidP="004D584B">
      <w:pPr>
        <w:pStyle w:val="Zkladntext20"/>
        <w:numPr>
          <w:ilvl w:val="0"/>
          <w:numId w:val="8"/>
        </w:numPr>
        <w:shd w:val="clear" w:color="auto" w:fill="auto"/>
        <w:tabs>
          <w:tab w:val="left" w:pos="651"/>
        </w:tabs>
        <w:spacing w:after="520" w:line="244" w:lineRule="exact"/>
        <w:ind w:left="640" w:hanging="360"/>
        <w:jc w:val="both"/>
        <w:rPr>
          <w:rFonts w:asciiTheme="minorHAnsi" w:hAnsiTheme="minorHAnsi" w:cstheme="minorHAnsi"/>
          <w:sz w:val="24"/>
          <w:szCs w:val="24"/>
        </w:rPr>
      </w:pPr>
      <w:r w:rsidRPr="00F34DE1">
        <w:rPr>
          <w:rFonts w:asciiTheme="minorHAnsi" w:hAnsiTheme="minorHAnsi" w:cstheme="minorHAnsi"/>
          <w:sz w:val="24"/>
          <w:szCs w:val="24"/>
        </w:rPr>
        <w:t xml:space="preserve">Místo plnění: pro výrobu Díla: </w:t>
      </w:r>
      <w:r w:rsidR="00174F26" w:rsidRPr="00F34DE1">
        <w:rPr>
          <w:rFonts w:asciiTheme="minorHAnsi" w:hAnsiTheme="minorHAnsi" w:cstheme="minorHAnsi"/>
          <w:sz w:val="24"/>
          <w:szCs w:val="24"/>
        </w:rPr>
        <w:t>pracoviště určená objednatelem v rámci města Brna</w:t>
      </w:r>
      <w:r w:rsidR="007011BD" w:rsidRPr="00F34DE1">
        <w:rPr>
          <w:rFonts w:asciiTheme="minorHAnsi" w:hAnsiTheme="minorHAnsi" w:cstheme="minorHAnsi"/>
          <w:sz w:val="24"/>
          <w:szCs w:val="24"/>
        </w:rPr>
        <w:t>. Převážně se bude jednat o pracoviště odborného výcviku školy a budou předem s dodavatelem odsouhlasena.</w:t>
      </w:r>
    </w:p>
    <w:p w:rsidR="000017D1" w:rsidRPr="00F34DE1" w:rsidRDefault="000017D1" w:rsidP="004D584B">
      <w:pPr>
        <w:pStyle w:val="Nadpis41"/>
        <w:keepNext/>
        <w:keepLines/>
        <w:numPr>
          <w:ilvl w:val="0"/>
          <w:numId w:val="1"/>
        </w:numPr>
        <w:shd w:val="clear" w:color="auto" w:fill="auto"/>
        <w:tabs>
          <w:tab w:val="left" w:pos="3732"/>
        </w:tabs>
        <w:spacing w:before="0" w:after="274" w:line="244" w:lineRule="exact"/>
        <w:ind w:left="3160" w:firstLine="0"/>
        <w:jc w:val="both"/>
        <w:rPr>
          <w:rFonts w:asciiTheme="minorHAnsi" w:hAnsiTheme="minorHAnsi" w:cstheme="minorHAnsi"/>
          <w:sz w:val="24"/>
          <w:szCs w:val="24"/>
        </w:rPr>
      </w:pPr>
      <w:bookmarkStart w:id="7" w:name="bookmark8"/>
      <w:r w:rsidRPr="00F34DE1">
        <w:rPr>
          <w:rFonts w:asciiTheme="minorHAnsi" w:hAnsiTheme="minorHAnsi" w:cstheme="minorHAnsi"/>
          <w:sz w:val="24"/>
          <w:szCs w:val="24"/>
        </w:rPr>
        <w:lastRenderedPageBreak/>
        <w:t>Podklady dodané objednatelem</w:t>
      </w:r>
    </w:p>
    <w:p w:rsidR="00307D9B" w:rsidRPr="00F34DE1" w:rsidRDefault="00307D9B" w:rsidP="004D584B">
      <w:pPr>
        <w:pStyle w:val="Odstavec"/>
        <w:numPr>
          <w:ilvl w:val="0"/>
          <w:numId w:val="31"/>
        </w:numPr>
        <w:spacing w:before="0" w:after="0"/>
        <w:ind w:left="1077" w:hanging="357"/>
        <w:jc w:val="both"/>
        <w:rPr>
          <w:sz w:val="24"/>
          <w:szCs w:val="24"/>
        </w:rPr>
      </w:pPr>
      <w:r w:rsidRPr="00F34DE1">
        <w:rPr>
          <w:sz w:val="24"/>
          <w:szCs w:val="24"/>
        </w:rPr>
        <w:t xml:space="preserve">Místo natáčení </w:t>
      </w:r>
      <w:r w:rsidR="00F763C4" w:rsidRPr="00F34DE1">
        <w:rPr>
          <w:sz w:val="24"/>
          <w:szCs w:val="24"/>
        </w:rPr>
        <w:t xml:space="preserve">vč. </w:t>
      </w:r>
      <w:r w:rsidR="00B55CC5" w:rsidRPr="00F34DE1">
        <w:rPr>
          <w:sz w:val="24"/>
          <w:szCs w:val="24"/>
        </w:rPr>
        <w:t>potřebného materiálu a surovin</w:t>
      </w:r>
      <w:r w:rsidR="00F763C4" w:rsidRPr="00F34DE1">
        <w:rPr>
          <w:sz w:val="24"/>
          <w:szCs w:val="24"/>
        </w:rPr>
        <w:t xml:space="preserve"> </w:t>
      </w:r>
    </w:p>
    <w:p w:rsidR="000017D1" w:rsidRPr="00F34DE1" w:rsidRDefault="00350450" w:rsidP="004D584B">
      <w:pPr>
        <w:pStyle w:val="Odstavec"/>
        <w:numPr>
          <w:ilvl w:val="0"/>
          <w:numId w:val="31"/>
        </w:numPr>
        <w:spacing w:before="0" w:after="0"/>
        <w:ind w:left="1077" w:hanging="357"/>
        <w:jc w:val="both"/>
        <w:rPr>
          <w:sz w:val="24"/>
          <w:szCs w:val="24"/>
        </w:rPr>
      </w:pPr>
      <w:r w:rsidRPr="00F34DE1">
        <w:rPr>
          <w:sz w:val="24"/>
          <w:szCs w:val="24"/>
        </w:rPr>
        <w:t>Bodový scénář</w:t>
      </w:r>
    </w:p>
    <w:p w:rsidR="00350450" w:rsidRPr="00F34DE1" w:rsidRDefault="00350450" w:rsidP="004D584B">
      <w:pPr>
        <w:pStyle w:val="Odstavec"/>
        <w:numPr>
          <w:ilvl w:val="0"/>
          <w:numId w:val="31"/>
        </w:numPr>
        <w:spacing w:before="0" w:after="0"/>
        <w:ind w:left="1077" w:hanging="357"/>
        <w:jc w:val="both"/>
        <w:rPr>
          <w:sz w:val="24"/>
          <w:szCs w:val="24"/>
        </w:rPr>
      </w:pPr>
      <w:r w:rsidRPr="00F34DE1">
        <w:rPr>
          <w:sz w:val="24"/>
          <w:szCs w:val="24"/>
        </w:rPr>
        <w:t>Seznam účinkujících</w:t>
      </w:r>
    </w:p>
    <w:p w:rsidR="00DA121C" w:rsidRPr="00F34DE1" w:rsidRDefault="00DA121C" w:rsidP="004D584B">
      <w:pPr>
        <w:pStyle w:val="Odstavec"/>
        <w:numPr>
          <w:ilvl w:val="0"/>
          <w:numId w:val="31"/>
        </w:numPr>
        <w:spacing w:before="0" w:after="0"/>
        <w:ind w:left="1077" w:hanging="357"/>
        <w:jc w:val="both"/>
        <w:rPr>
          <w:sz w:val="24"/>
          <w:szCs w:val="24"/>
        </w:rPr>
      </w:pPr>
      <w:r w:rsidRPr="00F34DE1">
        <w:rPr>
          <w:sz w:val="24"/>
          <w:szCs w:val="24"/>
        </w:rPr>
        <w:t>Obsah doprovodných textů, pokud budou součástí videa (</w:t>
      </w:r>
      <w:r w:rsidR="009512F2" w:rsidRPr="00F34DE1">
        <w:rPr>
          <w:sz w:val="24"/>
          <w:szCs w:val="24"/>
        </w:rPr>
        <w:t>např. seznam surovin apod.)</w:t>
      </w:r>
    </w:p>
    <w:p w:rsidR="00350450" w:rsidRPr="00F34DE1" w:rsidRDefault="00F57BE3" w:rsidP="004D584B">
      <w:pPr>
        <w:pStyle w:val="Odstavec"/>
        <w:jc w:val="both"/>
        <w:rPr>
          <w:sz w:val="24"/>
          <w:szCs w:val="24"/>
        </w:rPr>
      </w:pPr>
      <w:r w:rsidRPr="00F34DE1">
        <w:rPr>
          <w:sz w:val="24"/>
          <w:szCs w:val="24"/>
        </w:rPr>
        <w:t>Všechny tyto podmínky zajistí objednatel na svoje náklady.</w:t>
      </w:r>
    </w:p>
    <w:p w:rsidR="004D584B" w:rsidRPr="00F34DE1" w:rsidRDefault="004D584B" w:rsidP="004D584B">
      <w:pPr>
        <w:pStyle w:val="Odstavec"/>
        <w:jc w:val="both"/>
        <w:rPr>
          <w:sz w:val="24"/>
          <w:szCs w:val="24"/>
        </w:rPr>
      </w:pPr>
    </w:p>
    <w:p w:rsidR="005876A8" w:rsidRPr="00F34DE1" w:rsidRDefault="00810B3B" w:rsidP="004D584B">
      <w:pPr>
        <w:pStyle w:val="Nadpis41"/>
        <w:keepNext/>
        <w:keepLines/>
        <w:numPr>
          <w:ilvl w:val="0"/>
          <w:numId w:val="1"/>
        </w:numPr>
        <w:shd w:val="clear" w:color="auto" w:fill="auto"/>
        <w:tabs>
          <w:tab w:val="left" w:pos="3732"/>
        </w:tabs>
        <w:spacing w:before="0" w:after="274" w:line="244" w:lineRule="exact"/>
        <w:ind w:left="3160" w:firstLine="0"/>
        <w:jc w:val="both"/>
        <w:rPr>
          <w:rFonts w:asciiTheme="minorHAnsi" w:hAnsiTheme="minorHAnsi" w:cstheme="minorHAnsi"/>
          <w:sz w:val="24"/>
          <w:szCs w:val="24"/>
        </w:rPr>
      </w:pPr>
      <w:r w:rsidRPr="00F34DE1">
        <w:rPr>
          <w:rFonts w:asciiTheme="minorHAnsi" w:hAnsiTheme="minorHAnsi" w:cstheme="minorHAnsi"/>
          <w:sz w:val="24"/>
          <w:szCs w:val="24"/>
        </w:rPr>
        <w:t>Předání a převzetí Díla</w:t>
      </w:r>
      <w:bookmarkEnd w:id="7"/>
    </w:p>
    <w:p w:rsidR="005876A8" w:rsidRPr="00F34DE1" w:rsidRDefault="00810B3B" w:rsidP="004D584B">
      <w:pPr>
        <w:pStyle w:val="Zkladntext20"/>
        <w:shd w:val="clear" w:color="auto" w:fill="auto"/>
        <w:ind w:firstLine="0"/>
        <w:jc w:val="both"/>
        <w:rPr>
          <w:rFonts w:asciiTheme="minorHAnsi" w:hAnsiTheme="minorHAnsi" w:cstheme="minorHAnsi"/>
          <w:sz w:val="24"/>
          <w:szCs w:val="24"/>
        </w:rPr>
      </w:pPr>
      <w:r w:rsidRPr="00F34DE1">
        <w:rPr>
          <w:rFonts w:asciiTheme="minorHAnsi" w:hAnsiTheme="minorHAnsi" w:cstheme="minorHAnsi"/>
          <w:sz w:val="24"/>
          <w:szCs w:val="24"/>
        </w:rPr>
        <w:t>Pracovní výstupy (materiály) bude zhotovitel předkládat objednateli ke schválení po dovršení každé</w:t>
      </w:r>
    </w:p>
    <w:p w:rsidR="005876A8" w:rsidRPr="00F34DE1" w:rsidRDefault="00810B3B" w:rsidP="004D584B">
      <w:pPr>
        <w:pStyle w:val="Zkladntext20"/>
        <w:shd w:val="clear" w:color="auto" w:fill="auto"/>
        <w:ind w:left="640" w:hanging="360"/>
        <w:jc w:val="both"/>
        <w:rPr>
          <w:rFonts w:asciiTheme="minorHAnsi" w:hAnsiTheme="minorHAnsi" w:cstheme="minorHAnsi"/>
          <w:sz w:val="24"/>
          <w:szCs w:val="24"/>
        </w:rPr>
      </w:pPr>
      <w:r w:rsidRPr="00F34DE1">
        <w:rPr>
          <w:rFonts w:asciiTheme="minorHAnsi" w:hAnsiTheme="minorHAnsi" w:cstheme="minorHAnsi"/>
          <w:sz w:val="24"/>
          <w:szCs w:val="24"/>
        </w:rPr>
        <w:t>jednotlivé z následujících fází:</w:t>
      </w:r>
    </w:p>
    <w:p w:rsidR="005876A8" w:rsidRPr="00F34DE1" w:rsidRDefault="00810B3B" w:rsidP="004D584B">
      <w:pPr>
        <w:pStyle w:val="Zkladntext20"/>
        <w:numPr>
          <w:ilvl w:val="0"/>
          <w:numId w:val="10"/>
        </w:numPr>
        <w:shd w:val="clear" w:color="auto" w:fill="auto"/>
        <w:tabs>
          <w:tab w:val="left" w:pos="1378"/>
        </w:tabs>
        <w:spacing w:after="0"/>
        <w:ind w:left="1038" w:firstLine="0"/>
        <w:jc w:val="both"/>
        <w:rPr>
          <w:rFonts w:asciiTheme="minorHAnsi" w:hAnsiTheme="minorHAnsi" w:cstheme="minorHAnsi"/>
          <w:sz w:val="24"/>
          <w:szCs w:val="24"/>
        </w:rPr>
      </w:pPr>
      <w:r w:rsidRPr="00F34DE1">
        <w:rPr>
          <w:rFonts w:asciiTheme="minorHAnsi" w:hAnsiTheme="minorHAnsi" w:cstheme="minorHAnsi"/>
          <w:sz w:val="24"/>
          <w:szCs w:val="24"/>
        </w:rPr>
        <w:t>Čistý střih</w:t>
      </w:r>
    </w:p>
    <w:p w:rsidR="005876A8" w:rsidRPr="00F34DE1" w:rsidRDefault="00810B3B" w:rsidP="004D584B">
      <w:pPr>
        <w:pStyle w:val="Zkladntext20"/>
        <w:numPr>
          <w:ilvl w:val="0"/>
          <w:numId w:val="10"/>
        </w:numPr>
        <w:shd w:val="clear" w:color="auto" w:fill="auto"/>
        <w:tabs>
          <w:tab w:val="left" w:pos="1382"/>
        </w:tabs>
        <w:spacing w:after="280"/>
        <w:ind w:left="1040" w:firstLine="0"/>
        <w:jc w:val="both"/>
        <w:rPr>
          <w:rFonts w:asciiTheme="minorHAnsi" w:hAnsiTheme="minorHAnsi" w:cstheme="minorHAnsi"/>
          <w:sz w:val="24"/>
          <w:szCs w:val="24"/>
        </w:rPr>
      </w:pPr>
      <w:r w:rsidRPr="00F34DE1">
        <w:rPr>
          <w:rFonts w:asciiTheme="minorHAnsi" w:hAnsiTheme="minorHAnsi" w:cstheme="minorHAnsi"/>
          <w:sz w:val="24"/>
          <w:szCs w:val="24"/>
        </w:rPr>
        <w:t>Finální AVD</w:t>
      </w:r>
      <w:r w:rsidR="00A83E64" w:rsidRPr="00F34DE1">
        <w:rPr>
          <w:rFonts w:asciiTheme="minorHAnsi" w:hAnsiTheme="minorHAnsi" w:cstheme="minorHAnsi"/>
          <w:sz w:val="24"/>
          <w:szCs w:val="24"/>
        </w:rPr>
        <w:t xml:space="preserve"> (počet fází je k jednání)</w:t>
      </w:r>
    </w:p>
    <w:p w:rsidR="005876A8" w:rsidRPr="00F34DE1" w:rsidRDefault="00810B3B" w:rsidP="004D584B">
      <w:pPr>
        <w:pStyle w:val="Zkladntext20"/>
        <w:numPr>
          <w:ilvl w:val="0"/>
          <w:numId w:val="32"/>
        </w:numPr>
        <w:shd w:val="clear" w:color="auto" w:fill="auto"/>
        <w:tabs>
          <w:tab w:val="left" w:pos="651"/>
        </w:tabs>
        <w:spacing w:after="120"/>
        <w:jc w:val="both"/>
        <w:rPr>
          <w:rFonts w:asciiTheme="minorHAnsi" w:hAnsiTheme="minorHAnsi" w:cstheme="minorHAnsi"/>
          <w:sz w:val="24"/>
          <w:szCs w:val="24"/>
        </w:rPr>
      </w:pPr>
      <w:r w:rsidRPr="00F34DE1">
        <w:rPr>
          <w:rFonts w:asciiTheme="minorHAnsi" w:hAnsiTheme="minorHAnsi" w:cstheme="minorHAnsi"/>
          <w:sz w:val="24"/>
          <w:szCs w:val="24"/>
        </w:rPr>
        <w:t xml:space="preserve">V případě, že objednatel sdělí zhotoviteli nejpozději do </w:t>
      </w:r>
      <w:r w:rsidR="00E07952" w:rsidRPr="00F34DE1">
        <w:rPr>
          <w:rFonts w:asciiTheme="minorHAnsi" w:hAnsiTheme="minorHAnsi" w:cstheme="minorHAnsi"/>
          <w:sz w:val="24"/>
          <w:szCs w:val="24"/>
        </w:rPr>
        <w:t>7</w:t>
      </w:r>
      <w:r w:rsidRPr="00F34DE1">
        <w:rPr>
          <w:rFonts w:asciiTheme="minorHAnsi" w:hAnsiTheme="minorHAnsi" w:cstheme="minorHAnsi"/>
          <w:sz w:val="24"/>
          <w:szCs w:val="24"/>
        </w:rPr>
        <w:t xml:space="preserve"> dnů od odevzdání předmětných materiálů k těmto materiálům připomínky, je zhotovitel povinen v přiměřené době materiály uvést do souladu s takto sdělenými připomínkami objednatele; pakliže objednatel v uvedené době žádné připomínky zhotoviteli nesdělí, považují se předložené materiály za schválené. Objednatel je oprávněn k týmž odevzdaným materiálům vznést připomínky nejvýše dvakrát; požadavek na zapracování případných dalších připomínek musí být odsouhlasen zhotovitelem a zhotoviteli za zapracování těchto dalších připomínek náleží odměna za vícepráce, kterou si mezi sebou strany v takovém případě schválí. Po zapracování vznesených připomínek objednatele v souladu s tímto ustanovením jsou příslušné materiály považovány za schválené.</w:t>
      </w:r>
    </w:p>
    <w:p w:rsidR="005876A8" w:rsidRPr="00F34DE1" w:rsidRDefault="00810B3B" w:rsidP="004D584B">
      <w:pPr>
        <w:pStyle w:val="Zkladntext20"/>
        <w:numPr>
          <w:ilvl w:val="0"/>
          <w:numId w:val="32"/>
        </w:numPr>
        <w:shd w:val="clear" w:color="auto" w:fill="auto"/>
        <w:tabs>
          <w:tab w:val="left" w:pos="651"/>
        </w:tabs>
        <w:spacing w:after="120"/>
        <w:jc w:val="both"/>
        <w:rPr>
          <w:rFonts w:asciiTheme="minorHAnsi" w:hAnsiTheme="minorHAnsi" w:cstheme="minorHAnsi"/>
          <w:sz w:val="24"/>
          <w:szCs w:val="24"/>
        </w:rPr>
      </w:pPr>
      <w:r w:rsidRPr="00F34DE1">
        <w:rPr>
          <w:rFonts w:asciiTheme="minorHAnsi" w:hAnsiTheme="minorHAnsi" w:cstheme="minorHAnsi"/>
          <w:sz w:val="24"/>
          <w:szCs w:val="24"/>
        </w:rPr>
        <w:t>Finální Dílo bude objednateli předáno podle podmínek a ve formě uvedené v přílo</w:t>
      </w:r>
      <w:r w:rsidR="00924385" w:rsidRPr="00F34DE1">
        <w:rPr>
          <w:rFonts w:asciiTheme="minorHAnsi" w:hAnsiTheme="minorHAnsi" w:cstheme="minorHAnsi"/>
          <w:sz w:val="24"/>
          <w:szCs w:val="24"/>
        </w:rPr>
        <w:t>ze</w:t>
      </w:r>
      <w:r w:rsidRPr="00F34DE1">
        <w:rPr>
          <w:rFonts w:asciiTheme="minorHAnsi" w:hAnsiTheme="minorHAnsi" w:cstheme="minorHAnsi"/>
          <w:sz w:val="24"/>
          <w:szCs w:val="24"/>
        </w:rPr>
        <w:t xml:space="preserve"> č. 1 této smlouvy přes digitální úschovnu a na </w:t>
      </w:r>
      <w:r w:rsidR="00FA5B49" w:rsidRPr="00F34DE1">
        <w:rPr>
          <w:rFonts w:asciiTheme="minorHAnsi" w:hAnsiTheme="minorHAnsi" w:cstheme="minorHAnsi"/>
          <w:sz w:val="24"/>
          <w:szCs w:val="24"/>
        </w:rPr>
        <w:t>nosiči</w:t>
      </w:r>
      <w:r w:rsidRPr="00F34DE1">
        <w:rPr>
          <w:rFonts w:asciiTheme="minorHAnsi" w:hAnsiTheme="minorHAnsi" w:cstheme="minorHAnsi"/>
          <w:sz w:val="24"/>
          <w:szCs w:val="24"/>
        </w:rPr>
        <w:t>.</w:t>
      </w:r>
    </w:p>
    <w:p w:rsidR="005876A8" w:rsidRPr="00F34DE1" w:rsidRDefault="00810B3B" w:rsidP="004D584B">
      <w:pPr>
        <w:pStyle w:val="Zkladntext20"/>
        <w:numPr>
          <w:ilvl w:val="0"/>
          <w:numId w:val="32"/>
        </w:numPr>
        <w:shd w:val="clear" w:color="auto" w:fill="auto"/>
        <w:tabs>
          <w:tab w:val="left" w:pos="651"/>
        </w:tabs>
        <w:spacing w:after="120"/>
        <w:jc w:val="both"/>
        <w:rPr>
          <w:rFonts w:asciiTheme="minorHAnsi" w:hAnsiTheme="minorHAnsi" w:cstheme="minorHAnsi"/>
          <w:sz w:val="24"/>
          <w:szCs w:val="24"/>
        </w:rPr>
      </w:pPr>
      <w:r w:rsidRPr="00F34DE1">
        <w:rPr>
          <w:rFonts w:asciiTheme="minorHAnsi" w:hAnsiTheme="minorHAnsi" w:cstheme="minorHAnsi"/>
          <w:sz w:val="24"/>
          <w:szCs w:val="24"/>
        </w:rPr>
        <w:t xml:space="preserve">Předání a převzetí kompletního Díla potvrdí smluvní strany v Předávacím protokolu, jehož vzor je uveden v Příloze č. </w:t>
      </w:r>
      <w:r w:rsidR="00255F91" w:rsidRPr="00F34DE1">
        <w:rPr>
          <w:rFonts w:asciiTheme="minorHAnsi" w:hAnsiTheme="minorHAnsi" w:cstheme="minorHAnsi"/>
          <w:sz w:val="24"/>
          <w:szCs w:val="24"/>
        </w:rPr>
        <w:t>2</w:t>
      </w:r>
      <w:r w:rsidRPr="00F34DE1">
        <w:rPr>
          <w:rFonts w:asciiTheme="minorHAnsi" w:hAnsiTheme="minorHAnsi" w:cstheme="minorHAnsi"/>
          <w:sz w:val="24"/>
          <w:szCs w:val="24"/>
        </w:rPr>
        <w:t xml:space="preserve"> </w:t>
      </w:r>
      <w:proofErr w:type="gramStart"/>
      <w:r w:rsidRPr="00F34DE1">
        <w:rPr>
          <w:rFonts w:asciiTheme="minorHAnsi" w:hAnsiTheme="minorHAnsi" w:cstheme="minorHAnsi"/>
          <w:sz w:val="24"/>
          <w:szCs w:val="24"/>
        </w:rPr>
        <w:t>této</w:t>
      </w:r>
      <w:proofErr w:type="gramEnd"/>
      <w:r w:rsidRPr="00F34DE1">
        <w:rPr>
          <w:rFonts w:asciiTheme="minorHAnsi" w:hAnsiTheme="minorHAnsi" w:cstheme="minorHAnsi"/>
          <w:sz w:val="24"/>
          <w:szCs w:val="24"/>
        </w:rPr>
        <w:t xml:space="preserve"> smlouvy.</w:t>
      </w:r>
    </w:p>
    <w:p w:rsidR="004D584B" w:rsidRPr="00F34DE1" w:rsidRDefault="004D584B" w:rsidP="004D584B">
      <w:pPr>
        <w:pStyle w:val="Zkladntext20"/>
        <w:shd w:val="clear" w:color="auto" w:fill="auto"/>
        <w:tabs>
          <w:tab w:val="left" w:pos="651"/>
        </w:tabs>
        <w:spacing w:after="120"/>
        <w:ind w:left="643" w:firstLine="0"/>
        <w:jc w:val="both"/>
        <w:rPr>
          <w:rFonts w:asciiTheme="minorHAnsi" w:hAnsiTheme="minorHAnsi" w:cstheme="minorHAnsi"/>
          <w:sz w:val="24"/>
          <w:szCs w:val="24"/>
        </w:rPr>
      </w:pPr>
    </w:p>
    <w:p w:rsidR="005876A8" w:rsidRPr="00F34DE1" w:rsidRDefault="00810B3B" w:rsidP="004D584B">
      <w:pPr>
        <w:pStyle w:val="Nadpis41"/>
        <w:keepNext/>
        <w:keepLines/>
        <w:numPr>
          <w:ilvl w:val="0"/>
          <w:numId w:val="1"/>
        </w:numPr>
        <w:shd w:val="clear" w:color="auto" w:fill="auto"/>
        <w:tabs>
          <w:tab w:val="left" w:pos="3222"/>
        </w:tabs>
        <w:spacing w:before="0" w:after="277" w:line="244" w:lineRule="exact"/>
        <w:ind w:left="2560" w:firstLine="0"/>
        <w:jc w:val="both"/>
        <w:rPr>
          <w:rFonts w:asciiTheme="minorHAnsi" w:hAnsiTheme="minorHAnsi" w:cstheme="minorHAnsi"/>
          <w:sz w:val="24"/>
          <w:szCs w:val="24"/>
        </w:rPr>
      </w:pPr>
      <w:bookmarkStart w:id="8" w:name="bookmark9"/>
      <w:r w:rsidRPr="00F34DE1">
        <w:rPr>
          <w:rFonts w:asciiTheme="minorHAnsi" w:hAnsiTheme="minorHAnsi" w:cstheme="minorHAnsi"/>
          <w:sz w:val="24"/>
          <w:szCs w:val="24"/>
        </w:rPr>
        <w:t>Cena za Dílo a platební podmínky</w:t>
      </w:r>
      <w:bookmarkEnd w:id="8"/>
    </w:p>
    <w:p w:rsidR="00F34DE1" w:rsidRPr="00F34DE1" w:rsidRDefault="00810B3B" w:rsidP="005D3986">
      <w:pPr>
        <w:pStyle w:val="Zkladntext20"/>
        <w:numPr>
          <w:ilvl w:val="0"/>
          <w:numId w:val="33"/>
        </w:numPr>
        <w:shd w:val="clear" w:color="auto" w:fill="auto"/>
        <w:tabs>
          <w:tab w:val="left" w:pos="651"/>
        </w:tabs>
        <w:spacing w:after="120" w:line="244" w:lineRule="exact"/>
        <w:jc w:val="both"/>
        <w:rPr>
          <w:rFonts w:asciiTheme="minorHAnsi" w:hAnsiTheme="minorHAnsi" w:cstheme="minorHAnsi"/>
          <w:sz w:val="24"/>
          <w:szCs w:val="24"/>
        </w:rPr>
      </w:pPr>
      <w:r w:rsidRPr="00F34DE1">
        <w:rPr>
          <w:rFonts w:asciiTheme="minorHAnsi" w:hAnsiTheme="minorHAnsi" w:cstheme="minorHAnsi"/>
          <w:sz w:val="24"/>
          <w:szCs w:val="24"/>
        </w:rPr>
        <w:t>Cena Díla byla sjednána dohodou smluvních stran v souladu s cenovou nabídkou zhotovitele ve výši</w:t>
      </w:r>
    </w:p>
    <w:p w:rsidR="00F34DE1" w:rsidRPr="00F34DE1" w:rsidRDefault="00F34DE1" w:rsidP="00F34DE1">
      <w:pPr>
        <w:pStyle w:val="Zkladntext20"/>
        <w:shd w:val="clear" w:color="auto" w:fill="auto"/>
        <w:tabs>
          <w:tab w:val="left" w:pos="651"/>
        </w:tabs>
        <w:spacing w:after="120" w:line="244" w:lineRule="exact"/>
        <w:ind w:left="720" w:firstLine="0"/>
        <w:jc w:val="both"/>
        <w:rPr>
          <w:rFonts w:asciiTheme="minorHAnsi" w:hAnsiTheme="minorHAnsi" w:cstheme="minorHAnsi"/>
          <w:sz w:val="24"/>
          <w:szCs w:val="24"/>
        </w:rPr>
      </w:pPr>
    </w:p>
    <w:sdt>
      <w:sdtPr>
        <w:rPr>
          <w:rFonts w:asciiTheme="minorHAnsi" w:hAnsiTheme="minorHAnsi" w:cstheme="minorHAnsi"/>
          <w:b/>
          <w:bCs/>
          <w:color w:val="000000"/>
          <w:sz w:val="24"/>
          <w:szCs w:val="24"/>
        </w:rPr>
        <w:id w:val="-362588838"/>
        <w:placeholder>
          <w:docPart w:val="DefaultPlaceholder_-1854013440"/>
        </w:placeholder>
      </w:sdtPr>
      <w:sdtEndPr>
        <w:rPr>
          <w:rStyle w:val="Zkladntext2Tun"/>
          <w:color w:val="auto"/>
        </w:rPr>
      </w:sdtEndPr>
      <w:sdtContent>
        <w:p w:rsidR="00F34DE1" w:rsidRPr="00F34DE1" w:rsidRDefault="00C76D4D" w:rsidP="00F34DE1">
          <w:pPr>
            <w:pStyle w:val="Zkladntext20"/>
            <w:shd w:val="clear" w:color="auto" w:fill="auto"/>
            <w:tabs>
              <w:tab w:val="left" w:pos="651"/>
            </w:tabs>
            <w:spacing w:before="120" w:after="120" w:line="360" w:lineRule="auto"/>
            <w:ind w:left="720" w:firstLine="0"/>
            <w:jc w:val="both"/>
            <w:rPr>
              <w:rStyle w:val="Zkladntext2Tun"/>
              <w:rFonts w:asciiTheme="minorHAnsi" w:hAnsiTheme="minorHAnsi" w:cstheme="minorHAnsi"/>
              <w:color w:val="auto"/>
              <w:sz w:val="24"/>
              <w:szCs w:val="24"/>
            </w:rPr>
          </w:pPr>
          <w:sdt>
            <w:sdtPr>
              <w:rPr>
                <w:rFonts w:asciiTheme="minorHAnsi" w:hAnsiTheme="minorHAnsi" w:cstheme="minorHAnsi"/>
                <w:b/>
                <w:bCs/>
                <w:color w:val="000000"/>
                <w:sz w:val="24"/>
                <w:szCs w:val="24"/>
              </w:rPr>
              <w:id w:val="237835037"/>
              <w:placeholder>
                <w:docPart w:val="C25B004C347641BDADD12FF9980D46C7"/>
              </w:placeholder>
              <w:text/>
            </w:sdtPr>
            <w:sdtEndPr/>
            <w:sdtContent>
              <w:r w:rsidR="00F34DE1" w:rsidRPr="00F34DE1">
                <w:rPr>
                  <w:rFonts w:asciiTheme="minorHAnsi" w:hAnsiTheme="minorHAnsi" w:cstheme="minorHAnsi"/>
                  <w:sz w:val="24"/>
                  <w:szCs w:val="24"/>
                </w:rPr>
                <w:t>……………………………………….</w:t>
              </w:r>
            </w:sdtContent>
          </w:sdt>
          <w:r w:rsidR="00810B3B" w:rsidRPr="00F34DE1">
            <w:rPr>
              <w:rStyle w:val="Zkladntext2Tun"/>
              <w:rFonts w:asciiTheme="minorHAnsi" w:hAnsiTheme="minorHAnsi" w:cstheme="minorHAnsi"/>
              <w:color w:val="auto"/>
              <w:sz w:val="24"/>
              <w:szCs w:val="24"/>
            </w:rPr>
            <w:t xml:space="preserve"> Kč </w:t>
          </w:r>
          <w:r w:rsidR="00F34DE1" w:rsidRPr="00F34DE1">
            <w:rPr>
              <w:rStyle w:val="Zkladntext2Tun"/>
              <w:rFonts w:asciiTheme="minorHAnsi" w:hAnsiTheme="minorHAnsi" w:cstheme="minorHAnsi"/>
              <w:color w:val="auto"/>
              <w:sz w:val="24"/>
              <w:szCs w:val="24"/>
            </w:rPr>
            <w:t>vč.</w:t>
          </w:r>
          <w:r w:rsidR="00810B3B" w:rsidRPr="00F34DE1">
            <w:rPr>
              <w:rStyle w:val="Zkladntext2Tun"/>
              <w:rFonts w:asciiTheme="minorHAnsi" w:hAnsiTheme="minorHAnsi" w:cstheme="minorHAnsi"/>
              <w:color w:val="auto"/>
              <w:sz w:val="24"/>
              <w:szCs w:val="24"/>
            </w:rPr>
            <w:t xml:space="preserve"> DPH</w:t>
          </w:r>
          <w:r w:rsidR="008B1522" w:rsidRPr="00F34DE1">
            <w:rPr>
              <w:rStyle w:val="Zkladntext2Tun"/>
              <w:rFonts w:asciiTheme="minorHAnsi" w:hAnsiTheme="minorHAnsi" w:cstheme="minorHAnsi"/>
              <w:color w:val="auto"/>
              <w:sz w:val="24"/>
              <w:szCs w:val="24"/>
            </w:rPr>
            <w:t xml:space="preserve"> </w:t>
          </w:r>
          <w:r w:rsidR="005D3986" w:rsidRPr="00F34DE1">
            <w:rPr>
              <w:rStyle w:val="Zkladntext2Tun"/>
              <w:rFonts w:asciiTheme="minorHAnsi" w:hAnsiTheme="minorHAnsi" w:cstheme="minorHAnsi"/>
              <w:color w:val="auto"/>
              <w:sz w:val="24"/>
              <w:szCs w:val="24"/>
            </w:rPr>
            <w:t xml:space="preserve"> </w:t>
          </w:r>
          <w:r w:rsidR="008B1522" w:rsidRPr="00F34DE1">
            <w:rPr>
              <w:rStyle w:val="Zkladntext2Tun"/>
              <w:rFonts w:asciiTheme="minorHAnsi" w:hAnsiTheme="minorHAnsi" w:cstheme="minorHAnsi"/>
              <w:color w:val="auto"/>
              <w:sz w:val="24"/>
              <w:szCs w:val="24"/>
            </w:rPr>
            <w:t>za 1 min</w:t>
          </w:r>
          <w:r w:rsidR="00A427C0" w:rsidRPr="00F34DE1">
            <w:rPr>
              <w:rStyle w:val="Zkladntext2Tun"/>
              <w:rFonts w:asciiTheme="minorHAnsi" w:hAnsiTheme="minorHAnsi" w:cstheme="minorHAnsi"/>
              <w:color w:val="auto"/>
              <w:sz w:val="24"/>
              <w:szCs w:val="24"/>
            </w:rPr>
            <w:t xml:space="preserve"> díla</w:t>
          </w:r>
        </w:p>
        <w:p w:rsidR="005D3986" w:rsidRPr="00F34DE1" w:rsidRDefault="00C76D4D" w:rsidP="00F34DE1">
          <w:pPr>
            <w:pStyle w:val="Zkladntext20"/>
            <w:shd w:val="clear" w:color="auto" w:fill="auto"/>
            <w:tabs>
              <w:tab w:val="left" w:pos="651"/>
            </w:tabs>
            <w:spacing w:before="120" w:after="120" w:line="360" w:lineRule="auto"/>
            <w:ind w:left="720" w:firstLine="0"/>
            <w:jc w:val="both"/>
            <w:rPr>
              <w:rStyle w:val="Zkladntext2Tun"/>
              <w:rFonts w:asciiTheme="minorHAnsi" w:hAnsiTheme="minorHAnsi" w:cstheme="minorHAnsi"/>
              <w:color w:val="auto"/>
              <w:sz w:val="24"/>
              <w:szCs w:val="24"/>
            </w:rPr>
          </w:pPr>
          <w:sdt>
            <w:sdtPr>
              <w:rPr>
                <w:rStyle w:val="Zkladntext2Tun"/>
                <w:rFonts w:asciiTheme="minorHAnsi" w:hAnsiTheme="minorHAnsi" w:cstheme="minorHAnsi"/>
                <w:color w:val="auto"/>
                <w:sz w:val="24"/>
                <w:szCs w:val="24"/>
              </w:rPr>
              <w:id w:val="-1070427552"/>
              <w:placeholder>
                <w:docPart w:val="62A464ACE5AA4CB99B599E3B3AE9531C"/>
              </w:placeholder>
              <w:text/>
            </w:sdtPr>
            <w:sdtEndPr>
              <w:rPr>
                <w:rStyle w:val="Zkladntext2Tun"/>
              </w:rPr>
            </w:sdtEndPr>
            <w:sdtContent>
              <w:r w:rsidR="00F34DE1" w:rsidRPr="00F34DE1">
                <w:rPr>
                  <w:rStyle w:val="Zkladntext2Tun"/>
                  <w:rFonts w:asciiTheme="minorHAnsi" w:hAnsiTheme="minorHAnsi" w:cstheme="minorHAnsi"/>
                  <w:color w:val="auto"/>
                  <w:sz w:val="24"/>
                  <w:szCs w:val="24"/>
                </w:rPr>
                <w:t>……………………………………</w:t>
              </w:r>
            </w:sdtContent>
          </w:sdt>
          <w:r w:rsidR="00F34DE1" w:rsidRPr="00F34DE1">
            <w:rPr>
              <w:rStyle w:val="Zkladntext2Tun"/>
              <w:rFonts w:asciiTheme="minorHAnsi" w:hAnsiTheme="minorHAnsi" w:cstheme="minorHAnsi"/>
              <w:color w:val="auto"/>
              <w:sz w:val="24"/>
              <w:szCs w:val="24"/>
            </w:rPr>
            <w:t>% sazba DPH</w:t>
          </w:r>
        </w:p>
      </w:sdtContent>
    </w:sdt>
    <w:p w:rsidR="005876A8" w:rsidRPr="00F34DE1" w:rsidRDefault="00810B3B" w:rsidP="004D584B">
      <w:pPr>
        <w:pStyle w:val="Zkladntext20"/>
        <w:numPr>
          <w:ilvl w:val="0"/>
          <w:numId w:val="33"/>
        </w:numPr>
        <w:shd w:val="clear" w:color="auto" w:fill="auto"/>
        <w:tabs>
          <w:tab w:val="left" w:pos="651"/>
        </w:tabs>
        <w:spacing w:after="120" w:line="244" w:lineRule="exact"/>
        <w:jc w:val="both"/>
        <w:rPr>
          <w:rFonts w:asciiTheme="minorHAnsi" w:hAnsiTheme="minorHAnsi" w:cstheme="minorHAnsi"/>
          <w:sz w:val="24"/>
          <w:szCs w:val="24"/>
        </w:rPr>
      </w:pPr>
      <w:r w:rsidRPr="00F34DE1">
        <w:rPr>
          <w:rFonts w:asciiTheme="minorHAnsi" w:hAnsiTheme="minorHAnsi" w:cstheme="minorHAnsi"/>
          <w:sz w:val="24"/>
          <w:szCs w:val="24"/>
        </w:rPr>
        <w:t xml:space="preserve">Cena Díla bude zaplacena zhotoviteli </w:t>
      </w:r>
      <w:r w:rsidR="00020351" w:rsidRPr="00F34DE1">
        <w:rPr>
          <w:rFonts w:asciiTheme="minorHAnsi" w:hAnsiTheme="minorHAnsi" w:cstheme="minorHAnsi"/>
          <w:sz w:val="24"/>
          <w:szCs w:val="24"/>
        </w:rPr>
        <w:t xml:space="preserve"> vždy za každou objednávku a to cenou vypočtenou</w:t>
      </w:r>
      <w:r w:rsidR="00296985" w:rsidRPr="00F34DE1">
        <w:rPr>
          <w:rFonts w:asciiTheme="minorHAnsi" w:hAnsiTheme="minorHAnsi" w:cstheme="minorHAnsi"/>
          <w:sz w:val="24"/>
          <w:szCs w:val="24"/>
        </w:rPr>
        <w:t xml:space="preserve"> jako součin </w:t>
      </w:r>
      <w:proofErr w:type="spellStart"/>
      <w:r w:rsidR="00296985" w:rsidRPr="00F34DE1">
        <w:rPr>
          <w:rFonts w:asciiTheme="minorHAnsi" w:hAnsiTheme="minorHAnsi" w:cstheme="minorHAnsi"/>
          <w:sz w:val="24"/>
          <w:szCs w:val="24"/>
        </w:rPr>
        <w:t>vysoutěžené</w:t>
      </w:r>
      <w:proofErr w:type="spellEnd"/>
      <w:r w:rsidR="00296985" w:rsidRPr="00F34DE1">
        <w:rPr>
          <w:rFonts w:asciiTheme="minorHAnsi" w:hAnsiTheme="minorHAnsi" w:cstheme="minorHAnsi"/>
          <w:sz w:val="24"/>
          <w:szCs w:val="24"/>
        </w:rPr>
        <w:t xml:space="preserve"> jednotkové ceny a </w:t>
      </w:r>
      <w:r w:rsidR="00DD2F0F" w:rsidRPr="00F34DE1">
        <w:rPr>
          <w:rFonts w:asciiTheme="minorHAnsi" w:hAnsiTheme="minorHAnsi" w:cstheme="minorHAnsi"/>
          <w:sz w:val="24"/>
          <w:szCs w:val="24"/>
        </w:rPr>
        <w:t xml:space="preserve"> stopáže schválené zakázky  </w:t>
      </w:r>
      <w:r w:rsidR="006646AD" w:rsidRPr="00F34DE1">
        <w:rPr>
          <w:rFonts w:asciiTheme="minorHAnsi" w:hAnsiTheme="minorHAnsi" w:cstheme="minorHAnsi"/>
          <w:sz w:val="24"/>
          <w:szCs w:val="24"/>
        </w:rPr>
        <w:t xml:space="preserve"> </w:t>
      </w:r>
      <w:r w:rsidR="002E49F2" w:rsidRPr="00F34DE1">
        <w:rPr>
          <w:rFonts w:asciiTheme="minorHAnsi" w:hAnsiTheme="minorHAnsi" w:cstheme="minorHAnsi"/>
          <w:sz w:val="24"/>
          <w:szCs w:val="24"/>
        </w:rPr>
        <w:t xml:space="preserve">v minutách </w:t>
      </w:r>
      <w:r w:rsidR="006646AD" w:rsidRPr="00F34DE1">
        <w:rPr>
          <w:rFonts w:asciiTheme="minorHAnsi" w:hAnsiTheme="minorHAnsi" w:cstheme="minorHAnsi"/>
          <w:sz w:val="24"/>
          <w:szCs w:val="24"/>
        </w:rPr>
        <w:t xml:space="preserve">zaokrouhlené </w:t>
      </w:r>
      <w:r w:rsidR="00620DE2" w:rsidRPr="00F34DE1">
        <w:rPr>
          <w:rFonts w:asciiTheme="minorHAnsi" w:hAnsiTheme="minorHAnsi" w:cstheme="minorHAnsi"/>
          <w:sz w:val="24"/>
          <w:szCs w:val="24"/>
        </w:rPr>
        <w:t>na desetiny.</w:t>
      </w:r>
    </w:p>
    <w:p w:rsidR="005876A8" w:rsidRPr="00F34DE1" w:rsidRDefault="00810B3B" w:rsidP="004D584B">
      <w:pPr>
        <w:pStyle w:val="Zkladntext20"/>
        <w:numPr>
          <w:ilvl w:val="0"/>
          <w:numId w:val="33"/>
        </w:numPr>
        <w:shd w:val="clear" w:color="auto" w:fill="auto"/>
        <w:tabs>
          <w:tab w:val="left" w:pos="694"/>
        </w:tabs>
        <w:spacing w:after="120" w:line="256" w:lineRule="exact"/>
        <w:jc w:val="both"/>
        <w:rPr>
          <w:rFonts w:asciiTheme="minorHAnsi" w:hAnsiTheme="minorHAnsi" w:cstheme="minorHAnsi"/>
          <w:sz w:val="24"/>
          <w:szCs w:val="24"/>
        </w:rPr>
      </w:pPr>
      <w:r w:rsidRPr="00F34DE1">
        <w:rPr>
          <w:rFonts w:asciiTheme="minorHAnsi" w:hAnsiTheme="minorHAnsi" w:cstheme="minorHAnsi"/>
          <w:sz w:val="24"/>
          <w:szCs w:val="24"/>
        </w:rPr>
        <w:t>Fakturu</w:t>
      </w:r>
      <w:r w:rsidR="004D584B" w:rsidRPr="00F34DE1">
        <w:rPr>
          <w:rFonts w:asciiTheme="minorHAnsi" w:hAnsiTheme="minorHAnsi" w:cstheme="minorHAnsi"/>
          <w:sz w:val="24"/>
          <w:szCs w:val="24"/>
        </w:rPr>
        <w:t xml:space="preserve"> </w:t>
      </w:r>
      <w:r w:rsidRPr="00F34DE1">
        <w:rPr>
          <w:rFonts w:asciiTheme="minorHAnsi" w:hAnsiTheme="minorHAnsi" w:cstheme="minorHAnsi"/>
          <w:sz w:val="24"/>
          <w:szCs w:val="24"/>
        </w:rPr>
        <w:t xml:space="preserve">je zhotovitel oprávněn vystavit ke každé z výše uvedených </w:t>
      </w:r>
      <w:r w:rsidR="00A83E64" w:rsidRPr="00F34DE1">
        <w:rPr>
          <w:rFonts w:asciiTheme="minorHAnsi" w:hAnsiTheme="minorHAnsi" w:cstheme="minorHAnsi"/>
          <w:sz w:val="24"/>
          <w:szCs w:val="24"/>
        </w:rPr>
        <w:t>objednávek</w:t>
      </w:r>
      <w:r w:rsidR="005D3986" w:rsidRPr="00F34DE1">
        <w:rPr>
          <w:rFonts w:asciiTheme="minorHAnsi" w:hAnsiTheme="minorHAnsi" w:cstheme="minorHAnsi"/>
          <w:sz w:val="24"/>
          <w:szCs w:val="24"/>
        </w:rPr>
        <w:t xml:space="preserve"> po předání odsouhlaseného dílčího plnění</w:t>
      </w:r>
      <w:r w:rsidRPr="00F34DE1">
        <w:rPr>
          <w:rFonts w:asciiTheme="minorHAnsi" w:hAnsiTheme="minorHAnsi" w:cstheme="minorHAnsi"/>
          <w:sz w:val="24"/>
          <w:szCs w:val="24"/>
        </w:rPr>
        <w:t>, faktura musí být doručena objednateli.</w:t>
      </w:r>
    </w:p>
    <w:p w:rsidR="0095239D" w:rsidRPr="00F34DE1" w:rsidRDefault="00810B3B" w:rsidP="004D584B">
      <w:pPr>
        <w:pStyle w:val="Zkladntext20"/>
        <w:numPr>
          <w:ilvl w:val="0"/>
          <w:numId w:val="33"/>
        </w:numPr>
        <w:shd w:val="clear" w:color="auto" w:fill="auto"/>
        <w:tabs>
          <w:tab w:val="left" w:pos="694"/>
        </w:tabs>
        <w:spacing w:after="120"/>
        <w:jc w:val="both"/>
        <w:rPr>
          <w:rFonts w:asciiTheme="minorHAnsi" w:hAnsiTheme="minorHAnsi" w:cstheme="minorHAnsi"/>
          <w:sz w:val="24"/>
          <w:szCs w:val="24"/>
        </w:rPr>
      </w:pPr>
      <w:r w:rsidRPr="00F34DE1">
        <w:rPr>
          <w:rFonts w:asciiTheme="minorHAnsi" w:hAnsiTheme="minorHAnsi" w:cstheme="minorHAnsi"/>
          <w:sz w:val="24"/>
          <w:szCs w:val="24"/>
        </w:rPr>
        <w:t>Cena bude uhrazena bezhotovostním převodem na účet zhotovitele uvedený v záhlaví této smlouvy a současně uvedený na vystavené faktuře.</w:t>
      </w:r>
    </w:p>
    <w:p w:rsidR="005876A8" w:rsidRPr="00F34DE1" w:rsidRDefault="00810B3B" w:rsidP="004D584B">
      <w:pPr>
        <w:pStyle w:val="Zkladntext20"/>
        <w:numPr>
          <w:ilvl w:val="0"/>
          <w:numId w:val="33"/>
        </w:numPr>
        <w:shd w:val="clear" w:color="auto" w:fill="auto"/>
        <w:tabs>
          <w:tab w:val="left" w:pos="694"/>
        </w:tabs>
        <w:spacing w:after="120"/>
        <w:jc w:val="both"/>
        <w:rPr>
          <w:rFonts w:asciiTheme="minorHAnsi" w:hAnsiTheme="minorHAnsi" w:cstheme="minorHAnsi"/>
          <w:sz w:val="24"/>
          <w:szCs w:val="24"/>
        </w:rPr>
      </w:pPr>
      <w:r w:rsidRPr="00F34DE1">
        <w:rPr>
          <w:rFonts w:asciiTheme="minorHAnsi" w:hAnsiTheme="minorHAnsi" w:cstheme="minorHAnsi"/>
          <w:sz w:val="24"/>
          <w:szCs w:val="24"/>
        </w:rPr>
        <w:t>Ve sjednané ceně jsou zahrnuty všechny potřebné činnosti a</w:t>
      </w:r>
      <w:r w:rsidR="004D584B" w:rsidRPr="00F34DE1">
        <w:rPr>
          <w:rFonts w:asciiTheme="minorHAnsi" w:hAnsiTheme="minorHAnsi" w:cstheme="minorHAnsi"/>
          <w:sz w:val="24"/>
          <w:szCs w:val="24"/>
        </w:rPr>
        <w:t xml:space="preserve"> náklady potřebné k </w:t>
      </w:r>
      <w:r w:rsidRPr="00F34DE1">
        <w:rPr>
          <w:rFonts w:asciiTheme="minorHAnsi" w:hAnsiTheme="minorHAnsi" w:cstheme="minorHAnsi"/>
          <w:sz w:val="24"/>
          <w:szCs w:val="24"/>
        </w:rPr>
        <w:t>řádnému zhotovení Díla, náklady za materiál, pojištění, odměny, licence</w:t>
      </w:r>
      <w:r w:rsidR="00FF2D7B" w:rsidRPr="00F34DE1">
        <w:rPr>
          <w:rFonts w:asciiTheme="minorHAnsi" w:hAnsiTheme="minorHAnsi" w:cstheme="minorHAnsi"/>
          <w:sz w:val="24"/>
          <w:szCs w:val="24"/>
        </w:rPr>
        <w:t xml:space="preserve"> a DPH</w:t>
      </w:r>
    </w:p>
    <w:p w:rsidR="005876A8" w:rsidRPr="00F34DE1" w:rsidRDefault="00810B3B" w:rsidP="004D584B">
      <w:pPr>
        <w:pStyle w:val="Zkladntext20"/>
        <w:numPr>
          <w:ilvl w:val="0"/>
          <w:numId w:val="33"/>
        </w:numPr>
        <w:shd w:val="clear" w:color="auto" w:fill="auto"/>
        <w:tabs>
          <w:tab w:val="left" w:pos="694"/>
        </w:tabs>
        <w:spacing w:after="120" w:line="244" w:lineRule="exact"/>
        <w:jc w:val="both"/>
        <w:rPr>
          <w:rFonts w:asciiTheme="minorHAnsi" w:hAnsiTheme="minorHAnsi" w:cstheme="minorHAnsi"/>
          <w:sz w:val="24"/>
          <w:szCs w:val="24"/>
        </w:rPr>
      </w:pPr>
      <w:r w:rsidRPr="00F34DE1">
        <w:rPr>
          <w:rFonts w:asciiTheme="minorHAnsi" w:hAnsiTheme="minorHAnsi" w:cstheme="minorHAnsi"/>
          <w:sz w:val="24"/>
          <w:szCs w:val="24"/>
        </w:rPr>
        <w:t>Objednatel neposkytuje zálohy.</w:t>
      </w:r>
    </w:p>
    <w:p w:rsidR="005876A8" w:rsidRPr="00F34DE1" w:rsidRDefault="00810B3B" w:rsidP="004D584B">
      <w:pPr>
        <w:pStyle w:val="Zkladntext20"/>
        <w:numPr>
          <w:ilvl w:val="0"/>
          <w:numId w:val="33"/>
        </w:numPr>
        <w:shd w:val="clear" w:color="auto" w:fill="auto"/>
        <w:tabs>
          <w:tab w:val="left" w:pos="694"/>
        </w:tabs>
        <w:spacing w:after="120"/>
        <w:jc w:val="both"/>
        <w:rPr>
          <w:rFonts w:asciiTheme="minorHAnsi" w:hAnsiTheme="minorHAnsi" w:cstheme="minorHAnsi"/>
          <w:sz w:val="24"/>
          <w:szCs w:val="24"/>
        </w:rPr>
      </w:pPr>
      <w:r w:rsidRPr="00F34DE1">
        <w:rPr>
          <w:rFonts w:asciiTheme="minorHAnsi" w:hAnsiTheme="minorHAnsi" w:cstheme="minorHAnsi"/>
          <w:sz w:val="24"/>
          <w:szCs w:val="24"/>
        </w:rPr>
        <w:lastRenderedPageBreak/>
        <w:t>Daňový doklad - faktura musí obsahovat všechny náležitosti řádného účetního a daňového dokladu ve smyslu příslušných právních předpisů, zejména zákona č. 235/2004 Sb., o dani z přidané hodnoty, ve znění pozdějších předpisů. Zároveň musí být na faktuře uveden</w:t>
      </w:r>
      <w:r w:rsidR="005141BF" w:rsidRPr="00F34DE1">
        <w:rPr>
          <w:rFonts w:asciiTheme="minorHAnsi" w:hAnsiTheme="minorHAnsi" w:cstheme="minorHAnsi"/>
          <w:sz w:val="24"/>
          <w:szCs w:val="24"/>
        </w:rPr>
        <w:t xml:space="preserve"> následující text: „</w:t>
      </w:r>
      <w:r w:rsidR="005141BF" w:rsidRPr="00F34DE1">
        <w:rPr>
          <w:rFonts w:asciiTheme="minorHAnsi" w:hAnsiTheme="minorHAnsi" w:cstheme="minorHAnsi"/>
          <w:b/>
          <w:bCs/>
          <w:sz w:val="24"/>
          <w:szCs w:val="24"/>
        </w:rPr>
        <w:t>Pro projekt</w:t>
      </w:r>
      <w:r w:rsidR="005141BF" w:rsidRPr="00F34DE1">
        <w:rPr>
          <w:rFonts w:asciiTheme="minorHAnsi" w:hAnsiTheme="minorHAnsi" w:cstheme="minorHAnsi"/>
          <w:sz w:val="24"/>
          <w:szCs w:val="24"/>
        </w:rPr>
        <w:t xml:space="preserve"> </w:t>
      </w:r>
      <w:r w:rsidR="002B7936" w:rsidRPr="00F34DE1">
        <w:rPr>
          <w:rStyle w:val="Zkladntext2Tun"/>
          <w:rFonts w:asciiTheme="minorHAnsi" w:hAnsiTheme="minorHAnsi" w:cstheme="minorHAnsi"/>
          <w:color w:val="auto"/>
          <w:sz w:val="24"/>
          <w:szCs w:val="24"/>
        </w:rPr>
        <w:t>CZ.02.3.68/0.0/0.0/19_078/0017177 Implementace KAP JMK II</w:t>
      </w:r>
      <w:r w:rsidR="00D7053A" w:rsidRPr="00F34DE1">
        <w:rPr>
          <w:rStyle w:val="Zkladntext2Tun"/>
          <w:rFonts w:asciiTheme="minorHAnsi" w:hAnsiTheme="minorHAnsi" w:cstheme="minorHAnsi"/>
          <w:color w:val="auto"/>
          <w:sz w:val="24"/>
          <w:szCs w:val="24"/>
        </w:rPr>
        <w:t>“</w:t>
      </w:r>
      <w:r w:rsidRPr="00F34DE1">
        <w:rPr>
          <w:rStyle w:val="Zkladntext2Tun"/>
          <w:rFonts w:asciiTheme="minorHAnsi" w:hAnsiTheme="minorHAnsi" w:cstheme="minorHAnsi"/>
          <w:color w:val="auto"/>
          <w:sz w:val="24"/>
          <w:szCs w:val="24"/>
        </w:rPr>
        <w:t xml:space="preserve"> </w:t>
      </w:r>
      <w:r w:rsidRPr="00F34DE1">
        <w:rPr>
          <w:rFonts w:asciiTheme="minorHAnsi" w:hAnsiTheme="minorHAnsi" w:cstheme="minorHAnsi"/>
          <w:sz w:val="24"/>
          <w:szCs w:val="24"/>
        </w:rPr>
        <w:t>V případě, že faktura nebude mít odpovídající náležitosti, je objednatel oprávněn ji vrátit ve lhůtě splatnosti zpět k doplnění, aniž se tak dostane do prodlení se splatností. Lhůta splatnosti počíná běžet znovu od opětovného doručení náležitě doplněné či opravené faktury objednateli.</w:t>
      </w:r>
    </w:p>
    <w:p w:rsidR="005876A8" w:rsidRPr="00F34DE1" w:rsidRDefault="00810B3B" w:rsidP="004D584B">
      <w:pPr>
        <w:pStyle w:val="Zkladntext20"/>
        <w:numPr>
          <w:ilvl w:val="0"/>
          <w:numId w:val="33"/>
        </w:numPr>
        <w:shd w:val="clear" w:color="auto" w:fill="auto"/>
        <w:tabs>
          <w:tab w:val="left" w:pos="694"/>
        </w:tabs>
        <w:spacing w:after="120" w:line="244" w:lineRule="exact"/>
        <w:jc w:val="both"/>
        <w:rPr>
          <w:rFonts w:asciiTheme="minorHAnsi" w:hAnsiTheme="minorHAnsi" w:cstheme="minorHAnsi"/>
          <w:sz w:val="24"/>
          <w:szCs w:val="24"/>
        </w:rPr>
      </w:pPr>
      <w:r w:rsidRPr="00F34DE1">
        <w:rPr>
          <w:rFonts w:asciiTheme="minorHAnsi" w:hAnsiTheme="minorHAnsi" w:cstheme="minorHAnsi"/>
          <w:sz w:val="24"/>
          <w:szCs w:val="24"/>
        </w:rPr>
        <w:t>Splatnost faktury činí 21 kalendářní den ode dne doručení faktury objednateli.</w:t>
      </w:r>
    </w:p>
    <w:p w:rsidR="0075018D" w:rsidRPr="0075018D" w:rsidRDefault="00810B3B" w:rsidP="0075018D">
      <w:pPr>
        <w:pStyle w:val="Zkladntext20"/>
        <w:numPr>
          <w:ilvl w:val="0"/>
          <w:numId w:val="33"/>
        </w:numPr>
        <w:shd w:val="clear" w:color="auto" w:fill="auto"/>
        <w:tabs>
          <w:tab w:val="left" w:pos="707"/>
        </w:tabs>
        <w:spacing w:after="666"/>
        <w:jc w:val="both"/>
        <w:rPr>
          <w:rFonts w:asciiTheme="minorHAnsi" w:hAnsiTheme="minorHAnsi" w:cstheme="minorHAnsi"/>
          <w:sz w:val="24"/>
          <w:szCs w:val="24"/>
        </w:rPr>
      </w:pPr>
      <w:r w:rsidRPr="00F34DE1">
        <w:rPr>
          <w:rFonts w:asciiTheme="minorHAnsi" w:hAnsiTheme="minorHAnsi" w:cstheme="minorHAnsi"/>
          <w:sz w:val="24"/>
          <w:szCs w:val="24"/>
        </w:rPr>
        <w:t>Pokud před uhrazením některé z faktur vyjdou najevo vady plnění, na základě jejichž provedení bude taková faktura vystavena, nebo pokud faktura nebude obsahovat veškeré výše uvedené náležitosti, je objednatel oprávněn vrátit fakturu zhotoviteli. Po odstranění příslušné vady předloží zhotovitel objednateli novou fakturu se splatností uvedenou výše.</w:t>
      </w:r>
    </w:p>
    <w:p w:rsidR="0010302A" w:rsidRPr="0075018D" w:rsidRDefault="0010302A" w:rsidP="0075018D">
      <w:pPr>
        <w:pStyle w:val="Odstavecseseznamem"/>
        <w:numPr>
          <w:ilvl w:val="0"/>
          <w:numId w:val="1"/>
        </w:numPr>
        <w:spacing w:after="277" w:line="244" w:lineRule="exact"/>
        <w:jc w:val="center"/>
        <w:outlineLvl w:val="3"/>
        <w:rPr>
          <w:rFonts w:cstheme="minorHAnsi"/>
          <w:b/>
          <w:sz w:val="24"/>
          <w:szCs w:val="24"/>
        </w:rPr>
      </w:pPr>
      <w:r w:rsidRPr="0075018D">
        <w:rPr>
          <w:rFonts w:cstheme="minorHAnsi"/>
          <w:b/>
          <w:sz w:val="24"/>
          <w:szCs w:val="24"/>
        </w:rPr>
        <w:t>Doba plnění</w:t>
      </w:r>
    </w:p>
    <w:p w:rsidR="0010302A" w:rsidRDefault="0010302A" w:rsidP="0010302A">
      <w:pPr>
        <w:pStyle w:val="Zkladntext"/>
        <w:spacing w:line="300" w:lineRule="exact"/>
        <w:jc w:val="both"/>
        <w:rPr>
          <w:rFonts w:asciiTheme="minorHAnsi" w:hAnsiTheme="minorHAnsi" w:cstheme="minorHAnsi"/>
          <w:b w:val="0"/>
          <w:snapToGrid w:val="0"/>
          <w:sz w:val="24"/>
          <w:szCs w:val="24"/>
          <w:u w:val="none"/>
          <w:lang w:val="cs-CZ"/>
        </w:rPr>
      </w:pPr>
      <w:r>
        <w:rPr>
          <w:rFonts w:asciiTheme="minorHAnsi" w:hAnsiTheme="minorHAnsi" w:cstheme="minorHAnsi"/>
          <w:b w:val="0"/>
          <w:sz w:val="24"/>
          <w:szCs w:val="24"/>
          <w:u w:val="none"/>
          <w:lang w:val="cs-CZ"/>
        </w:rPr>
        <w:t xml:space="preserve">    Zhotovitel</w:t>
      </w:r>
      <w:r w:rsidRPr="0010302A">
        <w:rPr>
          <w:rFonts w:asciiTheme="minorHAnsi" w:hAnsiTheme="minorHAnsi" w:cstheme="minorHAnsi"/>
          <w:b w:val="0"/>
          <w:sz w:val="24"/>
          <w:szCs w:val="24"/>
          <w:u w:val="none"/>
        </w:rPr>
        <w:t xml:space="preserve"> se zavazuje splnit veškeré své smluvní povinnosti </w:t>
      </w:r>
      <w:r w:rsidRPr="0010302A">
        <w:rPr>
          <w:rFonts w:asciiTheme="minorHAnsi" w:hAnsiTheme="minorHAnsi" w:cstheme="minorHAnsi"/>
          <w:b w:val="0"/>
          <w:snapToGrid w:val="0"/>
          <w:sz w:val="24"/>
          <w:szCs w:val="24"/>
          <w:u w:val="none"/>
        </w:rPr>
        <w:t xml:space="preserve">nejpozději do </w:t>
      </w:r>
      <w:r w:rsidR="0075018D">
        <w:rPr>
          <w:rFonts w:asciiTheme="minorHAnsi" w:hAnsiTheme="minorHAnsi" w:cstheme="minorHAnsi"/>
          <w:b w:val="0"/>
          <w:snapToGrid w:val="0"/>
          <w:sz w:val="24"/>
          <w:szCs w:val="24"/>
          <w:u w:val="none"/>
          <w:lang w:val="cs-CZ"/>
        </w:rPr>
        <w:t>31</w:t>
      </w:r>
      <w:r w:rsidRPr="0010302A">
        <w:rPr>
          <w:rFonts w:asciiTheme="minorHAnsi" w:hAnsiTheme="minorHAnsi" w:cstheme="minorHAnsi"/>
          <w:b w:val="0"/>
          <w:snapToGrid w:val="0"/>
          <w:sz w:val="24"/>
          <w:szCs w:val="24"/>
          <w:u w:val="none"/>
          <w:lang w:val="cs-CZ"/>
        </w:rPr>
        <w:t>.</w:t>
      </w:r>
      <w:r w:rsidRPr="0010302A">
        <w:rPr>
          <w:rFonts w:asciiTheme="minorHAnsi" w:hAnsiTheme="minorHAnsi" w:cstheme="minorHAnsi"/>
          <w:b w:val="0"/>
          <w:snapToGrid w:val="0"/>
          <w:sz w:val="24"/>
          <w:szCs w:val="24"/>
          <w:u w:val="none"/>
        </w:rPr>
        <w:t xml:space="preserve"> </w:t>
      </w:r>
      <w:r>
        <w:rPr>
          <w:rFonts w:asciiTheme="minorHAnsi" w:hAnsiTheme="minorHAnsi" w:cstheme="minorHAnsi"/>
          <w:b w:val="0"/>
          <w:snapToGrid w:val="0"/>
          <w:sz w:val="24"/>
          <w:szCs w:val="24"/>
          <w:u w:val="none"/>
          <w:lang w:val="cs-CZ"/>
        </w:rPr>
        <w:t>5</w:t>
      </w:r>
      <w:r w:rsidRPr="0010302A">
        <w:rPr>
          <w:rFonts w:asciiTheme="minorHAnsi" w:hAnsiTheme="minorHAnsi" w:cstheme="minorHAnsi"/>
          <w:b w:val="0"/>
          <w:snapToGrid w:val="0"/>
          <w:sz w:val="24"/>
          <w:szCs w:val="24"/>
          <w:u w:val="none"/>
        </w:rPr>
        <w:t xml:space="preserve">. </w:t>
      </w:r>
      <w:r w:rsidRPr="0010302A">
        <w:rPr>
          <w:rFonts w:asciiTheme="minorHAnsi" w:hAnsiTheme="minorHAnsi" w:cstheme="minorHAnsi"/>
          <w:b w:val="0"/>
          <w:snapToGrid w:val="0"/>
          <w:sz w:val="24"/>
          <w:szCs w:val="24"/>
          <w:u w:val="none"/>
          <w:lang w:val="cs-CZ"/>
        </w:rPr>
        <w:t>202</w:t>
      </w:r>
      <w:r>
        <w:rPr>
          <w:rFonts w:asciiTheme="minorHAnsi" w:hAnsiTheme="minorHAnsi" w:cstheme="minorHAnsi"/>
          <w:b w:val="0"/>
          <w:snapToGrid w:val="0"/>
          <w:sz w:val="24"/>
          <w:szCs w:val="24"/>
          <w:u w:val="none"/>
          <w:lang w:val="cs-CZ"/>
        </w:rPr>
        <w:t>3</w:t>
      </w:r>
      <w:r w:rsidRPr="0010302A">
        <w:rPr>
          <w:rFonts w:asciiTheme="minorHAnsi" w:hAnsiTheme="minorHAnsi" w:cstheme="minorHAnsi"/>
          <w:b w:val="0"/>
          <w:snapToGrid w:val="0"/>
          <w:sz w:val="24"/>
          <w:szCs w:val="24"/>
          <w:u w:val="none"/>
          <w:lang w:val="cs-CZ"/>
        </w:rPr>
        <w:t xml:space="preserve">. </w:t>
      </w:r>
    </w:p>
    <w:p w:rsidR="0010302A" w:rsidRPr="0010302A" w:rsidRDefault="0010302A" w:rsidP="0010302A">
      <w:pPr>
        <w:pStyle w:val="Zkladntext"/>
        <w:spacing w:line="300" w:lineRule="exact"/>
        <w:jc w:val="both"/>
        <w:rPr>
          <w:rFonts w:asciiTheme="minorHAnsi" w:hAnsiTheme="minorHAnsi" w:cstheme="minorHAnsi"/>
          <w:b w:val="0"/>
          <w:snapToGrid w:val="0"/>
          <w:sz w:val="24"/>
          <w:szCs w:val="24"/>
          <w:u w:val="none"/>
          <w:lang w:val="cs-CZ"/>
        </w:rPr>
      </w:pPr>
    </w:p>
    <w:p w:rsidR="005876A8" w:rsidRDefault="00810B3B" w:rsidP="0075018D">
      <w:pPr>
        <w:pStyle w:val="Nadpis41"/>
        <w:keepNext/>
        <w:keepLines/>
        <w:numPr>
          <w:ilvl w:val="0"/>
          <w:numId w:val="1"/>
        </w:numPr>
        <w:shd w:val="clear" w:color="auto" w:fill="auto"/>
        <w:tabs>
          <w:tab w:val="left" w:pos="3902"/>
        </w:tabs>
        <w:spacing w:before="0" w:after="277" w:line="244" w:lineRule="exact"/>
        <w:ind w:left="3158" w:firstLine="0"/>
        <w:rPr>
          <w:rFonts w:asciiTheme="minorHAnsi" w:hAnsiTheme="minorHAnsi" w:cstheme="minorHAnsi"/>
          <w:sz w:val="24"/>
          <w:szCs w:val="24"/>
        </w:rPr>
      </w:pPr>
      <w:bookmarkStart w:id="9" w:name="bookmark10"/>
      <w:r w:rsidRPr="00F34DE1">
        <w:rPr>
          <w:rFonts w:asciiTheme="minorHAnsi" w:hAnsiTheme="minorHAnsi" w:cstheme="minorHAnsi"/>
          <w:sz w:val="24"/>
          <w:szCs w:val="24"/>
        </w:rPr>
        <w:t>Právo užití (licence)</w:t>
      </w:r>
      <w:bookmarkEnd w:id="9"/>
    </w:p>
    <w:p w:rsidR="00082423" w:rsidRPr="00F34DE1" w:rsidRDefault="00082423" w:rsidP="00082423">
      <w:pPr>
        <w:pStyle w:val="Zkladntext20"/>
        <w:shd w:val="clear" w:color="auto" w:fill="auto"/>
        <w:tabs>
          <w:tab w:val="left" w:pos="346"/>
        </w:tabs>
        <w:spacing w:after="284" w:line="248" w:lineRule="exact"/>
        <w:ind w:left="340" w:firstLine="0"/>
        <w:jc w:val="both"/>
        <w:rPr>
          <w:rFonts w:asciiTheme="minorHAnsi" w:hAnsiTheme="minorHAnsi" w:cstheme="minorHAnsi"/>
          <w:sz w:val="24"/>
          <w:szCs w:val="24"/>
        </w:rPr>
      </w:pPr>
      <w:r w:rsidRPr="00F34DE1">
        <w:rPr>
          <w:rFonts w:asciiTheme="minorHAnsi" w:hAnsiTheme="minorHAnsi" w:cstheme="minorHAnsi"/>
          <w:sz w:val="24"/>
          <w:szCs w:val="24"/>
        </w:rPr>
        <w:t>Zhotovitel odpovídá za právní bezvadnost Díla.</w:t>
      </w:r>
    </w:p>
    <w:p w:rsidR="008D6A10" w:rsidRPr="00F34DE1" w:rsidRDefault="008D6A10" w:rsidP="008D6A10">
      <w:pPr>
        <w:pStyle w:val="Zkladntext20"/>
        <w:shd w:val="clear" w:color="auto" w:fill="auto"/>
        <w:tabs>
          <w:tab w:val="left" w:pos="346"/>
        </w:tabs>
        <w:spacing w:after="284" w:line="248" w:lineRule="exact"/>
        <w:ind w:left="340" w:firstLine="0"/>
        <w:jc w:val="both"/>
        <w:rPr>
          <w:rFonts w:asciiTheme="minorHAnsi" w:hAnsiTheme="minorHAnsi" w:cstheme="minorHAnsi"/>
          <w:sz w:val="24"/>
          <w:szCs w:val="24"/>
        </w:rPr>
      </w:pPr>
      <w:r w:rsidRPr="00F34DE1">
        <w:rPr>
          <w:rFonts w:asciiTheme="minorHAnsi" w:hAnsiTheme="minorHAnsi" w:cstheme="minorHAnsi"/>
          <w:sz w:val="24"/>
          <w:szCs w:val="24"/>
        </w:rPr>
        <w:t>Dokladem je písemný předávací protokol podepsaný zhotovitelem a objednatelem. Dnem předání každého zpracovaného a předaného videa nabývá objednatel oprávnění vykonávat k příslušnému videu, jakož i k jejím jednotlivým částem, majetková práva (licenci). Objednatel je oprávněn užívat videa ke všem způsobům užití po dobu neurčitou. Objednatel není povinen práva využít. Oprávnění vykonávat majetková práva ke každému předanému videu či jejich částem platí ce</w:t>
      </w:r>
      <w:r w:rsidR="00082423" w:rsidRPr="00F34DE1">
        <w:rPr>
          <w:rFonts w:asciiTheme="minorHAnsi" w:hAnsiTheme="minorHAnsi" w:cstheme="minorHAnsi"/>
          <w:sz w:val="24"/>
          <w:szCs w:val="24"/>
        </w:rPr>
        <w:t>losvětově po celou dobu jejich</w:t>
      </w:r>
      <w:r w:rsidRPr="00F34DE1">
        <w:rPr>
          <w:rFonts w:asciiTheme="minorHAnsi" w:hAnsiTheme="minorHAnsi" w:cstheme="minorHAnsi"/>
          <w:sz w:val="24"/>
          <w:szCs w:val="24"/>
        </w:rPr>
        <w:t xml:space="preserve"> trvání.</w:t>
      </w:r>
    </w:p>
    <w:p w:rsidR="00082423" w:rsidRPr="00F34DE1" w:rsidRDefault="00082423" w:rsidP="008D6A10">
      <w:pPr>
        <w:pStyle w:val="Zkladntext20"/>
        <w:shd w:val="clear" w:color="auto" w:fill="auto"/>
        <w:tabs>
          <w:tab w:val="left" w:pos="346"/>
        </w:tabs>
        <w:spacing w:after="284" w:line="248" w:lineRule="exact"/>
        <w:ind w:left="340" w:firstLine="0"/>
        <w:jc w:val="both"/>
        <w:rPr>
          <w:rFonts w:asciiTheme="minorHAnsi" w:hAnsiTheme="minorHAnsi" w:cstheme="minorHAnsi"/>
          <w:sz w:val="24"/>
          <w:szCs w:val="24"/>
        </w:rPr>
      </w:pPr>
      <w:r w:rsidRPr="00F34DE1">
        <w:rPr>
          <w:rFonts w:asciiTheme="minorHAnsi" w:hAnsiTheme="minorHAnsi" w:cstheme="minorHAnsi"/>
          <w:sz w:val="24"/>
          <w:szCs w:val="24"/>
        </w:rPr>
        <w:t>Objednatel je oprávněn poskytnou videa nebo jejich části třetím osobám (podlicence) bez omezení. Oprávnění vykonávat majetková práva k videím nebo jejich částem platí pro třetí osoby ve stejném rozsahu jako pro objednatele.</w:t>
      </w:r>
    </w:p>
    <w:p w:rsidR="00082423" w:rsidRPr="00F34DE1" w:rsidRDefault="00082423" w:rsidP="008D6A10">
      <w:pPr>
        <w:pStyle w:val="Zkladntext20"/>
        <w:shd w:val="clear" w:color="auto" w:fill="auto"/>
        <w:tabs>
          <w:tab w:val="left" w:pos="346"/>
        </w:tabs>
        <w:spacing w:after="284" w:line="248" w:lineRule="exact"/>
        <w:ind w:left="340" w:firstLine="0"/>
        <w:jc w:val="both"/>
        <w:rPr>
          <w:rFonts w:asciiTheme="minorHAnsi" w:hAnsiTheme="minorHAnsi" w:cstheme="minorHAnsi"/>
          <w:color w:val="FF0000"/>
          <w:sz w:val="24"/>
          <w:szCs w:val="24"/>
        </w:rPr>
      </w:pPr>
      <w:r w:rsidRPr="00F34DE1">
        <w:rPr>
          <w:rFonts w:asciiTheme="minorHAnsi" w:hAnsiTheme="minorHAnsi" w:cstheme="minorHAnsi"/>
          <w:sz w:val="24"/>
          <w:szCs w:val="24"/>
        </w:rPr>
        <w:t>Sjednaná licence je licencí výhradní.  Zhotovitel není oprávněn videa nebo jejich části sám využívat nebo poskytnout práva k jejich využití jiné osobě.</w:t>
      </w:r>
    </w:p>
    <w:p w:rsidR="005876A8" w:rsidRPr="00F34DE1" w:rsidRDefault="00810B3B" w:rsidP="0075018D">
      <w:pPr>
        <w:pStyle w:val="Nadpis41"/>
        <w:keepNext/>
        <w:keepLines/>
        <w:numPr>
          <w:ilvl w:val="0"/>
          <w:numId w:val="1"/>
        </w:numPr>
        <w:shd w:val="clear" w:color="auto" w:fill="auto"/>
        <w:spacing w:before="0" w:after="291" w:line="266" w:lineRule="exact"/>
        <w:ind w:left="23" w:firstLine="0"/>
        <w:jc w:val="center"/>
        <w:rPr>
          <w:rFonts w:asciiTheme="minorHAnsi" w:hAnsiTheme="minorHAnsi" w:cstheme="minorHAnsi"/>
          <w:sz w:val="24"/>
          <w:szCs w:val="24"/>
        </w:rPr>
      </w:pPr>
      <w:bookmarkStart w:id="10" w:name="bookmark11"/>
      <w:r w:rsidRPr="00F34DE1">
        <w:rPr>
          <w:rFonts w:asciiTheme="minorHAnsi" w:hAnsiTheme="minorHAnsi" w:cstheme="minorHAnsi"/>
          <w:sz w:val="24"/>
          <w:szCs w:val="24"/>
        </w:rPr>
        <w:t>Ochrana informací</w:t>
      </w:r>
      <w:bookmarkEnd w:id="10"/>
    </w:p>
    <w:p w:rsidR="005876A8" w:rsidRPr="00F34DE1" w:rsidRDefault="00810B3B" w:rsidP="004D584B">
      <w:pPr>
        <w:pStyle w:val="Zkladntext20"/>
        <w:numPr>
          <w:ilvl w:val="0"/>
          <w:numId w:val="15"/>
        </w:numPr>
        <w:shd w:val="clear" w:color="auto" w:fill="auto"/>
        <w:tabs>
          <w:tab w:val="left" w:pos="354"/>
        </w:tabs>
        <w:spacing w:after="283"/>
        <w:ind w:left="380" w:hanging="380"/>
        <w:jc w:val="both"/>
        <w:rPr>
          <w:rFonts w:asciiTheme="minorHAnsi" w:hAnsiTheme="minorHAnsi" w:cstheme="minorHAnsi"/>
          <w:sz w:val="24"/>
          <w:szCs w:val="24"/>
        </w:rPr>
      </w:pPr>
      <w:r w:rsidRPr="00F34DE1">
        <w:rPr>
          <w:rFonts w:asciiTheme="minorHAnsi" w:hAnsiTheme="minorHAnsi" w:cstheme="minorHAnsi"/>
          <w:sz w:val="24"/>
          <w:szCs w:val="24"/>
        </w:rPr>
        <w:t>Smluvní strany se zavazují nesdělit ani jinak nezpřístupnit třetím osobám žádné vzájemně předané či jinak získané chráněné informace (dále jen „závazek mlčenlivosti</w:t>
      </w:r>
      <w:r w:rsidRPr="00F34DE1">
        <w:rPr>
          <w:rFonts w:asciiTheme="minorHAnsi" w:hAnsiTheme="minorHAnsi" w:cstheme="minorHAnsi"/>
          <w:sz w:val="24"/>
          <w:szCs w:val="24"/>
          <w:vertAlign w:val="superscript"/>
        </w:rPr>
        <w:t>44</w:t>
      </w:r>
      <w:r w:rsidRPr="00F34DE1">
        <w:rPr>
          <w:rFonts w:asciiTheme="minorHAnsi" w:hAnsiTheme="minorHAnsi" w:cstheme="minorHAnsi"/>
          <w:sz w:val="24"/>
          <w:szCs w:val="24"/>
        </w:rPr>
        <w:t>), přičemž chráněnými informacemi se pro účely této smlouvy zejména rozumí znalosti, údaje či informace vztahující se k činnosti nebo podnikání každé ze smluvních stran, přičemž tyto mohou být jak ve formě hmotné, tak ve formě nehmotné, vyjádřené ústně, písemně či jakoukoli jinou formou (ať už označené jako důvěrné či nikoli), a to včetně, nikoli však pouze, know-how, informací o zadání, postupu prací a vyhodnocení výsledků plnění dle této smlouvy, technických, obchodních, marketingových, organizačních, majetkových a finančních informací, jakékoliv dokumentace či jiné formy záznamu, týkajících se smluvních stran i třetích stran na straně kterékoli ze smluvních stran, ať již jsou s plněním účelu této smlouvy spojeny přímo či nepřímo.</w:t>
      </w:r>
    </w:p>
    <w:p w:rsidR="005876A8" w:rsidRPr="00F34DE1" w:rsidRDefault="00810B3B" w:rsidP="004D584B">
      <w:pPr>
        <w:pStyle w:val="Zkladntext20"/>
        <w:numPr>
          <w:ilvl w:val="0"/>
          <w:numId w:val="15"/>
        </w:numPr>
        <w:shd w:val="clear" w:color="auto" w:fill="auto"/>
        <w:tabs>
          <w:tab w:val="left" w:pos="354"/>
        </w:tabs>
        <w:spacing w:after="274" w:line="248" w:lineRule="exact"/>
        <w:ind w:left="380" w:hanging="380"/>
        <w:jc w:val="both"/>
        <w:rPr>
          <w:rFonts w:asciiTheme="minorHAnsi" w:hAnsiTheme="minorHAnsi" w:cstheme="minorHAnsi"/>
          <w:sz w:val="24"/>
          <w:szCs w:val="24"/>
        </w:rPr>
      </w:pPr>
      <w:r w:rsidRPr="00F34DE1">
        <w:rPr>
          <w:rFonts w:asciiTheme="minorHAnsi" w:hAnsiTheme="minorHAnsi" w:cstheme="minorHAnsi"/>
          <w:sz w:val="24"/>
          <w:szCs w:val="24"/>
        </w:rPr>
        <w:t>Závazek mlčenlivosti se vztahuje na chráněné informace získané ode dne podpisu této smlouvy a trvá i po ukončení vzájemné spolupráce po dobu po jakou nebudou tyto informace veřejně známé a dostupné, nedohodnou-li se smluvní strany jinak.</w:t>
      </w:r>
    </w:p>
    <w:p w:rsidR="005876A8" w:rsidRPr="00F34DE1" w:rsidRDefault="00810B3B" w:rsidP="004D584B">
      <w:pPr>
        <w:pStyle w:val="Zkladntext20"/>
        <w:numPr>
          <w:ilvl w:val="0"/>
          <w:numId w:val="15"/>
        </w:numPr>
        <w:shd w:val="clear" w:color="auto" w:fill="auto"/>
        <w:tabs>
          <w:tab w:val="left" w:pos="354"/>
        </w:tabs>
        <w:spacing w:after="289" w:line="256" w:lineRule="exact"/>
        <w:ind w:left="380" w:hanging="380"/>
        <w:jc w:val="both"/>
        <w:rPr>
          <w:rFonts w:asciiTheme="minorHAnsi" w:hAnsiTheme="minorHAnsi" w:cstheme="minorHAnsi"/>
          <w:sz w:val="24"/>
          <w:szCs w:val="24"/>
        </w:rPr>
      </w:pPr>
      <w:r w:rsidRPr="00F34DE1">
        <w:rPr>
          <w:rFonts w:asciiTheme="minorHAnsi" w:hAnsiTheme="minorHAnsi" w:cstheme="minorHAnsi"/>
          <w:sz w:val="24"/>
          <w:szCs w:val="24"/>
        </w:rPr>
        <w:lastRenderedPageBreak/>
        <w:t>Odpovědnosti za porušení smluvní povinnosti jsou smluvní strany zcela zproštěny v případě zpřístupnění chráněných informací, které nemohly nijak předvídat a kterému nemohly zabránit.</w:t>
      </w:r>
    </w:p>
    <w:p w:rsidR="005876A8" w:rsidRPr="00F34DE1" w:rsidRDefault="00810B3B" w:rsidP="004D584B">
      <w:pPr>
        <w:pStyle w:val="Zkladntext20"/>
        <w:numPr>
          <w:ilvl w:val="0"/>
          <w:numId w:val="15"/>
        </w:numPr>
        <w:shd w:val="clear" w:color="auto" w:fill="auto"/>
        <w:tabs>
          <w:tab w:val="left" w:pos="354"/>
        </w:tabs>
        <w:spacing w:after="274" w:line="244" w:lineRule="exact"/>
        <w:ind w:left="380" w:hanging="380"/>
        <w:jc w:val="both"/>
        <w:rPr>
          <w:rFonts w:asciiTheme="minorHAnsi" w:hAnsiTheme="minorHAnsi" w:cstheme="minorHAnsi"/>
          <w:sz w:val="24"/>
          <w:szCs w:val="24"/>
        </w:rPr>
      </w:pPr>
      <w:r w:rsidRPr="00F34DE1">
        <w:rPr>
          <w:rFonts w:asciiTheme="minorHAnsi" w:hAnsiTheme="minorHAnsi" w:cstheme="minorHAnsi"/>
          <w:sz w:val="24"/>
          <w:szCs w:val="24"/>
        </w:rPr>
        <w:t>Závazek mlčenlivosti se nevztahuje na zpřístupnění chráněných informací:</w:t>
      </w:r>
    </w:p>
    <w:p w:rsidR="005876A8" w:rsidRPr="00F34DE1" w:rsidRDefault="00810B3B" w:rsidP="004D584B">
      <w:pPr>
        <w:pStyle w:val="Zkladntext20"/>
        <w:numPr>
          <w:ilvl w:val="0"/>
          <w:numId w:val="16"/>
        </w:numPr>
        <w:shd w:val="clear" w:color="auto" w:fill="auto"/>
        <w:tabs>
          <w:tab w:val="left" w:pos="738"/>
        </w:tabs>
        <w:spacing w:after="120"/>
        <w:ind w:left="720" w:hanging="340"/>
        <w:jc w:val="both"/>
        <w:rPr>
          <w:rFonts w:asciiTheme="minorHAnsi" w:hAnsiTheme="minorHAnsi" w:cstheme="minorHAnsi"/>
          <w:sz w:val="24"/>
          <w:szCs w:val="24"/>
        </w:rPr>
      </w:pPr>
      <w:r w:rsidRPr="00F34DE1">
        <w:rPr>
          <w:rFonts w:asciiTheme="minorHAnsi" w:hAnsiTheme="minorHAnsi" w:cstheme="minorHAnsi"/>
          <w:sz w:val="24"/>
          <w:szCs w:val="24"/>
        </w:rPr>
        <w:t>pokud smluvní strana dala druhé smluvní straně k zpřístupnění informace předem písemný souhlas,</w:t>
      </w:r>
    </w:p>
    <w:p w:rsidR="005876A8" w:rsidRPr="00F34DE1" w:rsidRDefault="00810B3B" w:rsidP="004D584B">
      <w:pPr>
        <w:pStyle w:val="Zkladntext20"/>
        <w:numPr>
          <w:ilvl w:val="0"/>
          <w:numId w:val="16"/>
        </w:numPr>
        <w:shd w:val="clear" w:color="auto" w:fill="auto"/>
        <w:tabs>
          <w:tab w:val="left" w:pos="756"/>
        </w:tabs>
        <w:spacing w:after="120" w:line="256" w:lineRule="exact"/>
        <w:ind w:left="740" w:hanging="340"/>
        <w:jc w:val="both"/>
        <w:rPr>
          <w:rFonts w:asciiTheme="minorHAnsi" w:hAnsiTheme="minorHAnsi" w:cstheme="minorHAnsi"/>
          <w:sz w:val="24"/>
          <w:szCs w:val="24"/>
        </w:rPr>
      </w:pPr>
      <w:r w:rsidRPr="00F34DE1">
        <w:rPr>
          <w:rFonts w:asciiTheme="minorHAnsi" w:hAnsiTheme="minorHAnsi" w:cstheme="minorHAnsi"/>
          <w:sz w:val="24"/>
          <w:szCs w:val="24"/>
        </w:rPr>
        <w:t>vlastním zaměstnancům smluvních stran a osobám v poměru vzniklém na základě obchodní či jiné smlouvy v souvislosti s plněním této smlouvy,</w:t>
      </w:r>
      <w:r w:rsidR="00D70AD0" w:rsidRPr="00F34DE1">
        <w:rPr>
          <w:rFonts w:asciiTheme="minorHAnsi" w:hAnsiTheme="minorHAnsi" w:cstheme="minorHAnsi"/>
          <w:sz w:val="24"/>
          <w:szCs w:val="24"/>
        </w:rPr>
        <w:t xml:space="preserve"> </w:t>
      </w:r>
      <w:r w:rsidRPr="00F34DE1">
        <w:rPr>
          <w:rFonts w:asciiTheme="minorHAnsi" w:hAnsiTheme="minorHAnsi" w:cstheme="minorHAnsi"/>
          <w:sz w:val="24"/>
          <w:szCs w:val="24"/>
        </w:rPr>
        <w:t>v případě zákonem uložené povinnosti překazit nebo oznámit spáchání trestného činu a/nebo jiné zákonem stanovené informační povinnosti.</w:t>
      </w:r>
    </w:p>
    <w:p w:rsidR="005876A8" w:rsidRPr="00F34DE1" w:rsidRDefault="00810B3B" w:rsidP="004D584B">
      <w:pPr>
        <w:pStyle w:val="Zkladntext20"/>
        <w:numPr>
          <w:ilvl w:val="0"/>
          <w:numId w:val="15"/>
        </w:numPr>
        <w:shd w:val="clear" w:color="auto" w:fill="auto"/>
        <w:tabs>
          <w:tab w:val="left" w:pos="756"/>
        </w:tabs>
        <w:spacing w:after="240"/>
        <w:ind w:left="743" w:hanging="340"/>
        <w:jc w:val="both"/>
        <w:rPr>
          <w:rFonts w:asciiTheme="minorHAnsi" w:hAnsiTheme="minorHAnsi" w:cstheme="minorHAnsi"/>
          <w:sz w:val="24"/>
          <w:szCs w:val="24"/>
        </w:rPr>
      </w:pPr>
      <w:r w:rsidRPr="00F34DE1">
        <w:rPr>
          <w:rFonts w:asciiTheme="minorHAnsi" w:hAnsiTheme="minorHAnsi" w:cstheme="minorHAnsi"/>
          <w:sz w:val="24"/>
          <w:szCs w:val="24"/>
        </w:rPr>
        <w:t>Smluvní strany se zavazují, že nezneužijí ke svému prospěchu či k prospěchu jiného chráněné informace týkající se smluvních stran, jejich partnerů či personálně nebo majetkově propojených osob.</w:t>
      </w:r>
    </w:p>
    <w:p w:rsidR="005876A8" w:rsidRPr="00F34DE1" w:rsidRDefault="00810B3B" w:rsidP="0075018D">
      <w:pPr>
        <w:pStyle w:val="Nadpis41"/>
        <w:keepNext/>
        <w:keepLines/>
        <w:numPr>
          <w:ilvl w:val="0"/>
          <w:numId w:val="1"/>
        </w:numPr>
        <w:shd w:val="clear" w:color="auto" w:fill="auto"/>
        <w:tabs>
          <w:tab w:val="left" w:pos="3699"/>
        </w:tabs>
        <w:spacing w:before="0" w:after="277" w:line="244" w:lineRule="exact"/>
        <w:ind w:left="3040" w:firstLine="0"/>
        <w:jc w:val="both"/>
        <w:rPr>
          <w:rFonts w:asciiTheme="minorHAnsi" w:hAnsiTheme="minorHAnsi" w:cstheme="minorHAnsi"/>
          <w:sz w:val="24"/>
          <w:szCs w:val="24"/>
        </w:rPr>
      </w:pPr>
      <w:bookmarkStart w:id="11" w:name="bookmark12"/>
      <w:r w:rsidRPr="00F34DE1">
        <w:rPr>
          <w:rFonts w:asciiTheme="minorHAnsi" w:hAnsiTheme="minorHAnsi" w:cstheme="minorHAnsi"/>
          <w:sz w:val="24"/>
          <w:szCs w:val="24"/>
        </w:rPr>
        <w:t>Další závazky zhotovitele</w:t>
      </w:r>
      <w:bookmarkEnd w:id="11"/>
    </w:p>
    <w:p w:rsidR="005876A8" w:rsidRPr="00F34DE1" w:rsidRDefault="00810B3B" w:rsidP="004D584B">
      <w:pPr>
        <w:pStyle w:val="Zkladntext20"/>
        <w:numPr>
          <w:ilvl w:val="0"/>
          <w:numId w:val="18"/>
        </w:numPr>
        <w:shd w:val="clear" w:color="auto" w:fill="auto"/>
        <w:tabs>
          <w:tab w:val="left" w:pos="351"/>
        </w:tabs>
        <w:spacing w:after="120" w:line="248" w:lineRule="exact"/>
        <w:ind w:left="403" w:hanging="403"/>
        <w:jc w:val="both"/>
        <w:rPr>
          <w:rFonts w:asciiTheme="minorHAnsi" w:hAnsiTheme="minorHAnsi" w:cstheme="minorHAnsi"/>
          <w:sz w:val="24"/>
          <w:szCs w:val="24"/>
        </w:rPr>
      </w:pPr>
      <w:r w:rsidRPr="00F34DE1">
        <w:rPr>
          <w:rFonts w:asciiTheme="minorHAnsi" w:hAnsiTheme="minorHAnsi" w:cstheme="minorHAnsi"/>
          <w:sz w:val="24"/>
          <w:szCs w:val="24"/>
        </w:rPr>
        <w:t>Zhotovitel se zavazuje osobně vytvořit a odevzdat Dílo v nejlepší kvalitě, to znamená zvláště řídit se pokyny zástupce objednatele a pracovat vždy s maximálním nasazením svých nejlepších schopností. Zhotovitel prohlašuje, že Dílo je původní a jeho autorská práva nejsou nijak omezená.</w:t>
      </w:r>
    </w:p>
    <w:p w:rsidR="005876A8" w:rsidRPr="00F34DE1" w:rsidRDefault="00810B3B" w:rsidP="004D584B">
      <w:pPr>
        <w:pStyle w:val="Zkladntext20"/>
        <w:numPr>
          <w:ilvl w:val="0"/>
          <w:numId w:val="18"/>
        </w:numPr>
        <w:shd w:val="clear" w:color="auto" w:fill="auto"/>
        <w:tabs>
          <w:tab w:val="left" w:pos="351"/>
        </w:tabs>
        <w:spacing w:after="120" w:line="256" w:lineRule="exact"/>
        <w:ind w:left="403" w:hanging="403"/>
        <w:jc w:val="both"/>
        <w:rPr>
          <w:rFonts w:asciiTheme="minorHAnsi" w:hAnsiTheme="minorHAnsi" w:cstheme="minorHAnsi"/>
          <w:sz w:val="24"/>
          <w:szCs w:val="24"/>
        </w:rPr>
      </w:pPr>
      <w:r w:rsidRPr="00F34DE1">
        <w:rPr>
          <w:rFonts w:asciiTheme="minorHAnsi" w:hAnsiTheme="minorHAnsi" w:cstheme="minorHAnsi"/>
          <w:sz w:val="24"/>
          <w:szCs w:val="24"/>
        </w:rPr>
        <w:t>Zhotovitel se zavazuje být přítomen a připraven k vytvoření Díla v čase a místě podle požadavků objednatele.</w:t>
      </w:r>
    </w:p>
    <w:p w:rsidR="005876A8" w:rsidRPr="00F34DE1" w:rsidRDefault="00810B3B" w:rsidP="004D584B">
      <w:pPr>
        <w:pStyle w:val="Zkladntext20"/>
        <w:numPr>
          <w:ilvl w:val="0"/>
          <w:numId w:val="18"/>
        </w:numPr>
        <w:shd w:val="clear" w:color="auto" w:fill="auto"/>
        <w:tabs>
          <w:tab w:val="left" w:pos="351"/>
        </w:tabs>
        <w:spacing w:after="120" w:line="244" w:lineRule="exact"/>
        <w:ind w:left="403" w:hanging="403"/>
        <w:jc w:val="both"/>
        <w:rPr>
          <w:rFonts w:asciiTheme="minorHAnsi" w:hAnsiTheme="minorHAnsi" w:cstheme="minorHAnsi"/>
          <w:sz w:val="24"/>
          <w:szCs w:val="24"/>
        </w:rPr>
      </w:pPr>
      <w:r w:rsidRPr="00F34DE1">
        <w:rPr>
          <w:rFonts w:asciiTheme="minorHAnsi" w:hAnsiTheme="minorHAnsi" w:cstheme="minorHAnsi"/>
          <w:sz w:val="24"/>
          <w:szCs w:val="24"/>
        </w:rPr>
        <w:t>Zhotovitel se zdrží všeho, co by mohlo poškodit dobré jméno a pověst objednatele nebo Díla.</w:t>
      </w:r>
    </w:p>
    <w:p w:rsidR="005876A8" w:rsidRPr="00F34DE1" w:rsidRDefault="00810B3B" w:rsidP="004D584B">
      <w:pPr>
        <w:pStyle w:val="Zkladntext20"/>
        <w:numPr>
          <w:ilvl w:val="0"/>
          <w:numId w:val="18"/>
        </w:numPr>
        <w:shd w:val="clear" w:color="auto" w:fill="auto"/>
        <w:tabs>
          <w:tab w:val="left" w:pos="351"/>
        </w:tabs>
        <w:spacing w:after="120" w:line="256" w:lineRule="exact"/>
        <w:ind w:left="403" w:hanging="403"/>
        <w:jc w:val="both"/>
        <w:rPr>
          <w:rFonts w:asciiTheme="minorHAnsi" w:hAnsiTheme="minorHAnsi" w:cstheme="minorHAnsi"/>
          <w:sz w:val="24"/>
          <w:szCs w:val="24"/>
        </w:rPr>
      </w:pPr>
      <w:r w:rsidRPr="00F34DE1">
        <w:rPr>
          <w:rFonts w:asciiTheme="minorHAnsi" w:hAnsiTheme="minorHAnsi" w:cstheme="minorHAnsi"/>
          <w:sz w:val="24"/>
          <w:szCs w:val="24"/>
        </w:rPr>
        <w:t>Zhotovitel bude zachovávat mlčenlivost o obchodním tajemství objednatele, tj. o veškerých skutečnostech obchodní, výrobní či technické povahy související s audiovizuálním dílem, které nejsou běžně dostupné, mají být podle zadání objednatele utajeny a objednatel jejich utajení přiměřeným způsobem zajišťuje. Tento závazek platí i po dokončení Díla a ukončení spolupráce smluvních stran. Zhotovitel bude dále zachovávat mlčenlivost i o jiných skutečnostech, o nichž se dozví v souvislostech se svým plněním dle této smlouvy.</w:t>
      </w:r>
    </w:p>
    <w:p w:rsidR="005876A8" w:rsidRPr="00F34DE1" w:rsidRDefault="00810B3B" w:rsidP="004D584B">
      <w:pPr>
        <w:pStyle w:val="Zkladntext20"/>
        <w:numPr>
          <w:ilvl w:val="0"/>
          <w:numId w:val="18"/>
        </w:numPr>
        <w:shd w:val="clear" w:color="auto" w:fill="auto"/>
        <w:tabs>
          <w:tab w:val="left" w:pos="351"/>
        </w:tabs>
        <w:spacing w:after="546"/>
        <w:ind w:left="400" w:hanging="400"/>
        <w:jc w:val="both"/>
        <w:rPr>
          <w:rFonts w:asciiTheme="minorHAnsi" w:hAnsiTheme="minorHAnsi" w:cstheme="minorHAnsi"/>
          <w:sz w:val="24"/>
          <w:szCs w:val="24"/>
        </w:rPr>
      </w:pPr>
      <w:r w:rsidRPr="00F34DE1">
        <w:rPr>
          <w:rFonts w:asciiTheme="minorHAnsi" w:hAnsiTheme="minorHAnsi" w:cstheme="minorHAnsi"/>
          <w:sz w:val="24"/>
          <w:szCs w:val="24"/>
        </w:rPr>
        <w:t>Zhotovitel se zavazuje odevzdat objednateli výslednou verzi Díla a master na požadovaných nosičích v příslušné kvalitě.</w:t>
      </w:r>
    </w:p>
    <w:p w:rsidR="005876A8" w:rsidRPr="00F34DE1" w:rsidRDefault="00810B3B" w:rsidP="0075018D">
      <w:pPr>
        <w:pStyle w:val="Nadpis41"/>
        <w:keepNext/>
        <w:keepLines/>
        <w:numPr>
          <w:ilvl w:val="0"/>
          <w:numId w:val="1"/>
        </w:numPr>
        <w:shd w:val="clear" w:color="auto" w:fill="auto"/>
        <w:tabs>
          <w:tab w:val="left" w:pos="4614"/>
        </w:tabs>
        <w:spacing w:before="0" w:after="274" w:line="244" w:lineRule="exact"/>
        <w:ind w:left="3980" w:firstLine="0"/>
        <w:jc w:val="both"/>
        <w:rPr>
          <w:rFonts w:asciiTheme="minorHAnsi" w:hAnsiTheme="minorHAnsi" w:cstheme="minorHAnsi"/>
          <w:sz w:val="24"/>
          <w:szCs w:val="24"/>
        </w:rPr>
      </w:pPr>
      <w:bookmarkStart w:id="12" w:name="bookmark13"/>
      <w:r w:rsidRPr="00F34DE1">
        <w:rPr>
          <w:rFonts w:asciiTheme="minorHAnsi" w:hAnsiTheme="minorHAnsi" w:cstheme="minorHAnsi"/>
          <w:sz w:val="24"/>
          <w:szCs w:val="24"/>
        </w:rPr>
        <w:t>Sankce</w:t>
      </w:r>
      <w:bookmarkEnd w:id="12"/>
    </w:p>
    <w:p w:rsidR="005876A8" w:rsidRPr="00F34DE1" w:rsidRDefault="00810B3B" w:rsidP="004D584B">
      <w:pPr>
        <w:pStyle w:val="Zkladntext20"/>
        <w:numPr>
          <w:ilvl w:val="0"/>
          <w:numId w:val="19"/>
        </w:numPr>
        <w:shd w:val="clear" w:color="auto" w:fill="auto"/>
        <w:tabs>
          <w:tab w:val="left" w:pos="351"/>
        </w:tabs>
        <w:spacing w:after="120"/>
        <w:ind w:left="403" w:hanging="403"/>
        <w:jc w:val="both"/>
        <w:rPr>
          <w:rFonts w:asciiTheme="minorHAnsi" w:hAnsiTheme="minorHAnsi" w:cstheme="minorHAnsi"/>
          <w:sz w:val="24"/>
          <w:szCs w:val="24"/>
        </w:rPr>
      </w:pPr>
      <w:r w:rsidRPr="00F34DE1">
        <w:rPr>
          <w:rFonts w:asciiTheme="minorHAnsi" w:hAnsiTheme="minorHAnsi" w:cstheme="minorHAnsi"/>
          <w:sz w:val="24"/>
          <w:szCs w:val="24"/>
        </w:rPr>
        <w:t>V</w:t>
      </w:r>
      <w:r w:rsidR="0032318E" w:rsidRPr="00F34DE1">
        <w:rPr>
          <w:rFonts w:asciiTheme="minorHAnsi" w:hAnsiTheme="minorHAnsi" w:cstheme="minorHAnsi"/>
          <w:sz w:val="24"/>
          <w:szCs w:val="24"/>
        </w:rPr>
        <w:t> </w:t>
      </w:r>
      <w:r w:rsidRPr="00F34DE1">
        <w:rPr>
          <w:rFonts w:asciiTheme="minorHAnsi" w:hAnsiTheme="minorHAnsi" w:cstheme="minorHAnsi"/>
          <w:sz w:val="24"/>
          <w:szCs w:val="24"/>
        </w:rPr>
        <w:t xml:space="preserve">případě prodlení zhotovitele s provedením Díla dle této smlouvy je zhotovitel povinen zaplatit objednateli smluvní pokutu ve výši </w:t>
      </w:r>
      <w:r w:rsidR="0084485E" w:rsidRPr="00F34DE1">
        <w:rPr>
          <w:rFonts w:asciiTheme="minorHAnsi" w:hAnsiTheme="minorHAnsi" w:cstheme="minorHAnsi"/>
          <w:sz w:val="24"/>
          <w:szCs w:val="24"/>
        </w:rPr>
        <w:t>500</w:t>
      </w:r>
      <w:r w:rsidRPr="00F34DE1">
        <w:rPr>
          <w:rFonts w:asciiTheme="minorHAnsi" w:hAnsiTheme="minorHAnsi" w:cstheme="minorHAnsi"/>
          <w:sz w:val="24"/>
          <w:szCs w:val="24"/>
        </w:rPr>
        <w:t xml:space="preserve"> Kč za každý </w:t>
      </w:r>
      <w:r w:rsidR="0031397C" w:rsidRPr="00F34DE1">
        <w:rPr>
          <w:rFonts w:asciiTheme="minorHAnsi" w:hAnsiTheme="minorHAnsi" w:cstheme="minorHAnsi"/>
          <w:sz w:val="24"/>
          <w:szCs w:val="24"/>
        </w:rPr>
        <w:t>tý</w:t>
      </w:r>
      <w:r w:rsidRPr="00F34DE1">
        <w:rPr>
          <w:rFonts w:asciiTheme="minorHAnsi" w:hAnsiTheme="minorHAnsi" w:cstheme="minorHAnsi"/>
          <w:sz w:val="24"/>
          <w:szCs w:val="24"/>
        </w:rPr>
        <w:t>den prodlení.</w:t>
      </w:r>
    </w:p>
    <w:p w:rsidR="005876A8" w:rsidRPr="00F34DE1" w:rsidRDefault="00810B3B" w:rsidP="004D584B">
      <w:pPr>
        <w:pStyle w:val="Zkladntext20"/>
        <w:numPr>
          <w:ilvl w:val="0"/>
          <w:numId w:val="19"/>
        </w:numPr>
        <w:shd w:val="clear" w:color="auto" w:fill="auto"/>
        <w:tabs>
          <w:tab w:val="left" w:pos="351"/>
        </w:tabs>
        <w:spacing w:after="120" w:line="244" w:lineRule="exact"/>
        <w:ind w:left="403" w:hanging="403"/>
        <w:jc w:val="both"/>
        <w:rPr>
          <w:rFonts w:asciiTheme="minorHAnsi" w:hAnsiTheme="minorHAnsi" w:cstheme="minorHAnsi"/>
          <w:sz w:val="24"/>
          <w:szCs w:val="24"/>
        </w:rPr>
      </w:pPr>
      <w:r w:rsidRPr="00F34DE1">
        <w:rPr>
          <w:rFonts w:asciiTheme="minorHAnsi" w:hAnsiTheme="minorHAnsi" w:cstheme="minorHAnsi"/>
          <w:sz w:val="24"/>
          <w:szCs w:val="24"/>
        </w:rPr>
        <w:t>Smluvní pokuta je splatná do 15 dnů po doručení výzvy k její úhradě.</w:t>
      </w:r>
    </w:p>
    <w:p w:rsidR="005876A8" w:rsidRPr="00F34DE1" w:rsidRDefault="00810B3B" w:rsidP="004D584B">
      <w:pPr>
        <w:pStyle w:val="Zkladntext20"/>
        <w:numPr>
          <w:ilvl w:val="0"/>
          <w:numId w:val="19"/>
        </w:numPr>
        <w:shd w:val="clear" w:color="auto" w:fill="auto"/>
        <w:tabs>
          <w:tab w:val="left" w:pos="351"/>
        </w:tabs>
        <w:spacing w:after="120"/>
        <w:ind w:left="403" w:hanging="403"/>
        <w:jc w:val="both"/>
        <w:rPr>
          <w:rFonts w:asciiTheme="minorHAnsi" w:hAnsiTheme="minorHAnsi" w:cstheme="minorHAnsi"/>
          <w:sz w:val="24"/>
          <w:szCs w:val="24"/>
        </w:rPr>
      </w:pPr>
      <w:r w:rsidRPr="00F34DE1">
        <w:rPr>
          <w:rFonts w:asciiTheme="minorHAnsi" w:hAnsiTheme="minorHAnsi" w:cstheme="minorHAnsi"/>
          <w:sz w:val="24"/>
          <w:szCs w:val="24"/>
        </w:rPr>
        <w:t>Vedle smluvní pokuty má objednatel právo i na náhradu škody vzniklé porušením povinnosti, ke kterému se smluvní pokuta vztahuje.</w:t>
      </w:r>
    </w:p>
    <w:p w:rsidR="005876A8" w:rsidRPr="00F34DE1" w:rsidRDefault="00810B3B" w:rsidP="004D584B">
      <w:pPr>
        <w:pStyle w:val="Zkladntext20"/>
        <w:numPr>
          <w:ilvl w:val="0"/>
          <w:numId w:val="19"/>
        </w:numPr>
        <w:shd w:val="clear" w:color="auto" w:fill="auto"/>
        <w:tabs>
          <w:tab w:val="left" w:pos="351"/>
        </w:tabs>
        <w:spacing w:after="120"/>
        <w:ind w:left="403" w:hanging="403"/>
        <w:jc w:val="both"/>
        <w:rPr>
          <w:rFonts w:asciiTheme="minorHAnsi" w:hAnsiTheme="minorHAnsi" w:cstheme="minorHAnsi"/>
          <w:sz w:val="24"/>
          <w:szCs w:val="24"/>
        </w:rPr>
      </w:pPr>
      <w:r w:rsidRPr="00F34DE1">
        <w:rPr>
          <w:rFonts w:asciiTheme="minorHAnsi" w:hAnsiTheme="minorHAnsi" w:cstheme="minorHAnsi"/>
          <w:sz w:val="24"/>
          <w:szCs w:val="24"/>
        </w:rPr>
        <w:t>Zaplacení smluvní pokuty nezbavuje zhotovitele povinnosti splnit závazek, na jehož porušení se smluvní pokuta vztahuje.</w:t>
      </w:r>
    </w:p>
    <w:p w:rsidR="005876A8" w:rsidRPr="00F34DE1" w:rsidRDefault="00810B3B" w:rsidP="004D584B">
      <w:pPr>
        <w:pStyle w:val="Zkladntext20"/>
        <w:numPr>
          <w:ilvl w:val="0"/>
          <w:numId w:val="19"/>
        </w:numPr>
        <w:shd w:val="clear" w:color="auto" w:fill="auto"/>
        <w:tabs>
          <w:tab w:val="left" w:pos="351"/>
        </w:tabs>
        <w:spacing w:after="546"/>
        <w:ind w:left="400" w:hanging="400"/>
        <w:jc w:val="both"/>
        <w:rPr>
          <w:rFonts w:asciiTheme="minorHAnsi" w:hAnsiTheme="minorHAnsi" w:cstheme="minorHAnsi"/>
          <w:sz w:val="24"/>
          <w:szCs w:val="24"/>
        </w:rPr>
      </w:pPr>
      <w:r w:rsidRPr="00F34DE1">
        <w:rPr>
          <w:rFonts w:asciiTheme="minorHAnsi" w:hAnsiTheme="minorHAnsi" w:cstheme="minorHAnsi"/>
          <w:sz w:val="24"/>
          <w:szCs w:val="24"/>
        </w:rPr>
        <w:t>V případě prodlení s plněním peněžitých závazků vyplývajících ze smlou</w:t>
      </w:r>
      <w:r w:rsidR="00921C6A" w:rsidRPr="00F34DE1">
        <w:rPr>
          <w:rFonts w:asciiTheme="minorHAnsi" w:hAnsiTheme="minorHAnsi" w:cstheme="minorHAnsi"/>
          <w:sz w:val="24"/>
          <w:szCs w:val="24"/>
        </w:rPr>
        <w:t>vy sjednaly smluvní strany úrok</w:t>
      </w:r>
      <w:r w:rsidRPr="00F34DE1">
        <w:rPr>
          <w:rFonts w:asciiTheme="minorHAnsi" w:hAnsiTheme="minorHAnsi" w:cstheme="minorHAnsi"/>
          <w:sz w:val="24"/>
          <w:szCs w:val="24"/>
        </w:rPr>
        <w:t xml:space="preserve"> z prodlení ve výši </w:t>
      </w:r>
      <w:r w:rsidR="00921C6A" w:rsidRPr="00F34DE1">
        <w:rPr>
          <w:rFonts w:asciiTheme="minorHAnsi" w:hAnsiTheme="minorHAnsi" w:cstheme="minorHAnsi"/>
          <w:sz w:val="24"/>
          <w:szCs w:val="24"/>
        </w:rPr>
        <w:t>0,05 % dlužné částky za každý i započatý den prodlení po termínu splatnosti smluvní ceny uvedené na faktuře až do doby zaplacení dlužné částky.</w:t>
      </w:r>
    </w:p>
    <w:p w:rsidR="005876A8" w:rsidRPr="00F34DE1" w:rsidRDefault="00810B3B" w:rsidP="0075018D">
      <w:pPr>
        <w:pStyle w:val="Nadpis41"/>
        <w:keepNext/>
        <w:keepLines/>
        <w:numPr>
          <w:ilvl w:val="0"/>
          <w:numId w:val="1"/>
        </w:numPr>
        <w:shd w:val="clear" w:color="auto" w:fill="auto"/>
        <w:tabs>
          <w:tab w:val="left" w:pos="3259"/>
        </w:tabs>
        <w:spacing w:before="0" w:after="277" w:line="244" w:lineRule="exact"/>
        <w:ind w:left="2600" w:firstLine="0"/>
        <w:jc w:val="both"/>
        <w:rPr>
          <w:rFonts w:asciiTheme="minorHAnsi" w:hAnsiTheme="minorHAnsi" w:cstheme="minorHAnsi"/>
          <w:sz w:val="24"/>
          <w:szCs w:val="24"/>
        </w:rPr>
      </w:pPr>
      <w:bookmarkStart w:id="13" w:name="bookmark14"/>
      <w:r w:rsidRPr="00F34DE1">
        <w:rPr>
          <w:rFonts w:asciiTheme="minorHAnsi" w:hAnsiTheme="minorHAnsi" w:cstheme="minorHAnsi"/>
          <w:sz w:val="24"/>
          <w:szCs w:val="24"/>
        </w:rPr>
        <w:t>Práva a povinnosti smluvních stran</w:t>
      </w:r>
      <w:bookmarkEnd w:id="13"/>
    </w:p>
    <w:p w:rsidR="005876A8" w:rsidRPr="00F34DE1" w:rsidRDefault="00810B3B" w:rsidP="004D584B">
      <w:pPr>
        <w:pStyle w:val="Zkladntext20"/>
        <w:numPr>
          <w:ilvl w:val="0"/>
          <w:numId w:val="20"/>
        </w:numPr>
        <w:shd w:val="clear" w:color="auto" w:fill="auto"/>
        <w:tabs>
          <w:tab w:val="left" w:pos="351"/>
        </w:tabs>
        <w:spacing w:after="120" w:line="248" w:lineRule="exact"/>
        <w:ind w:left="403" w:hanging="403"/>
        <w:jc w:val="both"/>
        <w:rPr>
          <w:rFonts w:asciiTheme="minorHAnsi" w:hAnsiTheme="minorHAnsi" w:cstheme="minorHAnsi"/>
          <w:sz w:val="24"/>
          <w:szCs w:val="24"/>
        </w:rPr>
      </w:pPr>
      <w:r w:rsidRPr="00F34DE1">
        <w:rPr>
          <w:rFonts w:asciiTheme="minorHAnsi" w:hAnsiTheme="minorHAnsi" w:cstheme="minorHAnsi"/>
          <w:sz w:val="24"/>
          <w:szCs w:val="24"/>
        </w:rPr>
        <w:t>Zhotovitel se zavazuje pro objednatele provést Dílo a při jeho plnění postupovat s náležitou odbornou péčí, a to v souladu s touto smlouvou a dle pokynů a požadavků objednatele.</w:t>
      </w:r>
    </w:p>
    <w:p w:rsidR="005876A8" w:rsidRPr="00F34DE1" w:rsidRDefault="00810B3B" w:rsidP="004D584B">
      <w:pPr>
        <w:pStyle w:val="Zkladntext20"/>
        <w:numPr>
          <w:ilvl w:val="0"/>
          <w:numId w:val="20"/>
        </w:numPr>
        <w:shd w:val="clear" w:color="auto" w:fill="auto"/>
        <w:tabs>
          <w:tab w:val="left" w:pos="378"/>
        </w:tabs>
        <w:spacing w:after="120" w:line="259" w:lineRule="exact"/>
        <w:ind w:left="403" w:hanging="403"/>
        <w:jc w:val="both"/>
        <w:rPr>
          <w:rFonts w:asciiTheme="minorHAnsi" w:hAnsiTheme="minorHAnsi" w:cstheme="minorHAnsi"/>
          <w:sz w:val="24"/>
          <w:szCs w:val="24"/>
        </w:rPr>
      </w:pPr>
      <w:r w:rsidRPr="00F34DE1">
        <w:rPr>
          <w:rFonts w:asciiTheme="minorHAnsi" w:hAnsiTheme="minorHAnsi" w:cstheme="minorHAnsi"/>
          <w:sz w:val="24"/>
          <w:szCs w:val="24"/>
        </w:rPr>
        <w:lastRenderedPageBreak/>
        <w:t>Zhotovitel odpovídá v plné výši za újmy vzniklé objednateli nebo třetím osobám v souvislosti splněním, nedodržením nebo porušením povinností vyplývajících z této smlouvy. Takové újmy budou řešeny dle platných právních předpisů.</w:t>
      </w:r>
    </w:p>
    <w:p w:rsidR="005876A8" w:rsidRPr="00F34DE1" w:rsidRDefault="00810B3B" w:rsidP="004D584B">
      <w:pPr>
        <w:pStyle w:val="Zkladntext20"/>
        <w:numPr>
          <w:ilvl w:val="0"/>
          <w:numId w:val="20"/>
        </w:numPr>
        <w:shd w:val="clear" w:color="auto" w:fill="auto"/>
        <w:tabs>
          <w:tab w:val="left" w:pos="378"/>
        </w:tabs>
        <w:spacing w:after="120"/>
        <w:ind w:left="403" w:hanging="403"/>
        <w:jc w:val="both"/>
        <w:rPr>
          <w:rFonts w:asciiTheme="minorHAnsi" w:hAnsiTheme="minorHAnsi" w:cstheme="minorHAnsi"/>
          <w:sz w:val="24"/>
          <w:szCs w:val="24"/>
        </w:rPr>
      </w:pPr>
      <w:r w:rsidRPr="00F34DE1">
        <w:rPr>
          <w:rFonts w:asciiTheme="minorHAnsi" w:hAnsiTheme="minorHAnsi" w:cstheme="minorHAnsi"/>
          <w:sz w:val="24"/>
          <w:szCs w:val="24"/>
        </w:rPr>
        <w:t>Zhotovitel je povinen objednateli neprodleně oznámit jakoukoliv skutečnost, která by mohla mít vliv, a to i částečně, na schopnost zhotovitele plnit své povinnosti dle této smlouvy. Zhotovitel však na základě takového oznámení není zbaven povinnosti nadále plnit své závazky vyplývající z této smlouvy.</w:t>
      </w:r>
    </w:p>
    <w:p w:rsidR="005876A8" w:rsidRPr="00F34DE1" w:rsidRDefault="00810B3B" w:rsidP="004D584B">
      <w:pPr>
        <w:pStyle w:val="Zkladntext20"/>
        <w:numPr>
          <w:ilvl w:val="0"/>
          <w:numId w:val="20"/>
        </w:numPr>
        <w:shd w:val="clear" w:color="auto" w:fill="auto"/>
        <w:tabs>
          <w:tab w:val="left" w:pos="378"/>
        </w:tabs>
        <w:spacing w:after="120"/>
        <w:ind w:left="403" w:hanging="403"/>
        <w:jc w:val="both"/>
        <w:rPr>
          <w:rFonts w:asciiTheme="minorHAnsi" w:hAnsiTheme="minorHAnsi" w:cstheme="minorHAnsi"/>
          <w:sz w:val="24"/>
          <w:szCs w:val="24"/>
        </w:rPr>
      </w:pPr>
      <w:r w:rsidRPr="00F34DE1">
        <w:rPr>
          <w:rFonts w:asciiTheme="minorHAnsi" w:hAnsiTheme="minorHAnsi" w:cstheme="minorHAnsi"/>
          <w:sz w:val="24"/>
          <w:szCs w:val="24"/>
        </w:rPr>
        <w:t>Zhotovitel se podpisem této smlouvy zavazuje k tomu, že žádný z výsledků jeho činnosti při plnění této smlouvy ani jakákoli data shromážděná v souvislosti s jejím plněním nebude využívat k jiným účelům než ke splnění této smlouvy. Současně se zhotovitel zavazuje žádný z těchto výsledků bez předchozího písemného souhlasu objednatele neposkytnout k užití kterékoli třetí osobě.</w:t>
      </w:r>
    </w:p>
    <w:p w:rsidR="005876A8" w:rsidRPr="00F34DE1" w:rsidRDefault="00810B3B" w:rsidP="004D584B">
      <w:pPr>
        <w:pStyle w:val="Zkladntext20"/>
        <w:numPr>
          <w:ilvl w:val="0"/>
          <w:numId w:val="20"/>
        </w:numPr>
        <w:shd w:val="clear" w:color="auto" w:fill="auto"/>
        <w:tabs>
          <w:tab w:val="left" w:pos="378"/>
        </w:tabs>
        <w:spacing w:after="120"/>
        <w:ind w:left="403" w:hanging="403"/>
        <w:jc w:val="both"/>
        <w:rPr>
          <w:rFonts w:asciiTheme="minorHAnsi" w:hAnsiTheme="minorHAnsi" w:cstheme="minorHAnsi"/>
          <w:sz w:val="24"/>
          <w:szCs w:val="24"/>
        </w:rPr>
      </w:pPr>
      <w:r w:rsidRPr="00F34DE1">
        <w:rPr>
          <w:rFonts w:asciiTheme="minorHAnsi" w:hAnsiTheme="minorHAnsi" w:cstheme="minorHAnsi"/>
          <w:sz w:val="24"/>
          <w:szCs w:val="24"/>
        </w:rPr>
        <w:t>Zhotovitel se zavazuje bez zbytečného odkladu po uplynutí doby trvání této smlouvy vrátit veškerá data, která mu v souvislosti s touto smlouvou objednatel poskytl.</w:t>
      </w:r>
    </w:p>
    <w:p w:rsidR="005876A8" w:rsidRPr="00F34DE1" w:rsidRDefault="00810B3B" w:rsidP="004D584B">
      <w:pPr>
        <w:pStyle w:val="Zkladntext20"/>
        <w:numPr>
          <w:ilvl w:val="0"/>
          <w:numId w:val="20"/>
        </w:numPr>
        <w:shd w:val="clear" w:color="auto" w:fill="auto"/>
        <w:tabs>
          <w:tab w:val="left" w:pos="378"/>
        </w:tabs>
        <w:spacing w:after="120" w:line="259" w:lineRule="exact"/>
        <w:ind w:left="403" w:hanging="403"/>
        <w:jc w:val="both"/>
        <w:rPr>
          <w:rFonts w:asciiTheme="minorHAnsi" w:hAnsiTheme="minorHAnsi" w:cstheme="minorHAnsi"/>
          <w:sz w:val="24"/>
          <w:szCs w:val="24"/>
        </w:rPr>
      </w:pPr>
      <w:r w:rsidRPr="00F34DE1">
        <w:rPr>
          <w:rFonts w:asciiTheme="minorHAnsi" w:hAnsiTheme="minorHAnsi" w:cstheme="minorHAnsi"/>
          <w:sz w:val="24"/>
          <w:szCs w:val="24"/>
        </w:rPr>
        <w:t>Zhotovitel má povinnost řídit se při plnění smlouvy pokyny objednatele. Povinnost zhotovitele upozornit objednatele na nevhodnost pokynů není tímto ustanovením dotčena.</w:t>
      </w:r>
    </w:p>
    <w:p w:rsidR="005876A8" w:rsidRPr="00F34DE1" w:rsidRDefault="00810B3B" w:rsidP="004D584B">
      <w:pPr>
        <w:pStyle w:val="Zkladntext20"/>
        <w:numPr>
          <w:ilvl w:val="0"/>
          <w:numId w:val="20"/>
        </w:numPr>
        <w:shd w:val="clear" w:color="auto" w:fill="auto"/>
        <w:tabs>
          <w:tab w:val="left" w:pos="378"/>
        </w:tabs>
        <w:spacing w:after="120"/>
        <w:ind w:left="403" w:hanging="403"/>
        <w:jc w:val="both"/>
        <w:rPr>
          <w:rFonts w:asciiTheme="minorHAnsi" w:hAnsiTheme="minorHAnsi" w:cstheme="minorHAnsi"/>
          <w:sz w:val="24"/>
          <w:szCs w:val="24"/>
        </w:rPr>
      </w:pPr>
      <w:r w:rsidRPr="00F34DE1">
        <w:rPr>
          <w:rFonts w:asciiTheme="minorHAnsi" w:hAnsiTheme="minorHAnsi" w:cstheme="minorHAnsi"/>
          <w:sz w:val="24"/>
          <w:szCs w:val="24"/>
        </w:rPr>
        <w:t>Zhotovitel se při plnění smlouvy zavazuje respektovat veškeré obecně závazné právní předpisy, zejména se zavazuje, že se svým jednáním nedopustí nekalé soutěže a že při plnění této smlouvy nebude zasahovat do práv třetích osob a že do těchto práv třetích osob nebude zasahovat nebo je jakýmkoli způsobem porušovat ani výsledek činnosti zhotovitele.</w:t>
      </w:r>
    </w:p>
    <w:p w:rsidR="005876A8" w:rsidRPr="00F34DE1" w:rsidRDefault="00810B3B" w:rsidP="004D584B">
      <w:pPr>
        <w:pStyle w:val="Zkladntext20"/>
        <w:numPr>
          <w:ilvl w:val="0"/>
          <w:numId w:val="20"/>
        </w:numPr>
        <w:shd w:val="clear" w:color="auto" w:fill="auto"/>
        <w:tabs>
          <w:tab w:val="left" w:pos="378"/>
        </w:tabs>
        <w:spacing w:after="120"/>
        <w:ind w:left="403" w:hanging="403"/>
        <w:jc w:val="both"/>
        <w:rPr>
          <w:rFonts w:asciiTheme="minorHAnsi" w:hAnsiTheme="minorHAnsi" w:cstheme="minorHAnsi"/>
          <w:sz w:val="24"/>
          <w:szCs w:val="24"/>
        </w:rPr>
      </w:pPr>
      <w:r w:rsidRPr="00F34DE1">
        <w:rPr>
          <w:rFonts w:asciiTheme="minorHAnsi" w:hAnsiTheme="minorHAnsi" w:cstheme="minorHAnsi"/>
          <w:sz w:val="24"/>
          <w:szCs w:val="24"/>
        </w:rPr>
        <w:t>Smluvní strany jsou povinny při plnění této smlouvy vzájemně spolupracovat, poskytnout si vzájemně veškerou nezbytně nutnou součinnost a vzájemně se informovat o skutečnostech, které jsou nebo mohou být významné pro plnění této smlouvy.</w:t>
      </w:r>
    </w:p>
    <w:p w:rsidR="005876A8" w:rsidRPr="00F34DE1" w:rsidRDefault="00810B3B" w:rsidP="004D584B">
      <w:pPr>
        <w:pStyle w:val="Zkladntext20"/>
        <w:numPr>
          <w:ilvl w:val="0"/>
          <w:numId w:val="20"/>
        </w:numPr>
        <w:shd w:val="clear" w:color="auto" w:fill="auto"/>
        <w:tabs>
          <w:tab w:val="left" w:pos="378"/>
        </w:tabs>
        <w:spacing w:after="120" w:line="256" w:lineRule="exact"/>
        <w:ind w:left="403" w:hanging="403"/>
        <w:jc w:val="both"/>
        <w:rPr>
          <w:rFonts w:asciiTheme="minorHAnsi" w:hAnsiTheme="minorHAnsi" w:cstheme="minorHAnsi"/>
          <w:sz w:val="24"/>
          <w:szCs w:val="24"/>
        </w:rPr>
      </w:pPr>
      <w:r w:rsidRPr="00F34DE1">
        <w:rPr>
          <w:rFonts w:asciiTheme="minorHAnsi" w:hAnsiTheme="minorHAnsi" w:cstheme="minorHAnsi"/>
          <w:sz w:val="24"/>
          <w:szCs w:val="24"/>
        </w:rPr>
        <w:t xml:space="preserve">Zhotovitel je povinen při plnění povinností vyplývajících z této smlouvy postupovat samostatně a </w:t>
      </w:r>
      <w:r w:rsidR="00921C6A" w:rsidRPr="00F34DE1">
        <w:rPr>
          <w:rFonts w:asciiTheme="minorHAnsi" w:hAnsiTheme="minorHAnsi" w:cstheme="minorHAnsi"/>
          <w:sz w:val="24"/>
          <w:szCs w:val="24"/>
        </w:rPr>
        <w:t>dle svého odborného názoru, nej</w:t>
      </w:r>
      <w:r w:rsidRPr="00F34DE1">
        <w:rPr>
          <w:rFonts w:asciiTheme="minorHAnsi" w:hAnsiTheme="minorHAnsi" w:cstheme="minorHAnsi"/>
          <w:sz w:val="24"/>
          <w:szCs w:val="24"/>
        </w:rPr>
        <w:t>lepšího vědomí, a to s vynaložením veškeré péče nezbytné k dosažení výsledku plnění předmětu této smlouvy tak, aby odpovídal požadavkům a potřebám objednatele. Zhotovitel je vždy povinen o způsobu a rozsahu svého postupu informovat objednatele a postup mít předem odsouhlasen.</w:t>
      </w:r>
    </w:p>
    <w:p w:rsidR="005876A8" w:rsidRPr="00F34DE1" w:rsidRDefault="00810B3B" w:rsidP="004D584B">
      <w:pPr>
        <w:pStyle w:val="Zkladntext20"/>
        <w:numPr>
          <w:ilvl w:val="0"/>
          <w:numId w:val="20"/>
        </w:numPr>
        <w:shd w:val="clear" w:color="auto" w:fill="auto"/>
        <w:tabs>
          <w:tab w:val="left" w:pos="378"/>
        </w:tabs>
        <w:spacing w:after="544" w:line="248" w:lineRule="exact"/>
        <w:ind w:left="400" w:hanging="400"/>
        <w:jc w:val="both"/>
        <w:rPr>
          <w:rFonts w:asciiTheme="minorHAnsi" w:hAnsiTheme="minorHAnsi" w:cstheme="minorHAnsi"/>
          <w:sz w:val="24"/>
          <w:szCs w:val="24"/>
        </w:rPr>
      </w:pPr>
      <w:r w:rsidRPr="00F34DE1">
        <w:rPr>
          <w:rFonts w:asciiTheme="minorHAnsi" w:hAnsiTheme="minorHAnsi" w:cstheme="minorHAnsi"/>
          <w:sz w:val="24"/>
          <w:szCs w:val="24"/>
        </w:rPr>
        <w:t>Smluvní strany prohlašují, že skutečnosti uvedené v této smlouvě nepovažují za obchodní tajemství ve smyslu § 504 občanského zákoníku a udělují svolení k jejich užití a zveřejnění bez stanovení jakýchkoli dalších podmínek.</w:t>
      </w:r>
    </w:p>
    <w:p w:rsidR="005876A8" w:rsidRPr="00F34DE1" w:rsidRDefault="00810B3B" w:rsidP="0075018D">
      <w:pPr>
        <w:pStyle w:val="Nadpis41"/>
        <w:keepNext/>
        <w:keepLines/>
        <w:numPr>
          <w:ilvl w:val="0"/>
          <w:numId w:val="1"/>
        </w:numPr>
        <w:shd w:val="clear" w:color="auto" w:fill="auto"/>
        <w:tabs>
          <w:tab w:val="left" w:pos="4062"/>
        </w:tabs>
        <w:spacing w:before="0" w:after="237" w:line="244" w:lineRule="exact"/>
        <w:ind w:left="3320" w:firstLine="0"/>
        <w:jc w:val="both"/>
        <w:rPr>
          <w:rFonts w:asciiTheme="minorHAnsi" w:hAnsiTheme="minorHAnsi" w:cstheme="minorHAnsi"/>
          <w:sz w:val="24"/>
          <w:szCs w:val="24"/>
        </w:rPr>
      </w:pPr>
      <w:bookmarkStart w:id="14" w:name="bookmark15"/>
      <w:r w:rsidRPr="00F34DE1">
        <w:rPr>
          <w:rFonts w:asciiTheme="minorHAnsi" w:hAnsiTheme="minorHAnsi" w:cstheme="minorHAnsi"/>
          <w:sz w:val="24"/>
          <w:szCs w:val="24"/>
        </w:rPr>
        <w:t>Ukončení smlouvy</w:t>
      </w:r>
      <w:bookmarkEnd w:id="14"/>
    </w:p>
    <w:p w:rsidR="005876A8" w:rsidRPr="00F34DE1" w:rsidRDefault="00810B3B" w:rsidP="004D584B">
      <w:pPr>
        <w:pStyle w:val="Zkladntext20"/>
        <w:numPr>
          <w:ilvl w:val="0"/>
          <w:numId w:val="21"/>
        </w:numPr>
        <w:shd w:val="clear" w:color="auto" w:fill="auto"/>
        <w:tabs>
          <w:tab w:val="left" w:pos="399"/>
        </w:tabs>
        <w:spacing w:after="120" w:line="248" w:lineRule="exact"/>
        <w:ind w:left="400" w:hanging="260"/>
        <w:jc w:val="both"/>
        <w:rPr>
          <w:rFonts w:asciiTheme="minorHAnsi" w:hAnsiTheme="minorHAnsi" w:cstheme="minorHAnsi"/>
          <w:sz w:val="24"/>
          <w:szCs w:val="24"/>
        </w:rPr>
      </w:pPr>
      <w:r w:rsidRPr="00F34DE1">
        <w:rPr>
          <w:rFonts w:asciiTheme="minorHAnsi" w:hAnsiTheme="minorHAnsi" w:cstheme="minorHAnsi"/>
          <w:sz w:val="24"/>
          <w:szCs w:val="24"/>
        </w:rPr>
        <w:t>Smluvní strany sjednaly, že od této smlouvy lze odstoupit pouze v případech stanovených občanským zákoníkem. Účinky odstoupení v takovém případě nastávají okamžikem doručení písemného odstoupení druhé smluvní straně.</w:t>
      </w:r>
    </w:p>
    <w:p w:rsidR="005876A8" w:rsidRPr="00F34DE1" w:rsidRDefault="00810B3B" w:rsidP="004D584B">
      <w:pPr>
        <w:pStyle w:val="Zkladntext20"/>
        <w:numPr>
          <w:ilvl w:val="0"/>
          <w:numId w:val="21"/>
        </w:numPr>
        <w:shd w:val="clear" w:color="auto" w:fill="auto"/>
        <w:tabs>
          <w:tab w:val="left" w:pos="424"/>
        </w:tabs>
        <w:spacing w:after="120"/>
        <w:ind w:left="400" w:hanging="260"/>
        <w:jc w:val="both"/>
        <w:rPr>
          <w:rFonts w:asciiTheme="minorHAnsi" w:hAnsiTheme="minorHAnsi" w:cstheme="minorHAnsi"/>
          <w:sz w:val="24"/>
          <w:szCs w:val="24"/>
        </w:rPr>
      </w:pPr>
      <w:r w:rsidRPr="00F34DE1">
        <w:rPr>
          <w:rFonts w:asciiTheme="minorHAnsi" w:hAnsiTheme="minorHAnsi" w:cstheme="minorHAnsi"/>
          <w:sz w:val="24"/>
          <w:szCs w:val="24"/>
        </w:rPr>
        <w:t>Tuto smlouvu lze rovněž ukončit:</w:t>
      </w:r>
    </w:p>
    <w:p w:rsidR="005876A8" w:rsidRPr="00F34DE1" w:rsidRDefault="00810B3B" w:rsidP="00D72E56">
      <w:pPr>
        <w:pStyle w:val="Zkladntext20"/>
        <w:numPr>
          <w:ilvl w:val="0"/>
          <w:numId w:val="22"/>
        </w:numPr>
        <w:shd w:val="clear" w:color="auto" w:fill="auto"/>
        <w:tabs>
          <w:tab w:val="left" w:pos="1466"/>
        </w:tabs>
        <w:spacing w:after="0"/>
        <w:ind w:left="618" w:firstLine="0"/>
        <w:jc w:val="both"/>
        <w:rPr>
          <w:rFonts w:asciiTheme="minorHAnsi" w:hAnsiTheme="minorHAnsi" w:cstheme="minorHAnsi"/>
          <w:sz w:val="24"/>
          <w:szCs w:val="24"/>
        </w:rPr>
      </w:pPr>
      <w:r w:rsidRPr="00F34DE1">
        <w:rPr>
          <w:rFonts w:asciiTheme="minorHAnsi" w:hAnsiTheme="minorHAnsi" w:cstheme="minorHAnsi"/>
          <w:sz w:val="24"/>
          <w:szCs w:val="24"/>
        </w:rPr>
        <w:t>písemnou výpovědí ve lhůtě 15 dnů ode dne doručení druhé smluvní straně,</w:t>
      </w:r>
    </w:p>
    <w:p w:rsidR="005876A8" w:rsidRPr="00F34DE1" w:rsidRDefault="00810B3B" w:rsidP="004D584B">
      <w:pPr>
        <w:pStyle w:val="Zkladntext20"/>
        <w:numPr>
          <w:ilvl w:val="0"/>
          <w:numId w:val="22"/>
        </w:numPr>
        <w:shd w:val="clear" w:color="auto" w:fill="auto"/>
        <w:tabs>
          <w:tab w:val="left" w:pos="1466"/>
        </w:tabs>
        <w:spacing w:after="120"/>
        <w:ind w:left="620" w:firstLine="0"/>
        <w:jc w:val="both"/>
        <w:rPr>
          <w:rFonts w:asciiTheme="minorHAnsi" w:hAnsiTheme="minorHAnsi" w:cstheme="minorHAnsi"/>
          <w:sz w:val="24"/>
          <w:szCs w:val="24"/>
        </w:rPr>
      </w:pPr>
      <w:r w:rsidRPr="00F34DE1">
        <w:rPr>
          <w:rFonts w:asciiTheme="minorHAnsi" w:hAnsiTheme="minorHAnsi" w:cstheme="minorHAnsi"/>
          <w:sz w:val="24"/>
          <w:szCs w:val="24"/>
        </w:rPr>
        <w:t>písemnou dohodou smluvních stran ke sjednanému dni.</w:t>
      </w:r>
    </w:p>
    <w:p w:rsidR="005876A8" w:rsidRPr="00F34DE1" w:rsidRDefault="00810B3B" w:rsidP="004D584B">
      <w:pPr>
        <w:pStyle w:val="Zkladntext20"/>
        <w:numPr>
          <w:ilvl w:val="0"/>
          <w:numId w:val="21"/>
        </w:numPr>
        <w:shd w:val="clear" w:color="auto" w:fill="auto"/>
        <w:tabs>
          <w:tab w:val="left" w:pos="736"/>
        </w:tabs>
        <w:spacing w:after="120" w:line="256" w:lineRule="exact"/>
        <w:ind w:left="680" w:hanging="300"/>
        <w:jc w:val="both"/>
        <w:rPr>
          <w:rFonts w:asciiTheme="minorHAnsi" w:hAnsiTheme="minorHAnsi" w:cstheme="minorHAnsi"/>
          <w:sz w:val="24"/>
          <w:szCs w:val="24"/>
        </w:rPr>
      </w:pPr>
      <w:r w:rsidRPr="00F34DE1">
        <w:rPr>
          <w:rFonts w:asciiTheme="minorHAnsi" w:hAnsiTheme="minorHAnsi" w:cstheme="minorHAnsi"/>
          <w:sz w:val="24"/>
          <w:szCs w:val="24"/>
        </w:rPr>
        <w:t>Zhotovitel je povinen upravit či opravit Dílo podle požadavků objednatele ve lhůtě jim stanovené. Neodpovídá-li Dílo požadavkům objednatele ani po úpravě či opravě anebo není-li odevzdáno ve sjednaném termínu, má objednatel právo od smlouvy odstoupit. Objednatel je oprávněn od celé smlouvy nebo v části smlouvy týkající se dosud nesplněných závazků, pokud sám z jakéhokoli důvodu nezahájí nebo ukončí realizaci. Účinky odstoupení nastanou doručením písemného oznámení o odstoupení. V takovém případě náleží zhotoviteli alikvotní část odměny sjednané smlouvou za to, co ze smlouvy plnil.</w:t>
      </w:r>
    </w:p>
    <w:p w:rsidR="00921C6A" w:rsidRPr="00F34DE1" w:rsidRDefault="00921C6A" w:rsidP="00921C6A">
      <w:pPr>
        <w:pStyle w:val="Zkladntext20"/>
        <w:shd w:val="clear" w:color="auto" w:fill="auto"/>
        <w:tabs>
          <w:tab w:val="left" w:pos="736"/>
        </w:tabs>
        <w:spacing w:after="120" w:line="256" w:lineRule="exact"/>
        <w:ind w:left="680" w:firstLine="0"/>
        <w:jc w:val="both"/>
        <w:rPr>
          <w:rFonts w:asciiTheme="minorHAnsi" w:hAnsiTheme="minorHAnsi" w:cstheme="minorHAnsi"/>
          <w:sz w:val="24"/>
          <w:szCs w:val="24"/>
        </w:rPr>
      </w:pPr>
    </w:p>
    <w:p w:rsidR="005876A8" w:rsidRPr="00F34DE1" w:rsidRDefault="00810B3B" w:rsidP="0075018D">
      <w:pPr>
        <w:pStyle w:val="Nadpis41"/>
        <w:keepNext/>
        <w:keepLines/>
        <w:numPr>
          <w:ilvl w:val="0"/>
          <w:numId w:val="1"/>
        </w:numPr>
        <w:shd w:val="clear" w:color="auto" w:fill="auto"/>
        <w:tabs>
          <w:tab w:val="left" w:pos="3312"/>
        </w:tabs>
        <w:spacing w:before="0" w:after="120" w:line="244" w:lineRule="exact"/>
        <w:ind w:left="2480" w:firstLine="0"/>
        <w:jc w:val="both"/>
        <w:rPr>
          <w:rFonts w:asciiTheme="minorHAnsi" w:hAnsiTheme="minorHAnsi" w:cstheme="minorHAnsi"/>
          <w:sz w:val="24"/>
          <w:szCs w:val="24"/>
        </w:rPr>
      </w:pPr>
      <w:bookmarkStart w:id="15" w:name="bookmark17"/>
      <w:r w:rsidRPr="00F34DE1">
        <w:rPr>
          <w:rFonts w:asciiTheme="minorHAnsi" w:hAnsiTheme="minorHAnsi" w:cstheme="minorHAnsi"/>
          <w:sz w:val="24"/>
          <w:szCs w:val="24"/>
        </w:rPr>
        <w:lastRenderedPageBreak/>
        <w:t>Společná a závěrečná ustanovení</w:t>
      </w:r>
      <w:bookmarkEnd w:id="15"/>
    </w:p>
    <w:p w:rsidR="005876A8" w:rsidRPr="00F34DE1" w:rsidRDefault="00810B3B" w:rsidP="004D584B">
      <w:pPr>
        <w:pStyle w:val="Zkladntext20"/>
        <w:numPr>
          <w:ilvl w:val="0"/>
          <w:numId w:val="23"/>
        </w:numPr>
        <w:shd w:val="clear" w:color="auto" w:fill="auto"/>
        <w:tabs>
          <w:tab w:val="left" w:pos="357"/>
        </w:tabs>
        <w:spacing w:after="120" w:line="248" w:lineRule="exact"/>
        <w:ind w:left="380" w:hanging="380"/>
        <w:jc w:val="both"/>
        <w:rPr>
          <w:rFonts w:asciiTheme="minorHAnsi" w:hAnsiTheme="minorHAnsi" w:cstheme="minorHAnsi"/>
          <w:sz w:val="24"/>
          <w:szCs w:val="24"/>
        </w:rPr>
      </w:pPr>
      <w:r w:rsidRPr="00F34DE1">
        <w:rPr>
          <w:rFonts w:asciiTheme="minorHAnsi" w:hAnsiTheme="minorHAnsi" w:cstheme="minorHAnsi"/>
          <w:sz w:val="24"/>
          <w:szCs w:val="24"/>
        </w:rPr>
        <w:t>Ostatní záležitosti touto smlouvou výslovně neupravené se řídí příslušnými ustanoveními zákon č. 89/2012 Sb., občanského zákoníku, ve znění pozdějších předpisů.</w:t>
      </w:r>
    </w:p>
    <w:p w:rsidR="005876A8" w:rsidRPr="00F34DE1" w:rsidRDefault="00810B3B" w:rsidP="004D584B">
      <w:pPr>
        <w:pStyle w:val="Zkladntext20"/>
        <w:numPr>
          <w:ilvl w:val="0"/>
          <w:numId w:val="23"/>
        </w:numPr>
        <w:shd w:val="clear" w:color="auto" w:fill="auto"/>
        <w:tabs>
          <w:tab w:val="left" w:pos="357"/>
        </w:tabs>
        <w:spacing w:after="120" w:line="245" w:lineRule="exact"/>
        <w:ind w:left="380" w:hanging="380"/>
        <w:jc w:val="both"/>
        <w:rPr>
          <w:rFonts w:asciiTheme="minorHAnsi" w:hAnsiTheme="minorHAnsi" w:cstheme="minorHAnsi"/>
          <w:sz w:val="24"/>
          <w:szCs w:val="24"/>
        </w:rPr>
      </w:pPr>
      <w:r w:rsidRPr="00F34DE1">
        <w:rPr>
          <w:rFonts w:asciiTheme="minorHAnsi" w:hAnsiTheme="minorHAnsi" w:cstheme="minorHAnsi"/>
          <w:sz w:val="24"/>
          <w:szCs w:val="24"/>
        </w:rPr>
        <w:t>Tato smlouva může být měněna či doplňována pouze písemnou formou se souhlasem obou smluvních stran ve formě posloupně číslovaných dodatků.</w:t>
      </w:r>
    </w:p>
    <w:p w:rsidR="005876A8" w:rsidRPr="00F34DE1" w:rsidRDefault="00810B3B" w:rsidP="004D584B">
      <w:pPr>
        <w:pStyle w:val="Zkladntext20"/>
        <w:numPr>
          <w:ilvl w:val="0"/>
          <w:numId w:val="23"/>
        </w:numPr>
        <w:shd w:val="clear" w:color="auto" w:fill="auto"/>
        <w:tabs>
          <w:tab w:val="left" w:pos="357"/>
        </w:tabs>
        <w:spacing w:after="120"/>
        <w:ind w:left="380" w:hanging="380"/>
        <w:jc w:val="both"/>
        <w:rPr>
          <w:rFonts w:asciiTheme="minorHAnsi" w:hAnsiTheme="minorHAnsi" w:cstheme="minorHAnsi"/>
          <w:sz w:val="24"/>
          <w:szCs w:val="24"/>
        </w:rPr>
      </w:pPr>
      <w:r w:rsidRPr="00F34DE1">
        <w:rPr>
          <w:rFonts w:asciiTheme="minorHAnsi" w:hAnsiTheme="minorHAnsi" w:cstheme="minorHAnsi"/>
          <w:sz w:val="24"/>
          <w:szCs w:val="24"/>
        </w:rPr>
        <w:t>Tato smlouva nabývá platnosti dnem jejího podpisu oběma smluvními stranami a účinnosti okamžikem jejího zveřejnění v registru smluv.</w:t>
      </w:r>
    </w:p>
    <w:p w:rsidR="005876A8" w:rsidRPr="00F34DE1" w:rsidRDefault="00810B3B" w:rsidP="004D584B">
      <w:pPr>
        <w:pStyle w:val="Zkladntext20"/>
        <w:numPr>
          <w:ilvl w:val="0"/>
          <w:numId w:val="23"/>
        </w:numPr>
        <w:shd w:val="clear" w:color="auto" w:fill="auto"/>
        <w:tabs>
          <w:tab w:val="left" w:pos="357"/>
        </w:tabs>
        <w:spacing w:after="120"/>
        <w:ind w:left="380" w:hanging="380"/>
        <w:jc w:val="both"/>
        <w:rPr>
          <w:rFonts w:asciiTheme="minorHAnsi" w:hAnsiTheme="minorHAnsi" w:cstheme="minorHAnsi"/>
          <w:sz w:val="24"/>
          <w:szCs w:val="24"/>
        </w:rPr>
      </w:pPr>
      <w:r w:rsidRPr="00F34DE1">
        <w:rPr>
          <w:rFonts w:asciiTheme="minorHAnsi" w:hAnsiTheme="minorHAnsi" w:cstheme="minorHAnsi"/>
          <w:sz w:val="24"/>
          <w:szCs w:val="24"/>
        </w:rPr>
        <w:t xml:space="preserve">Smluvní strany berou na vědomí, že tato smlouva ke své účinnosti vyžaduje uveřejnění v registru smluv podle zákona č. 340/2015 Sb., registru smluv, ve znění pozdějších předpisů, a s tímto uveřejněním souhlasí. </w:t>
      </w:r>
    </w:p>
    <w:p w:rsidR="00921C6A" w:rsidRPr="00F34DE1" w:rsidRDefault="00921C6A" w:rsidP="00921C6A">
      <w:pPr>
        <w:widowControl w:val="0"/>
        <w:numPr>
          <w:ilvl w:val="0"/>
          <w:numId w:val="23"/>
        </w:numPr>
        <w:overflowPunct w:val="0"/>
        <w:autoSpaceDE w:val="0"/>
        <w:autoSpaceDN w:val="0"/>
        <w:adjustRightInd w:val="0"/>
        <w:spacing w:after="120" w:line="252" w:lineRule="auto"/>
        <w:ind w:left="421" w:hanging="421"/>
        <w:jc w:val="both"/>
        <w:rPr>
          <w:rFonts w:cstheme="minorHAnsi"/>
          <w:sz w:val="24"/>
          <w:szCs w:val="24"/>
        </w:rPr>
      </w:pPr>
      <w:r w:rsidRPr="00F34DE1">
        <w:rPr>
          <w:rFonts w:cstheme="minorHAnsi"/>
          <w:sz w:val="24"/>
          <w:szCs w:val="24"/>
        </w:rPr>
        <w:t>Smlouva je vyhotovena ve třech stejnopisech, z nichž každý má platnost originálu. Objednatel obdrží dvě a zhotovitel jedno vyhotovení smlouvy.</w:t>
      </w:r>
    </w:p>
    <w:p w:rsidR="005876A8" w:rsidRPr="00F34DE1" w:rsidRDefault="00810B3B" w:rsidP="004D584B">
      <w:pPr>
        <w:pStyle w:val="Zkladntext20"/>
        <w:numPr>
          <w:ilvl w:val="0"/>
          <w:numId w:val="23"/>
        </w:numPr>
        <w:shd w:val="clear" w:color="auto" w:fill="auto"/>
        <w:tabs>
          <w:tab w:val="left" w:pos="357"/>
        </w:tabs>
        <w:spacing w:after="120"/>
        <w:ind w:left="380" w:hanging="380"/>
        <w:jc w:val="both"/>
        <w:rPr>
          <w:rFonts w:asciiTheme="minorHAnsi" w:hAnsiTheme="minorHAnsi" w:cstheme="minorHAnsi"/>
          <w:sz w:val="24"/>
          <w:szCs w:val="24"/>
        </w:rPr>
      </w:pPr>
      <w:r w:rsidRPr="00F34DE1">
        <w:rPr>
          <w:rFonts w:asciiTheme="minorHAnsi" w:hAnsiTheme="minorHAnsi" w:cstheme="minorHAnsi"/>
          <w:sz w:val="24"/>
          <w:szCs w:val="24"/>
        </w:rPr>
        <w:t>Obě strany prohlašují, že si rámcovou smlouvu sepsanou na základě svobodné vůle přečetly a s jejím obsahem souhlasí. Na důkaz toho připojují své podpisy.</w:t>
      </w:r>
    </w:p>
    <w:p w:rsidR="005876A8" w:rsidRPr="00F34DE1" w:rsidRDefault="00921C6A" w:rsidP="004D584B">
      <w:pPr>
        <w:pStyle w:val="Zkladntext20"/>
        <w:numPr>
          <w:ilvl w:val="0"/>
          <w:numId w:val="23"/>
        </w:numPr>
        <w:shd w:val="clear" w:color="auto" w:fill="auto"/>
        <w:tabs>
          <w:tab w:val="left" w:pos="357"/>
        </w:tabs>
        <w:spacing w:after="120" w:line="244" w:lineRule="exact"/>
        <w:ind w:left="380" w:hanging="380"/>
        <w:jc w:val="both"/>
        <w:rPr>
          <w:rFonts w:asciiTheme="minorHAnsi" w:hAnsiTheme="minorHAnsi" w:cstheme="minorHAnsi"/>
          <w:sz w:val="24"/>
          <w:szCs w:val="24"/>
        </w:rPr>
      </w:pPr>
      <w:r w:rsidRPr="00F34DE1">
        <w:rPr>
          <w:rFonts w:asciiTheme="minorHAnsi" w:hAnsiTheme="minorHAnsi" w:cstheme="minorHAnsi"/>
          <w:sz w:val="24"/>
          <w:szCs w:val="24"/>
        </w:rPr>
        <w:t>Nedílnou součástí smlouvy jsou p</w:t>
      </w:r>
      <w:r w:rsidR="00810B3B" w:rsidRPr="00F34DE1">
        <w:rPr>
          <w:rFonts w:asciiTheme="minorHAnsi" w:hAnsiTheme="minorHAnsi" w:cstheme="minorHAnsi"/>
          <w:sz w:val="24"/>
          <w:szCs w:val="24"/>
        </w:rPr>
        <w:t>řílohy:</w:t>
      </w:r>
    </w:p>
    <w:p w:rsidR="005876A8" w:rsidRPr="00F34DE1" w:rsidRDefault="00810B3B" w:rsidP="004D584B">
      <w:pPr>
        <w:pStyle w:val="Zkladntext20"/>
        <w:shd w:val="clear" w:color="auto" w:fill="auto"/>
        <w:ind w:left="380" w:right="5260" w:firstLine="0"/>
        <w:jc w:val="both"/>
        <w:rPr>
          <w:rFonts w:asciiTheme="minorHAnsi" w:hAnsiTheme="minorHAnsi" w:cstheme="minorHAnsi"/>
          <w:sz w:val="24"/>
          <w:szCs w:val="24"/>
        </w:rPr>
      </w:pPr>
      <w:r w:rsidRPr="00F34DE1">
        <w:rPr>
          <w:rFonts w:asciiTheme="minorHAnsi" w:hAnsiTheme="minorHAnsi" w:cstheme="minorHAnsi"/>
          <w:sz w:val="24"/>
          <w:szCs w:val="24"/>
        </w:rPr>
        <w:t xml:space="preserve">Příloha č. 1 - Specifikace Díla - AVD Příloha č. </w:t>
      </w:r>
      <w:r w:rsidR="00921C6A" w:rsidRPr="00F34DE1">
        <w:rPr>
          <w:rFonts w:asciiTheme="minorHAnsi" w:hAnsiTheme="minorHAnsi" w:cstheme="minorHAnsi"/>
          <w:sz w:val="24"/>
          <w:szCs w:val="24"/>
        </w:rPr>
        <w:t>2</w:t>
      </w:r>
      <w:r w:rsidRPr="00F34DE1">
        <w:rPr>
          <w:rFonts w:asciiTheme="minorHAnsi" w:hAnsiTheme="minorHAnsi" w:cstheme="minorHAnsi"/>
          <w:sz w:val="24"/>
          <w:szCs w:val="24"/>
        </w:rPr>
        <w:t xml:space="preserve"> - Předávací protokol</w:t>
      </w:r>
    </w:p>
    <w:p w:rsidR="00921C6A" w:rsidRPr="00F34DE1" w:rsidRDefault="00921C6A" w:rsidP="004D584B">
      <w:pPr>
        <w:pStyle w:val="Zkladntext20"/>
        <w:shd w:val="clear" w:color="auto" w:fill="auto"/>
        <w:ind w:left="380" w:right="5260" w:firstLine="0"/>
        <w:jc w:val="both"/>
        <w:rPr>
          <w:rFonts w:asciiTheme="minorHAnsi" w:hAnsiTheme="minorHAnsi" w:cstheme="minorHAnsi"/>
          <w:sz w:val="24"/>
          <w:szCs w:val="24"/>
        </w:rPr>
      </w:pPr>
    </w:p>
    <w:p w:rsidR="00921C6A" w:rsidRPr="00F34DE1" w:rsidRDefault="00921C6A" w:rsidP="004D584B">
      <w:pPr>
        <w:pStyle w:val="Zkladntext20"/>
        <w:shd w:val="clear" w:color="auto" w:fill="auto"/>
        <w:ind w:left="380" w:right="5260" w:firstLine="0"/>
        <w:jc w:val="both"/>
        <w:rPr>
          <w:rFonts w:asciiTheme="minorHAnsi" w:hAnsiTheme="minorHAnsi" w:cstheme="minorHAnsi"/>
          <w:sz w:val="24"/>
          <w:szCs w:val="24"/>
        </w:rPr>
      </w:pPr>
    </w:p>
    <w:p w:rsidR="00921C6A" w:rsidRPr="00F34DE1" w:rsidRDefault="00921C6A" w:rsidP="004D584B">
      <w:pPr>
        <w:pStyle w:val="Zkladntext20"/>
        <w:shd w:val="clear" w:color="auto" w:fill="auto"/>
        <w:ind w:left="380" w:right="5260" w:firstLine="0"/>
        <w:jc w:val="both"/>
        <w:rPr>
          <w:rFonts w:asciiTheme="minorHAnsi" w:hAnsiTheme="minorHAnsi" w:cstheme="minorHAnsi"/>
          <w:sz w:val="24"/>
          <w:szCs w:val="24"/>
        </w:rPr>
      </w:pPr>
    </w:p>
    <w:sdt>
      <w:sdtPr>
        <w:rPr>
          <w:rFonts w:cstheme="minorHAnsi"/>
          <w:iCs/>
          <w:sz w:val="24"/>
          <w:szCs w:val="24"/>
        </w:rPr>
        <w:id w:val="-1073653792"/>
        <w:placeholder>
          <w:docPart w:val="DefaultPlaceholder_-1854013440"/>
        </w:placeholder>
      </w:sdtPr>
      <w:sdtEndPr>
        <w:rPr>
          <w:iCs w:val="0"/>
        </w:rPr>
      </w:sdtEndPr>
      <w:sdtContent>
        <w:bookmarkStart w:id="16" w:name="_GoBack" w:displacedByCustomXml="prev"/>
        <w:p w:rsidR="00921C6A" w:rsidRPr="00F34DE1" w:rsidRDefault="00921C6A" w:rsidP="00921C6A">
          <w:pPr>
            <w:widowControl w:val="0"/>
            <w:tabs>
              <w:tab w:val="left" w:pos="4581"/>
            </w:tabs>
            <w:autoSpaceDE w:val="0"/>
            <w:autoSpaceDN w:val="0"/>
            <w:adjustRightInd w:val="0"/>
            <w:spacing w:after="120" w:line="252" w:lineRule="auto"/>
            <w:ind w:left="1"/>
            <w:jc w:val="both"/>
            <w:rPr>
              <w:rFonts w:cstheme="minorHAnsi"/>
              <w:iCs/>
              <w:sz w:val="24"/>
              <w:szCs w:val="24"/>
            </w:rPr>
          </w:pPr>
          <w:r w:rsidRPr="00F34DE1">
            <w:rPr>
              <w:rFonts w:cstheme="minorHAnsi"/>
              <w:iCs/>
              <w:sz w:val="24"/>
              <w:szCs w:val="24"/>
            </w:rPr>
            <w:t>V Brně dne ………………………..</w:t>
          </w:r>
          <w:r w:rsidRPr="00F34DE1">
            <w:rPr>
              <w:rFonts w:cstheme="minorHAnsi"/>
              <w:sz w:val="24"/>
              <w:szCs w:val="24"/>
            </w:rPr>
            <w:tab/>
          </w:r>
          <w:r w:rsidRPr="00F34DE1">
            <w:rPr>
              <w:rFonts w:cstheme="minorHAnsi"/>
              <w:sz w:val="24"/>
              <w:szCs w:val="24"/>
            </w:rPr>
            <w:tab/>
          </w:r>
          <w:r w:rsidRPr="00F34DE1">
            <w:rPr>
              <w:rFonts w:cstheme="minorHAnsi"/>
              <w:sz w:val="24"/>
              <w:szCs w:val="24"/>
            </w:rPr>
            <w:tab/>
          </w:r>
          <w:sdt>
            <w:sdtPr>
              <w:rPr>
                <w:rFonts w:cstheme="minorHAnsi"/>
                <w:sz w:val="24"/>
                <w:szCs w:val="24"/>
              </w:rPr>
              <w:id w:val="1857531279"/>
              <w:placeholder>
                <w:docPart w:val="57D1826F590E4D15AE3E1DD437F31C3F"/>
              </w:placeholder>
            </w:sdtPr>
            <w:sdtEndPr>
              <w:rPr>
                <w:iCs/>
              </w:rPr>
            </w:sdtEndPr>
            <w:sdtContent>
              <w:r w:rsidRPr="00F34DE1">
                <w:rPr>
                  <w:rFonts w:cstheme="minorHAnsi"/>
                  <w:iCs/>
                  <w:sz w:val="24"/>
                  <w:szCs w:val="24"/>
                </w:rPr>
                <w:t>V …… dne ………………………………</w:t>
              </w:r>
            </w:sdtContent>
          </w:sdt>
        </w:p>
        <w:p w:rsidR="00921C6A" w:rsidRPr="00F34DE1" w:rsidRDefault="00921C6A" w:rsidP="00921C6A">
          <w:pPr>
            <w:widowControl w:val="0"/>
            <w:tabs>
              <w:tab w:val="left" w:pos="4581"/>
            </w:tabs>
            <w:autoSpaceDE w:val="0"/>
            <w:autoSpaceDN w:val="0"/>
            <w:adjustRightInd w:val="0"/>
            <w:spacing w:after="120" w:line="252" w:lineRule="auto"/>
            <w:ind w:left="1"/>
            <w:jc w:val="both"/>
            <w:rPr>
              <w:rFonts w:cstheme="minorHAnsi"/>
              <w:iCs/>
              <w:sz w:val="24"/>
              <w:szCs w:val="24"/>
            </w:rPr>
          </w:pPr>
        </w:p>
        <w:p w:rsidR="00921C6A" w:rsidRPr="00F34DE1" w:rsidRDefault="00921C6A" w:rsidP="00921C6A">
          <w:pPr>
            <w:widowControl w:val="0"/>
            <w:tabs>
              <w:tab w:val="left" w:pos="4581"/>
            </w:tabs>
            <w:autoSpaceDE w:val="0"/>
            <w:autoSpaceDN w:val="0"/>
            <w:adjustRightInd w:val="0"/>
            <w:spacing w:after="120" w:line="252" w:lineRule="auto"/>
            <w:ind w:left="1"/>
            <w:jc w:val="both"/>
            <w:rPr>
              <w:rFonts w:cstheme="minorHAnsi"/>
              <w:iCs/>
              <w:sz w:val="24"/>
              <w:szCs w:val="24"/>
            </w:rPr>
          </w:pPr>
        </w:p>
        <w:p w:rsidR="00921C6A" w:rsidRPr="00F34DE1" w:rsidRDefault="00921C6A" w:rsidP="00921C6A">
          <w:pPr>
            <w:widowControl w:val="0"/>
            <w:tabs>
              <w:tab w:val="left" w:pos="4581"/>
            </w:tabs>
            <w:autoSpaceDE w:val="0"/>
            <w:autoSpaceDN w:val="0"/>
            <w:adjustRightInd w:val="0"/>
            <w:spacing w:after="120" w:line="252" w:lineRule="auto"/>
            <w:ind w:left="1"/>
            <w:jc w:val="both"/>
            <w:rPr>
              <w:rFonts w:cstheme="minorHAnsi"/>
              <w:iCs/>
              <w:sz w:val="24"/>
              <w:szCs w:val="24"/>
            </w:rPr>
          </w:pPr>
        </w:p>
        <w:p w:rsidR="00921C6A" w:rsidRPr="00F34DE1" w:rsidRDefault="00921C6A" w:rsidP="00921C6A">
          <w:pPr>
            <w:widowControl w:val="0"/>
            <w:tabs>
              <w:tab w:val="left" w:pos="4581"/>
            </w:tabs>
            <w:autoSpaceDE w:val="0"/>
            <w:autoSpaceDN w:val="0"/>
            <w:adjustRightInd w:val="0"/>
            <w:spacing w:after="120" w:line="252" w:lineRule="auto"/>
            <w:ind w:left="1"/>
            <w:jc w:val="both"/>
            <w:rPr>
              <w:rFonts w:cstheme="minorHAnsi"/>
              <w:iCs/>
              <w:sz w:val="24"/>
              <w:szCs w:val="24"/>
            </w:rPr>
          </w:pPr>
        </w:p>
        <w:p w:rsidR="00921C6A" w:rsidRPr="00F34DE1" w:rsidRDefault="00921C6A" w:rsidP="00921C6A">
          <w:pPr>
            <w:widowControl w:val="0"/>
            <w:tabs>
              <w:tab w:val="left" w:pos="4581"/>
            </w:tabs>
            <w:autoSpaceDE w:val="0"/>
            <w:autoSpaceDN w:val="0"/>
            <w:adjustRightInd w:val="0"/>
            <w:spacing w:after="0" w:line="252" w:lineRule="auto"/>
            <w:jc w:val="both"/>
            <w:rPr>
              <w:rFonts w:cstheme="minorHAnsi"/>
              <w:sz w:val="24"/>
              <w:szCs w:val="24"/>
            </w:rPr>
          </w:pPr>
          <w:r w:rsidRPr="00F34DE1">
            <w:rPr>
              <w:rFonts w:cstheme="minorHAnsi"/>
              <w:iCs/>
              <w:sz w:val="24"/>
              <w:szCs w:val="24"/>
            </w:rPr>
            <w:t>………………………………………….</w:t>
          </w:r>
          <w:r w:rsidRPr="00F34DE1">
            <w:rPr>
              <w:rFonts w:cstheme="minorHAnsi"/>
              <w:iCs/>
              <w:sz w:val="24"/>
              <w:szCs w:val="24"/>
            </w:rPr>
            <w:tab/>
          </w:r>
          <w:r w:rsidRPr="00F34DE1">
            <w:rPr>
              <w:rFonts w:cstheme="minorHAnsi"/>
              <w:iCs/>
              <w:sz w:val="24"/>
              <w:szCs w:val="24"/>
            </w:rPr>
            <w:tab/>
          </w:r>
          <w:r w:rsidRPr="00F34DE1">
            <w:rPr>
              <w:rFonts w:cstheme="minorHAnsi"/>
              <w:iCs/>
              <w:sz w:val="24"/>
              <w:szCs w:val="24"/>
            </w:rPr>
            <w:tab/>
          </w:r>
          <w:sdt>
            <w:sdtPr>
              <w:rPr>
                <w:rFonts w:cstheme="minorHAnsi"/>
                <w:iCs/>
                <w:sz w:val="24"/>
                <w:szCs w:val="24"/>
              </w:rPr>
              <w:id w:val="1557892787"/>
              <w:placeholder>
                <w:docPart w:val="57D1826F590E4D15AE3E1DD437F31C3F"/>
              </w:placeholder>
            </w:sdtPr>
            <w:sdtEndPr/>
            <w:sdtContent>
              <w:sdt>
                <w:sdtPr>
                  <w:rPr>
                    <w:rFonts w:cstheme="minorHAnsi"/>
                    <w:iCs/>
                    <w:sz w:val="24"/>
                    <w:szCs w:val="24"/>
                  </w:rPr>
                  <w:id w:val="1679540325"/>
                  <w:placeholder>
                    <w:docPart w:val="57D1826F590E4D15AE3E1DD437F31C3F"/>
                  </w:placeholder>
                </w:sdtPr>
                <w:sdtEndPr/>
                <w:sdtContent>
                  <w:r w:rsidRPr="00F34DE1">
                    <w:rPr>
                      <w:rFonts w:cstheme="minorHAnsi"/>
                      <w:iCs/>
                      <w:sz w:val="24"/>
                      <w:szCs w:val="24"/>
                    </w:rPr>
                    <w:t>……………………………………………..</w:t>
                  </w:r>
                </w:sdtContent>
              </w:sdt>
            </w:sdtContent>
          </w:sdt>
        </w:p>
        <w:p w:rsidR="00921C6A" w:rsidRPr="00F34DE1" w:rsidRDefault="00921C6A" w:rsidP="00921C6A">
          <w:pPr>
            <w:widowControl w:val="0"/>
            <w:autoSpaceDE w:val="0"/>
            <w:autoSpaceDN w:val="0"/>
            <w:adjustRightInd w:val="0"/>
            <w:spacing w:after="0" w:line="252" w:lineRule="auto"/>
            <w:rPr>
              <w:rFonts w:cstheme="minorHAnsi"/>
              <w:iCs/>
              <w:sz w:val="24"/>
              <w:szCs w:val="24"/>
            </w:rPr>
          </w:pPr>
          <w:r w:rsidRPr="00F34DE1">
            <w:rPr>
              <w:rFonts w:cstheme="minorHAnsi"/>
              <w:iCs/>
              <w:sz w:val="24"/>
              <w:szCs w:val="24"/>
            </w:rPr>
            <w:t xml:space="preserve">Za SŠBCH, </w:t>
          </w:r>
          <w:proofErr w:type="spellStart"/>
          <w:proofErr w:type="gramStart"/>
          <w:r w:rsidRPr="00F34DE1">
            <w:rPr>
              <w:rFonts w:cstheme="minorHAnsi"/>
              <w:iCs/>
              <w:sz w:val="24"/>
              <w:szCs w:val="24"/>
            </w:rPr>
            <w:t>p.o</w:t>
          </w:r>
          <w:proofErr w:type="spellEnd"/>
          <w:r w:rsidRPr="00F34DE1">
            <w:rPr>
              <w:rFonts w:cstheme="minorHAnsi"/>
              <w:iCs/>
              <w:sz w:val="24"/>
              <w:szCs w:val="24"/>
            </w:rPr>
            <w:t>.</w:t>
          </w:r>
          <w:proofErr w:type="gramEnd"/>
          <w:r w:rsidRPr="00F34DE1">
            <w:rPr>
              <w:rFonts w:cstheme="minorHAnsi"/>
              <w:iCs/>
              <w:sz w:val="24"/>
              <w:szCs w:val="24"/>
            </w:rPr>
            <w:tab/>
          </w:r>
          <w:r w:rsidRPr="00F34DE1">
            <w:rPr>
              <w:rFonts w:cstheme="minorHAnsi"/>
              <w:iCs/>
              <w:sz w:val="24"/>
              <w:szCs w:val="24"/>
            </w:rPr>
            <w:tab/>
          </w:r>
          <w:r w:rsidRPr="00F34DE1">
            <w:rPr>
              <w:rFonts w:cstheme="minorHAnsi"/>
              <w:iCs/>
              <w:sz w:val="24"/>
              <w:szCs w:val="24"/>
            </w:rPr>
            <w:tab/>
          </w:r>
          <w:r w:rsidRPr="00F34DE1">
            <w:rPr>
              <w:rFonts w:cstheme="minorHAnsi"/>
              <w:iCs/>
              <w:sz w:val="24"/>
              <w:szCs w:val="24"/>
            </w:rPr>
            <w:tab/>
          </w:r>
          <w:r w:rsidRPr="00F34DE1">
            <w:rPr>
              <w:rFonts w:cstheme="minorHAnsi"/>
              <w:iCs/>
              <w:sz w:val="24"/>
              <w:szCs w:val="24"/>
            </w:rPr>
            <w:tab/>
          </w:r>
          <w:r w:rsidRPr="00F34DE1">
            <w:rPr>
              <w:rFonts w:cstheme="minorHAnsi"/>
              <w:iCs/>
              <w:sz w:val="24"/>
              <w:szCs w:val="24"/>
            </w:rPr>
            <w:tab/>
          </w:r>
          <w:r w:rsidRPr="00F34DE1">
            <w:rPr>
              <w:rFonts w:cstheme="minorHAnsi"/>
              <w:iCs/>
              <w:sz w:val="24"/>
              <w:szCs w:val="24"/>
            </w:rPr>
            <w:tab/>
          </w:r>
          <w:sdt>
            <w:sdtPr>
              <w:rPr>
                <w:rFonts w:cstheme="minorHAnsi"/>
                <w:iCs/>
                <w:sz w:val="24"/>
                <w:szCs w:val="24"/>
              </w:rPr>
              <w:id w:val="666676232"/>
              <w:placeholder>
                <w:docPart w:val="57D1826F590E4D15AE3E1DD437F31C3F"/>
              </w:placeholder>
            </w:sdtPr>
            <w:sdtEndPr>
              <w:rPr>
                <w:iCs w:val="0"/>
              </w:rPr>
            </w:sdtEndPr>
            <w:sdtContent>
              <w:r w:rsidRPr="00F34DE1">
                <w:rPr>
                  <w:rFonts w:cstheme="minorHAnsi"/>
                  <w:iCs/>
                  <w:sz w:val="24"/>
                  <w:szCs w:val="24"/>
                </w:rPr>
                <w:t>zhotovitel</w:t>
              </w:r>
            </w:sdtContent>
          </w:sdt>
        </w:p>
        <w:p w:rsidR="00921C6A" w:rsidRPr="00F34DE1" w:rsidRDefault="00921C6A" w:rsidP="00921C6A">
          <w:pPr>
            <w:widowControl w:val="0"/>
            <w:autoSpaceDE w:val="0"/>
            <w:autoSpaceDN w:val="0"/>
            <w:adjustRightInd w:val="0"/>
            <w:spacing w:after="0" w:line="252" w:lineRule="auto"/>
            <w:rPr>
              <w:rFonts w:cstheme="minorHAnsi"/>
              <w:iCs/>
              <w:sz w:val="24"/>
              <w:szCs w:val="24"/>
            </w:rPr>
          </w:pPr>
          <w:r w:rsidRPr="00F34DE1">
            <w:rPr>
              <w:rFonts w:cstheme="minorHAnsi"/>
              <w:iCs/>
              <w:sz w:val="24"/>
              <w:szCs w:val="24"/>
            </w:rPr>
            <w:t>RNDr. Jana Marková</w:t>
          </w:r>
          <w:r w:rsidRPr="00F34DE1">
            <w:rPr>
              <w:rFonts w:cstheme="minorHAnsi"/>
              <w:iCs/>
              <w:sz w:val="24"/>
              <w:szCs w:val="24"/>
            </w:rPr>
            <w:tab/>
          </w:r>
          <w:r w:rsidRPr="00F34DE1">
            <w:rPr>
              <w:rFonts w:cstheme="minorHAnsi"/>
              <w:iCs/>
              <w:sz w:val="24"/>
              <w:szCs w:val="24"/>
            </w:rPr>
            <w:tab/>
          </w:r>
          <w:r w:rsidRPr="00F34DE1">
            <w:rPr>
              <w:rFonts w:cstheme="minorHAnsi"/>
              <w:iCs/>
              <w:sz w:val="24"/>
              <w:szCs w:val="24"/>
            </w:rPr>
            <w:tab/>
          </w:r>
          <w:r w:rsidRPr="00F34DE1">
            <w:rPr>
              <w:rFonts w:cstheme="minorHAnsi"/>
              <w:iCs/>
              <w:sz w:val="24"/>
              <w:szCs w:val="24"/>
            </w:rPr>
            <w:tab/>
          </w:r>
          <w:r w:rsidRPr="00F34DE1">
            <w:rPr>
              <w:rFonts w:cstheme="minorHAnsi"/>
              <w:iCs/>
              <w:sz w:val="24"/>
              <w:szCs w:val="24"/>
            </w:rPr>
            <w:tab/>
          </w:r>
          <w:r w:rsidRPr="00F34DE1">
            <w:rPr>
              <w:rFonts w:cstheme="minorHAnsi"/>
              <w:iCs/>
              <w:sz w:val="24"/>
              <w:szCs w:val="24"/>
            </w:rPr>
            <w:tab/>
          </w:r>
        </w:p>
        <w:p w:rsidR="00921C6A" w:rsidRPr="00F34DE1" w:rsidRDefault="00921C6A" w:rsidP="004D584B">
          <w:pPr>
            <w:pStyle w:val="Zkladntext20"/>
            <w:shd w:val="clear" w:color="auto" w:fill="auto"/>
            <w:ind w:left="380" w:right="5260" w:firstLine="0"/>
            <w:jc w:val="both"/>
            <w:rPr>
              <w:rFonts w:asciiTheme="minorHAnsi" w:hAnsiTheme="minorHAnsi" w:cstheme="minorHAnsi"/>
              <w:sz w:val="24"/>
              <w:szCs w:val="24"/>
            </w:rPr>
            <w:sectPr w:rsidR="00921C6A" w:rsidRPr="00F34DE1">
              <w:headerReference w:type="even" r:id="rId11"/>
              <w:headerReference w:type="default" r:id="rId12"/>
              <w:headerReference w:type="first" r:id="rId13"/>
              <w:pgSz w:w="11900" w:h="16840"/>
              <w:pgMar w:top="609" w:right="1281" w:bottom="515" w:left="1591" w:header="0" w:footer="3" w:gutter="0"/>
              <w:cols w:space="720"/>
              <w:noEndnote/>
              <w:docGrid w:linePitch="360"/>
            </w:sectPr>
          </w:pPr>
        </w:p>
        <w:p w:rsidR="005876A8" w:rsidRPr="00F34DE1" w:rsidRDefault="00CC614B" w:rsidP="004D584B">
          <w:pPr>
            <w:spacing w:line="125" w:lineRule="exact"/>
            <w:jc w:val="both"/>
            <w:rPr>
              <w:rFonts w:cstheme="minorHAnsi"/>
              <w:sz w:val="24"/>
              <w:szCs w:val="24"/>
            </w:rPr>
          </w:pPr>
        </w:p>
        <w:bookmarkEnd w:id="16" w:displacedByCustomXml="next"/>
      </w:sdtContent>
    </w:sdt>
    <w:p w:rsidR="005876A8" w:rsidRPr="00F34DE1" w:rsidRDefault="005876A8" w:rsidP="004D584B">
      <w:pPr>
        <w:jc w:val="both"/>
        <w:rPr>
          <w:rFonts w:cstheme="minorHAnsi"/>
          <w:sz w:val="24"/>
          <w:szCs w:val="24"/>
        </w:rPr>
        <w:sectPr w:rsidR="005876A8" w:rsidRPr="00F34DE1">
          <w:type w:val="continuous"/>
          <w:pgSz w:w="11900" w:h="16840"/>
          <w:pgMar w:top="807" w:right="0" w:bottom="515" w:left="0" w:header="0" w:footer="3" w:gutter="0"/>
          <w:cols w:space="720"/>
          <w:noEndnote/>
          <w:docGrid w:linePitch="360"/>
        </w:sectPr>
      </w:pPr>
    </w:p>
    <w:p w:rsidR="005876A8" w:rsidRPr="00F34DE1" w:rsidRDefault="00810B3B" w:rsidP="004D584B">
      <w:pPr>
        <w:pStyle w:val="Nadpis41"/>
        <w:keepNext/>
        <w:keepLines/>
        <w:shd w:val="clear" w:color="auto" w:fill="auto"/>
        <w:spacing w:before="0" w:after="921" w:line="245" w:lineRule="exact"/>
        <w:ind w:firstLine="0"/>
        <w:jc w:val="both"/>
        <w:rPr>
          <w:rFonts w:asciiTheme="minorHAnsi" w:hAnsiTheme="minorHAnsi" w:cstheme="minorHAnsi"/>
          <w:sz w:val="24"/>
          <w:szCs w:val="24"/>
        </w:rPr>
      </w:pPr>
      <w:bookmarkStart w:id="17" w:name="bookmark18"/>
      <w:r w:rsidRPr="00F34DE1">
        <w:rPr>
          <w:rFonts w:asciiTheme="minorHAnsi" w:hAnsiTheme="minorHAnsi" w:cstheme="minorHAnsi"/>
          <w:sz w:val="24"/>
          <w:szCs w:val="24"/>
        </w:rPr>
        <w:lastRenderedPageBreak/>
        <w:t xml:space="preserve">Příloha </w:t>
      </w:r>
      <w:r w:rsidR="00825F81" w:rsidRPr="00F34DE1">
        <w:rPr>
          <w:rFonts w:asciiTheme="minorHAnsi" w:hAnsiTheme="minorHAnsi" w:cstheme="minorHAnsi"/>
          <w:sz w:val="24"/>
          <w:szCs w:val="24"/>
        </w:rPr>
        <w:t>č</w:t>
      </w:r>
      <w:r w:rsidRPr="00F34DE1">
        <w:rPr>
          <w:rFonts w:asciiTheme="minorHAnsi" w:hAnsiTheme="minorHAnsi" w:cstheme="minorHAnsi"/>
          <w:sz w:val="24"/>
          <w:szCs w:val="24"/>
        </w:rPr>
        <w:t xml:space="preserve">. 1 ke Smlouvě </w:t>
      </w:r>
      <w:r w:rsidR="00A374CB" w:rsidRPr="00F34DE1">
        <w:rPr>
          <w:rFonts w:asciiTheme="minorHAnsi" w:hAnsiTheme="minorHAnsi" w:cstheme="minorHAnsi"/>
          <w:sz w:val="24"/>
          <w:szCs w:val="24"/>
        </w:rPr>
        <w:t>o výrobě výukových videí a poskytnutí licencí</w:t>
      </w:r>
      <w:bookmarkEnd w:id="17"/>
    </w:p>
    <w:p w:rsidR="005876A8" w:rsidRPr="00F34DE1" w:rsidRDefault="00810B3B" w:rsidP="004D584B">
      <w:pPr>
        <w:pStyle w:val="Zkladntext40"/>
        <w:shd w:val="clear" w:color="auto" w:fill="auto"/>
        <w:spacing w:after="334" w:line="244" w:lineRule="exact"/>
        <w:jc w:val="both"/>
        <w:rPr>
          <w:rFonts w:asciiTheme="minorHAnsi" w:hAnsiTheme="minorHAnsi" w:cstheme="minorHAnsi"/>
          <w:sz w:val="24"/>
          <w:szCs w:val="24"/>
        </w:rPr>
      </w:pPr>
      <w:r w:rsidRPr="00F34DE1">
        <w:rPr>
          <w:rFonts w:asciiTheme="minorHAnsi" w:hAnsiTheme="minorHAnsi" w:cstheme="minorHAnsi"/>
          <w:sz w:val="24"/>
          <w:szCs w:val="24"/>
        </w:rPr>
        <w:t>Specifikace AVD</w:t>
      </w:r>
    </w:p>
    <w:p w:rsidR="005876A8" w:rsidRPr="00F34DE1" w:rsidRDefault="00810B3B" w:rsidP="004D584B">
      <w:pPr>
        <w:pStyle w:val="Zkladntext20"/>
        <w:numPr>
          <w:ilvl w:val="0"/>
          <w:numId w:val="24"/>
        </w:numPr>
        <w:shd w:val="clear" w:color="auto" w:fill="auto"/>
        <w:tabs>
          <w:tab w:val="left" w:pos="385"/>
        </w:tabs>
        <w:spacing w:after="346"/>
        <w:ind w:left="420"/>
        <w:jc w:val="both"/>
        <w:rPr>
          <w:rFonts w:asciiTheme="minorHAnsi" w:hAnsiTheme="minorHAnsi" w:cstheme="minorHAnsi"/>
          <w:sz w:val="24"/>
          <w:szCs w:val="24"/>
        </w:rPr>
      </w:pPr>
      <w:r w:rsidRPr="00F34DE1">
        <w:rPr>
          <w:rFonts w:asciiTheme="minorHAnsi" w:hAnsiTheme="minorHAnsi" w:cstheme="minorHAnsi"/>
          <w:sz w:val="24"/>
          <w:szCs w:val="24"/>
        </w:rPr>
        <w:t>Výrobou AVD se rozumí vytvoření 2</w:t>
      </w:r>
      <w:r w:rsidR="007819F2" w:rsidRPr="00F34DE1">
        <w:rPr>
          <w:rFonts w:asciiTheme="minorHAnsi" w:hAnsiTheme="minorHAnsi" w:cstheme="minorHAnsi"/>
          <w:sz w:val="24"/>
          <w:szCs w:val="24"/>
        </w:rPr>
        <w:t>5-40</w:t>
      </w:r>
      <w:r w:rsidRPr="00F34DE1">
        <w:rPr>
          <w:rFonts w:asciiTheme="minorHAnsi" w:hAnsiTheme="minorHAnsi" w:cstheme="minorHAnsi"/>
          <w:sz w:val="24"/>
          <w:szCs w:val="24"/>
        </w:rPr>
        <w:t xml:space="preserve"> kompletních zvukově obrazových záznamů audiovizuálních děl v</w:t>
      </w:r>
      <w:r w:rsidR="00F828E4" w:rsidRPr="00F34DE1">
        <w:rPr>
          <w:rFonts w:asciiTheme="minorHAnsi" w:hAnsiTheme="minorHAnsi" w:cstheme="minorHAnsi"/>
          <w:sz w:val="24"/>
          <w:szCs w:val="24"/>
        </w:rPr>
        <w:t xml:space="preserve"> </w:t>
      </w:r>
      <w:r w:rsidR="007819F2" w:rsidRPr="00F34DE1">
        <w:rPr>
          <w:rFonts w:asciiTheme="minorHAnsi" w:hAnsiTheme="minorHAnsi" w:cstheme="minorHAnsi"/>
          <w:sz w:val="24"/>
          <w:szCs w:val="24"/>
        </w:rPr>
        <w:t>celkové</w:t>
      </w:r>
      <w:r w:rsidRPr="00F34DE1">
        <w:rPr>
          <w:rFonts w:asciiTheme="minorHAnsi" w:hAnsiTheme="minorHAnsi" w:cstheme="minorHAnsi"/>
          <w:sz w:val="24"/>
          <w:szCs w:val="24"/>
        </w:rPr>
        <w:t xml:space="preserve"> stopáži 1</w:t>
      </w:r>
      <w:r w:rsidR="00FF4377" w:rsidRPr="00F34DE1">
        <w:rPr>
          <w:rFonts w:asciiTheme="minorHAnsi" w:hAnsiTheme="minorHAnsi" w:cstheme="minorHAnsi"/>
          <w:sz w:val="24"/>
          <w:szCs w:val="24"/>
        </w:rPr>
        <w:t>80</w:t>
      </w:r>
      <w:r w:rsidRPr="00F34DE1">
        <w:rPr>
          <w:rFonts w:asciiTheme="minorHAnsi" w:hAnsiTheme="minorHAnsi" w:cstheme="minorHAnsi"/>
          <w:sz w:val="24"/>
          <w:szCs w:val="24"/>
        </w:rPr>
        <w:t xml:space="preserve"> minut, a to se zaměřením na </w:t>
      </w:r>
      <w:r w:rsidR="00FF4377" w:rsidRPr="00F34DE1">
        <w:rPr>
          <w:rFonts w:asciiTheme="minorHAnsi" w:hAnsiTheme="minorHAnsi" w:cstheme="minorHAnsi"/>
          <w:sz w:val="24"/>
          <w:szCs w:val="24"/>
        </w:rPr>
        <w:t>praktické činnosti</w:t>
      </w:r>
      <w:r w:rsidRPr="00F34DE1">
        <w:rPr>
          <w:rFonts w:asciiTheme="minorHAnsi" w:hAnsiTheme="minorHAnsi" w:cstheme="minorHAnsi"/>
          <w:sz w:val="24"/>
          <w:szCs w:val="24"/>
        </w:rPr>
        <w:t xml:space="preserve"> </w:t>
      </w:r>
      <w:r w:rsidR="00565C9E" w:rsidRPr="00F34DE1">
        <w:rPr>
          <w:rFonts w:asciiTheme="minorHAnsi" w:hAnsiTheme="minorHAnsi" w:cstheme="minorHAnsi"/>
          <w:sz w:val="24"/>
          <w:szCs w:val="24"/>
        </w:rPr>
        <w:t>v gastron</w:t>
      </w:r>
      <w:r w:rsidR="00F828E4" w:rsidRPr="00F34DE1">
        <w:rPr>
          <w:rFonts w:asciiTheme="minorHAnsi" w:hAnsiTheme="minorHAnsi" w:cstheme="minorHAnsi"/>
          <w:sz w:val="24"/>
          <w:szCs w:val="24"/>
        </w:rPr>
        <w:t>o</w:t>
      </w:r>
      <w:r w:rsidR="00565C9E" w:rsidRPr="00F34DE1">
        <w:rPr>
          <w:rFonts w:asciiTheme="minorHAnsi" w:hAnsiTheme="minorHAnsi" w:cstheme="minorHAnsi"/>
          <w:sz w:val="24"/>
          <w:szCs w:val="24"/>
        </w:rPr>
        <w:t>mii, potravinářské výrobě</w:t>
      </w:r>
      <w:r w:rsidR="00E67DC5" w:rsidRPr="00F34DE1">
        <w:rPr>
          <w:rFonts w:asciiTheme="minorHAnsi" w:hAnsiTheme="minorHAnsi" w:cstheme="minorHAnsi"/>
          <w:sz w:val="24"/>
          <w:szCs w:val="24"/>
        </w:rPr>
        <w:t xml:space="preserve"> a pro obory</w:t>
      </w:r>
      <w:r w:rsidR="00565C9E" w:rsidRPr="00F34DE1">
        <w:rPr>
          <w:rFonts w:asciiTheme="minorHAnsi" w:hAnsiTheme="minorHAnsi" w:cstheme="minorHAnsi"/>
          <w:sz w:val="24"/>
          <w:szCs w:val="24"/>
        </w:rPr>
        <w:t xml:space="preserve"> </w:t>
      </w:r>
      <w:r w:rsidR="00E67DC5" w:rsidRPr="00F34DE1">
        <w:rPr>
          <w:rFonts w:asciiTheme="minorHAnsi" w:hAnsiTheme="minorHAnsi" w:cstheme="minorHAnsi"/>
          <w:sz w:val="24"/>
          <w:szCs w:val="24"/>
        </w:rPr>
        <w:t>kadeřník, kosmeti</w:t>
      </w:r>
      <w:r w:rsidR="00A43F7A" w:rsidRPr="00F34DE1">
        <w:rPr>
          <w:rFonts w:asciiTheme="minorHAnsi" w:hAnsiTheme="minorHAnsi" w:cstheme="minorHAnsi"/>
          <w:sz w:val="24"/>
          <w:szCs w:val="24"/>
        </w:rPr>
        <w:t>čka</w:t>
      </w:r>
      <w:r w:rsidR="00E67DC5" w:rsidRPr="00F34DE1">
        <w:rPr>
          <w:rFonts w:asciiTheme="minorHAnsi" w:hAnsiTheme="minorHAnsi" w:cstheme="minorHAnsi"/>
          <w:sz w:val="24"/>
          <w:szCs w:val="24"/>
        </w:rPr>
        <w:t xml:space="preserve"> a </w:t>
      </w:r>
      <w:r w:rsidR="00A43F7A" w:rsidRPr="00F34DE1">
        <w:rPr>
          <w:rFonts w:asciiTheme="minorHAnsi" w:hAnsiTheme="minorHAnsi" w:cstheme="minorHAnsi"/>
          <w:sz w:val="24"/>
          <w:szCs w:val="24"/>
        </w:rPr>
        <w:t>fotograf</w:t>
      </w:r>
      <w:r w:rsidRPr="00F34DE1">
        <w:rPr>
          <w:rFonts w:asciiTheme="minorHAnsi" w:hAnsiTheme="minorHAnsi" w:cstheme="minorHAnsi"/>
          <w:sz w:val="24"/>
          <w:szCs w:val="24"/>
        </w:rPr>
        <w:t xml:space="preserve"> dle bližších specifikací objednatele. Konkrétní obsah AVD bude určen dohodou smluvních stran a v jejím rámci upřesňujícími pokyny objednatele.</w:t>
      </w:r>
      <w:r w:rsidR="00F828E4" w:rsidRPr="00F34DE1">
        <w:rPr>
          <w:rFonts w:asciiTheme="minorHAnsi" w:hAnsiTheme="minorHAnsi" w:cstheme="minorHAnsi"/>
          <w:sz w:val="24"/>
          <w:szCs w:val="24"/>
        </w:rPr>
        <w:t xml:space="preserve"> Většinou se bude jednat o výrobní a pracovní postupy v uvedených oborech</w:t>
      </w:r>
    </w:p>
    <w:p w:rsidR="005876A8" w:rsidRPr="00F34DE1" w:rsidRDefault="00810B3B" w:rsidP="004D584B">
      <w:pPr>
        <w:pStyle w:val="Zkladntext20"/>
        <w:numPr>
          <w:ilvl w:val="0"/>
          <w:numId w:val="24"/>
        </w:numPr>
        <w:shd w:val="clear" w:color="auto" w:fill="auto"/>
        <w:tabs>
          <w:tab w:val="left" w:pos="705"/>
        </w:tabs>
        <w:spacing w:after="334" w:line="244"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AVD bude vyrobeno v české verzi.</w:t>
      </w:r>
    </w:p>
    <w:p w:rsidR="005876A8" w:rsidRPr="00F34DE1" w:rsidRDefault="00810B3B" w:rsidP="004D584B">
      <w:pPr>
        <w:pStyle w:val="Zkladntext20"/>
        <w:numPr>
          <w:ilvl w:val="0"/>
          <w:numId w:val="24"/>
        </w:numPr>
        <w:shd w:val="clear" w:color="auto" w:fill="auto"/>
        <w:tabs>
          <w:tab w:val="left" w:pos="705"/>
        </w:tabs>
        <w:ind w:firstLine="0"/>
        <w:jc w:val="both"/>
        <w:rPr>
          <w:rFonts w:asciiTheme="minorHAnsi" w:hAnsiTheme="minorHAnsi" w:cstheme="minorHAnsi"/>
          <w:sz w:val="24"/>
          <w:szCs w:val="24"/>
        </w:rPr>
      </w:pPr>
      <w:r w:rsidRPr="00F34DE1">
        <w:rPr>
          <w:rFonts w:asciiTheme="minorHAnsi" w:hAnsiTheme="minorHAnsi" w:cstheme="minorHAnsi"/>
          <w:sz w:val="24"/>
          <w:szCs w:val="24"/>
        </w:rPr>
        <w:t>Vytvoření AVD zahrnuje především tyto výkony a jejich smluvní zajištění:</w:t>
      </w:r>
    </w:p>
    <w:tbl>
      <w:tblPr>
        <w:tblStyle w:val="Mkatabulky"/>
        <w:tblW w:w="0" w:type="auto"/>
        <w:tblLook w:val="04A0" w:firstRow="1" w:lastRow="0" w:firstColumn="1" w:lastColumn="0" w:noHBand="0" w:noVBand="1"/>
      </w:tblPr>
      <w:tblGrid>
        <w:gridCol w:w="3095"/>
        <w:gridCol w:w="2078"/>
        <w:gridCol w:w="2078"/>
        <w:gridCol w:w="2078"/>
      </w:tblGrid>
      <w:tr w:rsidR="00F06722" w:rsidRPr="00F34DE1" w:rsidTr="00A83E64">
        <w:tc>
          <w:tcPr>
            <w:tcW w:w="3095" w:type="dxa"/>
          </w:tcPr>
          <w:p w:rsidR="00591061" w:rsidRPr="00F34DE1" w:rsidRDefault="00E74100" w:rsidP="00A83E64">
            <w:pPr>
              <w:pStyle w:val="Zkladntext20"/>
              <w:shd w:val="clear" w:color="auto" w:fill="auto"/>
              <w:tabs>
                <w:tab w:val="left" w:pos="705"/>
              </w:tabs>
              <w:spacing w:before="120"/>
              <w:ind w:firstLine="0"/>
              <w:jc w:val="center"/>
              <w:rPr>
                <w:rFonts w:asciiTheme="minorHAnsi" w:hAnsiTheme="minorHAnsi" w:cstheme="minorHAnsi"/>
                <w:b/>
                <w:sz w:val="24"/>
                <w:szCs w:val="24"/>
              </w:rPr>
            </w:pPr>
            <w:r w:rsidRPr="00F34DE1">
              <w:rPr>
                <w:rFonts w:asciiTheme="minorHAnsi" w:hAnsiTheme="minorHAnsi" w:cstheme="minorHAnsi"/>
                <w:b/>
                <w:sz w:val="24"/>
                <w:szCs w:val="24"/>
              </w:rPr>
              <w:t>Činnost</w:t>
            </w:r>
          </w:p>
        </w:tc>
        <w:tc>
          <w:tcPr>
            <w:tcW w:w="2078" w:type="dxa"/>
          </w:tcPr>
          <w:p w:rsidR="00591061" w:rsidRPr="00F34DE1" w:rsidRDefault="00E74100" w:rsidP="00A83E64">
            <w:pPr>
              <w:pStyle w:val="Zkladntext20"/>
              <w:shd w:val="clear" w:color="auto" w:fill="auto"/>
              <w:tabs>
                <w:tab w:val="left" w:pos="705"/>
              </w:tabs>
              <w:spacing w:before="120"/>
              <w:ind w:firstLine="0"/>
              <w:jc w:val="center"/>
              <w:rPr>
                <w:rFonts w:asciiTheme="minorHAnsi" w:hAnsiTheme="minorHAnsi" w:cstheme="minorHAnsi"/>
                <w:b/>
                <w:sz w:val="24"/>
                <w:szCs w:val="24"/>
              </w:rPr>
            </w:pPr>
            <w:r w:rsidRPr="00F34DE1">
              <w:rPr>
                <w:rFonts w:asciiTheme="minorHAnsi" w:hAnsiTheme="minorHAnsi" w:cstheme="minorHAnsi"/>
                <w:b/>
                <w:sz w:val="24"/>
                <w:szCs w:val="24"/>
              </w:rPr>
              <w:t>Navrhuje</w:t>
            </w:r>
          </w:p>
        </w:tc>
        <w:tc>
          <w:tcPr>
            <w:tcW w:w="2078" w:type="dxa"/>
          </w:tcPr>
          <w:p w:rsidR="00591061" w:rsidRPr="00F34DE1" w:rsidRDefault="00FD54CB" w:rsidP="00A83E64">
            <w:pPr>
              <w:pStyle w:val="Zkladntext20"/>
              <w:shd w:val="clear" w:color="auto" w:fill="auto"/>
              <w:tabs>
                <w:tab w:val="left" w:pos="705"/>
              </w:tabs>
              <w:spacing w:before="120"/>
              <w:ind w:firstLine="0"/>
              <w:jc w:val="center"/>
              <w:rPr>
                <w:rFonts w:asciiTheme="minorHAnsi" w:hAnsiTheme="minorHAnsi" w:cstheme="minorHAnsi"/>
                <w:b/>
                <w:sz w:val="24"/>
                <w:szCs w:val="24"/>
              </w:rPr>
            </w:pPr>
            <w:r w:rsidRPr="00F34DE1">
              <w:rPr>
                <w:rFonts w:asciiTheme="minorHAnsi" w:hAnsiTheme="minorHAnsi" w:cstheme="minorHAnsi"/>
                <w:b/>
                <w:sz w:val="24"/>
                <w:szCs w:val="24"/>
              </w:rPr>
              <w:t>Schvaluje</w:t>
            </w:r>
          </w:p>
        </w:tc>
        <w:tc>
          <w:tcPr>
            <w:tcW w:w="2078" w:type="dxa"/>
          </w:tcPr>
          <w:p w:rsidR="00591061" w:rsidRPr="00F34DE1" w:rsidRDefault="00FD54CB" w:rsidP="00A83E64">
            <w:pPr>
              <w:pStyle w:val="Zkladntext20"/>
              <w:shd w:val="clear" w:color="auto" w:fill="auto"/>
              <w:tabs>
                <w:tab w:val="left" w:pos="705"/>
              </w:tabs>
              <w:spacing w:before="120"/>
              <w:ind w:firstLine="0"/>
              <w:jc w:val="center"/>
              <w:rPr>
                <w:rFonts w:asciiTheme="minorHAnsi" w:hAnsiTheme="minorHAnsi" w:cstheme="minorHAnsi"/>
                <w:b/>
                <w:sz w:val="24"/>
                <w:szCs w:val="24"/>
              </w:rPr>
            </w:pPr>
            <w:r w:rsidRPr="00F34DE1">
              <w:rPr>
                <w:rFonts w:asciiTheme="minorHAnsi" w:hAnsiTheme="minorHAnsi" w:cstheme="minorHAnsi"/>
                <w:b/>
                <w:sz w:val="24"/>
                <w:szCs w:val="24"/>
              </w:rPr>
              <w:t>Hradí</w:t>
            </w:r>
          </w:p>
        </w:tc>
      </w:tr>
      <w:tr w:rsidR="00F06722" w:rsidRPr="00F34DE1" w:rsidTr="00A83E64">
        <w:tc>
          <w:tcPr>
            <w:tcW w:w="3095" w:type="dxa"/>
          </w:tcPr>
          <w:p w:rsidR="00227A4C" w:rsidRPr="00F34DE1" w:rsidRDefault="00227A4C" w:rsidP="006F42A0">
            <w:pPr>
              <w:pStyle w:val="Zkladntext20"/>
              <w:shd w:val="clear" w:color="auto" w:fill="auto"/>
              <w:tabs>
                <w:tab w:val="left" w:pos="705"/>
              </w:tabs>
              <w:ind w:firstLine="0"/>
              <w:rPr>
                <w:rFonts w:asciiTheme="minorHAnsi" w:hAnsiTheme="minorHAnsi" w:cstheme="minorHAnsi"/>
                <w:sz w:val="24"/>
                <w:szCs w:val="24"/>
              </w:rPr>
            </w:pPr>
            <w:r w:rsidRPr="00F34DE1">
              <w:rPr>
                <w:rFonts w:asciiTheme="minorHAnsi" w:hAnsiTheme="minorHAnsi" w:cstheme="minorHAnsi"/>
                <w:sz w:val="24"/>
                <w:szCs w:val="24"/>
              </w:rPr>
              <w:t>Vytvoře</w:t>
            </w:r>
            <w:r w:rsidR="009F62CA" w:rsidRPr="00F34DE1">
              <w:rPr>
                <w:rFonts w:asciiTheme="minorHAnsi" w:hAnsiTheme="minorHAnsi" w:cstheme="minorHAnsi"/>
                <w:sz w:val="24"/>
                <w:szCs w:val="24"/>
              </w:rPr>
              <w:t>ní ideov</w:t>
            </w:r>
            <w:r w:rsidR="00F138C8" w:rsidRPr="00F34DE1">
              <w:rPr>
                <w:rFonts w:asciiTheme="minorHAnsi" w:hAnsiTheme="minorHAnsi" w:cstheme="minorHAnsi"/>
                <w:sz w:val="24"/>
                <w:szCs w:val="24"/>
              </w:rPr>
              <w:t>é</w:t>
            </w:r>
            <w:r w:rsidR="009F62CA" w:rsidRPr="00F34DE1">
              <w:rPr>
                <w:rFonts w:asciiTheme="minorHAnsi" w:hAnsiTheme="minorHAnsi" w:cstheme="minorHAnsi"/>
                <w:sz w:val="24"/>
                <w:szCs w:val="24"/>
              </w:rPr>
              <w:t>ho návrhu, hrubého scénáře</w:t>
            </w:r>
          </w:p>
        </w:tc>
        <w:tc>
          <w:tcPr>
            <w:tcW w:w="2078" w:type="dxa"/>
          </w:tcPr>
          <w:p w:rsidR="00227A4C" w:rsidRPr="00F34DE1" w:rsidRDefault="009F62CA" w:rsidP="004D584B">
            <w:pPr>
              <w:pStyle w:val="Zkladntext20"/>
              <w:shd w:val="clear" w:color="auto" w:fill="auto"/>
              <w:tabs>
                <w:tab w:val="left" w:pos="705"/>
              </w:tabs>
              <w:ind w:firstLine="0"/>
              <w:jc w:val="both"/>
              <w:rPr>
                <w:rFonts w:asciiTheme="minorHAnsi" w:hAnsiTheme="minorHAnsi" w:cstheme="minorHAnsi"/>
                <w:sz w:val="24"/>
                <w:szCs w:val="24"/>
              </w:rPr>
            </w:pPr>
            <w:r w:rsidRPr="00F34DE1">
              <w:rPr>
                <w:rFonts w:asciiTheme="minorHAnsi" w:hAnsiTheme="minorHAnsi" w:cstheme="minorHAnsi"/>
                <w:sz w:val="24"/>
                <w:szCs w:val="24"/>
              </w:rPr>
              <w:t>Objednatel</w:t>
            </w:r>
          </w:p>
        </w:tc>
        <w:tc>
          <w:tcPr>
            <w:tcW w:w="2078" w:type="dxa"/>
          </w:tcPr>
          <w:p w:rsidR="00227A4C" w:rsidRPr="00F34DE1" w:rsidRDefault="00921C6A" w:rsidP="004D584B">
            <w:pPr>
              <w:pStyle w:val="Zkladntext20"/>
              <w:shd w:val="clear" w:color="auto" w:fill="auto"/>
              <w:tabs>
                <w:tab w:val="left" w:pos="705"/>
              </w:tabs>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c>
          <w:tcPr>
            <w:tcW w:w="2078" w:type="dxa"/>
          </w:tcPr>
          <w:p w:rsidR="00227A4C" w:rsidRPr="00F34DE1" w:rsidRDefault="00814584" w:rsidP="004D584B">
            <w:pPr>
              <w:pStyle w:val="Zkladntext20"/>
              <w:shd w:val="clear" w:color="auto" w:fill="auto"/>
              <w:tabs>
                <w:tab w:val="left" w:pos="705"/>
              </w:tabs>
              <w:ind w:firstLine="0"/>
              <w:jc w:val="both"/>
              <w:rPr>
                <w:rFonts w:asciiTheme="minorHAnsi" w:hAnsiTheme="minorHAnsi" w:cstheme="minorHAnsi"/>
                <w:sz w:val="24"/>
                <w:szCs w:val="24"/>
              </w:rPr>
            </w:pPr>
            <w:r w:rsidRPr="00F34DE1">
              <w:rPr>
                <w:rFonts w:asciiTheme="minorHAnsi" w:hAnsiTheme="minorHAnsi" w:cstheme="minorHAnsi"/>
                <w:sz w:val="24"/>
                <w:szCs w:val="24"/>
              </w:rPr>
              <w:t>Objednatel</w:t>
            </w:r>
          </w:p>
        </w:tc>
      </w:tr>
      <w:tr w:rsidR="00F06722" w:rsidRPr="00F34DE1" w:rsidTr="00A83E64">
        <w:tc>
          <w:tcPr>
            <w:tcW w:w="3095" w:type="dxa"/>
          </w:tcPr>
          <w:p w:rsidR="00591061" w:rsidRPr="00F34DE1" w:rsidRDefault="00591061" w:rsidP="006F42A0">
            <w:pPr>
              <w:pStyle w:val="Zkladntext20"/>
              <w:shd w:val="clear" w:color="auto" w:fill="auto"/>
              <w:tabs>
                <w:tab w:val="left" w:pos="705"/>
              </w:tabs>
              <w:ind w:firstLine="0"/>
              <w:rPr>
                <w:rFonts w:asciiTheme="minorHAnsi" w:hAnsiTheme="minorHAnsi" w:cstheme="minorHAnsi"/>
                <w:sz w:val="24"/>
                <w:szCs w:val="24"/>
              </w:rPr>
            </w:pPr>
            <w:r w:rsidRPr="00F34DE1">
              <w:rPr>
                <w:rFonts w:asciiTheme="minorHAnsi" w:hAnsiTheme="minorHAnsi" w:cstheme="minorHAnsi"/>
                <w:sz w:val="24"/>
                <w:szCs w:val="24"/>
              </w:rPr>
              <w:t>vytvoření technického režijního scénáře na základě hrubého scénáře objednatele</w:t>
            </w:r>
          </w:p>
        </w:tc>
        <w:tc>
          <w:tcPr>
            <w:tcW w:w="2078" w:type="dxa"/>
          </w:tcPr>
          <w:p w:rsidR="00591061" w:rsidRPr="00F34DE1" w:rsidRDefault="00921C6A" w:rsidP="004D584B">
            <w:pPr>
              <w:pStyle w:val="Zkladntext20"/>
              <w:shd w:val="clear" w:color="auto" w:fill="auto"/>
              <w:tabs>
                <w:tab w:val="left" w:pos="705"/>
              </w:tabs>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c>
          <w:tcPr>
            <w:tcW w:w="2078" w:type="dxa"/>
          </w:tcPr>
          <w:p w:rsidR="00591061" w:rsidRPr="00F34DE1" w:rsidRDefault="00D522AB" w:rsidP="004D584B">
            <w:pPr>
              <w:pStyle w:val="Zkladntext20"/>
              <w:shd w:val="clear" w:color="auto" w:fill="auto"/>
              <w:tabs>
                <w:tab w:val="left" w:pos="705"/>
              </w:tabs>
              <w:ind w:firstLine="0"/>
              <w:jc w:val="both"/>
              <w:rPr>
                <w:rFonts w:asciiTheme="minorHAnsi" w:hAnsiTheme="minorHAnsi" w:cstheme="minorHAnsi"/>
                <w:sz w:val="24"/>
                <w:szCs w:val="24"/>
              </w:rPr>
            </w:pPr>
            <w:r w:rsidRPr="00F34DE1">
              <w:rPr>
                <w:rFonts w:asciiTheme="minorHAnsi" w:hAnsiTheme="minorHAnsi" w:cstheme="minorHAnsi"/>
                <w:sz w:val="24"/>
                <w:szCs w:val="24"/>
              </w:rPr>
              <w:t>Objednatel</w:t>
            </w:r>
          </w:p>
        </w:tc>
        <w:tc>
          <w:tcPr>
            <w:tcW w:w="2078" w:type="dxa"/>
          </w:tcPr>
          <w:p w:rsidR="00591061" w:rsidRPr="00F34DE1" w:rsidRDefault="00921C6A" w:rsidP="004D584B">
            <w:pPr>
              <w:pStyle w:val="Zkladntext20"/>
              <w:shd w:val="clear" w:color="auto" w:fill="auto"/>
              <w:tabs>
                <w:tab w:val="left" w:pos="705"/>
              </w:tabs>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r>
      <w:tr w:rsidR="00F06722" w:rsidRPr="00F34DE1" w:rsidTr="00A83E64">
        <w:tc>
          <w:tcPr>
            <w:tcW w:w="3095" w:type="dxa"/>
          </w:tcPr>
          <w:p w:rsidR="00CA7D26" w:rsidRPr="00F34DE1" w:rsidRDefault="00CA7D26" w:rsidP="006F42A0">
            <w:pPr>
              <w:pStyle w:val="Zkladntext20"/>
              <w:shd w:val="clear" w:color="auto" w:fill="auto"/>
              <w:tabs>
                <w:tab w:val="left" w:pos="705"/>
              </w:tabs>
              <w:ind w:firstLine="0"/>
              <w:rPr>
                <w:rFonts w:asciiTheme="minorHAnsi" w:hAnsiTheme="minorHAnsi" w:cstheme="minorHAnsi"/>
                <w:sz w:val="24"/>
                <w:szCs w:val="24"/>
              </w:rPr>
            </w:pPr>
            <w:r w:rsidRPr="00F34DE1">
              <w:rPr>
                <w:rFonts w:asciiTheme="minorHAnsi" w:hAnsiTheme="minorHAnsi" w:cstheme="minorHAnsi"/>
                <w:sz w:val="24"/>
                <w:szCs w:val="24"/>
              </w:rPr>
              <w:t>Natáčecí plán</w:t>
            </w:r>
          </w:p>
        </w:tc>
        <w:tc>
          <w:tcPr>
            <w:tcW w:w="2078" w:type="dxa"/>
          </w:tcPr>
          <w:p w:rsidR="00CA7D26" w:rsidRPr="00F34DE1" w:rsidRDefault="00921C6A" w:rsidP="004D584B">
            <w:pPr>
              <w:pStyle w:val="Zkladntext20"/>
              <w:shd w:val="clear" w:color="auto" w:fill="auto"/>
              <w:tabs>
                <w:tab w:val="left" w:pos="705"/>
              </w:tabs>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c>
          <w:tcPr>
            <w:tcW w:w="2078" w:type="dxa"/>
          </w:tcPr>
          <w:p w:rsidR="00CA7D26" w:rsidRPr="00F34DE1" w:rsidRDefault="00CA7D26" w:rsidP="004D584B">
            <w:pPr>
              <w:pStyle w:val="Zkladntext20"/>
              <w:shd w:val="clear" w:color="auto" w:fill="auto"/>
              <w:tabs>
                <w:tab w:val="left" w:pos="705"/>
              </w:tabs>
              <w:ind w:firstLine="0"/>
              <w:jc w:val="both"/>
              <w:rPr>
                <w:rFonts w:asciiTheme="minorHAnsi" w:hAnsiTheme="minorHAnsi" w:cstheme="minorHAnsi"/>
                <w:sz w:val="24"/>
                <w:szCs w:val="24"/>
              </w:rPr>
            </w:pPr>
            <w:r w:rsidRPr="00F34DE1">
              <w:rPr>
                <w:rFonts w:asciiTheme="minorHAnsi" w:hAnsiTheme="minorHAnsi" w:cstheme="minorHAnsi"/>
                <w:sz w:val="24"/>
                <w:szCs w:val="24"/>
              </w:rPr>
              <w:t>Objednatel</w:t>
            </w:r>
          </w:p>
        </w:tc>
        <w:tc>
          <w:tcPr>
            <w:tcW w:w="2078" w:type="dxa"/>
          </w:tcPr>
          <w:p w:rsidR="00CA7D26" w:rsidRPr="00F34DE1" w:rsidRDefault="00921C6A" w:rsidP="004D584B">
            <w:pPr>
              <w:pStyle w:val="Zkladntext20"/>
              <w:shd w:val="clear" w:color="auto" w:fill="auto"/>
              <w:tabs>
                <w:tab w:val="left" w:pos="705"/>
              </w:tabs>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r>
      <w:tr w:rsidR="00F06722" w:rsidRPr="00F34DE1" w:rsidTr="00A83E64">
        <w:tc>
          <w:tcPr>
            <w:tcW w:w="3095" w:type="dxa"/>
          </w:tcPr>
          <w:p w:rsidR="00CA7D26" w:rsidRPr="00F34DE1" w:rsidRDefault="00CA7D26" w:rsidP="006F42A0">
            <w:pPr>
              <w:pStyle w:val="Zkladntext20"/>
              <w:shd w:val="clear" w:color="auto" w:fill="auto"/>
              <w:tabs>
                <w:tab w:val="left" w:pos="705"/>
              </w:tabs>
              <w:ind w:firstLine="0"/>
              <w:rPr>
                <w:rFonts w:asciiTheme="minorHAnsi" w:hAnsiTheme="minorHAnsi" w:cstheme="minorHAnsi"/>
                <w:sz w:val="24"/>
                <w:szCs w:val="24"/>
              </w:rPr>
            </w:pPr>
            <w:r w:rsidRPr="00F34DE1">
              <w:rPr>
                <w:rFonts w:asciiTheme="minorHAnsi" w:hAnsiTheme="minorHAnsi" w:cstheme="minorHAnsi"/>
                <w:sz w:val="24"/>
                <w:szCs w:val="24"/>
              </w:rPr>
              <w:t>výběr lokací</w:t>
            </w:r>
          </w:p>
        </w:tc>
        <w:tc>
          <w:tcPr>
            <w:tcW w:w="2078" w:type="dxa"/>
          </w:tcPr>
          <w:p w:rsidR="00CA7D26" w:rsidRPr="00F34DE1" w:rsidRDefault="00CA7D26" w:rsidP="004D584B">
            <w:pPr>
              <w:pStyle w:val="Zkladntext20"/>
              <w:shd w:val="clear" w:color="auto" w:fill="auto"/>
              <w:tabs>
                <w:tab w:val="left" w:pos="705"/>
              </w:tabs>
              <w:ind w:firstLine="0"/>
              <w:jc w:val="both"/>
              <w:rPr>
                <w:rFonts w:asciiTheme="minorHAnsi" w:hAnsiTheme="minorHAnsi" w:cstheme="minorHAnsi"/>
                <w:sz w:val="24"/>
                <w:szCs w:val="24"/>
              </w:rPr>
            </w:pPr>
            <w:r w:rsidRPr="00F34DE1">
              <w:rPr>
                <w:rFonts w:asciiTheme="minorHAnsi" w:hAnsiTheme="minorHAnsi" w:cstheme="minorHAnsi"/>
                <w:sz w:val="24"/>
                <w:szCs w:val="24"/>
              </w:rPr>
              <w:t>Objednatel</w:t>
            </w:r>
          </w:p>
        </w:tc>
        <w:tc>
          <w:tcPr>
            <w:tcW w:w="2078" w:type="dxa"/>
          </w:tcPr>
          <w:p w:rsidR="00CA7D26" w:rsidRPr="00F34DE1" w:rsidRDefault="00921C6A" w:rsidP="004D584B">
            <w:pPr>
              <w:pStyle w:val="Zkladntext20"/>
              <w:shd w:val="clear" w:color="auto" w:fill="auto"/>
              <w:tabs>
                <w:tab w:val="left" w:pos="705"/>
              </w:tabs>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c>
          <w:tcPr>
            <w:tcW w:w="2078" w:type="dxa"/>
          </w:tcPr>
          <w:p w:rsidR="00CA7D26" w:rsidRPr="00F34DE1" w:rsidRDefault="00CA7D26" w:rsidP="004D584B">
            <w:pPr>
              <w:pStyle w:val="Zkladntext20"/>
              <w:shd w:val="clear" w:color="auto" w:fill="auto"/>
              <w:tabs>
                <w:tab w:val="left" w:pos="705"/>
              </w:tabs>
              <w:ind w:firstLine="0"/>
              <w:jc w:val="both"/>
              <w:rPr>
                <w:rFonts w:asciiTheme="minorHAnsi" w:hAnsiTheme="minorHAnsi" w:cstheme="minorHAnsi"/>
                <w:sz w:val="24"/>
                <w:szCs w:val="24"/>
              </w:rPr>
            </w:pPr>
            <w:r w:rsidRPr="00F34DE1">
              <w:rPr>
                <w:rFonts w:asciiTheme="minorHAnsi" w:hAnsiTheme="minorHAnsi" w:cstheme="minorHAnsi"/>
                <w:sz w:val="24"/>
                <w:szCs w:val="24"/>
              </w:rPr>
              <w:t>Objednatel</w:t>
            </w:r>
          </w:p>
        </w:tc>
      </w:tr>
      <w:tr w:rsidR="00F06722" w:rsidRPr="00F34DE1" w:rsidTr="00A83E64">
        <w:tc>
          <w:tcPr>
            <w:tcW w:w="3095" w:type="dxa"/>
          </w:tcPr>
          <w:p w:rsidR="00CA7D26" w:rsidRPr="00F34DE1" w:rsidRDefault="00CA7D26" w:rsidP="006F42A0">
            <w:pPr>
              <w:pStyle w:val="Zkladntext20"/>
              <w:shd w:val="clear" w:color="auto" w:fill="auto"/>
              <w:tabs>
                <w:tab w:val="left" w:pos="705"/>
              </w:tabs>
              <w:spacing w:line="241" w:lineRule="exact"/>
              <w:ind w:firstLine="0"/>
              <w:rPr>
                <w:rFonts w:asciiTheme="minorHAnsi" w:hAnsiTheme="minorHAnsi" w:cstheme="minorHAnsi"/>
                <w:sz w:val="24"/>
                <w:szCs w:val="24"/>
              </w:rPr>
            </w:pPr>
            <w:r w:rsidRPr="00F34DE1">
              <w:rPr>
                <w:rFonts w:asciiTheme="minorHAnsi" w:hAnsiTheme="minorHAnsi" w:cstheme="minorHAnsi"/>
                <w:sz w:val="24"/>
                <w:szCs w:val="24"/>
              </w:rPr>
              <w:t>výběr herců a jejich smluvní zajištění, objednatel požaduje schválit předvýběr herců na hlavní postavy</w:t>
            </w:r>
          </w:p>
        </w:tc>
        <w:tc>
          <w:tcPr>
            <w:tcW w:w="2078" w:type="dxa"/>
          </w:tcPr>
          <w:p w:rsidR="00CA7D26" w:rsidRPr="00F34DE1" w:rsidRDefault="00CA7D26" w:rsidP="004D584B">
            <w:pPr>
              <w:pStyle w:val="Zkladntext20"/>
              <w:shd w:val="clear" w:color="auto" w:fill="auto"/>
              <w:tabs>
                <w:tab w:val="left" w:pos="705"/>
              </w:tabs>
              <w:spacing w:line="241"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Objednatel</w:t>
            </w:r>
          </w:p>
        </w:tc>
        <w:tc>
          <w:tcPr>
            <w:tcW w:w="2078" w:type="dxa"/>
          </w:tcPr>
          <w:p w:rsidR="00CA7D26" w:rsidRPr="00F34DE1" w:rsidRDefault="00921C6A" w:rsidP="004D584B">
            <w:pPr>
              <w:pStyle w:val="Zkladntext20"/>
              <w:shd w:val="clear" w:color="auto" w:fill="auto"/>
              <w:tabs>
                <w:tab w:val="left" w:pos="705"/>
              </w:tabs>
              <w:spacing w:line="241"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c>
          <w:tcPr>
            <w:tcW w:w="2078" w:type="dxa"/>
          </w:tcPr>
          <w:p w:rsidR="00CA7D26" w:rsidRPr="00F34DE1" w:rsidRDefault="00CA7D26" w:rsidP="004D584B">
            <w:pPr>
              <w:pStyle w:val="Zkladntext20"/>
              <w:shd w:val="clear" w:color="auto" w:fill="auto"/>
              <w:tabs>
                <w:tab w:val="left" w:pos="705"/>
              </w:tabs>
              <w:spacing w:line="241"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Objednatel</w:t>
            </w:r>
          </w:p>
        </w:tc>
      </w:tr>
      <w:tr w:rsidR="00F06722" w:rsidRPr="00F34DE1" w:rsidTr="00A83E64">
        <w:tc>
          <w:tcPr>
            <w:tcW w:w="3095" w:type="dxa"/>
          </w:tcPr>
          <w:p w:rsidR="00CA7D26" w:rsidRPr="00F34DE1" w:rsidRDefault="00CA7D26" w:rsidP="006F42A0">
            <w:pPr>
              <w:pStyle w:val="Zkladntext20"/>
              <w:shd w:val="clear" w:color="auto" w:fill="auto"/>
              <w:tabs>
                <w:tab w:val="left" w:pos="705"/>
              </w:tabs>
              <w:spacing w:line="256" w:lineRule="exact"/>
              <w:ind w:firstLine="0"/>
              <w:rPr>
                <w:rFonts w:asciiTheme="minorHAnsi" w:hAnsiTheme="minorHAnsi" w:cstheme="minorHAnsi"/>
                <w:sz w:val="24"/>
                <w:szCs w:val="24"/>
              </w:rPr>
            </w:pPr>
            <w:r w:rsidRPr="00F34DE1">
              <w:rPr>
                <w:rFonts w:asciiTheme="minorHAnsi" w:hAnsiTheme="minorHAnsi" w:cstheme="minorHAnsi"/>
                <w:sz w:val="24"/>
                <w:szCs w:val="24"/>
              </w:rPr>
              <w:t>výběr členů štábu</w:t>
            </w:r>
          </w:p>
        </w:tc>
        <w:tc>
          <w:tcPr>
            <w:tcW w:w="2078" w:type="dxa"/>
          </w:tcPr>
          <w:p w:rsidR="00CA7D26" w:rsidRPr="00F34DE1" w:rsidRDefault="00921C6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c>
          <w:tcPr>
            <w:tcW w:w="2078" w:type="dxa"/>
          </w:tcPr>
          <w:p w:rsidR="00CA7D26" w:rsidRPr="00F34DE1" w:rsidRDefault="00CA7D26"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Objednatel</w:t>
            </w:r>
          </w:p>
        </w:tc>
        <w:tc>
          <w:tcPr>
            <w:tcW w:w="2078" w:type="dxa"/>
          </w:tcPr>
          <w:p w:rsidR="00CA7D26" w:rsidRPr="00F34DE1" w:rsidRDefault="00921C6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r>
      <w:tr w:rsidR="00F06722" w:rsidRPr="00F34DE1" w:rsidTr="00A83E64">
        <w:tc>
          <w:tcPr>
            <w:tcW w:w="3095" w:type="dxa"/>
          </w:tcPr>
          <w:p w:rsidR="00E7252A" w:rsidRPr="00F34DE1" w:rsidRDefault="00E7252A" w:rsidP="006F42A0">
            <w:pPr>
              <w:pStyle w:val="Zkladntext20"/>
              <w:shd w:val="clear" w:color="auto" w:fill="auto"/>
              <w:tabs>
                <w:tab w:val="left" w:pos="705"/>
              </w:tabs>
              <w:spacing w:line="256" w:lineRule="exact"/>
              <w:ind w:firstLine="0"/>
              <w:rPr>
                <w:rFonts w:asciiTheme="minorHAnsi" w:hAnsiTheme="minorHAnsi" w:cstheme="minorHAnsi"/>
                <w:sz w:val="24"/>
                <w:szCs w:val="24"/>
              </w:rPr>
            </w:pPr>
            <w:r w:rsidRPr="00F34DE1">
              <w:rPr>
                <w:rFonts w:asciiTheme="minorHAnsi" w:hAnsiTheme="minorHAnsi" w:cstheme="minorHAnsi"/>
                <w:sz w:val="24"/>
                <w:szCs w:val="24"/>
              </w:rPr>
              <w:t>Texty ve výsledném videu</w:t>
            </w:r>
            <w:r w:rsidR="00921C6A" w:rsidRPr="00F34DE1">
              <w:rPr>
                <w:rFonts w:asciiTheme="minorHAnsi" w:hAnsiTheme="minorHAnsi" w:cstheme="minorHAnsi"/>
                <w:sz w:val="24"/>
                <w:szCs w:val="24"/>
              </w:rPr>
              <w:t xml:space="preserve"> </w:t>
            </w:r>
            <w:r w:rsidRPr="00F34DE1">
              <w:rPr>
                <w:rFonts w:asciiTheme="minorHAnsi" w:hAnsiTheme="minorHAnsi" w:cstheme="minorHAnsi"/>
                <w:sz w:val="24"/>
                <w:szCs w:val="24"/>
              </w:rPr>
              <w:t>požadované objednatelem</w:t>
            </w:r>
          </w:p>
        </w:tc>
        <w:tc>
          <w:tcPr>
            <w:tcW w:w="2078" w:type="dxa"/>
          </w:tcPr>
          <w:p w:rsidR="00E7252A" w:rsidRPr="00F34DE1" w:rsidRDefault="00E7252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Objednatel</w:t>
            </w:r>
          </w:p>
        </w:tc>
        <w:tc>
          <w:tcPr>
            <w:tcW w:w="2078" w:type="dxa"/>
          </w:tcPr>
          <w:p w:rsidR="00E7252A" w:rsidRPr="00F34DE1" w:rsidRDefault="00921C6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c>
          <w:tcPr>
            <w:tcW w:w="2078" w:type="dxa"/>
          </w:tcPr>
          <w:p w:rsidR="00E7252A" w:rsidRPr="00F34DE1" w:rsidRDefault="00E7252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Objednatel</w:t>
            </w:r>
          </w:p>
        </w:tc>
      </w:tr>
      <w:tr w:rsidR="00F06722" w:rsidRPr="00F34DE1" w:rsidTr="00A83E64">
        <w:tc>
          <w:tcPr>
            <w:tcW w:w="3095" w:type="dxa"/>
          </w:tcPr>
          <w:p w:rsidR="00E7252A" w:rsidRPr="00F34DE1" w:rsidRDefault="00E7252A" w:rsidP="006F42A0">
            <w:pPr>
              <w:pStyle w:val="Zkladntext20"/>
              <w:shd w:val="clear" w:color="auto" w:fill="auto"/>
              <w:tabs>
                <w:tab w:val="left" w:pos="705"/>
              </w:tabs>
              <w:spacing w:line="256" w:lineRule="exact"/>
              <w:ind w:firstLine="0"/>
              <w:rPr>
                <w:rFonts w:asciiTheme="minorHAnsi" w:hAnsiTheme="minorHAnsi" w:cstheme="minorHAnsi"/>
                <w:sz w:val="24"/>
                <w:szCs w:val="24"/>
              </w:rPr>
            </w:pPr>
            <w:r w:rsidRPr="00F34DE1">
              <w:rPr>
                <w:rFonts w:asciiTheme="minorHAnsi" w:hAnsiTheme="minorHAnsi" w:cstheme="minorHAnsi"/>
                <w:sz w:val="24"/>
                <w:szCs w:val="24"/>
              </w:rPr>
              <w:t>přípravné práce k vlastnímu natáčení, vlastní natáčení, střih, dokončovací práce včetně výběru hudby a obecné veškeré činnosti režiséra nezbytné pro vytvoření konečné verze AVD</w:t>
            </w:r>
          </w:p>
        </w:tc>
        <w:tc>
          <w:tcPr>
            <w:tcW w:w="2078" w:type="dxa"/>
          </w:tcPr>
          <w:p w:rsidR="00E7252A" w:rsidRPr="00F34DE1" w:rsidRDefault="00921C6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c>
          <w:tcPr>
            <w:tcW w:w="2078" w:type="dxa"/>
          </w:tcPr>
          <w:p w:rsidR="00E7252A" w:rsidRPr="00F34DE1" w:rsidRDefault="00E7252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Objednatel</w:t>
            </w:r>
          </w:p>
        </w:tc>
        <w:tc>
          <w:tcPr>
            <w:tcW w:w="2078" w:type="dxa"/>
          </w:tcPr>
          <w:p w:rsidR="00E7252A" w:rsidRPr="00F34DE1" w:rsidRDefault="00921C6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r>
      <w:tr w:rsidR="00F06722" w:rsidRPr="00F34DE1" w:rsidTr="00A83E64">
        <w:tc>
          <w:tcPr>
            <w:tcW w:w="3095" w:type="dxa"/>
          </w:tcPr>
          <w:p w:rsidR="00E7252A" w:rsidRPr="00F34DE1" w:rsidRDefault="00E7252A" w:rsidP="006F42A0">
            <w:pPr>
              <w:pStyle w:val="Zkladntext20"/>
              <w:shd w:val="clear" w:color="auto" w:fill="auto"/>
              <w:tabs>
                <w:tab w:val="left" w:pos="705"/>
              </w:tabs>
              <w:spacing w:line="256" w:lineRule="exact"/>
              <w:ind w:firstLine="0"/>
              <w:rPr>
                <w:rFonts w:asciiTheme="minorHAnsi" w:hAnsiTheme="minorHAnsi" w:cstheme="minorHAnsi"/>
                <w:sz w:val="24"/>
                <w:szCs w:val="24"/>
              </w:rPr>
            </w:pPr>
            <w:r w:rsidRPr="00F34DE1">
              <w:rPr>
                <w:rFonts w:asciiTheme="minorHAnsi" w:hAnsiTheme="minorHAnsi" w:cstheme="minorHAnsi"/>
                <w:sz w:val="24"/>
                <w:szCs w:val="24"/>
              </w:rPr>
              <w:t>kreativní rozpracování scénářů výukových videí</w:t>
            </w:r>
          </w:p>
        </w:tc>
        <w:tc>
          <w:tcPr>
            <w:tcW w:w="2078" w:type="dxa"/>
          </w:tcPr>
          <w:p w:rsidR="00E7252A" w:rsidRPr="00F34DE1" w:rsidRDefault="00921C6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c>
          <w:tcPr>
            <w:tcW w:w="2078" w:type="dxa"/>
          </w:tcPr>
          <w:p w:rsidR="00E7252A" w:rsidRPr="00F34DE1" w:rsidRDefault="00E7252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Objednatel</w:t>
            </w:r>
          </w:p>
        </w:tc>
        <w:tc>
          <w:tcPr>
            <w:tcW w:w="2078" w:type="dxa"/>
          </w:tcPr>
          <w:p w:rsidR="00E7252A" w:rsidRPr="00F34DE1" w:rsidRDefault="00921C6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r>
      <w:tr w:rsidR="00F06722" w:rsidRPr="00F34DE1" w:rsidTr="00A83E64">
        <w:tc>
          <w:tcPr>
            <w:tcW w:w="3095" w:type="dxa"/>
          </w:tcPr>
          <w:p w:rsidR="00E7252A" w:rsidRPr="00F34DE1" w:rsidRDefault="00E7252A" w:rsidP="006F42A0">
            <w:pPr>
              <w:pStyle w:val="Zkladntext20"/>
              <w:shd w:val="clear" w:color="auto" w:fill="auto"/>
              <w:tabs>
                <w:tab w:val="left" w:pos="705"/>
              </w:tabs>
              <w:spacing w:line="256" w:lineRule="exact"/>
              <w:ind w:firstLine="0"/>
              <w:rPr>
                <w:rFonts w:asciiTheme="minorHAnsi" w:hAnsiTheme="minorHAnsi" w:cstheme="minorHAnsi"/>
                <w:sz w:val="24"/>
                <w:szCs w:val="24"/>
              </w:rPr>
            </w:pPr>
            <w:r w:rsidRPr="00F34DE1">
              <w:rPr>
                <w:rFonts w:asciiTheme="minorHAnsi" w:hAnsiTheme="minorHAnsi" w:cstheme="minorHAnsi"/>
                <w:sz w:val="24"/>
                <w:szCs w:val="24"/>
              </w:rPr>
              <w:t>zajištění odpovídajících kostýmů a masek</w:t>
            </w:r>
          </w:p>
        </w:tc>
        <w:tc>
          <w:tcPr>
            <w:tcW w:w="2078" w:type="dxa"/>
          </w:tcPr>
          <w:p w:rsidR="00E7252A" w:rsidRPr="00F34DE1" w:rsidRDefault="00E7252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Objednatel</w:t>
            </w:r>
          </w:p>
        </w:tc>
        <w:tc>
          <w:tcPr>
            <w:tcW w:w="2078" w:type="dxa"/>
          </w:tcPr>
          <w:p w:rsidR="00E7252A" w:rsidRPr="00F34DE1" w:rsidRDefault="00921C6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c>
          <w:tcPr>
            <w:tcW w:w="2078" w:type="dxa"/>
          </w:tcPr>
          <w:p w:rsidR="00E7252A" w:rsidRPr="00F34DE1" w:rsidRDefault="00E7252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Objednatel</w:t>
            </w:r>
          </w:p>
        </w:tc>
      </w:tr>
      <w:tr w:rsidR="00F06722" w:rsidRPr="00F34DE1" w:rsidTr="00A83E64">
        <w:tc>
          <w:tcPr>
            <w:tcW w:w="3095" w:type="dxa"/>
          </w:tcPr>
          <w:p w:rsidR="00E7252A" w:rsidRPr="00F34DE1" w:rsidRDefault="00E7252A" w:rsidP="006F42A0">
            <w:pPr>
              <w:pStyle w:val="Zkladntext20"/>
              <w:shd w:val="clear" w:color="auto" w:fill="auto"/>
              <w:tabs>
                <w:tab w:val="left" w:pos="705"/>
              </w:tabs>
              <w:spacing w:line="256" w:lineRule="exact"/>
              <w:ind w:firstLine="0"/>
              <w:rPr>
                <w:rFonts w:asciiTheme="minorHAnsi" w:hAnsiTheme="minorHAnsi" w:cstheme="minorHAnsi"/>
                <w:sz w:val="24"/>
                <w:szCs w:val="24"/>
              </w:rPr>
            </w:pPr>
            <w:r w:rsidRPr="00F34DE1">
              <w:rPr>
                <w:rFonts w:asciiTheme="minorHAnsi" w:hAnsiTheme="minorHAnsi" w:cstheme="minorHAnsi"/>
                <w:sz w:val="24"/>
                <w:szCs w:val="24"/>
              </w:rPr>
              <w:t>zajištění rekvizit dle scénářů</w:t>
            </w:r>
          </w:p>
        </w:tc>
        <w:tc>
          <w:tcPr>
            <w:tcW w:w="2078" w:type="dxa"/>
          </w:tcPr>
          <w:p w:rsidR="00E7252A" w:rsidRPr="00F34DE1" w:rsidRDefault="00E7252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Objednatel</w:t>
            </w:r>
          </w:p>
        </w:tc>
        <w:tc>
          <w:tcPr>
            <w:tcW w:w="2078" w:type="dxa"/>
          </w:tcPr>
          <w:p w:rsidR="00E7252A" w:rsidRPr="00F34DE1" w:rsidRDefault="00921C6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c>
          <w:tcPr>
            <w:tcW w:w="2078" w:type="dxa"/>
          </w:tcPr>
          <w:p w:rsidR="00E7252A" w:rsidRPr="00F34DE1" w:rsidRDefault="00E7252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Objednatel</w:t>
            </w:r>
          </w:p>
        </w:tc>
      </w:tr>
      <w:tr w:rsidR="00F06722" w:rsidRPr="00F34DE1" w:rsidTr="00A83E64">
        <w:tc>
          <w:tcPr>
            <w:tcW w:w="3095" w:type="dxa"/>
          </w:tcPr>
          <w:p w:rsidR="00E7252A" w:rsidRPr="00F34DE1" w:rsidRDefault="00E7252A" w:rsidP="006F42A0">
            <w:pPr>
              <w:pStyle w:val="Zkladntext20"/>
              <w:shd w:val="clear" w:color="auto" w:fill="auto"/>
              <w:tabs>
                <w:tab w:val="left" w:pos="705"/>
              </w:tabs>
              <w:spacing w:line="256" w:lineRule="exact"/>
              <w:ind w:firstLine="0"/>
              <w:rPr>
                <w:rFonts w:asciiTheme="minorHAnsi" w:hAnsiTheme="minorHAnsi" w:cstheme="minorHAnsi"/>
                <w:sz w:val="24"/>
                <w:szCs w:val="24"/>
              </w:rPr>
            </w:pPr>
            <w:r w:rsidRPr="00F34DE1">
              <w:rPr>
                <w:rFonts w:asciiTheme="minorHAnsi" w:hAnsiTheme="minorHAnsi" w:cstheme="minorHAnsi"/>
                <w:sz w:val="24"/>
                <w:szCs w:val="24"/>
              </w:rPr>
              <w:t>zajištění kamerové, světelné a zvukové techniky</w:t>
            </w:r>
          </w:p>
        </w:tc>
        <w:tc>
          <w:tcPr>
            <w:tcW w:w="2078" w:type="dxa"/>
          </w:tcPr>
          <w:p w:rsidR="00E7252A" w:rsidRPr="00F34DE1" w:rsidRDefault="00921C6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c>
          <w:tcPr>
            <w:tcW w:w="2078" w:type="dxa"/>
          </w:tcPr>
          <w:p w:rsidR="00E7252A" w:rsidRPr="00F34DE1" w:rsidRDefault="00E7252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p>
        </w:tc>
        <w:tc>
          <w:tcPr>
            <w:tcW w:w="2078" w:type="dxa"/>
          </w:tcPr>
          <w:p w:rsidR="00E7252A" w:rsidRPr="00F34DE1" w:rsidRDefault="00921C6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r>
      <w:tr w:rsidR="00F06722" w:rsidRPr="00F34DE1" w:rsidTr="00A83E64">
        <w:tc>
          <w:tcPr>
            <w:tcW w:w="3095" w:type="dxa"/>
          </w:tcPr>
          <w:p w:rsidR="00E7252A" w:rsidRPr="00F34DE1" w:rsidRDefault="00E7252A" w:rsidP="006F42A0">
            <w:pPr>
              <w:pStyle w:val="Zkladntext20"/>
              <w:shd w:val="clear" w:color="auto" w:fill="auto"/>
              <w:tabs>
                <w:tab w:val="left" w:pos="705"/>
              </w:tabs>
              <w:spacing w:line="256" w:lineRule="exact"/>
              <w:ind w:firstLine="0"/>
              <w:rPr>
                <w:rFonts w:asciiTheme="minorHAnsi" w:hAnsiTheme="minorHAnsi" w:cstheme="minorHAnsi"/>
                <w:sz w:val="24"/>
                <w:szCs w:val="24"/>
              </w:rPr>
            </w:pPr>
            <w:r w:rsidRPr="00F34DE1">
              <w:rPr>
                <w:rFonts w:asciiTheme="minorHAnsi" w:hAnsiTheme="minorHAnsi" w:cstheme="minorHAnsi"/>
                <w:sz w:val="24"/>
                <w:szCs w:val="24"/>
              </w:rPr>
              <w:t>produkční zajištění natáčení</w:t>
            </w:r>
          </w:p>
        </w:tc>
        <w:tc>
          <w:tcPr>
            <w:tcW w:w="2078" w:type="dxa"/>
          </w:tcPr>
          <w:p w:rsidR="00E7252A" w:rsidRPr="00F34DE1" w:rsidRDefault="00921C6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c>
          <w:tcPr>
            <w:tcW w:w="2078" w:type="dxa"/>
          </w:tcPr>
          <w:p w:rsidR="00E7252A" w:rsidRPr="00F34DE1" w:rsidRDefault="00E7252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p>
        </w:tc>
        <w:tc>
          <w:tcPr>
            <w:tcW w:w="2078" w:type="dxa"/>
          </w:tcPr>
          <w:p w:rsidR="00E7252A" w:rsidRPr="00F34DE1" w:rsidRDefault="00921C6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r>
      <w:tr w:rsidR="00F06722" w:rsidRPr="00F34DE1" w:rsidTr="00A83E64">
        <w:tc>
          <w:tcPr>
            <w:tcW w:w="3095" w:type="dxa"/>
          </w:tcPr>
          <w:p w:rsidR="00E7252A" w:rsidRPr="00F34DE1" w:rsidRDefault="00E7252A" w:rsidP="006F42A0">
            <w:pPr>
              <w:pStyle w:val="Zkladntext20"/>
              <w:shd w:val="clear" w:color="auto" w:fill="auto"/>
              <w:tabs>
                <w:tab w:val="left" w:pos="705"/>
              </w:tabs>
              <w:spacing w:line="256" w:lineRule="exact"/>
              <w:ind w:firstLine="0"/>
              <w:rPr>
                <w:rFonts w:asciiTheme="minorHAnsi" w:hAnsiTheme="minorHAnsi" w:cstheme="minorHAnsi"/>
                <w:sz w:val="24"/>
                <w:szCs w:val="24"/>
              </w:rPr>
            </w:pPr>
            <w:r w:rsidRPr="00F34DE1">
              <w:rPr>
                <w:rFonts w:asciiTheme="minorHAnsi" w:hAnsiTheme="minorHAnsi" w:cstheme="minorHAnsi"/>
                <w:sz w:val="24"/>
                <w:szCs w:val="24"/>
              </w:rPr>
              <w:t>zajištění dopravy štábu</w:t>
            </w:r>
          </w:p>
        </w:tc>
        <w:tc>
          <w:tcPr>
            <w:tcW w:w="2078" w:type="dxa"/>
          </w:tcPr>
          <w:p w:rsidR="00E7252A" w:rsidRPr="00F34DE1" w:rsidRDefault="00921C6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c>
          <w:tcPr>
            <w:tcW w:w="2078" w:type="dxa"/>
          </w:tcPr>
          <w:p w:rsidR="00E7252A" w:rsidRPr="00F34DE1" w:rsidRDefault="00E7252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p>
        </w:tc>
        <w:tc>
          <w:tcPr>
            <w:tcW w:w="2078" w:type="dxa"/>
          </w:tcPr>
          <w:p w:rsidR="00E7252A" w:rsidRPr="00F34DE1" w:rsidRDefault="00921C6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r>
      <w:tr w:rsidR="00F06722" w:rsidRPr="00F34DE1" w:rsidTr="00A83E64">
        <w:tc>
          <w:tcPr>
            <w:tcW w:w="3095" w:type="dxa"/>
          </w:tcPr>
          <w:p w:rsidR="00E7252A" w:rsidRPr="00F34DE1" w:rsidRDefault="00E7252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lastRenderedPageBreak/>
              <w:t xml:space="preserve">zajištění dopravy účinkujících a odborného dohledu </w:t>
            </w:r>
            <w:proofErr w:type="spellStart"/>
            <w:r w:rsidRPr="00F34DE1">
              <w:rPr>
                <w:rFonts w:asciiTheme="minorHAnsi" w:hAnsiTheme="minorHAnsi" w:cstheme="minorHAnsi"/>
                <w:sz w:val="24"/>
                <w:szCs w:val="24"/>
              </w:rPr>
              <w:t>objedn</w:t>
            </w:r>
            <w:proofErr w:type="spellEnd"/>
            <w:r w:rsidRPr="00F34DE1">
              <w:rPr>
                <w:rFonts w:asciiTheme="minorHAnsi" w:hAnsiTheme="minorHAnsi" w:cstheme="minorHAnsi"/>
                <w:sz w:val="24"/>
                <w:szCs w:val="24"/>
              </w:rPr>
              <w:t>.</w:t>
            </w:r>
          </w:p>
        </w:tc>
        <w:tc>
          <w:tcPr>
            <w:tcW w:w="2078" w:type="dxa"/>
          </w:tcPr>
          <w:p w:rsidR="00E7252A" w:rsidRPr="00F34DE1" w:rsidRDefault="00E7252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Objednatel</w:t>
            </w:r>
          </w:p>
        </w:tc>
        <w:tc>
          <w:tcPr>
            <w:tcW w:w="2078" w:type="dxa"/>
          </w:tcPr>
          <w:p w:rsidR="00E7252A" w:rsidRPr="00F34DE1" w:rsidRDefault="00E7252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p>
        </w:tc>
        <w:tc>
          <w:tcPr>
            <w:tcW w:w="2078" w:type="dxa"/>
          </w:tcPr>
          <w:p w:rsidR="00E7252A" w:rsidRPr="00F34DE1" w:rsidRDefault="00E7252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 xml:space="preserve">Objednatel </w:t>
            </w:r>
          </w:p>
        </w:tc>
      </w:tr>
      <w:tr w:rsidR="00F06722" w:rsidRPr="00F34DE1" w:rsidTr="00A83E64">
        <w:tc>
          <w:tcPr>
            <w:tcW w:w="3095" w:type="dxa"/>
          </w:tcPr>
          <w:p w:rsidR="00E7252A" w:rsidRPr="00F34DE1" w:rsidRDefault="00E7252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režijní vedení během natáčení</w:t>
            </w:r>
          </w:p>
        </w:tc>
        <w:tc>
          <w:tcPr>
            <w:tcW w:w="2078" w:type="dxa"/>
          </w:tcPr>
          <w:p w:rsidR="00E7252A" w:rsidRPr="00F34DE1" w:rsidRDefault="00921C6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c>
          <w:tcPr>
            <w:tcW w:w="2078" w:type="dxa"/>
          </w:tcPr>
          <w:p w:rsidR="00E7252A" w:rsidRPr="00F34DE1" w:rsidRDefault="00E7252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p>
        </w:tc>
        <w:tc>
          <w:tcPr>
            <w:tcW w:w="2078" w:type="dxa"/>
          </w:tcPr>
          <w:p w:rsidR="00E7252A" w:rsidRPr="00F34DE1" w:rsidRDefault="00921C6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r>
      <w:tr w:rsidR="00F06722" w:rsidRPr="00F34DE1" w:rsidTr="00A83E64">
        <w:tc>
          <w:tcPr>
            <w:tcW w:w="3095" w:type="dxa"/>
          </w:tcPr>
          <w:p w:rsidR="00E7252A" w:rsidRPr="00F34DE1" w:rsidRDefault="00E7252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data management</w:t>
            </w:r>
          </w:p>
        </w:tc>
        <w:tc>
          <w:tcPr>
            <w:tcW w:w="2078" w:type="dxa"/>
          </w:tcPr>
          <w:p w:rsidR="00E7252A" w:rsidRPr="00F34DE1" w:rsidRDefault="00F06722"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c>
          <w:tcPr>
            <w:tcW w:w="2078" w:type="dxa"/>
          </w:tcPr>
          <w:p w:rsidR="00E7252A" w:rsidRPr="00F34DE1" w:rsidRDefault="00E7252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p>
        </w:tc>
        <w:tc>
          <w:tcPr>
            <w:tcW w:w="2078" w:type="dxa"/>
          </w:tcPr>
          <w:p w:rsidR="00E7252A" w:rsidRPr="00F34DE1" w:rsidRDefault="00F06722"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r>
      <w:tr w:rsidR="00F06722" w:rsidRPr="00F34DE1" w:rsidTr="00A83E64">
        <w:tc>
          <w:tcPr>
            <w:tcW w:w="3095" w:type="dxa"/>
          </w:tcPr>
          <w:p w:rsidR="00E7252A" w:rsidRPr="00F34DE1" w:rsidRDefault="00E7252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 xml:space="preserve">postprodukční práce - střih, obrazová postprodukce, grafika v obraze, </w:t>
            </w:r>
            <w:proofErr w:type="spellStart"/>
            <w:r w:rsidRPr="00F34DE1">
              <w:rPr>
                <w:rFonts w:asciiTheme="minorHAnsi" w:hAnsiTheme="minorHAnsi" w:cstheme="minorHAnsi"/>
                <w:sz w:val="24"/>
                <w:szCs w:val="24"/>
              </w:rPr>
              <w:t>color</w:t>
            </w:r>
            <w:proofErr w:type="spellEnd"/>
            <w:r w:rsidRPr="00F34DE1">
              <w:rPr>
                <w:rFonts w:asciiTheme="minorHAnsi" w:hAnsiTheme="minorHAnsi" w:cstheme="minorHAnsi"/>
                <w:sz w:val="24"/>
                <w:szCs w:val="24"/>
              </w:rPr>
              <w:t xml:space="preserve"> </w:t>
            </w:r>
            <w:proofErr w:type="spellStart"/>
            <w:r w:rsidRPr="00F34DE1">
              <w:rPr>
                <w:rFonts w:asciiTheme="minorHAnsi" w:hAnsiTheme="minorHAnsi" w:cstheme="minorHAnsi"/>
                <w:sz w:val="24"/>
                <w:szCs w:val="24"/>
              </w:rPr>
              <w:t>grading</w:t>
            </w:r>
            <w:proofErr w:type="spellEnd"/>
          </w:p>
        </w:tc>
        <w:tc>
          <w:tcPr>
            <w:tcW w:w="2078" w:type="dxa"/>
          </w:tcPr>
          <w:p w:rsidR="00E7252A" w:rsidRPr="00F34DE1" w:rsidRDefault="00F06722"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c>
          <w:tcPr>
            <w:tcW w:w="2078" w:type="dxa"/>
          </w:tcPr>
          <w:p w:rsidR="00E7252A" w:rsidRPr="00F34DE1" w:rsidRDefault="00E7252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Objednatel</w:t>
            </w:r>
          </w:p>
          <w:p w:rsidR="00E7252A" w:rsidRPr="00F34DE1" w:rsidRDefault="00E7252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p>
        </w:tc>
        <w:tc>
          <w:tcPr>
            <w:tcW w:w="2078" w:type="dxa"/>
          </w:tcPr>
          <w:p w:rsidR="00E7252A" w:rsidRPr="00F34DE1" w:rsidRDefault="00F06722"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r>
      <w:tr w:rsidR="00F06722" w:rsidRPr="00F34DE1" w:rsidTr="00A83E64">
        <w:tc>
          <w:tcPr>
            <w:tcW w:w="3095" w:type="dxa"/>
          </w:tcPr>
          <w:p w:rsidR="00E7252A" w:rsidRPr="00F34DE1" w:rsidRDefault="00E7252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postprodukce zvuku - výběr hudby, finální mix zvuku</w:t>
            </w:r>
          </w:p>
        </w:tc>
        <w:tc>
          <w:tcPr>
            <w:tcW w:w="2078" w:type="dxa"/>
          </w:tcPr>
          <w:p w:rsidR="00E7252A" w:rsidRPr="00F34DE1" w:rsidRDefault="00F06722"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c>
          <w:tcPr>
            <w:tcW w:w="2078" w:type="dxa"/>
          </w:tcPr>
          <w:p w:rsidR="00E7252A" w:rsidRPr="00F34DE1" w:rsidRDefault="00E7252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Objednatel</w:t>
            </w:r>
          </w:p>
          <w:p w:rsidR="00E7252A" w:rsidRPr="00F34DE1" w:rsidRDefault="00E7252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p>
        </w:tc>
        <w:tc>
          <w:tcPr>
            <w:tcW w:w="2078" w:type="dxa"/>
          </w:tcPr>
          <w:p w:rsidR="00E7252A" w:rsidRPr="00F34DE1" w:rsidRDefault="00F06722"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r>
      <w:tr w:rsidR="00F06722" w:rsidRPr="00F34DE1" w:rsidTr="00A83E64">
        <w:tc>
          <w:tcPr>
            <w:tcW w:w="3095" w:type="dxa"/>
          </w:tcPr>
          <w:p w:rsidR="00E7252A" w:rsidRPr="00F34DE1" w:rsidRDefault="00E7252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závěrečné exporty dle specifikací objednatele</w:t>
            </w:r>
          </w:p>
        </w:tc>
        <w:tc>
          <w:tcPr>
            <w:tcW w:w="2078" w:type="dxa"/>
          </w:tcPr>
          <w:p w:rsidR="00E7252A" w:rsidRPr="00F34DE1" w:rsidRDefault="00F06722"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c>
          <w:tcPr>
            <w:tcW w:w="2078" w:type="dxa"/>
          </w:tcPr>
          <w:p w:rsidR="00E7252A" w:rsidRPr="00F34DE1" w:rsidRDefault="00E7252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Objednatel</w:t>
            </w:r>
          </w:p>
          <w:p w:rsidR="00E7252A" w:rsidRPr="00F34DE1" w:rsidRDefault="00E7252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p>
        </w:tc>
        <w:tc>
          <w:tcPr>
            <w:tcW w:w="2078" w:type="dxa"/>
          </w:tcPr>
          <w:p w:rsidR="00E7252A" w:rsidRPr="00F34DE1" w:rsidRDefault="00F06722"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r>
      <w:tr w:rsidR="00F06722" w:rsidRPr="00F34DE1" w:rsidTr="00A83E64">
        <w:trPr>
          <w:trHeight w:val="600"/>
        </w:trPr>
        <w:tc>
          <w:tcPr>
            <w:tcW w:w="3095" w:type="dxa"/>
          </w:tcPr>
          <w:p w:rsidR="00E7252A" w:rsidRPr="00F34DE1" w:rsidRDefault="00E7252A" w:rsidP="004D584B">
            <w:pPr>
              <w:pStyle w:val="Zkladntext20"/>
              <w:shd w:val="clear" w:color="auto" w:fill="auto"/>
              <w:tabs>
                <w:tab w:val="left" w:pos="705"/>
              </w:tabs>
              <w:spacing w:after="346"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Zajištění povinné publicity (projekt, objednatel)</w:t>
            </w:r>
          </w:p>
        </w:tc>
        <w:tc>
          <w:tcPr>
            <w:tcW w:w="2078" w:type="dxa"/>
          </w:tcPr>
          <w:p w:rsidR="00E7252A" w:rsidRPr="00F34DE1" w:rsidRDefault="00F06722" w:rsidP="004D584B">
            <w:pPr>
              <w:pStyle w:val="Zkladntext20"/>
              <w:shd w:val="clear" w:color="auto" w:fill="auto"/>
              <w:tabs>
                <w:tab w:val="left" w:pos="705"/>
              </w:tabs>
              <w:spacing w:after="346"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c>
          <w:tcPr>
            <w:tcW w:w="2078" w:type="dxa"/>
          </w:tcPr>
          <w:p w:rsidR="00E7252A" w:rsidRPr="00F34DE1" w:rsidRDefault="00E7252A" w:rsidP="004D584B">
            <w:pPr>
              <w:pStyle w:val="Zkladntext20"/>
              <w:shd w:val="clear" w:color="auto" w:fill="auto"/>
              <w:tabs>
                <w:tab w:val="left" w:pos="705"/>
              </w:tabs>
              <w:spacing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Objednatel</w:t>
            </w:r>
          </w:p>
        </w:tc>
        <w:tc>
          <w:tcPr>
            <w:tcW w:w="2078" w:type="dxa"/>
          </w:tcPr>
          <w:p w:rsidR="00E7252A" w:rsidRPr="00F34DE1" w:rsidRDefault="00F06722" w:rsidP="004D584B">
            <w:pPr>
              <w:pStyle w:val="Zkladntext20"/>
              <w:shd w:val="clear" w:color="auto" w:fill="auto"/>
              <w:tabs>
                <w:tab w:val="left" w:pos="705"/>
              </w:tabs>
              <w:spacing w:after="346" w:line="256"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Zhotovitel</w:t>
            </w:r>
          </w:p>
        </w:tc>
      </w:tr>
    </w:tbl>
    <w:p w:rsidR="0050083E" w:rsidRPr="00F34DE1" w:rsidRDefault="0050083E" w:rsidP="004D584B">
      <w:pPr>
        <w:pStyle w:val="Zkladntext20"/>
        <w:numPr>
          <w:ilvl w:val="0"/>
          <w:numId w:val="24"/>
        </w:numPr>
        <w:shd w:val="clear" w:color="auto" w:fill="auto"/>
        <w:tabs>
          <w:tab w:val="left" w:pos="705"/>
        </w:tabs>
        <w:spacing w:line="248"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Vlastnosti předaného díla</w:t>
      </w:r>
    </w:p>
    <w:p w:rsidR="005A7023" w:rsidRPr="00F34DE1" w:rsidRDefault="00743A84" w:rsidP="004D584B">
      <w:pPr>
        <w:pStyle w:val="Zkladntext20"/>
        <w:numPr>
          <w:ilvl w:val="0"/>
          <w:numId w:val="30"/>
        </w:numPr>
        <w:shd w:val="clear" w:color="auto" w:fill="auto"/>
        <w:tabs>
          <w:tab w:val="left" w:pos="705"/>
        </w:tabs>
        <w:spacing w:line="248" w:lineRule="exact"/>
        <w:jc w:val="both"/>
        <w:rPr>
          <w:rFonts w:asciiTheme="minorHAnsi" w:hAnsiTheme="minorHAnsi" w:cstheme="minorHAnsi"/>
          <w:sz w:val="24"/>
          <w:szCs w:val="24"/>
        </w:rPr>
      </w:pPr>
      <w:r w:rsidRPr="00F34DE1">
        <w:rPr>
          <w:rFonts w:asciiTheme="minorHAnsi" w:hAnsiTheme="minorHAnsi" w:cstheme="minorHAnsi"/>
          <w:sz w:val="24"/>
          <w:szCs w:val="24"/>
        </w:rPr>
        <w:t>formát videa:</w:t>
      </w:r>
    </w:p>
    <w:p w:rsidR="0050083E" w:rsidRPr="00F34DE1" w:rsidRDefault="00743A84" w:rsidP="005A7023">
      <w:pPr>
        <w:pStyle w:val="Zkladntext20"/>
        <w:numPr>
          <w:ilvl w:val="1"/>
          <w:numId w:val="30"/>
        </w:numPr>
        <w:shd w:val="clear" w:color="auto" w:fill="auto"/>
        <w:tabs>
          <w:tab w:val="left" w:pos="705"/>
        </w:tabs>
        <w:spacing w:line="248" w:lineRule="exact"/>
        <w:jc w:val="both"/>
        <w:rPr>
          <w:rFonts w:asciiTheme="minorHAnsi" w:hAnsiTheme="minorHAnsi" w:cstheme="minorHAnsi"/>
          <w:sz w:val="24"/>
          <w:szCs w:val="24"/>
        </w:rPr>
      </w:pPr>
      <w:r w:rsidRPr="00F34DE1">
        <w:rPr>
          <w:rFonts w:asciiTheme="minorHAnsi" w:hAnsiTheme="minorHAnsi" w:cstheme="minorHAnsi"/>
          <w:sz w:val="24"/>
          <w:szCs w:val="24"/>
        </w:rPr>
        <w:t xml:space="preserve"> </w:t>
      </w:r>
      <w:proofErr w:type="spellStart"/>
      <w:r w:rsidRPr="00F34DE1">
        <w:rPr>
          <w:rFonts w:asciiTheme="minorHAnsi" w:hAnsiTheme="minorHAnsi" w:cstheme="minorHAnsi"/>
          <w:sz w:val="24"/>
          <w:szCs w:val="24"/>
        </w:rPr>
        <w:t>kodek</w:t>
      </w:r>
      <w:proofErr w:type="spellEnd"/>
      <w:r w:rsidRPr="00F34DE1">
        <w:rPr>
          <w:rFonts w:asciiTheme="minorHAnsi" w:hAnsiTheme="minorHAnsi" w:cstheme="minorHAnsi"/>
          <w:sz w:val="24"/>
          <w:szCs w:val="24"/>
        </w:rPr>
        <w:t xml:space="preserve"> H264, 108</w:t>
      </w:r>
      <w:r w:rsidR="006F42A0" w:rsidRPr="00F34DE1">
        <w:rPr>
          <w:rFonts w:asciiTheme="minorHAnsi" w:hAnsiTheme="minorHAnsi" w:cstheme="minorHAnsi"/>
          <w:sz w:val="24"/>
          <w:szCs w:val="24"/>
        </w:rPr>
        <w:t>0</w:t>
      </w:r>
      <w:r w:rsidRPr="00F34DE1">
        <w:rPr>
          <w:rFonts w:asciiTheme="minorHAnsi" w:hAnsiTheme="minorHAnsi" w:cstheme="minorHAnsi"/>
          <w:sz w:val="24"/>
          <w:szCs w:val="24"/>
        </w:rPr>
        <w:t>p.</w:t>
      </w:r>
    </w:p>
    <w:p w:rsidR="005A7023" w:rsidRPr="00F34DE1" w:rsidRDefault="00D72E56" w:rsidP="00D72E56">
      <w:pPr>
        <w:pStyle w:val="Zkladntext20"/>
        <w:numPr>
          <w:ilvl w:val="1"/>
          <w:numId w:val="30"/>
        </w:numPr>
        <w:shd w:val="clear" w:color="auto" w:fill="auto"/>
        <w:tabs>
          <w:tab w:val="left" w:pos="705"/>
        </w:tabs>
        <w:spacing w:line="248" w:lineRule="exact"/>
        <w:jc w:val="both"/>
        <w:rPr>
          <w:rFonts w:asciiTheme="minorHAnsi" w:hAnsiTheme="minorHAnsi" w:cstheme="minorHAnsi"/>
          <w:sz w:val="24"/>
          <w:szCs w:val="24"/>
        </w:rPr>
      </w:pPr>
      <w:r w:rsidRPr="00F34DE1">
        <w:rPr>
          <w:rFonts w:asciiTheme="minorHAnsi" w:hAnsiTheme="minorHAnsi" w:cstheme="minorHAnsi"/>
          <w:sz w:val="24"/>
          <w:szCs w:val="24"/>
        </w:rPr>
        <w:t xml:space="preserve">formát pro </w:t>
      </w:r>
      <w:proofErr w:type="spellStart"/>
      <w:r w:rsidRPr="00F34DE1">
        <w:rPr>
          <w:rFonts w:asciiTheme="minorHAnsi" w:hAnsiTheme="minorHAnsi" w:cstheme="minorHAnsi"/>
          <w:sz w:val="24"/>
          <w:szCs w:val="24"/>
        </w:rPr>
        <w:t>YouTube</w:t>
      </w:r>
      <w:proofErr w:type="spellEnd"/>
      <w:r w:rsidR="006F42A0" w:rsidRPr="00F34DE1">
        <w:rPr>
          <w:rFonts w:asciiTheme="minorHAnsi" w:hAnsiTheme="minorHAnsi" w:cstheme="minorHAnsi"/>
          <w:sz w:val="24"/>
          <w:szCs w:val="24"/>
        </w:rPr>
        <w:t xml:space="preserve"> </w:t>
      </w:r>
    </w:p>
    <w:p w:rsidR="00D36852" w:rsidRPr="00F34DE1" w:rsidRDefault="00346817" w:rsidP="004D584B">
      <w:pPr>
        <w:pStyle w:val="Zkladntext20"/>
        <w:numPr>
          <w:ilvl w:val="0"/>
          <w:numId w:val="30"/>
        </w:numPr>
        <w:shd w:val="clear" w:color="auto" w:fill="auto"/>
        <w:tabs>
          <w:tab w:val="left" w:pos="705"/>
        </w:tabs>
        <w:spacing w:line="248" w:lineRule="exact"/>
        <w:jc w:val="both"/>
        <w:rPr>
          <w:rFonts w:asciiTheme="minorHAnsi" w:hAnsiTheme="minorHAnsi" w:cstheme="minorHAnsi"/>
          <w:sz w:val="24"/>
          <w:szCs w:val="24"/>
          <w:lang w:bidi="ar-SA"/>
        </w:rPr>
      </w:pPr>
      <w:r w:rsidRPr="00F34DE1">
        <w:rPr>
          <w:rFonts w:asciiTheme="minorHAnsi" w:hAnsiTheme="minorHAnsi" w:cstheme="minorHAnsi"/>
          <w:sz w:val="24"/>
          <w:szCs w:val="24"/>
        </w:rPr>
        <w:t xml:space="preserve">Dílo bude </w:t>
      </w:r>
      <w:r w:rsidR="00B76F57" w:rsidRPr="00F34DE1">
        <w:rPr>
          <w:rFonts w:asciiTheme="minorHAnsi" w:hAnsiTheme="minorHAnsi" w:cstheme="minorHAnsi"/>
          <w:sz w:val="24"/>
          <w:szCs w:val="24"/>
        </w:rPr>
        <w:t>vybaveno povinnou publicitou</w:t>
      </w:r>
      <w:r w:rsidR="005A2CE5" w:rsidRPr="00F34DE1">
        <w:rPr>
          <w:rFonts w:asciiTheme="minorHAnsi" w:hAnsiTheme="minorHAnsi" w:cstheme="minorHAnsi"/>
          <w:sz w:val="24"/>
          <w:szCs w:val="24"/>
        </w:rPr>
        <w:t xml:space="preserve"> objednatele a projektu</w:t>
      </w:r>
      <w:r w:rsidR="00A83E64" w:rsidRPr="00F34DE1">
        <w:rPr>
          <w:rFonts w:asciiTheme="minorHAnsi" w:hAnsiTheme="minorHAnsi" w:cstheme="minorHAnsi"/>
          <w:sz w:val="24"/>
          <w:szCs w:val="24"/>
        </w:rPr>
        <w:t xml:space="preserve"> v titulcích. Podklady dodá objednatel.</w:t>
      </w:r>
    </w:p>
    <w:p w:rsidR="00346817" w:rsidRPr="00F34DE1" w:rsidRDefault="005A2CE5" w:rsidP="00F06722">
      <w:pPr>
        <w:pStyle w:val="Zkladntext20"/>
        <w:numPr>
          <w:ilvl w:val="0"/>
          <w:numId w:val="30"/>
        </w:numPr>
        <w:shd w:val="clear" w:color="auto" w:fill="auto"/>
        <w:tabs>
          <w:tab w:val="left" w:pos="705"/>
        </w:tabs>
        <w:spacing w:line="248" w:lineRule="exact"/>
        <w:jc w:val="both"/>
        <w:rPr>
          <w:rFonts w:asciiTheme="minorHAnsi" w:hAnsiTheme="minorHAnsi" w:cstheme="minorHAnsi"/>
          <w:sz w:val="24"/>
          <w:szCs w:val="24"/>
          <w:lang w:bidi="ar-SA"/>
        </w:rPr>
      </w:pPr>
      <w:r w:rsidRPr="00F34DE1">
        <w:rPr>
          <w:rFonts w:asciiTheme="minorHAnsi" w:hAnsiTheme="minorHAnsi" w:cstheme="minorHAnsi"/>
          <w:sz w:val="24"/>
          <w:szCs w:val="24"/>
        </w:rPr>
        <w:t>Vyznačení autorských práv</w:t>
      </w:r>
      <w:r w:rsidR="00467BFE" w:rsidRPr="00F34DE1">
        <w:rPr>
          <w:rFonts w:asciiTheme="minorHAnsi" w:hAnsiTheme="minorHAnsi" w:cstheme="minorHAnsi"/>
          <w:sz w:val="24"/>
          <w:szCs w:val="24"/>
        </w:rPr>
        <w:t xml:space="preserve"> k výslednému produktu</w:t>
      </w:r>
      <w:r w:rsidRPr="00F34DE1">
        <w:rPr>
          <w:rFonts w:asciiTheme="minorHAnsi" w:hAnsiTheme="minorHAnsi" w:cstheme="minorHAnsi"/>
          <w:sz w:val="24"/>
          <w:szCs w:val="24"/>
        </w:rPr>
        <w:t>:</w:t>
      </w:r>
      <w:r w:rsidR="00467BFE" w:rsidRPr="00F34DE1">
        <w:rPr>
          <w:rFonts w:asciiTheme="minorHAnsi" w:hAnsiTheme="minorHAnsi" w:cstheme="minorHAnsi"/>
          <w:sz w:val="24"/>
          <w:szCs w:val="24"/>
        </w:rPr>
        <w:t xml:space="preserve"> </w:t>
      </w:r>
      <w:r w:rsidRPr="00F34DE1">
        <w:rPr>
          <w:rFonts w:asciiTheme="minorHAnsi" w:hAnsiTheme="minorHAnsi" w:cstheme="minorHAnsi"/>
          <w:sz w:val="24"/>
          <w:szCs w:val="24"/>
        </w:rPr>
        <w:t xml:space="preserve"> </w:t>
      </w:r>
      <w:r w:rsidR="00ED3B66" w:rsidRPr="00F34DE1">
        <w:rPr>
          <w:rFonts w:asciiTheme="minorHAnsi" w:hAnsiTheme="minorHAnsi" w:cstheme="minorHAnsi"/>
          <w:sz w:val="24"/>
          <w:szCs w:val="24"/>
        </w:rPr>
        <w:br/>
      </w:r>
      <w:proofErr w:type="spellStart"/>
      <w:r w:rsidR="006E60AE" w:rsidRPr="00F34DE1">
        <w:rPr>
          <w:rFonts w:asciiTheme="minorHAnsi" w:hAnsiTheme="minorHAnsi" w:cstheme="minorHAnsi"/>
          <w:sz w:val="24"/>
          <w:szCs w:val="24"/>
          <w:lang w:bidi="ar-SA"/>
        </w:rPr>
        <w:t>Creative</w:t>
      </w:r>
      <w:proofErr w:type="spellEnd"/>
      <w:r w:rsidR="006E60AE" w:rsidRPr="00F34DE1">
        <w:rPr>
          <w:rFonts w:asciiTheme="minorHAnsi" w:hAnsiTheme="minorHAnsi" w:cstheme="minorHAnsi"/>
          <w:sz w:val="24"/>
          <w:szCs w:val="24"/>
          <w:lang w:bidi="ar-SA"/>
        </w:rPr>
        <w:t xml:space="preserve"> </w:t>
      </w:r>
      <w:proofErr w:type="spellStart"/>
      <w:r w:rsidR="006E60AE" w:rsidRPr="00F34DE1">
        <w:rPr>
          <w:rFonts w:asciiTheme="minorHAnsi" w:hAnsiTheme="minorHAnsi" w:cstheme="minorHAnsi"/>
          <w:sz w:val="24"/>
          <w:szCs w:val="24"/>
          <w:lang w:bidi="ar-SA"/>
        </w:rPr>
        <w:t>Commons</w:t>
      </w:r>
      <w:proofErr w:type="spellEnd"/>
      <w:r w:rsidR="006E60AE" w:rsidRPr="00F34DE1">
        <w:rPr>
          <w:rFonts w:asciiTheme="minorHAnsi" w:hAnsiTheme="minorHAnsi" w:cstheme="minorHAnsi"/>
          <w:sz w:val="24"/>
          <w:szCs w:val="24"/>
          <w:lang w:bidi="ar-SA"/>
        </w:rPr>
        <w:t xml:space="preserve">: </w:t>
      </w:r>
      <w:r w:rsidR="00D36852" w:rsidRPr="00F34DE1">
        <w:rPr>
          <w:rFonts w:asciiTheme="minorHAnsi" w:hAnsiTheme="minorHAnsi" w:cstheme="minorHAnsi"/>
          <w:sz w:val="24"/>
          <w:szCs w:val="24"/>
          <w:lang w:bidi="ar-SA"/>
        </w:rPr>
        <w:t>Uveďte původ – Neužívejte komerčně</w:t>
      </w:r>
    </w:p>
    <w:p w:rsidR="005876A8" w:rsidRPr="00F34DE1" w:rsidRDefault="00810B3B" w:rsidP="004D584B">
      <w:pPr>
        <w:pStyle w:val="Zkladntext20"/>
        <w:numPr>
          <w:ilvl w:val="0"/>
          <w:numId w:val="24"/>
        </w:numPr>
        <w:shd w:val="clear" w:color="auto" w:fill="auto"/>
        <w:tabs>
          <w:tab w:val="left" w:pos="705"/>
        </w:tabs>
        <w:spacing w:line="248" w:lineRule="exact"/>
        <w:ind w:firstLine="0"/>
        <w:jc w:val="both"/>
        <w:rPr>
          <w:rFonts w:asciiTheme="minorHAnsi" w:hAnsiTheme="minorHAnsi" w:cstheme="minorHAnsi"/>
          <w:sz w:val="24"/>
          <w:szCs w:val="24"/>
        </w:rPr>
      </w:pPr>
      <w:r w:rsidRPr="00F34DE1">
        <w:rPr>
          <w:rFonts w:asciiTheme="minorHAnsi" w:hAnsiTheme="minorHAnsi" w:cstheme="minorHAnsi"/>
          <w:sz w:val="24"/>
          <w:szCs w:val="24"/>
        </w:rPr>
        <w:t>Zho</w:t>
      </w:r>
      <w:r w:rsidR="00D328CE" w:rsidRPr="00F34DE1">
        <w:rPr>
          <w:rFonts w:asciiTheme="minorHAnsi" w:hAnsiTheme="minorHAnsi" w:cstheme="minorHAnsi"/>
          <w:sz w:val="24"/>
          <w:szCs w:val="24"/>
        </w:rPr>
        <w:t>t</w:t>
      </w:r>
      <w:r w:rsidRPr="00F34DE1">
        <w:rPr>
          <w:rFonts w:asciiTheme="minorHAnsi" w:hAnsiTheme="minorHAnsi" w:cstheme="minorHAnsi"/>
          <w:sz w:val="24"/>
          <w:szCs w:val="24"/>
        </w:rPr>
        <w:t xml:space="preserve">ovitel předá objednateli v dostatečném předstihu před dokončením každého AVD ke schválení text úvodních a závěrečných titulků AVD. Vedle označení </w:t>
      </w:r>
      <w:proofErr w:type="spellStart"/>
      <w:r w:rsidR="00D328CE" w:rsidRPr="00F34DE1">
        <w:rPr>
          <w:rFonts w:asciiTheme="minorHAnsi" w:hAnsiTheme="minorHAnsi" w:cstheme="minorHAnsi"/>
          <w:sz w:val="24"/>
          <w:szCs w:val="24"/>
        </w:rPr>
        <w:t>cc</w:t>
      </w:r>
      <w:proofErr w:type="spellEnd"/>
      <w:r w:rsidR="00E80FE7" w:rsidRPr="00F34DE1">
        <w:rPr>
          <w:rFonts w:asciiTheme="minorHAnsi" w:hAnsiTheme="minorHAnsi" w:cstheme="minorHAnsi"/>
          <w:sz w:val="24"/>
          <w:szCs w:val="24"/>
        </w:rPr>
        <w:t xml:space="preserve"> (</w:t>
      </w:r>
      <w:proofErr w:type="spellStart"/>
      <w:r w:rsidR="00E80FE7" w:rsidRPr="00F34DE1">
        <w:rPr>
          <w:rFonts w:asciiTheme="minorHAnsi" w:hAnsiTheme="minorHAnsi" w:cstheme="minorHAnsi"/>
          <w:sz w:val="24"/>
          <w:szCs w:val="24"/>
        </w:rPr>
        <w:t>creative</w:t>
      </w:r>
      <w:proofErr w:type="spellEnd"/>
      <w:r w:rsidR="00E80FE7" w:rsidRPr="00F34DE1">
        <w:rPr>
          <w:rFonts w:asciiTheme="minorHAnsi" w:hAnsiTheme="minorHAnsi" w:cstheme="minorHAnsi"/>
          <w:sz w:val="24"/>
          <w:szCs w:val="24"/>
        </w:rPr>
        <w:t xml:space="preserve"> </w:t>
      </w:r>
      <w:proofErr w:type="spellStart"/>
      <w:r w:rsidR="00E80FE7" w:rsidRPr="00F34DE1">
        <w:rPr>
          <w:rFonts w:asciiTheme="minorHAnsi" w:hAnsiTheme="minorHAnsi" w:cstheme="minorHAnsi"/>
          <w:sz w:val="24"/>
          <w:szCs w:val="24"/>
        </w:rPr>
        <w:t>commons</w:t>
      </w:r>
      <w:proofErr w:type="spellEnd"/>
      <w:r w:rsidR="00E80FE7" w:rsidRPr="00F34DE1">
        <w:rPr>
          <w:rFonts w:asciiTheme="minorHAnsi" w:hAnsiTheme="minorHAnsi" w:cstheme="minorHAnsi"/>
          <w:sz w:val="24"/>
          <w:szCs w:val="24"/>
        </w:rPr>
        <w:t>)</w:t>
      </w:r>
      <w:r w:rsidRPr="00F34DE1">
        <w:rPr>
          <w:rFonts w:asciiTheme="minorHAnsi" w:hAnsiTheme="minorHAnsi" w:cstheme="minorHAnsi"/>
          <w:sz w:val="24"/>
          <w:szCs w:val="24"/>
        </w:rPr>
        <w:t xml:space="preserve"> bude uveden objednatel jako producent </w:t>
      </w:r>
      <w:r w:rsidR="001439F7" w:rsidRPr="00F34DE1">
        <w:rPr>
          <w:rFonts w:asciiTheme="minorHAnsi" w:hAnsiTheme="minorHAnsi" w:cstheme="minorHAnsi"/>
          <w:sz w:val="24"/>
          <w:szCs w:val="24"/>
        </w:rPr>
        <w:t>s rokem prvního uveřejnění AVD.</w:t>
      </w:r>
      <w:r w:rsidRPr="00F34DE1">
        <w:rPr>
          <w:rFonts w:asciiTheme="minorHAnsi" w:hAnsiTheme="minorHAnsi" w:cstheme="minorHAnsi"/>
          <w:sz w:val="24"/>
          <w:szCs w:val="24"/>
        </w:rPr>
        <w:br w:type="page"/>
      </w:r>
    </w:p>
    <w:p w:rsidR="00A374CB" w:rsidRPr="00F34DE1" w:rsidRDefault="00810B3B" w:rsidP="00A374CB">
      <w:pPr>
        <w:pStyle w:val="Nadpis41"/>
        <w:keepNext/>
        <w:keepLines/>
        <w:shd w:val="clear" w:color="auto" w:fill="auto"/>
        <w:spacing w:before="0" w:after="617" w:line="256" w:lineRule="exact"/>
        <w:ind w:left="260" w:right="620" w:firstLine="0"/>
        <w:jc w:val="both"/>
        <w:rPr>
          <w:rFonts w:asciiTheme="minorHAnsi" w:hAnsiTheme="minorHAnsi" w:cstheme="minorHAnsi"/>
          <w:sz w:val="24"/>
          <w:szCs w:val="24"/>
        </w:rPr>
      </w:pPr>
      <w:bookmarkStart w:id="18" w:name="bookmark21"/>
      <w:r w:rsidRPr="00F34DE1">
        <w:rPr>
          <w:rFonts w:asciiTheme="minorHAnsi" w:hAnsiTheme="minorHAnsi" w:cstheme="minorHAnsi"/>
          <w:sz w:val="24"/>
          <w:szCs w:val="24"/>
        </w:rPr>
        <w:lastRenderedPageBreak/>
        <w:t xml:space="preserve">Příloha č. </w:t>
      </w:r>
      <w:r w:rsidR="00A374CB" w:rsidRPr="00F34DE1">
        <w:rPr>
          <w:rFonts w:asciiTheme="minorHAnsi" w:hAnsiTheme="minorHAnsi" w:cstheme="minorHAnsi"/>
          <w:sz w:val="24"/>
          <w:szCs w:val="24"/>
        </w:rPr>
        <w:t>2</w:t>
      </w:r>
    </w:p>
    <w:p w:rsidR="005876A8" w:rsidRPr="00F34DE1" w:rsidRDefault="00A374CB" w:rsidP="00A374CB">
      <w:pPr>
        <w:pStyle w:val="Nadpis41"/>
        <w:keepNext/>
        <w:keepLines/>
        <w:shd w:val="clear" w:color="auto" w:fill="auto"/>
        <w:spacing w:before="0" w:after="617" w:line="256" w:lineRule="exact"/>
        <w:ind w:left="260" w:right="620" w:firstLine="0"/>
        <w:jc w:val="both"/>
        <w:rPr>
          <w:rFonts w:asciiTheme="minorHAnsi" w:hAnsiTheme="minorHAnsi" w:cstheme="minorHAnsi"/>
          <w:sz w:val="24"/>
          <w:szCs w:val="24"/>
        </w:rPr>
      </w:pPr>
      <w:r w:rsidRPr="00F34DE1">
        <w:rPr>
          <w:rFonts w:asciiTheme="minorHAnsi" w:hAnsiTheme="minorHAnsi" w:cstheme="minorHAnsi"/>
          <w:sz w:val="24"/>
          <w:szCs w:val="24"/>
        </w:rPr>
        <w:t>Příloha</w:t>
      </w:r>
      <w:r w:rsidR="00810B3B" w:rsidRPr="00F34DE1">
        <w:rPr>
          <w:rFonts w:asciiTheme="minorHAnsi" w:hAnsiTheme="minorHAnsi" w:cstheme="minorHAnsi"/>
          <w:sz w:val="24"/>
          <w:szCs w:val="24"/>
        </w:rPr>
        <w:t xml:space="preserve"> ke </w:t>
      </w:r>
      <w:r w:rsidRPr="00F34DE1">
        <w:rPr>
          <w:rFonts w:asciiTheme="minorHAnsi" w:hAnsiTheme="minorHAnsi" w:cstheme="minorHAnsi"/>
          <w:sz w:val="24"/>
          <w:szCs w:val="24"/>
        </w:rPr>
        <w:t>smlouvě o výrobě výukových videí a poskytnutí licencí</w:t>
      </w:r>
      <w:r w:rsidRPr="00F34DE1" w:rsidDel="00A374CB">
        <w:rPr>
          <w:rFonts w:asciiTheme="minorHAnsi" w:hAnsiTheme="minorHAnsi" w:cstheme="minorHAnsi"/>
          <w:sz w:val="24"/>
          <w:szCs w:val="24"/>
        </w:rPr>
        <w:t xml:space="preserve"> </w:t>
      </w:r>
      <w:bookmarkStart w:id="19" w:name="bookmark22"/>
      <w:bookmarkEnd w:id="18"/>
      <w:r w:rsidR="00810B3B" w:rsidRPr="00F34DE1">
        <w:rPr>
          <w:rFonts w:asciiTheme="minorHAnsi" w:hAnsiTheme="minorHAnsi" w:cstheme="minorHAnsi"/>
          <w:sz w:val="24"/>
          <w:szCs w:val="24"/>
        </w:rPr>
        <w:t>Předávací protokol</w:t>
      </w:r>
      <w:bookmarkEnd w:id="19"/>
    </w:p>
    <w:p w:rsidR="005876A8" w:rsidRPr="00F34DE1" w:rsidRDefault="00C43595" w:rsidP="004D584B">
      <w:pPr>
        <w:pStyle w:val="Nadpis41"/>
        <w:keepNext/>
        <w:keepLines/>
        <w:shd w:val="clear" w:color="auto" w:fill="auto"/>
        <w:spacing w:before="0" w:after="154" w:line="244" w:lineRule="exact"/>
        <w:ind w:left="260" w:firstLine="0"/>
        <w:jc w:val="both"/>
        <w:rPr>
          <w:rFonts w:asciiTheme="minorHAnsi" w:hAnsiTheme="minorHAnsi" w:cstheme="minorHAnsi"/>
          <w:sz w:val="24"/>
          <w:szCs w:val="24"/>
        </w:rPr>
      </w:pPr>
      <w:r w:rsidRPr="00F34DE1">
        <w:rPr>
          <w:rFonts w:asciiTheme="minorHAnsi" w:hAnsiTheme="minorHAnsi" w:cstheme="minorHAnsi"/>
          <w:sz w:val="24"/>
          <w:szCs w:val="24"/>
        </w:rPr>
        <w:t xml:space="preserve">Střední škola Brno, Charbulova, příspěvková organizace, Charbulova 1072/106, Brno  </w:t>
      </w:r>
    </w:p>
    <w:p w:rsidR="005876A8" w:rsidRPr="00F34DE1" w:rsidRDefault="00810B3B" w:rsidP="004D584B">
      <w:pPr>
        <w:pStyle w:val="Zkladntext20"/>
        <w:shd w:val="clear" w:color="auto" w:fill="auto"/>
        <w:ind w:left="260" w:firstLine="0"/>
        <w:jc w:val="both"/>
        <w:rPr>
          <w:rFonts w:asciiTheme="minorHAnsi" w:hAnsiTheme="minorHAnsi" w:cstheme="minorHAnsi"/>
          <w:sz w:val="24"/>
          <w:szCs w:val="24"/>
        </w:rPr>
      </w:pPr>
      <w:r w:rsidRPr="00F34DE1">
        <w:rPr>
          <w:rFonts w:asciiTheme="minorHAnsi" w:hAnsiTheme="minorHAnsi" w:cstheme="minorHAnsi"/>
          <w:sz w:val="24"/>
          <w:szCs w:val="24"/>
        </w:rPr>
        <w:t xml:space="preserve">IČ: </w:t>
      </w:r>
      <w:r w:rsidR="00C43595" w:rsidRPr="00F34DE1">
        <w:rPr>
          <w:rFonts w:asciiTheme="minorHAnsi" w:hAnsiTheme="minorHAnsi" w:cstheme="minorHAnsi"/>
          <w:sz w:val="24"/>
          <w:szCs w:val="24"/>
        </w:rPr>
        <w:t>60552255</w:t>
      </w:r>
    </w:p>
    <w:p w:rsidR="005876A8" w:rsidRPr="00F34DE1" w:rsidRDefault="00810B3B" w:rsidP="004D584B">
      <w:pPr>
        <w:pStyle w:val="Zkladntext20"/>
        <w:shd w:val="clear" w:color="auto" w:fill="auto"/>
        <w:ind w:left="260" w:firstLine="0"/>
        <w:jc w:val="both"/>
        <w:rPr>
          <w:rFonts w:asciiTheme="minorHAnsi" w:hAnsiTheme="minorHAnsi" w:cstheme="minorHAnsi"/>
          <w:sz w:val="24"/>
          <w:szCs w:val="24"/>
        </w:rPr>
      </w:pPr>
      <w:r w:rsidRPr="00F34DE1">
        <w:rPr>
          <w:rFonts w:asciiTheme="minorHAnsi" w:hAnsiTheme="minorHAnsi" w:cstheme="minorHAnsi"/>
          <w:sz w:val="24"/>
          <w:szCs w:val="24"/>
        </w:rPr>
        <w:t>Kontaktní osoba:</w:t>
      </w:r>
      <w:r w:rsidR="00C43595" w:rsidRPr="00F34DE1">
        <w:rPr>
          <w:rFonts w:asciiTheme="minorHAnsi" w:hAnsiTheme="minorHAnsi" w:cstheme="minorHAnsi"/>
          <w:sz w:val="24"/>
          <w:szCs w:val="24"/>
        </w:rPr>
        <w:t xml:space="preserve"> - …………………………………………………</w:t>
      </w:r>
    </w:p>
    <w:p w:rsidR="005876A8" w:rsidRPr="00F34DE1" w:rsidRDefault="00810B3B" w:rsidP="004D584B">
      <w:pPr>
        <w:pStyle w:val="Zkladntext130"/>
        <w:shd w:val="clear" w:color="auto" w:fill="auto"/>
        <w:ind w:left="260" w:right="2440" w:firstLine="100"/>
        <w:jc w:val="both"/>
        <w:rPr>
          <w:rFonts w:asciiTheme="minorHAnsi" w:hAnsiTheme="minorHAnsi" w:cstheme="minorHAnsi"/>
          <w:sz w:val="24"/>
          <w:szCs w:val="24"/>
        </w:rPr>
      </w:pPr>
      <w:r w:rsidRPr="00F34DE1">
        <w:rPr>
          <w:rFonts w:asciiTheme="minorHAnsi" w:hAnsiTheme="minorHAnsi" w:cstheme="minorHAnsi"/>
          <w:sz w:val="24"/>
          <w:szCs w:val="24"/>
        </w:rPr>
        <w:t xml:space="preserve">(dále jen jako „přebírající “) </w:t>
      </w:r>
      <w:r w:rsidRPr="00F34DE1">
        <w:rPr>
          <w:rStyle w:val="Zkladntext13Nekurzva"/>
          <w:rFonts w:asciiTheme="minorHAnsi" w:hAnsiTheme="minorHAnsi" w:cstheme="minorHAnsi"/>
          <w:color w:val="auto"/>
          <w:sz w:val="24"/>
          <w:szCs w:val="24"/>
        </w:rPr>
        <w:t>a</w:t>
      </w:r>
    </w:p>
    <w:sdt>
      <w:sdtPr>
        <w:rPr>
          <w:rFonts w:asciiTheme="minorHAnsi" w:hAnsiTheme="minorHAnsi" w:cstheme="minorHAnsi"/>
          <w:sz w:val="24"/>
          <w:szCs w:val="24"/>
        </w:rPr>
        <w:id w:val="-1380319578"/>
        <w:placeholder>
          <w:docPart w:val="82BF96B20DE44C668A04252F11879A1C"/>
        </w:placeholder>
        <w:showingPlcHdr/>
        <w:text/>
      </w:sdtPr>
      <w:sdtEndPr/>
      <w:sdtContent>
        <w:p w:rsidR="00C43595" w:rsidRPr="00F34DE1" w:rsidRDefault="00C43595" w:rsidP="004D584B">
          <w:pPr>
            <w:pStyle w:val="Zkladntext20"/>
            <w:shd w:val="clear" w:color="auto" w:fill="auto"/>
            <w:ind w:left="260" w:firstLine="0"/>
            <w:jc w:val="both"/>
            <w:rPr>
              <w:rFonts w:asciiTheme="minorHAnsi" w:hAnsiTheme="minorHAnsi" w:cstheme="minorHAnsi"/>
              <w:sz w:val="24"/>
              <w:szCs w:val="24"/>
            </w:rPr>
          </w:pPr>
          <w:r w:rsidRPr="00F34DE1">
            <w:rPr>
              <w:rStyle w:val="Zstupntext"/>
              <w:rFonts w:asciiTheme="minorHAnsi" w:hAnsiTheme="minorHAnsi" w:cstheme="minorHAnsi"/>
              <w:color w:val="auto"/>
              <w:sz w:val="24"/>
              <w:szCs w:val="24"/>
            </w:rPr>
            <w:t>Klikněte nebo klepněte sem a zadejte text.</w:t>
          </w:r>
        </w:p>
      </w:sdtContent>
    </w:sdt>
    <w:p w:rsidR="005876A8" w:rsidRPr="00F34DE1" w:rsidRDefault="00810B3B" w:rsidP="004D584B">
      <w:pPr>
        <w:pStyle w:val="Zkladntext20"/>
        <w:shd w:val="clear" w:color="auto" w:fill="auto"/>
        <w:ind w:left="260" w:firstLine="0"/>
        <w:jc w:val="both"/>
        <w:rPr>
          <w:rFonts w:asciiTheme="minorHAnsi" w:hAnsiTheme="minorHAnsi" w:cstheme="minorHAnsi"/>
          <w:sz w:val="24"/>
          <w:szCs w:val="24"/>
        </w:rPr>
      </w:pPr>
      <w:r w:rsidRPr="00F34DE1">
        <w:rPr>
          <w:rFonts w:asciiTheme="minorHAnsi" w:hAnsiTheme="minorHAnsi" w:cstheme="minorHAnsi"/>
          <w:sz w:val="24"/>
          <w:szCs w:val="24"/>
        </w:rPr>
        <w:t xml:space="preserve">IČ: </w:t>
      </w:r>
      <w:sdt>
        <w:sdtPr>
          <w:rPr>
            <w:rFonts w:asciiTheme="minorHAnsi" w:hAnsiTheme="minorHAnsi" w:cstheme="minorHAnsi"/>
            <w:sz w:val="24"/>
            <w:szCs w:val="24"/>
          </w:rPr>
          <w:id w:val="-1104799363"/>
          <w:placeholder>
            <w:docPart w:val="8173ED008A2B4811925ABA6AB2CC0FE8"/>
          </w:placeholder>
          <w:showingPlcHdr/>
          <w:text/>
        </w:sdtPr>
        <w:sdtEndPr/>
        <w:sdtContent>
          <w:r w:rsidR="00C43595" w:rsidRPr="00F34DE1">
            <w:rPr>
              <w:rStyle w:val="Zstupntext"/>
              <w:rFonts w:asciiTheme="minorHAnsi" w:hAnsiTheme="minorHAnsi" w:cstheme="minorHAnsi"/>
              <w:color w:val="auto"/>
              <w:sz w:val="24"/>
              <w:szCs w:val="24"/>
            </w:rPr>
            <w:t>Klikněte nebo klepněte sem a zadejte text.</w:t>
          </w:r>
        </w:sdtContent>
      </w:sdt>
    </w:p>
    <w:p w:rsidR="00C43595" w:rsidRPr="00F34DE1" w:rsidRDefault="00810B3B" w:rsidP="004D584B">
      <w:pPr>
        <w:pStyle w:val="Zkladntext20"/>
        <w:shd w:val="clear" w:color="auto" w:fill="auto"/>
        <w:spacing w:after="0"/>
        <w:ind w:left="261" w:right="618" w:firstLine="0"/>
        <w:jc w:val="both"/>
        <w:rPr>
          <w:rFonts w:asciiTheme="minorHAnsi" w:hAnsiTheme="minorHAnsi" w:cstheme="minorHAnsi"/>
          <w:sz w:val="24"/>
          <w:szCs w:val="24"/>
        </w:rPr>
      </w:pPr>
      <w:r w:rsidRPr="00F34DE1">
        <w:rPr>
          <w:rFonts w:asciiTheme="minorHAnsi" w:hAnsiTheme="minorHAnsi" w:cstheme="minorHAnsi"/>
          <w:sz w:val="24"/>
          <w:szCs w:val="24"/>
        </w:rPr>
        <w:t xml:space="preserve">Kontaktní osoba: </w:t>
      </w:r>
      <w:sdt>
        <w:sdtPr>
          <w:rPr>
            <w:rFonts w:asciiTheme="minorHAnsi" w:hAnsiTheme="minorHAnsi" w:cstheme="minorHAnsi"/>
            <w:sz w:val="24"/>
            <w:szCs w:val="24"/>
          </w:rPr>
          <w:id w:val="892931863"/>
          <w:placeholder>
            <w:docPart w:val="60D0FCB18C0F4B5EB7807FC4D48DA897"/>
          </w:placeholder>
          <w:showingPlcHdr/>
          <w:text/>
        </w:sdtPr>
        <w:sdtEndPr/>
        <w:sdtContent>
          <w:r w:rsidR="00C43595" w:rsidRPr="00F34DE1">
            <w:rPr>
              <w:rStyle w:val="Zstupntext"/>
              <w:rFonts w:asciiTheme="minorHAnsi" w:hAnsiTheme="minorHAnsi" w:cstheme="minorHAnsi"/>
              <w:color w:val="auto"/>
              <w:sz w:val="24"/>
              <w:szCs w:val="24"/>
            </w:rPr>
            <w:t>Klikněte nebo klepněte sem a zadejte text.</w:t>
          </w:r>
        </w:sdtContent>
      </w:sdt>
    </w:p>
    <w:p w:rsidR="005876A8" w:rsidRPr="00F34DE1" w:rsidRDefault="00810B3B" w:rsidP="004D584B">
      <w:pPr>
        <w:pStyle w:val="Zkladntext20"/>
        <w:shd w:val="clear" w:color="auto" w:fill="auto"/>
        <w:spacing w:after="806"/>
        <w:ind w:left="260" w:right="620" w:firstLine="0"/>
        <w:jc w:val="both"/>
        <w:rPr>
          <w:rFonts w:asciiTheme="minorHAnsi" w:hAnsiTheme="minorHAnsi" w:cstheme="minorHAnsi"/>
          <w:sz w:val="24"/>
          <w:szCs w:val="24"/>
        </w:rPr>
      </w:pPr>
      <w:r w:rsidRPr="00F34DE1">
        <w:rPr>
          <w:rStyle w:val="Zkladntext2Kurzva"/>
          <w:rFonts w:asciiTheme="minorHAnsi" w:hAnsiTheme="minorHAnsi" w:cstheme="minorHAnsi"/>
          <w:color w:val="auto"/>
          <w:sz w:val="24"/>
          <w:szCs w:val="24"/>
        </w:rPr>
        <w:t>(dále jen jako „předávající “)</w:t>
      </w:r>
    </w:p>
    <w:p w:rsidR="005876A8" w:rsidRPr="00F34DE1" w:rsidRDefault="00810B3B" w:rsidP="005A7023">
      <w:pPr>
        <w:pStyle w:val="Zkladntext20"/>
        <w:shd w:val="clear" w:color="auto" w:fill="auto"/>
        <w:tabs>
          <w:tab w:val="left" w:leader="dot" w:pos="6988"/>
        </w:tabs>
        <w:spacing w:line="244" w:lineRule="exact"/>
        <w:ind w:left="620" w:hanging="360"/>
        <w:jc w:val="both"/>
        <w:rPr>
          <w:rFonts w:asciiTheme="minorHAnsi" w:hAnsiTheme="minorHAnsi" w:cstheme="minorHAnsi"/>
          <w:sz w:val="24"/>
          <w:szCs w:val="24"/>
        </w:rPr>
      </w:pPr>
      <w:r w:rsidRPr="00F34DE1">
        <w:rPr>
          <w:rFonts w:asciiTheme="minorHAnsi" w:hAnsiTheme="minorHAnsi" w:cstheme="minorHAnsi"/>
          <w:sz w:val="24"/>
          <w:szCs w:val="24"/>
        </w:rPr>
        <w:t xml:space="preserve">1. Smluvní strany uvádějí, že na základě </w:t>
      </w:r>
      <w:r w:rsidR="00C43595" w:rsidRPr="00F34DE1">
        <w:rPr>
          <w:rFonts w:asciiTheme="minorHAnsi" w:hAnsiTheme="minorHAnsi" w:cstheme="minorHAnsi"/>
          <w:sz w:val="24"/>
          <w:szCs w:val="24"/>
        </w:rPr>
        <w:t>objednávk</w:t>
      </w:r>
      <w:r w:rsidR="005A7023" w:rsidRPr="00F34DE1">
        <w:rPr>
          <w:rFonts w:asciiTheme="minorHAnsi" w:hAnsiTheme="minorHAnsi" w:cstheme="minorHAnsi"/>
          <w:sz w:val="24"/>
          <w:szCs w:val="24"/>
        </w:rPr>
        <w:t>y</w:t>
      </w:r>
      <w:r w:rsidRPr="00F34DE1">
        <w:rPr>
          <w:rFonts w:asciiTheme="minorHAnsi" w:hAnsiTheme="minorHAnsi" w:cstheme="minorHAnsi"/>
          <w:sz w:val="24"/>
          <w:szCs w:val="24"/>
        </w:rPr>
        <w:t xml:space="preserve"> ze dne</w:t>
      </w:r>
      <w:r w:rsidR="005A7023" w:rsidRPr="00F34DE1">
        <w:rPr>
          <w:rFonts w:asciiTheme="minorHAnsi" w:hAnsiTheme="minorHAnsi" w:cstheme="minorHAnsi"/>
          <w:sz w:val="24"/>
          <w:szCs w:val="24"/>
        </w:rPr>
        <w:t xml:space="preserve"> </w:t>
      </w:r>
      <w:r w:rsidRPr="00F34DE1">
        <w:rPr>
          <w:rFonts w:asciiTheme="minorHAnsi" w:hAnsiTheme="minorHAnsi" w:cstheme="minorHAnsi"/>
          <w:sz w:val="24"/>
          <w:szCs w:val="24"/>
        </w:rPr>
        <w:tab/>
      </w:r>
      <w:r w:rsidR="005A7023" w:rsidRPr="00F34DE1">
        <w:rPr>
          <w:rFonts w:asciiTheme="minorHAnsi" w:hAnsiTheme="minorHAnsi" w:cstheme="minorHAnsi"/>
          <w:sz w:val="24"/>
          <w:szCs w:val="24"/>
        </w:rPr>
        <w:t xml:space="preserve">………… </w:t>
      </w:r>
      <w:r w:rsidRPr="00F34DE1">
        <w:rPr>
          <w:rFonts w:asciiTheme="minorHAnsi" w:hAnsiTheme="minorHAnsi" w:cstheme="minorHAnsi"/>
          <w:sz w:val="24"/>
          <w:szCs w:val="24"/>
        </w:rPr>
        <w:t>odevzdal níže</w:t>
      </w:r>
      <w:r w:rsidR="005A7023" w:rsidRPr="00F34DE1">
        <w:rPr>
          <w:rFonts w:asciiTheme="minorHAnsi" w:hAnsiTheme="minorHAnsi" w:cstheme="minorHAnsi"/>
          <w:sz w:val="24"/>
          <w:szCs w:val="24"/>
        </w:rPr>
        <w:t xml:space="preserve"> uvedeného </w:t>
      </w:r>
      <w:r w:rsidRPr="00F34DE1">
        <w:rPr>
          <w:rFonts w:asciiTheme="minorHAnsi" w:hAnsiTheme="minorHAnsi" w:cstheme="minorHAnsi"/>
          <w:sz w:val="24"/>
          <w:szCs w:val="24"/>
        </w:rPr>
        <w:t>dne předávající jak zhotovitel přebírajícímu (jako objednateli následující Dílo:</w:t>
      </w:r>
      <w:r w:rsidR="00C43595" w:rsidRPr="00F34DE1">
        <w:rPr>
          <w:rFonts w:asciiTheme="minorHAnsi" w:hAnsiTheme="minorHAnsi" w:cstheme="minorHAnsi"/>
          <w:sz w:val="24"/>
          <w:szCs w:val="24"/>
        </w:rPr>
        <w:t xml:space="preserve"> </w:t>
      </w:r>
      <w:sdt>
        <w:sdtPr>
          <w:rPr>
            <w:rFonts w:asciiTheme="minorHAnsi" w:hAnsiTheme="minorHAnsi" w:cstheme="minorHAnsi"/>
            <w:sz w:val="24"/>
            <w:szCs w:val="24"/>
          </w:rPr>
          <w:id w:val="-203789064"/>
          <w:placeholder>
            <w:docPart w:val="FDF6DAC0DAD74A3EB67ADAF12667D3B8"/>
          </w:placeholder>
          <w:showingPlcHdr/>
          <w:text/>
        </w:sdtPr>
        <w:sdtEndPr/>
        <w:sdtContent>
          <w:r w:rsidR="00C43595" w:rsidRPr="00F34DE1">
            <w:rPr>
              <w:rStyle w:val="Zstupntext"/>
              <w:rFonts w:asciiTheme="minorHAnsi" w:hAnsiTheme="minorHAnsi" w:cstheme="minorHAnsi"/>
              <w:color w:val="auto"/>
              <w:sz w:val="24"/>
              <w:szCs w:val="24"/>
            </w:rPr>
            <w:t>Klikněte nebo klepněte sem a zadejte text.</w:t>
          </w:r>
        </w:sdtContent>
      </w:sdt>
    </w:p>
    <w:p w:rsidR="005876A8" w:rsidRPr="00F34DE1" w:rsidRDefault="00810B3B" w:rsidP="004D584B">
      <w:pPr>
        <w:pStyle w:val="Nadpis11"/>
        <w:keepNext/>
        <w:keepLines/>
        <w:shd w:val="clear" w:color="auto" w:fill="auto"/>
        <w:spacing w:before="0"/>
        <w:jc w:val="both"/>
        <w:rPr>
          <w:rFonts w:asciiTheme="minorHAnsi" w:hAnsiTheme="minorHAnsi" w:cstheme="minorHAnsi"/>
          <w:sz w:val="24"/>
          <w:szCs w:val="24"/>
        </w:rPr>
      </w:pPr>
      <w:bookmarkStart w:id="20" w:name="bookmark25"/>
      <w:r w:rsidRPr="00F34DE1">
        <w:rPr>
          <w:rFonts w:asciiTheme="minorHAnsi" w:hAnsiTheme="minorHAnsi" w:cstheme="minorHAnsi"/>
          <w:sz w:val="24"/>
          <w:szCs w:val="24"/>
        </w:rPr>
        <w:t>H.</w:t>
      </w:r>
      <w:bookmarkEnd w:id="20"/>
    </w:p>
    <w:p w:rsidR="005876A8" w:rsidRPr="00F34DE1" w:rsidRDefault="00810B3B" w:rsidP="004D584B">
      <w:pPr>
        <w:pStyle w:val="Nadpis41"/>
        <w:keepNext/>
        <w:keepLines/>
        <w:numPr>
          <w:ilvl w:val="0"/>
          <w:numId w:val="28"/>
        </w:numPr>
        <w:shd w:val="clear" w:color="auto" w:fill="auto"/>
        <w:tabs>
          <w:tab w:val="left" w:pos="611"/>
        </w:tabs>
        <w:spacing w:before="0" w:after="243" w:line="256" w:lineRule="exact"/>
        <w:ind w:left="620"/>
        <w:jc w:val="both"/>
        <w:rPr>
          <w:rFonts w:asciiTheme="minorHAnsi" w:hAnsiTheme="minorHAnsi" w:cstheme="minorHAnsi"/>
          <w:sz w:val="24"/>
          <w:szCs w:val="24"/>
        </w:rPr>
      </w:pPr>
      <w:bookmarkStart w:id="21" w:name="bookmark26"/>
      <w:r w:rsidRPr="00F34DE1">
        <w:rPr>
          <w:rFonts w:asciiTheme="minorHAnsi" w:hAnsiTheme="minorHAnsi" w:cstheme="minorHAnsi"/>
          <w:sz w:val="24"/>
          <w:szCs w:val="24"/>
        </w:rPr>
        <w:t>Přebírající po prohlídce Díla potvrzuje</w:t>
      </w:r>
      <w:r w:rsidR="005F01D5" w:rsidRPr="00F34DE1">
        <w:rPr>
          <w:rFonts w:asciiTheme="minorHAnsi" w:hAnsiTheme="minorHAnsi" w:cstheme="minorHAnsi"/>
          <w:sz w:val="24"/>
          <w:szCs w:val="24"/>
        </w:rPr>
        <w:t>/nepotvrzuje</w:t>
      </w:r>
      <w:r w:rsidRPr="00F34DE1">
        <w:rPr>
          <w:rFonts w:asciiTheme="minorHAnsi" w:hAnsiTheme="minorHAnsi" w:cstheme="minorHAnsi"/>
          <w:sz w:val="24"/>
          <w:szCs w:val="24"/>
        </w:rPr>
        <w:t xml:space="preserve"> </w:t>
      </w:r>
      <w:r w:rsidR="005F01D5" w:rsidRPr="00F34DE1">
        <w:rPr>
          <w:rFonts w:asciiTheme="minorHAnsi" w:hAnsiTheme="minorHAnsi" w:cstheme="minorHAnsi"/>
          <w:b w:val="0"/>
          <w:i/>
          <w:sz w:val="24"/>
          <w:szCs w:val="24"/>
        </w:rPr>
        <w:t xml:space="preserve">(nehodící se škrtněte) </w:t>
      </w:r>
      <w:r w:rsidRPr="00F34DE1">
        <w:rPr>
          <w:rFonts w:asciiTheme="minorHAnsi" w:hAnsiTheme="minorHAnsi" w:cstheme="minorHAnsi"/>
          <w:sz w:val="24"/>
          <w:szCs w:val="24"/>
        </w:rPr>
        <w:t>zhotovené Dílo odpovídá výsledku a účelu sjednanému</w:t>
      </w:r>
      <w:bookmarkEnd w:id="21"/>
      <w:r w:rsidR="005F01D5" w:rsidRPr="00F34DE1">
        <w:rPr>
          <w:rFonts w:asciiTheme="minorHAnsi" w:hAnsiTheme="minorHAnsi" w:cstheme="minorHAnsi"/>
          <w:sz w:val="24"/>
          <w:szCs w:val="24"/>
        </w:rPr>
        <w:t xml:space="preserve"> </w:t>
      </w:r>
      <w:r w:rsidRPr="00F34DE1">
        <w:rPr>
          <w:rStyle w:val="Zkladntext41"/>
          <w:rFonts w:asciiTheme="minorHAnsi" w:hAnsiTheme="minorHAnsi" w:cstheme="minorHAnsi"/>
          <w:b/>
          <w:bCs/>
          <w:color w:val="auto"/>
          <w:sz w:val="24"/>
          <w:szCs w:val="24"/>
          <w:u w:val="none"/>
        </w:rPr>
        <w:t>ve smlouvě.</w:t>
      </w:r>
    </w:p>
    <w:p w:rsidR="005876A8" w:rsidRPr="00F34DE1" w:rsidRDefault="005F01D5" w:rsidP="004D584B">
      <w:pPr>
        <w:pStyle w:val="Zkladntext130"/>
        <w:numPr>
          <w:ilvl w:val="0"/>
          <w:numId w:val="28"/>
        </w:numPr>
        <w:shd w:val="clear" w:color="auto" w:fill="auto"/>
        <w:tabs>
          <w:tab w:val="left" w:pos="611"/>
        </w:tabs>
        <w:spacing w:after="240"/>
        <w:ind w:left="618" w:hanging="357"/>
        <w:jc w:val="both"/>
        <w:rPr>
          <w:rFonts w:asciiTheme="minorHAnsi" w:hAnsiTheme="minorHAnsi" w:cstheme="minorHAnsi"/>
          <w:sz w:val="24"/>
          <w:szCs w:val="24"/>
        </w:rPr>
      </w:pPr>
      <w:r w:rsidRPr="00F34DE1">
        <w:rPr>
          <w:rFonts w:asciiTheme="minorHAnsi" w:hAnsiTheme="minorHAnsi" w:cstheme="minorHAnsi"/>
          <w:sz w:val="24"/>
          <w:szCs w:val="24"/>
        </w:rPr>
        <w:t>Dílo vykazuje následující vady</w:t>
      </w:r>
      <w:r w:rsidR="00810B3B" w:rsidRPr="00F34DE1">
        <w:rPr>
          <w:rFonts w:asciiTheme="minorHAnsi" w:hAnsiTheme="minorHAnsi" w:cstheme="minorHAnsi"/>
          <w:sz w:val="24"/>
          <w:szCs w:val="24"/>
        </w:rPr>
        <w:t>:</w:t>
      </w:r>
    </w:p>
    <w:p w:rsidR="00A374CB" w:rsidRPr="00F34DE1" w:rsidRDefault="00A374CB" w:rsidP="00A374CB">
      <w:pPr>
        <w:pStyle w:val="Titulektabulky0"/>
        <w:framePr w:w="5821" w:wrap="notBeside" w:vAnchor="text" w:hAnchor="page" w:x="1477" w:y="2435"/>
        <w:shd w:val="clear" w:color="auto" w:fill="auto"/>
        <w:jc w:val="both"/>
        <w:rPr>
          <w:rFonts w:asciiTheme="minorHAnsi" w:hAnsiTheme="minorHAnsi" w:cstheme="minorHAnsi"/>
          <w:sz w:val="24"/>
          <w:szCs w:val="24"/>
        </w:rPr>
      </w:pPr>
      <w:r w:rsidRPr="00F34DE1">
        <w:rPr>
          <w:rFonts w:asciiTheme="minorHAnsi" w:hAnsiTheme="minorHAnsi" w:cstheme="minorHAnsi"/>
          <w:sz w:val="24"/>
          <w:szCs w:val="24"/>
        </w:rPr>
        <w:t>Tento protokol je vyhotoven ve dvou vyhotoveních.</w:t>
      </w:r>
    </w:p>
    <w:tbl>
      <w:tblPr>
        <w:tblOverlap w:val="never"/>
        <w:tblW w:w="6086" w:type="dxa"/>
        <w:tblInd w:w="10" w:type="dxa"/>
        <w:tblLayout w:type="fixed"/>
        <w:tblCellMar>
          <w:left w:w="10" w:type="dxa"/>
          <w:right w:w="10" w:type="dxa"/>
        </w:tblCellMar>
        <w:tblLook w:val="04A0" w:firstRow="1" w:lastRow="0" w:firstColumn="1" w:lastColumn="0" w:noHBand="0" w:noVBand="1"/>
      </w:tblPr>
      <w:tblGrid>
        <w:gridCol w:w="3251"/>
        <w:gridCol w:w="2835"/>
      </w:tblGrid>
      <w:tr w:rsidR="00A374CB" w:rsidRPr="00F34DE1" w:rsidTr="00A374CB">
        <w:trPr>
          <w:trHeight w:hRule="exact" w:val="774"/>
        </w:trPr>
        <w:tc>
          <w:tcPr>
            <w:tcW w:w="3251" w:type="dxa"/>
            <w:shd w:val="clear" w:color="auto" w:fill="FFFFFF"/>
            <w:vAlign w:val="bottom"/>
          </w:tcPr>
          <w:p w:rsidR="00A374CB" w:rsidRPr="00F34DE1" w:rsidRDefault="00A374CB" w:rsidP="00A374CB">
            <w:pPr>
              <w:pStyle w:val="Zkladntext20"/>
              <w:framePr w:w="5821" w:wrap="notBeside" w:vAnchor="text" w:hAnchor="page" w:x="1477" w:y="2435"/>
              <w:shd w:val="clear" w:color="auto" w:fill="auto"/>
              <w:tabs>
                <w:tab w:val="left" w:leader="dot" w:pos="2041"/>
              </w:tabs>
              <w:spacing w:line="244" w:lineRule="exact"/>
              <w:ind w:firstLine="0"/>
              <w:jc w:val="both"/>
              <w:rPr>
                <w:rFonts w:asciiTheme="minorHAnsi" w:hAnsiTheme="minorHAnsi" w:cstheme="minorHAnsi"/>
                <w:sz w:val="24"/>
                <w:szCs w:val="24"/>
              </w:rPr>
            </w:pPr>
            <w:r w:rsidRPr="00F34DE1">
              <w:rPr>
                <w:rStyle w:val="Zkladntext22"/>
                <w:rFonts w:asciiTheme="minorHAnsi" w:hAnsiTheme="minorHAnsi" w:cstheme="minorHAnsi"/>
                <w:color w:val="auto"/>
                <w:sz w:val="24"/>
                <w:szCs w:val="24"/>
              </w:rPr>
              <w:t>V Brně dne</w:t>
            </w:r>
            <w:r w:rsidRPr="00F34DE1">
              <w:rPr>
                <w:rStyle w:val="Zkladntext22"/>
                <w:rFonts w:asciiTheme="minorHAnsi" w:hAnsiTheme="minorHAnsi" w:cstheme="minorHAnsi"/>
                <w:color w:val="auto"/>
                <w:sz w:val="24"/>
                <w:szCs w:val="24"/>
              </w:rPr>
              <w:tab/>
              <w:t>..</w:t>
            </w:r>
          </w:p>
        </w:tc>
        <w:tc>
          <w:tcPr>
            <w:tcW w:w="2835" w:type="dxa"/>
            <w:shd w:val="clear" w:color="auto" w:fill="FFFFFF"/>
            <w:vAlign w:val="bottom"/>
          </w:tcPr>
          <w:p w:rsidR="00A374CB" w:rsidRPr="00F34DE1" w:rsidRDefault="00A374CB" w:rsidP="00A374CB">
            <w:pPr>
              <w:pStyle w:val="Zkladntext20"/>
              <w:framePr w:w="5821" w:wrap="notBeside" w:vAnchor="text" w:hAnchor="page" w:x="1477" w:y="2435"/>
              <w:shd w:val="clear" w:color="auto" w:fill="auto"/>
              <w:tabs>
                <w:tab w:val="left" w:leader="dot" w:pos="1127"/>
                <w:tab w:val="left" w:leader="dot" w:pos="2322"/>
              </w:tabs>
              <w:spacing w:line="244" w:lineRule="exact"/>
              <w:ind w:firstLine="0"/>
              <w:jc w:val="both"/>
              <w:rPr>
                <w:rFonts w:asciiTheme="minorHAnsi" w:hAnsiTheme="minorHAnsi" w:cstheme="minorHAnsi"/>
                <w:sz w:val="24"/>
                <w:szCs w:val="24"/>
              </w:rPr>
            </w:pPr>
            <w:r w:rsidRPr="00F34DE1">
              <w:rPr>
                <w:rStyle w:val="Zkladntext22"/>
                <w:rFonts w:asciiTheme="minorHAnsi" w:hAnsiTheme="minorHAnsi" w:cstheme="minorHAnsi"/>
                <w:color w:val="auto"/>
                <w:sz w:val="24"/>
                <w:szCs w:val="24"/>
              </w:rPr>
              <w:t>V Brně dne</w:t>
            </w:r>
            <w:r w:rsidRPr="00F34DE1">
              <w:rPr>
                <w:rStyle w:val="Zkladntext22"/>
                <w:rFonts w:asciiTheme="minorHAnsi" w:hAnsiTheme="minorHAnsi" w:cstheme="minorHAnsi"/>
                <w:color w:val="auto"/>
                <w:sz w:val="24"/>
                <w:szCs w:val="24"/>
              </w:rPr>
              <w:tab/>
              <w:t>……………………</w:t>
            </w:r>
          </w:p>
        </w:tc>
      </w:tr>
      <w:tr w:rsidR="00A374CB" w:rsidRPr="00F34DE1" w:rsidTr="00A374CB">
        <w:trPr>
          <w:trHeight w:hRule="exact" w:val="1030"/>
        </w:trPr>
        <w:tc>
          <w:tcPr>
            <w:tcW w:w="3251" w:type="dxa"/>
            <w:shd w:val="clear" w:color="auto" w:fill="FFFFFF"/>
            <w:vAlign w:val="bottom"/>
          </w:tcPr>
          <w:p w:rsidR="00A374CB" w:rsidRPr="00F34DE1" w:rsidRDefault="00A374CB" w:rsidP="00A374CB">
            <w:pPr>
              <w:pStyle w:val="Zkladntext20"/>
              <w:framePr w:w="5821" w:wrap="notBeside" w:vAnchor="text" w:hAnchor="page" w:x="1477" w:y="2435"/>
              <w:shd w:val="clear" w:color="auto" w:fill="auto"/>
              <w:spacing w:line="244" w:lineRule="exact"/>
              <w:ind w:firstLine="0"/>
              <w:jc w:val="both"/>
              <w:rPr>
                <w:rFonts w:asciiTheme="minorHAnsi" w:hAnsiTheme="minorHAnsi" w:cstheme="minorHAnsi"/>
                <w:sz w:val="24"/>
                <w:szCs w:val="24"/>
              </w:rPr>
            </w:pPr>
            <w:r w:rsidRPr="00F34DE1">
              <w:rPr>
                <w:rStyle w:val="Zkladntext2Tun0"/>
                <w:rFonts w:asciiTheme="minorHAnsi" w:hAnsiTheme="minorHAnsi" w:cstheme="minorHAnsi"/>
                <w:color w:val="auto"/>
                <w:sz w:val="24"/>
                <w:szCs w:val="24"/>
              </w:rPr>
              <w:t>Za objednatele</w:t>
            </w:r>
          </w:p>
        </w:tc>
        <w:tc>
          <w:tcPr>
            <w:tcW w:w="2835" w:type="dxa"/>
            <w:shd w:val="clear" w:color="auto" w:fill="FFFFFF"/>
            <w:vAlign w:val="bottom"/>
          </w:tcPr>
          <w:p w:rsidR="00A374CB" w:rsidRPr="00F34DE1" w:rsidRDefault="00A374CB" w:rsidP="00A374CB">
            <w:pPr>
              <w:pStyle w:val="Zkladntext20"/>
              <w:framePr w:w="5821" w:wrap="notBeside" w:vAnchor="text" w:hAnchor="page" w:x="1477" w:y="2435"/>
              <w:shd w:val="clear" w:color="auto" w:fill="auto"/>
              <w:spacing w:line="244" w:lineRule="exact"/>
              <w:ind w:firstLine="0"/>
              <w:jc w:val="both"/>
              <w:rPr>
                <w:rFonts w:asciiTheme="minorHAnsi" w:hAnsiTheme="minorHAnsi" w:cstheme="minorHAnsi"/>
                <w:sz w:val="24"/>
                <w:szCs w:val="24"/>
              </w:rPr>
            </w:pPr>
            <w:r w:rsidRPr="00F34DE1">
              <w:rPr>
                <w:rStyle w:val="Zkladntext2Tun0"/>
                <w:rFonts w:asciiTheme="minorHAnsi" w:hAnsiTheme="minorHAnsi" w:cstheme="minorHAnsi"/>
                <w:color w:val="auto"/>
                <w:sz w:val="24"/>
                <w:szCs w:val="24"/>
              </w:rPr>
              <w:t>Za zhotovitele</w:t>
            </w:r>
          </w:p>
        </w:tc>
      </w:tr>
    </w:tbl>
    <w:p w:rsidR="00A374CB" w:rsidRPr="00F34DE1" w:rsidRDefault="00A374CB" w:rsidP="00A374CB">
      <w:pPr>
        <w:framePr w:w="5821" w:wrap="notBeside" w:vAnchor="text" w:hAnchor="page" w:x="1477" w:y="2435"/>
        <w:jc w:val="both"/>
        <w:rPr>
          <w:rFonts w:cstheme="minorHAnsi"/>
          <w:sz w:val="24"/>
          <w:szCs w:val="24"/>
        </w:rPr>
      </w:pPr>
    </w:p>
    <w:p w:rsidR="005F01D5" w:rsidRPr="00F34DE1" w:rsidRDefault="005F01D5" w:rsidP="004D584B">
      <w:pPr>
        <w:pStyle w:val="Zkladntext130"/>
        <w:shd w:val="clear" w:color="auto" w:fill="auto"/>
        <w:tabs>
          <w:tab w:val="left" w:pos="611"/>
        </w:tabs>
        <w:spacing w:before="120" w:after="240" w:line="360" w:lineRule="auto"/>
        <w:ind w:left="261" w:firstLine="0"/>
        <w:jc w:val="both"/>
        <w:rPr>
          <w:rFonts w:asciiTheme="minorHAnsi" w:hAnsiTheme="minorHAnsi" w:cstheme="minorHAnsi"/>
          <w:sz w:val="24"/>
          <w:szCs w:val="24"/>
        </w:rPr>
      </w:pPr>
      <w:r w:rsidRPr="00F34DE1">
        <w:rPr>
          <w:rFonts w:asciiTheme="minorHAnsi" w:hAnsiTheme="minorHAnsi" w:cstheme="minorHAnsi"/>
          <w:sz w:val="24"/>
          <w:szCs w:val="24"/>
        </w:rPr>
        <w:t>…………………………………………………………………………………………………………………………………………………………………………………………………………………………………………………………………………………………………………………………………………………………………………………………………………………………………………………………………………………………………………………………………………………………………………………………………………………………………………………..</w:t>
      </w:r>
    </w:p>
    <w:p w:rsidR="005876A8" w:rsidRPr="00F34DE1" w:rsidRDefault="005876A8" w:rsidP="004D584B">
      <w:pPr>
        <w:jc w:val="both"/>
        <w:rPr>
          <w:rFonts w:cstheme="minorHAnsi"/>
          <w:sz w:val="24"/>
          <w:szCs w:val="24"/>
        </w:rPr>
      </w:pPr>
    </w:p>
    <w:sectPr w:rsidR="005876A8" w:rsidRPr="00F34DE1">
      <w:headerReference w:type="even" r:id="rId14"/>
      <w:headerReference w:type="default" r:id="rId15"/>
      <w:headerReference w:type="first" r:id="rId16"/>
      <w:pgSz w:w="11900" w:h="16840"/>
      <w:pgMar w:top="667" w:right="1269" w:bottom="667" w:left="1292" w:header="0" w:footer="3" w:gutter="0"/>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273F81" w16cid:durableId="23CAE9A2"/>
  <w16cid:commentId w16cid:paraId="7883A766" w16cid:durableId="23CAE9A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D4D" w:rsidRDefault="00C76D4D">
      <w:r>
        <w:separator/>
      </w:r>
    </w:p>
  </w:endnote>
  <w:endnote w:type="continuationSeparator" w:id="0">
    <w:p w:rsidR="00C76D4D" w:rsidRDefault="00C7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Yu Gothic UI"/>
    <w:panose1 w:val="00000000000000000000"/>
    <w:charset w:val="00"/>
    <w:family w:val="roman"/>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715588"/>
      <w:docPartObj>
        <w:docPartGallery w:val="Page Numbers (Bottom of Page)"/>
        <w:docPartUnique/>
      </w:docPartObj>
    </w:sdtPr>
    <w:sdtEndPr/>
    <w:sdtContent>
      <w:p w:rsidR="00A77219" w:rsidRDefault="00C76D4D" w:rsidP="00A77219">
        <w:pPr>
          <w:pStyle w:val="Zpat"/>
          <w:jc w:val="center"/>
        </w:pPr>
      </w:p>
    </w:sdtContent>
  </w:sdt>
  <w:p w:rsidR="0052020D" w:rsidRDefault="0052020D" w:rsidP="00410794">
    <w:pPr>
      <w:pStyle w:val="Zpat"/>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6A8" w:rsidRDefault="00810B3B">
    <w:pPr>
      <w:rPr>
        <w:sz w:val="2"/>
        <w:szCs w:val="2"/>
      </w:rPr>
    </w:pPr>
    <w:r>
      <w:rPr>
        <w:noProof/>
        <w:lang w:bidi="ar-SA"/>
      </w:rPr>
      <mc:AlternateContent>
        <mc:Choice Requires="wps">
          <w:drawing>
            <wp:anchor distT="0" distB="0" distL="63500" distR="63500" simplePos="0" relativeHeight="251664896" behindDoc="1" locked="0" layoutInCell="1" allowOverlap="1" wp14:anchorId="2BF57009" wp14:editId="2BF5700A">
              <wp:simplePos x="0" y="0"/>
              <wp:positionH relativeFrom="page">
                <wp:posOffset>1210945</wp:posOffset>
              </wp:positionH>
              <wp:positionV relativeFrom="page">
                <wp:posOffset>9229725</wp:posOffset>
              </wp:positionV>
              <wp:extent cx="74295" cy="100330"/>
              <wp:effectExtent l="1270"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6A8" w:rsidRDefault="00810B3B">
                          <w:pPr>
                            <w:pStyle w:val="ZhlavneboZpat0"/>
                            <w:shd w:val="clear" w:color="auto" w:fill="auto"/>
                            <w:spacing w:line="240" w:lineRule="auto"/>
                          </w:pPr>
                          <w:r>
                            <w:rPr>
                              <w:rStyle w:val="ZhlavneboZpat1"/>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F57009" id="_x0000_t202" coordsize="21600,21600" o:spt="202" path="m,l,21600r21600,l21600,xe">
              <v:stroke joinstyle="miter"/>
              <v:path gradientshapeok="t" o:connecttype="rect"/>
            </v:shapetype>
            <v:shape id="Text Box 6" o:spid="_x0000_s1026" type="#_x0000_t202" style="position:absolute;margin-left:95.35pt;margin-top:726.75pt;width:5.85pt;height:7.9pt;z-index:-2516515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X4KqwIAAKU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" filled="f" stroked="f">
              <v:textbox style="mso-fit-shape-to-text:t" inset="0,0,0,0">
                <w:txbxContent>
                  <w:p w:rsidR="005876A8" w:rsidRDefault="00810B3B">
                    <w:pPr>
                      <w:pStyle w:val="ZhlavneboZpat0"/>
                      <w:shd w:val="clear" w:color="auto" w:fill="auto"/>
                      <w:spacing w:line="240" w:lineRule="auto"/>
                    </w:pPr>
                    <w:r>
                      <w:rPr>
                        <w:rStyle w:val="ZhlavneboZpat1"/>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20D" w:rsidRDefault="00850C4B" w:rsidP="007B3ECD">
    <w:pPr>
      <w:pStyle w:val="Zpat"/>
    </w:pPr>
    <w:r>
      <w:t>Projekt CZ.02.3.68/0.0/0.0/19_078/0017177  Implementace KAP JMK II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D4D" w:rsidRDefault="00C76D4D"/>
  </w:footnote>
  <w:footnote w:type="continuationSeparator" w:id="0">
    <w:p w:rsidR="00C76D4D" w:rsidRDefault="00C76D4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20D" w:rsidRDefault="0052020D">
    <w:pPr>
      <w:pStyle w:val="Zhlav"/>
    </w:pPr>
  </w:p>
  <w:p w:rsidR="00616AC9" w:rsidRDefault="00616AC9">
    <w:pPr>
      <w:pStyle w:val="Zhlav"/>
    </w:pPr>
    <w:r>
      <w:rPr>
        <w:noProof/>
        <w:lang w:bidi="ar-SA"/>
      </w:rPr>
      <w:drawing>
        <wp:inline distT="0" distB="0" distL="0" distR="0" wp14:anchorId="70B62CC5" wp14:editId="371AF2D8">
          <wp:extent cx="5777230" cy="604520"/>
          <wp:effectExtent l="0" t="0" r="0" b="508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ázek 24"/>
                  <pic:cNvPicPr/>
                </pic:nvPicPr>
                <pic:blipFill>
                  <a:blip r:embed="rId1">
                    <a:extLst>
                      <a:ext uri="{28A0092B-C50C-407E-A947-70E740481C1C}">
                        <a14:useLocalDpi xmlns:a14="http://schemas.microsoft.com/office/drawing/2010/main" val="0"/>
                      </a:ext>
                    </a:extLst>
                  </a:blip>
                  <a:stretch>
                    <a:fillRect/>
                  </a:stretch>
                </pic:blipFill>
                <pic:spPr>
                  <a:xfrm>
                    <a:off x="0" y="0"/>
                    <a:ext cx="5777230" cy="6045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6A8" w:rsidRPr="00985290" w:rsidRDefault="005876A8" w:rsidP="00985290">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6A8" w:rsidRDefault="005876A8">
    <w:pPr>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6A8" w:rsidRDefault="00810B3B">
    <w:pPr>
      <w:rPr>
        <w:sz w:val="2"/>
        <w:szCs w:val="2"/>
      </w:rPr>
    </w:pPr>
    <w:r>
      <w:rPr>
        <w:noProof/>
        <w:lang w:bidi="ar-SA"/>
      </w:rPr>
      <mc:AlternateContent>
        <mc:Choice Requires="wps">
          <w:drawing>
            <wp:anchor distT="0" distB="0" distL="63500" distR="63500" simplePos="0" relativeHeight="251658752" behindDoc="1" locked="0" layoutInCell="1" allowOverlap="1" wp14:anchorId="2BF57013" wp14:editId="2BF57014">
              <wp:simplePos x="0" y="0"/>
              <wp:positionH relativeFrom="page">
                <wp:posOffset>4922520</wp:posOffset>
              </wp:positionH>
              <wp:positionV relativeFrom="page">
                <wp:posOffset>942975</wp:posOffset>
              </wp:positionV>
              <wp:extent cx="1183640" cy="20129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6A8" w:rsidRDefault="00810B3B">
                          <w:pPr>
                            <w:pStyle w:val="ZhlavneboZpat0"/>
                            <w:shd w:val="clear" w:color="auto" w:fill="auto"/>
                            <w:spacing w:line="240" w:lineRule="auto"/>
                          </w:pPr>
                          <w:r>
                            <w:rPr>
                              <w:rStyle w:val="ZhlavneboZpat1"/>
                            </w:rPr>
                            <w:t>MINISTERSTVO ŠKOLSTVÍ,</w:t>
                          </w:r>
                        </w:p>
                        <w:p w:rsidR="005876A8" w:rsidRDefault="00810B3B">
                          <w:pPr>
                            <w:pStyle w:val="ZhlavneboZpat0"/>
                            <w:shd w:val="clear" w:color="auto" w:fill="auto"/>
                            <w:spacing w:line="240" w:lineRule="auto"/>
                          </w:pPr>
                          <w:proofErr w:type="spellStart"/>
                          <w:r>
                            <w:rPr>
                              <w:rStyle w:val="ZhlavneboZpat1"/>
                            </w:rPr>
                            <w:t>MLÁDgŽE</w:t>
                          </w:r>
                          <w:proofErr w:type="spellEnd"/>
                          <w:r>
                            <w:rPr>
                              <w:rStyle w:val="ZhlavneboZpat1"/>
                            </w:rPr>
                            <w:t xml:space="preserve"> A TĚLOVÝCHOVY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F57013" id="_x0000_t202" coordsize="21600,21600" o:spt="202" path="m,l,21600r21600,l21600,xe">
              <v:stroke joinstyle="miter"/>
              <v:path gradientshapeok="t" o:connecttype="rect"/>
            </v:shapetype>
            <v:shape id="Text Box 1" o:spid="_x0000_s1027" type="#_x0000_t202" style="position:absolute;margin-left:387.6pt;margin-top:74.25pt;width:93.2pt;height:15.8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f7qQIAAK4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" filled="f" stroked="f">
              <v:textbox style="mso-fit-shape-to-text:t" inset="0,0,0,0">
                <w:txbxContent>
                  <w:p w:rsidR="005876A8" w:rsidRDefault="00810B3B">
                    <w:pPr>
                      <w:pStyle w:val="ZhlavneboZpat0"/>
                      <w:shd w:val="clear" w:color="auto" w:fill="auto"/>
                      <w:spacing w:line="240" w:lineRule="auto"/>
                    </w:pPr>
                    <w:r>
                      <w:rPr>
                        <w:rStyle w:val="ZhlavneboZpat1"/>
                      </w:rPr>
                      <w:t>MINISTERSTVO ŠKOLSTVÍ,</w:t>
                    </w:r>
                  </w:p>
                  <w:p w:rsidR="005876A8" w:rsidRDefault="00810B3B">
                    <w:pPr>
                      <w:pStyle w:val="ZhlavneboZpat0"/>
                      <w:shd w:val="clear" w:color="auto" w:fill="auto"/>
                      <w:spacing w:line="240" w:lineRule="auto"/>
                    </w:pPr>
                    <w:proofErr w:type="spellStart"/>
                    <w:r>
                      <w:rPr>
                        <w:rStyle w:val="ZhlavneboZpat1"/>
                      </w:rPr>
                      <w:t>MLÁDgŽE</w:t>
                    </w:r>
                    <w:proofErr w:type="spellEnd"/>
                    <w:r>
                      <w:rPr>
                        <w:rStyle w:val="ZhlavneboZpat1"/>
                      </w:rPr>
                      <w:t xml:space="preserve"> A TĚLOVÝCHOVY</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6A8" w:rsidRDefault="005876A8"/>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6A8" w:rsidRDefault="005876A8"/>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6A8" w:rsidRDefault="005876A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049"/>
    <w:multiLevelType w:val="hybridMultilevel"/>
    <w:tmpl w:val="0000692C"/>
    <w:lvl w:ilvl="0" w:tplc="00004A80">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E366D"/>
    <w:multiLevelType w:val="multilevel"/>
    <w:tmpl w:val="4E3A6E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927976"/>
    <w:multiLevelType w:val="multilevel"/>
    <w:tmpl w:val="F154D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25CCE"/>
    <w:multiLevelType w:val="multilevel"/>
    <w:tmpl w:val="371A630A"/>
    <w:lvl w:ilvl="0">
      <w:start w:val="1"/>
      <w:numFmt w:val="decimal"/>
      <w:lvlText w:val="%1."/>
      <w:lvlJc w:val="left"/>
      <w:rPr>
        <w:rFonts w:asciiTheme="minorHAnsi" w:hAnsiTheme="minorHAnsi" w:cstheme="minorHAnsi" w:hint="default"/>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2F5089"/>
    <w:multiLevelType w:val="hybridMultilevel"/>
    <w:tmpl w:val="9F88BE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7D25AD"/>
    <w:multiLevelType w:val="multilevel"/>
    <w:tmpl w:val="1E68BB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CB0061"/>
    <w:multiLevelType w:val="multilevel"/>
    <w:tmpl w:val="6DF60A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F84FC4"/>
    <w:multiLevelType w:val="multilevel"/>
    <w:tmpl w:val="C2B42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2B38B7"/>
    <w:multiLevelType w:val="multilevel"/>
    <w:tmpl w:val="294C8C0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A516AA"/>
    <w:multiLevelType w:val="multilevel"/>
    <w:tmpl w:val="508EB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56082A"/>
    <w:multiLevelType w:val="multilevel"/>
    <w:tmpl w:val="EBCA3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8A0106"/>
    <w:multiLevelType w:val="hybridMultilevel"/>
    <w:tmpl w:val="EDD47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A81801"/>
    <w:multiLevelType w:val="multilevel"/>
    <w:tmpl w:val="1C74D0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5F5753"/>
    <w:multiLevelType w:val="multilevel"/>
    <w:tmpl w:val="BB96E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E42343"/>
    <w:multiLevelType w:val="multilevel"/>
    <w:tmpl w:val="E46211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F6006C"/>
    <w:multiLevelType w:val="multilevel"/>
    <w:tmpl w:val="99ACD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ED02EE"/>
    <w:multiLevelType w:val="multilevel"/>
    <w:tmpl w:val="42F2A2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2F5B8E"/>
    <w:multiLevelType w:val="multilevel"/>
    <w:tmpl w:val="34CAB552"/>
    <w:lvl w:ilvl="0">
      <w:start w:val="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F151F5"/>
    <w:multiLevelType w:val="multilevel"/>
    <w:tmpl w:val="B56EE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A1399A"/>
    <w:multiLevelType w:val="hybridMultilevel"/>
    <w:tmpl w:val="093A7472"/>
    <w:lvl w:ilvl="0" w:tplc="60947C08">
      <w:start w:val="1"/>
      <w:numFmt w:val="decimal"/>
      <w:lvlText w:val="%1."/>
      <w:lvlJc w:val="left"/>
      <w:pPr>
        <w:ind w:left="1065" w:hanging="705"/>
      </w:pPr>
      <w:rPr>
        <w:rFonts w:eastAsia="TimesNewRomanPSMT"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8F7BD9"/>
    <w:multiLevelType w:val="multilevel"/>
    <w:tmpl w:val="0D667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6E62E5"/>
    <w:multiLevelType w:val="multilevel"/>
    <w:tmpl w:val="594C1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2A1A64"/>
    <w:multiLevelType w:val="multilevel"/>
    <w:tmpl w:val="6BA4F3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0B394A"/>
    <w:multiLevelType w:val="multilevel"/>
    <w:tmpl w:val="F49CB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48243E"/>
    <w:multiLevelType w:val="multilevel"/>
    <w:tmpl w:val="9C82BBC4"/>
    <w:lvl w:ilvl="0">
      <w:start w:val="1"/>
      <w:numFmt w:val="decimal"/>
      <w:lvlText w:val="%1."/>
      <w:lvlJc w:val="left"/>
      <w:rPr>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2D6FA4"/>
    <w:multiLevelType w:val="multilevel"/>
    <w:tmpl w:val="751AE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F34162"/>
    <w:multiLevelType w:val="multilevel"/>
    <w:tmpl w:val="2EA4C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0A27AC"/>
    <w:multiLevelType w:val="multilevel"/>
    <w:tmpl w:val="551EBC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706440"/>
    <w:multiLevelType w:val="multilevel"/>
    <w:tmpl w:val="6434B1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E510CC"/>
    <w:multiLevelType w:val="multilevel"/>
    <w:tmpl w:val="168A2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D012EA"/>
    <w:multiLevelType w:val="hybridMultilevel"/>
    <w:tmpl w:val="902ECE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7CBF744A"/>
    <w:multiLevelType w:val="multilevel"/>
    <w:tmpl w:val="6A54931C"/>
    <w:lvl w:ilvl="0">
      <w:start w:val="1"/>
      <w:numFmt w:val="lowerLetter"/>
      <w:lvlText w:val="%1)"/>
      <w:lvlJc w:val="left"/>
      <w:pPr>
        <w:ind w:left="1065" w:hanging="360"/>
      </w:pPr>
    </w:lvl>
    <w:lvl w:ilvl="1">
      <w:start w:val="1"/>
      <w:numFmt w:val="bullet"/>
      <w:lvlText w:val=""/>
      <w:lvlJc w:val="left"/>
      <w:pPr>
        <w:ind w:left="1425" w:hanging="360"/>
      </w:pPr>
      <w:rPr>
        <w:rFonts w:ascii="Symbol" w:hAnsi="Symbol" w:hint="default"/>
      </w:rPr>
    </w:lvl>
    <w:lvl w:ilvl="2">
      <w:start w:val="1"/>
      <w:numFmt w:val="lowerRoman"/>
      <w:lvlText w:val="%3)"/>
      <w:lvlJc w:val="left"/>
      <w:pPr>
        <w:ind w:left="1785" w:hanging="360"/>
      </w:pPr>
    </w:lvl>
    <w:lvl w:ilvl="3">
      <w:start w:val="1"/>
      <w:numFmt w:val="decimal"/>
      <w:lvlText w:val="(%4)"/>
      <w:lvlJc w:val="left"/>
      <w:pPr>
        <w:ind w:left="2145" w:hanging="360"/>
      </w:pPr>
    </w:lvl>
    <w:lvl w:ilvl="4">
      <w:start w:val="1"/>
      <w:numFmt w:val="lowerLetter"/>
      <w:lvlText w:val="(%5)"/>
      <w:lvlJc w:val="left"/>
      <w:pPr>
        <w:ind w:left="2505" w:hanging="360"/>
      </w:pPr>
    </w:lvl>
    <w:lvl w:ilvl="5">
      <w:start w:val="1"/>
      <w:numFmt w:val="lowerRoman"/>
      <w:lvlText w:val="(%6)"/>
      <w:lvlJc w:val="left"/>
      <w:pPr>
        <w:ind w:left="2865" w:hanging="360"/>
      </w:pPr>
    </w:lvl>
    <w:lvl w:ilvl="6">
      <w:start w:val="1"/>
      <w:numFmt w:val="decimal"/>
      <w:lvlText w:val="%7."/>
      <w:lvlJc w:val="left"/>
      <w:pPr>
        <w:ind w:left="3225" w:hanging="360"/>
      </w:pPr>
    </w:lvl>
    <w:lvl w:ilvl="7">
      <w:start w:val="1"/>
      <w:numFmt w:val="lowerLetter"/>
      <w:lvlText w:val="%8."/>
      <w:lvlJc w:val="left"/>
      <w:pPr>
        <w:ind w:left="3585" w:hanging="360"/>
      </w:pPr>
    </w:lvl>
    <w:lvl w:ilvl="8">
      <w:start w:val="1"/>
      <w:numFmt w:val="lowerRoman"/>
      <w:lvlText w:val="%9."/>
      <w:lvlJc w:val="left"/>
      <w:pPr>
        <w:ind w:left="3945" w:hanging="360"/>
      </w:pPr>
    </w:lvl>
  </w:abstractNum>
  <w:abstractNum w:abstractNumId="32" w15:restartNumberingAfterBreak="0">
    <w:nsid w:val="7D4F23A8"/>
    <w:multiLevelType w:val="multilevel"/>
    <w:tmpl w:val="1FB4B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574891"/>
    <w:multiLevelType w:val="multilevel"/>
    <w:tmpl w:val="3CAE5B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D21A47"/>
    <w:multiLevelType w:val="hybridMultilevel"/>
    <w:tmpl w:val="7D186210"/>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num w:numId="1">
    <w:abstractNumId w:val="3"/>
  </w:num>
  <w:num w:numId="2">
    <w:abstractNumId w:val="18"/>
  </w:num>
  <w:num w:numId="3">
    <w:abstractNumId w:val="13"/>
  </w:num>
  <w:num w:numId="4">
    <w:abstractNumId w:val="33"/>
  </w:num>
  <w:num w:numId="5">
    <w:abstractNumId w:val="16"/>
  </w:num>
  <w:num w:numId="6">
    <w:abstractNumId w:val="8"/>
  </w:num>
  <w:num w:numId="7">
    <w:abstractNumId w:val="7"/>
  </w:num>
  <w:num w:numId="8">
    <w:abstractNumId w:val="29"/>
  </w:num>
  <w:num w:numId="9">
    <w:abstractNumId w:val="1"/>
  </w:num>
  <w:num w:numId="10">
    <w:abstractNumId w:val="22"/>
  </w:num>
  <w:num w:numId="11">
    <w:abstractNumId w:val="6"/>
  </w:num>
  <w:num w:numId="12">
    <w:abstractNumId w:val="23"/>
  </w:num>
  <w:num w:numId="13">
    <w:abstractNumId w:val="27"/>
  </w:num>
  <w:num w:numId="14">
    <w:abstractNumId w:val="25"/>
  </w:num>
  <w:num w:numId="15">
    <w:abstractNumId w:val="10"/>
  </w:num>
  <w:num w:numId="16">
    <w:abstractNumId w:val="28"/>
  </w:num>
  <w:num w:numId="17">
    <w:abstractNumId w:val="17"/>
  </w:num>
  <w:num w:numId="18">
    <w:abstractNumId w:val="21"/>
  </w:num>
  <w:num w:numId="19">
    <w:abstractNumId w:val="2"/>
  </w:num>
  <w:num w:numId="20">
    <w:abstractNumId w:val="32"/>
  </w:num>
  <w:num w:numId="21">
    <w:abstractNumId w:val="20"/>
  </w:num>
  <w:num w:numId="22">
    <w:abstractNumId w:val="5"/>
  </w:num>
  <w:num w:numId="23">
    <w:abstractNumId w:val="15"/>
  </w:num>
  <w:num w:numId="24">
    <w:abstractNumId w:val="24"/>
  </w:num>
  <w:num w:numId="25">
    <w:abstractNumId w:val="12"/>
  </w:num>
  <w:num w:numId="26">
    <w:abstractNumId w:val="9"/>
  </w:num>
  <w:num w:numId="27">
    <w:abstractNumId w:val="14"/>
  </w:num>
  <w:num w:numId="28">
    <w:abstractNumId w:val="26"/>
  </w:num>
  <w:num w:numId="29">
    <w:abstractNumId w:val="11"/>
  </w:num>
  <w:num w:numId="30">
    <w:abstractNumId w:val="31"/>
  </w:num>
  <w:num w:numId="31">
    <w:abstractNumId w:val="30"/>
  </w:num>
  <w:num w:numId="32">
    <w:abstractNumId w:val="34"/>
  </w:num>
  <w:num w:numId="33">
    <w:abstractNumId w:val="4"/>
  </w:num>
  <w:num w:numId="34">
    <w:abstractNumId w:val="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cumentProtection w:edit="forms" w:enforcement="1" w:cryptProviderType="rsaAES" w:cryptAlgorithmClass="hash" w:cryptAlgorithmType="typeAny" w:cryptAlgorithmSid="14" w:cryptSpinCount="100000" w:hash="67b6s4Zne0EB2bOtXEutAub6WVepQY+Py1vHmTBrdPIg31F/II9RwVr67TrSC6C0xngnicXF28YPUBuCvloSbw==" w:salt="genn/Kt5DsFRB7j93gj0fQ=="/>
  <w:defaultTabStop w:val="709"/>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A8"/>
    <w:rsid w:val="000017D1"/>
    <w:rsid w:val="00002BC9"/>
    <w:rsid w:val="00015D8A"/>
    <w:rsid w:val="00020351"/>
    <w:rsid w:val="000274C3"/>
    <w:rsid w:val="000538B5"/>
    <w:rsid w:val="00075305"/>
    <w:rsid w:val="00082423"/>
    <w:rsid w:val="000908C7"/>
    <w:rsid w:val="000D0609"/>
    <w:rsid w:val="000D6312"/>
    <w:rsid w:val="0010302A"/>
    <w:rsid w:val="00123772"/>
    <w:rsid w:val="001439F7"/>
    <w:rsid w:val="00171519"/>
    <w:rsid w:val="00174F26"/>
    <w:rsid w:val="00183363"/>
    <w:rsid w:val="001A68C1"/>
    <w:rsid w:val="001B07B1"/>
    <w:rsid w:val="001D49ED"/>
    <w:rsid w:val="00204787"/>
    <w:rsid w:val="00206382"/>
    <w:rsid w:val="00211381"/>
    <w:rsid w:val="00227634"/>
    <w:rsid w:val="00227A4C"/>
    <w:rsid w:val="00250002"/>
    <w:rsid w:val="00255F91"/>
    <w:rsid w:val="00271BB0"/>
    <w:rsid w:val="0028139F"/>
    <w:rsid w:val="00281D72"/>
    <w:rsid w:val="00296985"/>
    <w:rsid w:val="002B7936"/>
    <w:rsid w:val="002C22B1"/>
    <w:rsid w:val="002D0409"/>
    <w:rsid w:val="002D3F24"/>
    <w:rsid w:val="002E49F2"/>
    <w:rsid w:val="00307D9B"/>
    <w:rsid w:val="0031397C"/>
    <w:rsid w:val="0032016D"/>
    <w:rsid w:val="0032318E"/>
    <w:rsid w:val="00324A6B"/>
    <w:rsid w:val="003272A2"/>
    <w:rsid w:val="0033764E"/>
    <w:rsid w:val="00346817"/>
    <w:rsid w:val="00346B5E"/>
    <w:rsid w:val="00350450"/>
    <w:rsid w:val="00362750"/>
    <w:rsid w:val="00385E7E"/>
    <w:rsid w:val="00386523"/>
    <w:rsid w:val="00391693"/>
    <w:rsid w:val="00395626"/>
    <w:rsid w:val="003A2355"/>
    <w:rsid w:val="003D4CF8"/>
    <w:rsid w:val="00405F32"/>
    <w:rsid w:val="00410794"/>
    <w:rsid w:val="004109FE"/>
    <w:rsid w:val="004171F4"/>
    <w:rsid w:val="004271F2"/>
    <w:rsid w:val="0043221C"/>
    <w:rsid w:val="004512BD"/>
    <w:rsid w:val="004568B0"/>
    <w:rsid w:val="00463837"/>
    <w:rsid w:val="00467BFE"/>
    <w:rsid w:val="004A195E"/>
    <w:rsid w:val="004B5D70"/>
    <w:rsid w:val="004C2CA8"/>
    <w:rsid w:val="004D584B"/>
    <w:rsid w:val="004E201E"/>
    <w:rsid w:val="0050083E"/>
    <w:rsid w:val="005075D7"/>
    <w:rsid w:val="00510D0B"/>
    <w:rsid w:val="005141BF"/>
    <w:rsid w:val="0052020D"/>
    <w:rsid w:val="005250AB"/>
    <w:rsid w:val="00534DA0"/>
    <w:rsid w:val="00565C9E"/>
    <w:rsid w:val="00567B3B"/>
    <w:rsid w:val="005722CE"/>
    <w:rsid w:val="005876A8"/>
    <w:rsid w:val="00591061"/>
    <w:rsid w:val="00597FD5"/>
    <w:rsid w:val="005A1648"/>
    <w:rsid w:val="005A2CE5"/>
    <w:rsid w:val="005A7023"/>
    <w:rsid w:val="005B4927"/>
    <w:rsid w:val="005D3986"/>
    <w:rsid w:val="005F01D5"/>
    <w:rsid w:val="006136BD"/>
    <w:rsid w:val="00616AC9"/>
    <w:rsid w:val="00620DE2"/>
    <w:rsid w:val="00634992"/>
    <w:rsid w:val="00637C8D"/>
    <w:rsid w:val="006568C6"/>
    <w:rsid w:val="006646AD"/>
    <w:rsid w:val="00673B59"/>
    <w:rsid w:val="006A1941"/>
    <w:rsid w:val="006A6792"/>
    <w:rsid w:val="006E0F59"/>
    <w:rsid w:val="006E60AE"/>
    <w:rsid w:val="006F42A0"/>
    <w:rsid w:val="007011BD"/>
    <w:rsid w:val="0070338D"/>
    <w:rsid w:val="00705AB7"/>
    <w:rsid w:val="007109EE"/>
    <w:rsid w:val="0072046C"/>
    <w:rsid w:val="0072155A"/>
    <w:rsid w:val="00731252"/>
    <w:rsid w:val="00743A84"/>
    <w:rsid w:val="0075018D"/>
    <w:rsid w:val="0075511D"/>
    <w:rsid w:val="00772C30"/>
    <w:rsid w:val="007819F2"/>
    <w:rsid w:val="00783082"/>
    <w:rsid w:val="007A5D32"/>
    <w:rsid w:val="007A62AF"/>
    <w:rsid w:val="007B3ECD"/>
    <w:rsid w:val="00810B3B"/>
    <w:rsid w:val="00814584"/>
    <w:rsid w:val="00822B76"/>
    <w:rsid w:val="00825F81"/>
    <w:rsid w:val="008279AC"/>
    <w:rsid w:val="0084485E"/>
    <w:rsid w:val="00850C4B"/>
    <w:rsid w:val="0087352E"/>
    <w:rsid w:val="00883BEE"/>
    <w:rsid w:val="00885D8F"/>
    <w:rsid w:val="008A5877"/>
    <w:rsid w:val="008B1522"/>
    <w:rsid w:val="008C44D9"/>
    <w:rsid w:val="008D4B33"/>
    <w:rsid w:val="008D6A10"/>
    <w:rsid w:val="008D7BE2"/>
    <w:rsid w:val="008F1AE1"/>
    <w:rsid w:val="008F6483"/>
    <w:rsid w:val="009045C7"/>
    <w:rsid w:val="00921C6A"/>
    <w:rsid w:val="00924385"/>
    <w:rsid w:val="00931D6C"/>
    <w:rsid w:val="009447EC"/>
    <w:rsid w:val="009512F2"/>
    <w:rsid w:val="0095239D"/>
    <w:rsid w:val="00975666"/>
    <w:rsid w:val="00985290"/>
    <w:rsid w:val="009B2955"/>
    <w:rsid w:val="009B64DC"/>
    <w:rsid w:val="009E2DCD"/>
    <w:rsid w:val="009E61C0"/>
    <w:rsid w:val="009E7DC5"/>
    <w:rsid w:val="009F5262"/>
    <w:rsid w:val="009F62CA"/>
    <w:rsid w:val="00A374CB"/>
    <w:rsid w:val="00A427C0"/>
    <w:rsid w:val="00A43F7A"/>
    <w:rsid w:val="00A4743F"/>
    <w:rsid w:val="00A77219"/>
    <w:rsid w:val="00A83E64"/>
    <w:rsid w:val="00A905E6"/>
    <w:rsid w:val="00A97C76"/>
    <w:rsid w:val="00AA10EC"/>
    <w:rsid w:val="00AC505A"/>
    <w:rsid w:val="00AF090B"/>
    <w:rsid w:val="00B1064D"/>
    <w:rsid w:val="00B12316"/>
    <w:rsid w:val="00B13A9B"/>
    <w:rsid w:val="00B41238"/>
    <w:rsid w:val="00B502E8"/>
    <w:rsid w:val="00B55CC5"/>
    <w:rsid w:val="00B56E78"/>
    <w:rsid w:val="00B72809"/>
    <w:rsid w:val="00B74AA9"/>
    <w:rsid w:val="00B76F57"/>
    <w:rsid w:val="00B8592A"/>
    <w:rsid w:val="00BA3516"/>
    <w:rsid w:val="00BA7A4A"/>
    <w:rsid w:val="00BD68F0"/>
    <w:rsid w:val="00BE7483"/>
    <w:rsid w:val="00C07580"/>
    <w:rsid w:val="00C1305F"/>
    <w:rsid w:val="00C43595"/>
    <w:rsid w:val="00C46FF1"/>
    <w:rsid w:val="00C47168"/>
    <w:rsid w:val="00C76D4D"/>
    <w:rsid w:val="00C91993"/>
    <w:rsid w:val="00C9557E"/>
    <w:rsid w:val="00CA7D26"/>
    <w:rsid w:val="00CC614B"/>
    <w:rsid w:val="00CD1E71"/>
    <w:rsid w:val="00CE3974"/>
    <w:rsid w:val="00D328CE"/>
    <w:rsid w:val="00D3333B"/>
    <w:rsid w:val="00D350CE"/>
    <w:rsid w:val="00D36852"/>
    <w:rsid w:val="00D4386B"/>
    <w:rsid w:val="00D522AB"/>
    <w:rsid w:val="00D63AB9"/>
    <w:rsid w:val="00D7053A"/>
    <w:rsid w:val="00D70AD0"/>
    <w:rsid w:val="00D725D9"/>
    <w:rsid w:val="00D72E56"/>
    <w:rsid w:val="00D72FE8"/>
    <w:rsid w:val="00DA121C"/>
    <w:rsid w:val="00DC0AE6"/>
    <w:rsid w:val="00DD2F0F"/>
    <w:rsid w:val="00DF21C7"/>
    <w:rsid w:val="00E05486"/>
    <w:rsid w:val="00E07952"/>
    <w:rsid w:val="00E4415D"/>
    <w:rsid w:val="00E505D4"/>
    <w:rsid w:val="00E63569"/>
    <w:rsid w:val="00E67DC5"/>
    <w:rsid w:val="00E70ADD"/>
    <w:rsid w:val="00E7252A"/>
    <w:rsid w:val="00E74100"/>
    <w:rsid w:val="00E74C70"/>
    <w:rsid w:val="00E80FE7"/>
    <w:rsid w:val="00E81244"/>
    <w:rsid w:val="00E815C3"/>
    <w:rsid w:val="00E860D0"/>
    <w:rsid w:val="00E90719"/>
    <w:rsid w:val="00EB0198"/>
    <w:rsid w:val="00EB2ECE"/>
    <w:rsid w:val="00ED3B66"/>
    <w:rsid w:val="00ED585A"/>
    <w:rsid w:val="00EE52E4"/>
    <w:rsid w:val="00EF09C4"/>
    <w:rsid w:val="00EF6CA0"/>
    <w:rsid w:val="00F06722"/>
    <w:rsid w:val="00F138C8"/>
    <w:rsid w:val="00F16470"/>
    <w:rsid w:val="00F27B71"/>
    <w:rsid w:val="00F34DE1"/>
    <w:rsid w:val="00F35062"/>
    <w:rsid w:val="00F57BE3"/>
    <w:rsid w:val="00F763C4"/>
    <w:rsid w:val="00F828E4"/>
    <w:rsid w:val="00F844EF"/>
    <w:rsid w:val="00FA5B49"/>
    <w:rsid w:val="00FD54CB"/>
    <w:rsid w:val="00FF2D7B"/>
    <w:rsid w:val="00FF4377"/>
    <w:rsid w:val="00FF76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B3962"/>
  <w15:docId w15:val="{CDD84776-7FA8-465B-A0A3-B8A9786B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cs-CZ"/>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2DCD"/>
  </w:style>
  <w:style w:type="paragraph" w:styleId="Nadpis1">
    <w:name w:val="heading 1"/>
    <w:basedOn w:val="Normln"/>
    <w:next w:val="Normln"/>
    <w:link w:val="Nadpis1Char"/>
    <w:uiPriority w:val="9"/>
    <w:qFormat/>
    <w:rsid w:val="009E2DCD"/>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dpis2">
    <w:name w:val="heading 2"/>
    <w:basedOn w:val="Normln"/>
    <w:next w:val="Normln"/>
    <w:link w:val="Nadpis2Char"/>
    <w:uiPriority w:val="9"/>
    <w:semiHidden/>
    <w:unhideWhenUsed/>
    <w:qFormat/>
    <w:rsid w:val="009E2DCD"/>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dpis3">
    <w:name w:val="heading 3"/>
    <w:basedOn w:val="Normln"/>
    <w:next w:val="Normln"/>
    <w:link w:val="Nadpis3Char"/>
    <w:uiPriority w:val="9"/>
    <w:semiHidden/>
    <w:unhideWhenUsed/>
    <w:qFormat/>
    <w:rsid w:val="009E2DCD"/>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dpis4">
    <w:name w:val="heading 4"/>
    <w:basedOn w:val="Normln"/>
    <w:next w:val="Normln"/>
    <w:link w:val="Nadpis4Char"/>
    <w:uiPriority w:val="9"/>
    <w:semiHidden/>
    <w:unhideWhenUsed/>
    <w:qFormat/>
    <w:rsid w:val="009E2DCD"/>
    <w:pPr>
      <w:keepNext/>
      <w:keepLines/>
      <w:spacing w:before="40" w:after="0"/>
      <w:outlineLvl w:val="3"/>
    </w:pPr>
    <w:rPr>
      <w:i/>
      <w:iCs/>
    </w:rPr>
  </w:style>
  <w:style w:type="paragraph" w:styleId="Nadpis5">
    <w:name w:val="heading 5"/>
    <w:basedOn w:val="Normln"/>
    <w:next w:val="Normln"/>
    <w:link w:val="Nadpis5Char"/>
    <w:uiPriority w:val="9"/>
    <w:semiHidden/>
    <w:unhideWhenUsed/>
    <w:qFormat/>
    <w:rsid w:val="009E2DCD"/>
    <w:pPr>
      <w:keepNext/>
      <w:keepLines/>
      <w:spacing w:before="40" w:after="0"/>
      <w:outlineLvl w:val="4"/>
    </w:pPr>
    <w:rPr>
      <w:color w:val="404040" w:themeColor="text1" w:themeTint="BF"/>
    </w:rPr>
  </w:style>
  <w:style w:type="paragraph" w:styleId="Nadpis6">
    <w:name w:val="heading 6"/>
    <w:basedOn w:val="Normln"/>
    <w:next w:val="Normln"/>
    <w:link w:val="Nadpis6Char"/>
    <w:uiPriority w:val="9"/>
    <w:semiHidden/>
    <w:unhideWhenUsed/>
    <w:qFormat/>
    <w:rsid w:val="009E2DCD"/>
    <w:pPr>
      <w:keepNext/>
      <w:keepLines/>
      <w:spacing w:before="40" w:after="0"/>
      <w:outlineLvl w:val="5"/>
    </w:pPr>
  </w:style>
  <w:style w:type="paragraph" w:styleId="Nadpis7">
    <w:name w:val="heading 7"/>
    <w:basedOn w:val="Normln"/>
    <w:next w:val="Normln"/>
    <w:link w:val="Nadpis7Char"/>
    <w:uiPriority w:val="9"/>
    <w:semiHidden/>
    <w:unhideWhenUsed/>
    <w:qFormat/>
    <w:rsid w:val="009E2DCD"/>
    <w:pPr>
      <w:keepNext/>
      <w:keepLines/>
      <w:spacing w:before="40"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9E2DCD"/>
    <w:pPr>
      <w:keepNext/>
      <w:keepLines/>
      <w:spacing w:before="40" w:after="0"/>
      <w:outlineLvl w:val="7"/>
    </w:pPr>
    <w:rPr>
      <w:color w:val="262626" w:themeColor="text1" w:themeTint="D9"/>
      <w:sz w:val="21"/>
      <w:szCs w:val="21"/>
    </w:rPr>
  </w:style>
  <w:style w:type="paragraph" w:styleId="Nadpis9">
    <w:name w:val="heading 9"/>
    <w:basedOn w:val="Normln"/>
    <w:next w:val="Normln"/>
    <w:link w:val="Nadpis9Char"/>
    <w:uiPriority w:val="9"/>
    <w:semiHidden/>
    <w:unhideWhenUsed/>
    <w:qFormat/>
    <w:rsid w:val="009E2DC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6Exact">
    <w:name w:val="Základní text (6) Exact"/>
    <w:basedOn w:val="Standardnpsmoodstavce"/>
    <w:link w:val="Zkladntext6"/>
    <w:rPr>
      <w:rFonts w:ascii="Times New Roman" w:eastAsia="Times New Roman" w:hAnsi="Times New Roman" w:cs="Times New Roman"/>
      <w:b w:val="0"/>
      <w:bCs w:val="0"/>
      <w:i w:val="0"/>
      <w:iCs w:val="0"/>
      <w:smallCaps w:val="0"/>
      <w:strike w:val="0"/>
      <w:sz w:val="60"/>
      <w:szCs w:val="60"/>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4Exact">
    <w:name w:val="Základní text (4) Exact"/>
    <w:basedOn w:val="Standardnpsmoodstavce"/>
    <w:rPr>
      <w:rFonts w:ascii="Times New Roman" w:eastAsia="Times New Roman" w:hAnsi="Times New Roman" w:cs="Times New Roman"/>
      <w:b/>
      <w:bCs/>
      <w:i w:val="0"/>
      <w:iCs w:val="0"/>
      <w:smallCaps w:val="0"/>
      <w:strike w:val="0"/>
      <w:sz w:val="22"/>
      <w:szCs w:val="22"/>
      <w:u w:val="none"/>
    </w:rPr>
  </w:style>
  <w:style w:type="character" w:customStyle="1" w:styleId="Zkladntext3">
    <w:name w:val="Základní text (3)_"/>
    <w:basedOn w:val="Standardnpsmoodstavce"/>
    <w:link w:val="Zkladntext30"/>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ZhlavneboZpat">
    <w:name w:val="Záhlaví nebo Zápatí_"/>
    <w:basedOn w:val="Standardnpsmoodstavce"/>
    <w:link w:val="ZhlavneboZpat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ZhlavneboZpat1">
    <w:name w:val="Záhlaví nebo Zápatí"/>
    <w:basedOn w:val="ZhlavneboZpat"/>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cs-CZ" w:eastAsia="cs-CZ" w:bidi="cs-CZ"/>
    </w:rPr>
  </w:style>
  <w:style w:type="character" w:customStyle="1" w:styleId="ZhlavneboZpat55pt">
    <w:name w:val="Záhlaví nebo Zápatí + 5;5 pt"/>
    <w:basedOn w:val="ZhlavneboZpat"/>
    <w:rPr>
      <w:rFonts w:ascii="Microsoft Sans Serif" w:eastAsia="Microsoft Sans Serif" w:hAnsi="Microsoft Sans Serif" w:cs="Microsoft Sans Serif"/>
      <w:b w:val="0"/>
      <w:bCs w:val="0"/>
      <w:i w:val="0"/>
      <w:iCs w:val="0"/>
      <w:smallCaps w:val="0"/>
      <w:strike w:val="0"/>
      <w:color w:val="000000"/>
      <w:spacing w:val="0"/>
      <w:w w:val="100"/>
      <w:position w:val="0"/>
      <w:sz w:val="11"/>
      <w:szCs w:val="11"/>
      <w:u w:val="none"/>
      <w:lang w:val="cs-CZ" w:eastAsia="cs-CZ" w:bidi="cs-CZ"/>
    </w:rPr>
  </w:style>
  <w:style w:type="character" w:customStyle="1" w:styleId="Nadpis30">
    <w:name w:val="Nadpis #3_"/>
    <w:basedOn w:val="Standardnpsmoodstavce"/>
    <w:link w:val="Nadpis31"/>
    <w:rPr>
      <w:rFonts w:ascii="Times New Roman" w:eastAsia="Times New Roman" w:hAnsi="Times New Roman" w:cs="Times New Roman"/>
      <w:b/>
      <w:bCs/>
      <w:i w:val="0"/>
      <w:iCs w:val="0"/>
      <w:smallCaps w:val="0"/>
      <w:strike w:val="0"/>
      <w:sz w:val="28"/>
      <w:szCs w:val="28"/>
      <w:u w:val="none"/>
    </w:rPr>
  </w:style>
  <w:style w:type="character" w:customStyle="1" w:styleId="Nadpis40">
    <w:name w:val="Nadpis #4_"/>
    <w:basedOn w:val="Standardnpsmoodstavce"/>
    <w:link w:val="Nadpis41"/>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2"/>
      <w:szCs w:val="22"/>
      <w:u w:val="none"/>
    </w:rPr>
  </w:style>
  <w:style w:type="character" w:customStyle="1" w:styleId="Zkladntext4Netun">
    <w:name w:val="Základní text (4) + Ne tučné"/>
    <w:basedOn w:val="Zkladntext4"/>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22"/>
      <w:szCs w:val="22"/>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8Exact">
    <w:name w:val="Základní text (8) Exact"/>
    <w:basedOn w:val="Standardnpsmoodstavce"/>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Zkladntext9Exact">
    <w:name w:val="Základní text (9) Exact"/>
    <w:basedOn w:val="Standardnpsmoodstavce"/>
    <w:link w:val="Zkladntext9"/>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Zkladntext7">
    <w:name w:val="Základní text (7)_"/>
    <w:basedOn w:val="Standardnpsmoodstavce"/>
    <w:link w:val="Zkladntext70"/>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Zkladntext86ptMalpsmenaExact">
    <w:name w:val="Základní text (8) + 6 pt;Malá písmena Exact"/>
    <w:basedOn w:val="Zkladntext8"/>
    <w:rPr>
      <w:rFonts w:ascii="Microsoft Sans Serif" w:eastAsia="Microsoft Sans Serif" w:hAnsi="Microsoft Sans Serif" w:cs="Microsoft Sans Serif"/>
      <w:b w:val="0"/>
      <w:bCs w:val="0"/>
      <w:i w:val="0"/>
      <w:iCs w:val="0"/>
      <w:smallCaps/>
      <w:strike w:val="0"/>
      <w:sz w:val="12"/>
      <w:szCs w:val="12"/>
      <w:u w:val="none"/>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Nadpis412pt">
    <w:name w:val="Nadpis #4 + 12 pt"/>
    <w:basedOn w:val="Nadpis40"/>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8">
    <w:name w:val="Základní text (8)_"/>
    <w:basedOn w:val="Standardnpsmoodstavce"/>
    <w:link w:val="Zkladntext8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Nadpis2Exact">
    <w:name w:val="Nadpis #2 Exact"/>
    <w:basedOn w:val="Standardnpsmoodstavce"/>
    <w:link w:val="Nadpis20"/>
    <w:rPr>
      <w:rFonts w:ascii="Times New Roman" w:eastAsia="Times New Roman" w:hAnsi="Times New Roman" w:cs="Times New Roman"/>
      <w:b/>
      <w:bCs/>
      <w:i w:val="0"/>
      <w:iCs w:val="0"/>
      <w:smallCaps w:val="0"/>
      <w:strike w:val="0"/>
      <w:w w:val="66"/>
      <w:sz w:val="28"/>
      <w:szCs w:val="28"/>
      <w:u w:val="none"/>
    </w:rPr>
  </w:style>
  <w:style w:type="character" w:customStyle="1" w:styleId="Zkladntext10">
    <w:name w:val="Základní text (10)_"/>
    <w:basedOn w:val="Standardnpsmoodstavce"/>
    <w:link w:val="Zkladntext100"/>
    <w:rPr>
      <w:rFonts w:ascii="Candara" w:eastAsia="Candara" w:hAnsi="Candara" w:cs="Candara"/>
      <w:b w:val="0"/>
      <w:bCs w:val="0"/>
      <w:i w:val="0"/>
      <w:iCs w:val="0"/>
      <w:smallCaps w:val="0"/>
      <w:strike w:val="0"/>
      <w:sz w:val="18"/>
      <w:szCs w:val="18"/>
      <w:u w:val="none"/>
    </w:rPr>
  </w:style>
  <w:style w:type="character" w:customStyle="1" w:styleId="Zkladntext101">
    <w:name w:val="Základní text (10)"/>
    <w:basedOn w:val="Zkladntext10"/>
    <w:rPr>
      <w:rFonts w:ascii="Candara" w:eastAsia="Candara" w:hAnsi="Candara" w:cs="Candara"/>
      <w:b w:val="0"/>
      <w:bCs w:val="0"/>
      <w:i w:val="0"/>
      <w:iCs w:val="0"/>
      <w:smallCaps w:val="0"/>
      <w:strike w:val="0"/>
      <w:color w:val="3B67AE"/>
      <w:spacing w:val="0"/>
      <w:w w:val="100"/>
      <w:position w:val="0"/>
      <w:sz w:val="18"/>
      <w:szCs w:val="18"/>
      <w:u w:val="none"/>
      <w:lang w:val="cs-CZ" w:eastAsia="cs-CZ" w:bidi="cs-CZ"/>
    </w:rPr>
  </w:style>
  <w:style w:type="character" w:customStyle="1" w:styleId="Zkladntext11">
    <w:name w:val="Základní text (11)_"/>
    <w:basedOn w:val="Standardnpsmoodstavce"/>
    <w:link w:val="Zkladntext11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Zkladntext111">
    <w:name w:val="Základní text (11)"/>
    <w:basedOn w:val="Zkladntext11"/>
    <w:rPr>
      <w:rFonts w:ascii="Microsoft Sans Serif" w:eastAsia="Microsoft Sans Serif" w:hAnsi="Microsoft Sans Serif" w:cs="Microsoft Sans Serif"/>
      <w:b w:val="0"/>
      <w:bCs w:val="0"/>
      <w:i w:val="0"/>
      <w:iCs w:val="0"/>
      <w:smallCaps w:val="0"/>
      <w:strike w:val="0"/>
      <w:color w:val="3B67AE"/>
      <w:spacing w:val="0"/>
      <w:w w:val="100"/>
      <w:position w:val="0"/>
      <w:sz w:val="16"/>
      <w:szCs w:val="16"/>
      <w:u w:val="none"/>
      <w:lang w:val="cs-CZ" w:eastAsia="cs-CZ" w:bidi="cs-CZ"/>
    </w:rPr>
  </w:style>
  <w:style w:type="character" w:customStyle="1" w:styleId="Zkladntext11TimesNewRoman11pt">
    <w:name w:val="Základní text (11) + Times New Roman;11 pt"/>
    <w:basedOn w:val="Zkladntext11"/>
    <w:rPr>
      <w:rFonts w:ascii="Times New Roman" w:eastAsia="Times New Roman" w:hAnsi="Times New Roman" w:cs="Times New Roman"/>
      <w:b w:val="0"/>
      <w:bCs w:val="0"/>
      <w:i w:val="0"/>
      <w:iCs w:val="0"/>
      <w:smallCaps w:val="0"/>
      <w:strike w:val="0"/>
      <w:color w:val="3B67AE"/>
      <w:spacing w:val="0"/>
      <w:w w:val="100"/>
      <w:position w:val="0"/>
      <w:sz w:val="22"/>
      <w:szCs w:val="22"/>
      <w:u w:val="none"/>
      <w:lang w:val="cs-CZ" w:eastAsia="cs-CZ" w:bidi="cs-CZ"/>
    </w:rPr>
  </w:style>
  <w:style w:type="character" w:customStyle="1" w:styleId="Zkladntext12Exact">
    <w:name w:val="Základní text (12) Exact"/>
    <w:basedOn w:val="Standardnpsmoodstavce"/>
    <w:link w:val="Zkladntext12"/>
    <w:rPr>
      <w:rFonts w:ascii="Microsoft Sans Serif" w:eastAsia="Microsoft Sans Serif" w:hAnsi="Microsoft Sans Serif" w:cs="Microsoft Sans Serif"/>
      <w:b w:val="0"/>
      <w:bCs w:val="0"/>
      <w:i w:val="0"/>
      <w:iCs w:val="0"/>
      <w:smallCaps w:val="0"/>
      <w:strike w:val="0"/>
      <w:sz w:val="11"/>
      <w:szCs w:val="11"/>
      <w:u w:val="none"/>
    </w:rPr>
  </w:style>
  <w:style w:type="character" w:customStyle="1" w:styleId="TitulekobrzkuExact">
    <w:name w:val="Titulek obrázku Exact"/>
    <w:basedOn w:val="Standardnpsmoodstavce"/>
    <w:link w:val="Titulekobrzku"/>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Titulekobrzku6ptExact">
    <w:name w:val="Titulek obrázku + 6 pt Exact"/>
    <w:basedOn w:val="TitulekobrzkuExact"/>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cs-CZ" w:eastAsia="cs-CZ" w:bidi="cs-CZ"/>
    </w:rPr>
  </w:style>
  <w:style w:type="character" w:customStyle="1" w:styleId="Zkladntext13">
    <w:name w:val="Základní text (13)_"/>
    <w:basedOn w:val="Standardnpsmoodstavce"/>
    <w:link w:val="Zkladntext130"/>
    <w:rPr>
      <w:rFonts w:ascii="Times New Roman" w:eastAsia="Times New Roman" w:hAnsi="Times New Roman" w:cs="Times New Roman"/>
      <w:b w:val="0"/>
      <w:bCs w:val="0"/>
      <w:i/>
      <w:iCs/>
      <w:smallCaps w:val="0"/>
      <w:strike w:val="0"/>
      <w:sz w:val="22"/>
      <w:szCs w:val="22"/>
      <w:u w:val="none"/>
    </w:rPr>
  </w:style>
  <w:style w:type="character" w:customStyle="1" w:styleId="Zkladntext13Nekurzva">
    <w:name w:val="Základní text (13) + Ne kurzíva"/>
    <w:basedOn w:val="Zkladntext13"/>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Nadpis10">
    <w:name w:val="Nadpis #1_"/>
    <w:basedOn w:val="Standardnpsmoodstavce"/>
    <w:link w:val="Nadpis11"/>
    <w:rPr>
      <w:rFonts w:ascii="Times New Roman" w:eastAsia="Times New Roman" w:hAnsi="Times New Roman" w:cs="Times New Roman"/>
      <w:b w:val="0"/>
      <w:bCs w:val="0"/>
      <w:i w:val="0"/>
      <w:iCs w:val="0"/>
      <w:smallCaps w:val="0"/>
      <w:strike w:val="0"/>
      <w:sz w:val="22"/>
      <w:szCs w:val="22"/>
      <w:u w:val="none"/>
    </w:rPr>
  </w:style>
  <w:style w:type="character" w:customStyle="1" w:styleId="Zkladntext41">
    <w:name w:val="Základní text (4)"/>
    <w:basedOn w:val="Zkladntext4"/>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22"/>
      <w:szCs w:val="22"/>
      <w:u w:val="none"/>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paragraph" w:customStyle="1" w:styleId="Zkladntext6">
    <w:name w:val="Základní text (6)"/>
    <w:basedOn w:val="Normln"/>
    <w:link w:val="Zkladntext6Exact"/>
    <w:pPr>
      <w:shd w:val="clear" w:color="auto" w:fill="FFFFFF"/>
      <w:spacing w:line="664" w:lineRule="exact"/>
    </w:pPr>
    <w:rPr>
      <w:rFonts w:ascii="Times New Roman" w:eastAsia="Times New Roman" w:hAnsi="Times New Roman" w:cs="Times New Roman"/>
      <w:sz w:val="60"/>
      <w:szCs w:val="60"/>
    </w:rPr>
  </w:style>
  <w:style w:type="paragraph" w:customStyle="1" w:styleId="Zkladntext20">
    <w:name w:val="Základní text (2)"/>
    <w:basedOn w:val="Normln"/>
    <w:link w:val="Zkladntext2"/>
    <w:pPr>
      <w:shd w:val="clear" w:color="auto" w:fill="FFFFFF"/>
      <w:spacing w:line="252" w:lineRule="exact"/>
      <w:ind w:hanging="420"/>
    </w:pPr>
    <w:rPr>
      <w:rFonts w:ascii="Times New Roman" w:eastAsia="Times New Roman" w:hAnsi="Times New Roman" w:cs="Times New Roman"/>
    </w:rPr>
  </w:style>
  <w:style w:type="paragraph" w:customStyle="1" w:styleId="Zkladntext40">
    <w:name w:val="Základní text (4)"/>
    <w:basedOn w:val="Normln"/>
    <w:link w:val="Zkladntext4"/>
    <w:pPr>
      <w:shd w:val="clear" w:color="auto" w:fill="FFFFFF"/>
      <w:spacing w:after="280" w:line="252" w:lineRule="exact"/>
    </w:pPr>
    <w:rPr>
      <w:rFonts w:ascii="Times New Roman" w:eastAsia="Times New Roman" w:hAnsi="Times New Roman" w:cs="Times New Roman"/>
      <w:b/>
      <w:bCs/>
    </w:rPr>
  </w:style>
  <w:style w:type="paragraph" w:customStyle="1" w:styleId="Zkladntext30">
    <w:name w:val="Základní text (3)"/>
    <w:basedOn w:val="Normln"/>
    <w:link w:val="Zkladntext3"/>
    <w:pPr>
      <w:shd w:val="clear" w:color="auto" w:fill="FFFFFF"/>
      <w:spacing w:line="241" w:lineRule="exact"/>
      <w:ind w:hanging="400"/>
    </w:pPr>
    <w:rPr>
      <w:rFonts w:ascii="Microsoft Sans Serif" w:eastAsia="Microsoft Sans Serif" w:hAnsi="Microsoft Sans Serif" w:cs="Microsoft Sans Serif"/>
      <w:sz w:val="19"/>
      <w:szCs w:val="19"/>
    </w:rPr>
  </w:style>
  <w:style w:type="paragraph" w:customStyle="1" w:styleId="ZhlavneboZpat0">
    <w:name w:val="Záhlaví nebo Zápatí"/>
    <w:basedOn w:val="Normln"/>
    <w:link w:val="ZhlavneboZpat"/>
    <w:pPr>
      <w:shd w:val="clear" w:color="auto" w:fill="FFFFFF"/>
      <w:spacing w:line="122" w:lineRule="exact"/>
    </w:pPr>
    <w:rPr>
      <w:rFonts w:ascii="Microsoft Sans Serif" w:eastAsia="Microsoft Sans Serif" w:hAnsi="Microsoft Sans Serif" w:cs="Microsoft Sans Serif"/>
      <w:sz w:val="14"/>
      <w:szCs w:val="14"/>
    </w:rPr>
  </w:style>
  <w:style w:type="paragraph" w:customStyle="1" w:styleId="Nadpis31">
    <w:name w:val="Nadpis #3"/>
    <w:basedOn w:val="Normln"/>
    <w:link w:val="Nadpis30"/>
    <w:pPr>
      <w:shd w:val="clear" w:color="auto" w:fill="FFFFFF"/>
      <w:spacing w:before="980" w:line="310" w:lineRule="exact"/>
      <w:outlineLvl w:val="2"/>
    </w:pPr>
    <w:rPr>
      <w:rFonts w:ascii="Times New Roman" w:eastAsia="Times New Roman" w:hAnsi="Times New Roman" w:cs="Times New Roman"/>
      <w:b/>
      <w:bCs/>
      <w:sz w:val="28"/>
      <w:szCs w:val="28"/>
    </w:rPr>
  </w:style>
  <w:style w:type="paragraph" w:customStyle="1" w:styleId="Nadpis41">
    <w:name w:val="Nadpis #4"/>
    <w:basedOn w:val="Normln"/>
    <w:link w:val="Nadpis40"/>
    <w:pPr>
      <w:shd w:val="clear" w:color="auto" w:fill="FFFFFF"/>
      <w:spacing w:before="1160" w:line="252" w:lineRule="exact"/>
      <w:ind w:hanging="360"/>
      <w:outlineLvl w:val="3"/>
    </w:pPr>
    <w:rPr>
      <w:rFonts w:ascii="Times New Roman" w:eastAsia="Times New Roman" w:hAnsi="Times New Roman" w:cs="Times New Roman"/>
      <w:b/>
      <w:bCs/>
    </w:rPr>
  </w:style>
  <w:style w:type="paragraph" w:customStyle="1" w:styleId="Zkladntext50">
    <w:name w:val="Základní text (5)"/>
    <w:basedOn w:val="Normln"/>
    <w:link w:val="Zkladntext5"/>
    <w:pPr>
      <w:shd w:val="clear" w:color="auto" w:fill="FFFFFF"/>
      <w:spacing w:line="252" w:lineRule="exact"/>
    </w:pPr>
    <w:rPr>
      <w:rFonts w:ascii="Times New Roman" w:eastAsia="Times New Roman" w:hAnsi="Times New Roman" w:cs="Times New Roman"/>
    </w:rPr>
  </w:style>
  <w:style w:type="paragraph" w:customStyle="1" w:styleId="Zkladntext80">
    <w:name w:val="Základní text (8)"/>
    <w:basedOn w:val="Normln"/>
    <w:link w:val="Zkladntext8"/>
    <w:pPr>
      <w:shd w:val="clear" w:color="auto" w:fill="FFFFFF"/>
      <w:spacing w:line="158" w:lineRule="exact"/>
    </w:pPr>
    <w:rPr>
      <w:rFonts w:ascii="Microsoft Sans Serif" w:eastAsia="Microsoft Sans Serif" w:hAnsi="Microsoft Sans Serif" w:cs="Microsoft Sans Serif"/>
      <w:sz w:val="14"/>
      <w:szCs w:val="14"/>
    </w:rPr>
  </w:style>
  <w:style w:type="paragraph" w:customStyle="1" w:styleId="Zkladntext9">
    <w:name w:val="Základní text (9)"/>
    <w:basedOn w:val="Normln"/>
    <w:link w:val="Zkladntext9Exact"/>
    <w:pPr>
      <w:shd w:val="clear" w:color="auto" w:fill="FFFFFF"/>
      <w:spacing w:line="136" w:lineRule="exact"/>
    </w:pPr>
    <w:rPr>
      <w:rFonts w:ascii="Microsoft Sans Serif" w:eastAsia="Microsoft Sans Serif" w:hAnsi="Microsoft Sans Serif" w:cs="Microsoft Sans Serif"/>
      <w:sz w:val="12"/>
      <w:szCs w:val="12"/>
    </w:rPr>
  </w:style>
  <w:style w:type="paragraph" w:customStyle="1" w:styleId="Zkladntext70">
    <w:name w:val="Základní text (7)"/>
    <w:basedOn w:val="Normln"/>
    <w:link w:val="Zkladntext7"/>
    <w:pPr>
      <w:shd w:val="clear" w:color="auto" w:fill="FFFFFF"/>
      <w:spacing w:line="245" w:lineRule="exact"/>
      <w:ind w:hanging="400"/>
    </w:pPr>
    <w:rPr>
      <w:rFonts w:ascii="Microsoft Sans Serif" w:eastAsia="Microsoft Sans Serif" w:hAnsi="Microsoft Sans Serif" w:cs="Microsoft Sans Serif"/>
      <w:sz w:val="19"/>
      <w:szCs w:val="19"/>
    </w:rPr>
  </w:style>
  <w:style w:type="paragraph" w:customStyle="1" w:styleId="Nadpis20">
    <w:name w:val="Nadpis #2"/>
    <w:basedOn w:val="Normln"/>
    <w:link w:val="Nadpis2Exact"/>
    <w:pPr>
      <w:shd w:val="clear" w:color="auto" w:fill="FFFFFF"/>
      <w:spacing w:line="310" w:lineRule="exact"/>
      <w:outlineLvl w:val="1"/>
    </w:pPr>
    <w:rPr>
      <w:rFonts w:ascii="Times New Roman" w:eastAsia="Times New Roman" w:hAnsi="Times New Roman" w:cs="Times New Roman"/>
      <w:b/>
      <w:bCs/>
      <w:w w:val="66"/>
      <w:sz w:val="28"/>
      <w:szCs w:val="28"/>
    </w:rPr>
  </w:style>
  <w:style w:type="paragraph" w:customStyle="1" w:styleId="Zkladntext100">
    <w:name w:val="Základní text (10)"/>
    <w:basedOn w:val="Normln"/>
    <w:link w:val="Zkladntext10"/>
    <w:pPr>
      <w:shd w:val="clear" w:color="auto" w:fill="FFFFFF"/>
      <w:spacing w:before="420" w:line="230" w:lineRule="exact"/>
      <w:jc w:val="center"/>
    </w:pPr>
    <w:rPr>
      <w:rFonts w:ascii="Candara" w:eastAsia="Candara" w:hAnsi="Candara" w:cs="Candara"/>
      <w:sz w:val="18"/>
      <w:szCs w:val="18"/>
    </w:rPr>
  </w:style>
  <w:style w:type="paragraph" w:customStyle="1" w:styleId="Zkladntext110">
    <w:name w:val="Základní text (11)"/>
    <w:basedOn w:val="Normln"/>
    <w:link w:val="Zkladntext11"/>
    <w:pPr>
      <w:shd w:val="clear" w:color="auto" w:fill="FFFFFF"/>
      <w:spacing w:line="194" w:lineRule="exact"/>
      <w:jc w:val="center"/>
    </w:pPr>
    <w:rPr>
      <w:rFonts w:ascii="Microsoft Sans Serif" w:eastAsia="Microsoft Sans Serif" w:hAnsi="Microsoft Sans Serif" w:cs="Microsoft Sans Serif"/>
      <w:sz w:val="16"/>
      <w:szCs w:val="16"/>
    </w:rPr>
  </w:style>
  <w:style w:type="paragraph" w:customStyle="1" w:styleId="Zkladntext12">
    <w:name w:val="Základní text (12)"/>
    <w:basedOn w:val="Normln"/>
    <w:link w:val="Zkladntext12Exact"/>
    <w:pPr>
      <w:shd w:val="clear" w:color="auto" w:fill="FFFFFF"/>
      <w:spacing w:line="124" w:lineRule="exact"/>
    </w:pPr>
    <w:rPr>
      <w:rFonts w:ascii="Microsoft Sans Serif" w:eastAsia="Microsoft Sans Serif" w:hAnsi="Microsoft Sans Serif" w:cs="Microsoft Sans Serif"/>
      <w:sz w:val="11"/>
      <w:szCs w:val="11"/>
    </w:rPr>
  </w:style>
  <w:style w:type="paragraph" w:customStyle="1" w:styleId="Titulekobrzku">
    <w:name w:val="Titulek obrázku"/>
    <w:basedOn w:val="Normln"/>
    <w:link w:val="TitulekobrzkuExact"/>
    <w:pPr>
      <w:shd w:val="clear" w:color="auto" w:fill="FFFFFF"/>
      <w:spacing w:line="115" w:lineRule="exact"/>
      <w:jc w:val="center"/>
    </w:pPr>
    <w:rPr>
      <w:rFonts w:ascii="Microsoft Sans Serif" w:eastAsia="Microsoft Sans Serif" w:hAnsi="Microsoft Sans Serif" w:cs="Microsoft Sans Serif"/>
      <w:sz w:val="14"/>
      <w:szCs w:val="14"/>
    </w:rPr>
  </w:style>
  <w:style w:type="paragraph" w:customStyle="1" w:styleId="Zkladntext130">
    <w:name w:val="Základní text (13)"/>
    <w:basedOn w:val="Normln"/>
    <w:link w:val="Zkladntext13"/>
    <w:pPr>
      <w:shd w:val="clear" w:color="auto" w:fill="FFFFFF"/>
      <w:spacing w:line="252" w:lineRule="exact"/>
      <w:ind w:hanging="360"/>
    </w:pPr>
    <w:rPr>
      <w:rFonts w:ascii="Times New Roman" w:eastAsia="Times New Roman" w:hAnsi="Times New Roman" w:cs="Times New Roman"/>
      <w:i/>
      <w:iCs/>
    </w:rPr>
  </w:style>
  <w:style w:type="paragraph" w:customStyle="1" w:styleId="Nadpis11">
    <w:name w:val="Nadpis #1"/>
    <w:basedOn w:val="Normln"/>
    <w:link w:val="Nadpis10"/>
    <w:pPr>
      <w:shd w:val="clear" w:color="auto" w:fill="FFFFFF"/>
      <w:spacing w:before="800" w:line="256" w:lineRule="exact"/>
      <w:outlineLvl w:val="0"/>
    </w:pPr>
    <w:rPr>
      <w:rFonts w:ascii="Times New Roman" w:eastAsia="Times New Roman" w:hAnsi="Times New Roman" w:cs="Times New Roman"/>
    </w:rPr>
  </w:style>
  <w:style w:type="paragraph" w:customStyle="1" w:styleId="Titulektabulky0">
    <w:name w:val="Titulek tabulky"/>
    <w:basedOn w:val="Normln"/>
    <w:link w:val="Titulektabulky"/>
    <w:pPr>
      <w:shd w:val="clear" w:color="auto" w:fill="FFFFFF"/>
      <w:spacing w:line="244" w:lineRule="exact"/>
    </w:pPr>
    <w:rPr>
      <w:rFonts w:ascii="Times New Roman" w:eastAsia="Times New Roman" w:hAnsi="Times New Roman" w:cs="Times New Roman"/>
      <w:b/>
      <w:bCs/>
    </w:rPr>
  </w:style>
  <w:style w:type="paragraph" w:styleId="Zhlav">
    <w:name w:val="header"/>
    <w:basedOn w:val="Normln"/>
    <w:link w:val="ZhlavChar"/>
    <w:uiPriority w:val="99"/>
    <w:unhideWhenUsed/>
    <w:rsid w:val="009B2955"/>
    <w:pPr>
      <w:tabs>
        <w:tab w:val="center" w:pos="4536"/>
        <w:tab w:val="right" w:pos="9072"/>
      </w:tabs>
    </w:pPr>
  </w:style>
  <w:style w:type="character" w:customStyle="1" w:styleId="ZhlavChar">
    <w:name w:val="Záhlaví Char"/>
    <w:basedOn w:val="Standardnpsmoodstavce"/>
    <w:link w:val="Zhlav"/>
    <w:uiPriority w:val="99"/>
    <w:rsid w:val="009B2955"/>
    <w:rPr>
      <w:color w:val="000000"/>
    </w:rPr>
  </w:style>
  <w:style w:type="paragraph" w:styleId="Zpat">
    <w:name w:val="footer"/>
    <w:basedOn w:val="Normln"/>
    <w:link w:val="ZpatChar"/>
    <w:uiPriority w:val="99"/>
    <w:unhideWhenUsed/>
    <w:rsid w:val="009B2955"/>
    <w:pPr>
      <w:tabs>
        <w:tab w:val="center" w:pos="4536"/>
        <w:tab w:val="right" w:pos="9072"/>
      </w:tabs>
    </w:pPr>
  </w:style>
  <w:style w:type="character" w:customStyle="1" w:styleId="ZpatChar">
    <w:name w:val="Zápatí Char"/>
    <w:basedOn w:val="Standardnpsmoodstavce"/>
    <w:link w:val="Zpat"/>
    <w:uiPriority w:val="99"/>
    <w:rsid w:val="009B2955"/>
    <w:rPr>
      <w:color w:val="000000"/>
    </w:rPr>
  </w:style>
  <w:style w:type="paragraph" w:styleId="Odstavecseseznamem">
    <w:name w:val="List Paragraph"/>
    <w:basedOn w:val="Normln"/>
    <w:uiPriority w:val="34"/>
    <w:qFormat/>
    <w:rsid w:val="005B4927"/>
    <w:pPr>
      <w:ind w:left="720"/>
      <w:contextualSpacing/>
    </w:pPr>
  </w:style>
  <w:style w:type="paragraph" w:customStyle="1" w:styleId="Odstavec">
    <w:name w:val="Odstavec"/>
    <w:basedOn w:val="Normln"/>
    <w:qFormat/>
    <w:rsid w:val="00B1064D"/>
    <w:pPr>
      <w:spacing w:before="80" w:after="40" w:line="288" w:lineRule="auto"/>
    </w:pPr>
    <w:rPr>
      <w:rFonts w:cstheme="minorHAnsi"/>
    </w:rPr>
  </w:style>
  <w:style w:type="table" w:styleId="Mkatabulky">
    <w:name w:val="Table Grid"/>
    <w:basedOn w:val="Normlntabulka"/>
    <w:uiPriority w:val="59"/>
    <w:rsid w:val="00B5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8A5877"/>
    <w:rPr>
      <w:color w:val="808080"/>
    </w:rPr>
  </w:style>
  <w:style w:type="character" w:customStyle="1" w:styleId="Nadpis1Char">
    <w:name w:val="Nadpis 1 Char"/>
    <w:basedOn w:val="Standardnpsmoodstavce"/>
    <w:link w:val="Nadpis1"/>
    <w:uiPriority w:val="9"/>
    <w:rsid w:val="009E2DCD"/>
    <w:rPr>
      <w:rFonts w:asciiTheme="majorHAnsi" w:eastAsiaTheme="majorEastAsia" w:hAnsiTheme="majorHAnsi" w:cstheme="majorBidi"/>
      <w:color w:val="262626" w:themeColor="text1" w:themeTint="D9"/>
      <w:sz w:val="32"/>
      <w:szCs w:val="32"/>
    </w:rPr>
  </w:style>
  <w:style w:type="character" w:customStyle="1" w:styleId="Nadpis2Char">
    <w:name w:val="Nadpis 2 Char"/>
    <w:basedOn w:val="Standardnpsmoodstavce"/>
    <w:link w:val="Nadpis2"/>
    <w:uiPriority w:val="9"/>
    <w:semiHidden/>
    <w:rsid w:val="009E2DCD"/>
    <w:rPr>
      <w:rFonts w:asciiTheme="majorHAnsi" w:eastAsiaTheme="majorEastAsia" w:hAnsiTheme="majorHAnsi" w:cstheme="majorBidi"/>
      <w:color w:val="262626" w:themeColor="text1" w:themeTint="D9"/>
      <w:sz w:val="28"/>
      <w:szCs w:val="28"/>
    </w:rPr>
  </w:style>
  <w:style w:type="character" w:customStyle="1" w:styleId="Nadpis3Char">
    <w:name w:val="Nadpis 3 Char"/>
    <w:basedOn w:val="Standardnpsmoodstavce"/>
    <w:link w:val="Nadpis3"/>
    <w:uiPriority w:val="9"/>
    <w:semiHidden/>
    <w:rsid w:val="009E2DCD"/>
    <w:rPr>
      <w:rFonts w:asciiTheme="majorHAnsi" w:eastAsiaTheme="majorEastAsia" w:hAnsiTheme="majorHAnsi" w:cstheme="majorBidi"/>
      <w:color w:val="0D0D0D" w:themeColor="text1" w:themeTint="F2"/>
      <w:sz w:val="24"/>
      <w:szCs w:val="24"/>
    </w:rPr>
  </w:style>
  <w:style w:type="character" w:customStyle="1" w:styleId="Nadpis4Char">
    <w:name w:val="Nadpis 4 Char"/>
    <w:basedOn w:val="Standardnpsmoodstavce"/>
    <w:link w:val="Nadpis4"/>
    <w:uiPriority w:val="9"/>
    <w:semiHidden/>
    <w:rsid w:val="009E2DCD"/>
    <w:rPr>
      <w:i/>
      <w:iCs/>
    </w:rPr>
  </w:style>
  <w:style w:type="character" w:customStyle="1" w:styleId="Nadpis5Char">
    <w:name w:val="Nadpis 5 Char"/>
    <w:basedOn w:val="Standardnpsmoodstavce"/>
    <w:link w:val="Nadpis5"/>
    <w:uiPriority w:val="9"/>
    <w:semiHidden/>
    <w:rsid w:val="009E2DCD"/>
    <w:rPr>
      <w:color w:val="404040" w:themeColor="text1" w:themeTint="BF"/>
    </w:rPr>
  </w:style>
  <w:style w:type="character" w:customStyle="1" w:styleId="Nadpis6Char">
    <w:name w:val="Nadpis 6 Char"/>
    <w:basedOn w:val="Standardnpsmoodstavce"/>
    <w:link w:val="Nadpis6"/>
    <w:uiPriority w:val="9"/>
    <w:semiHidden/>
    <w:rsid w:val="009E2DCD"/>
  </w:style>
  <w:style w:type="character" w:customStyle="1" w:styleId="Nadpis7Char">
    <w:name w:val="Nadpis 7 Char"/>
    <w:basedOn w:val="Standardnpsmoodstavce"/>
    <w:link w:val="Nadpis7"/>
    <w:uiPriority w:val="9"/>
    <w:semiHidden/>
    <w:rsid w:val="009E2DCD"/>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9E2DCD"/>
    <w:rPr>
      <w:color w:val="262626" w:themeColor="text1" w:themeTint="D9"/>
      <w:sz w:val="21"/>
      <w:szCs w:val="21"/>
    </w:rPr>
  </w:style>
  <w:style w:type="character" w:customStyle="1" w:styleId="Nadpis9Char">
    <w:name w:val="Nadpis 9 Char"/>
    <w:basedOn w:val="Standardnpsmoodstavce"/>
    <w:link w:val="Nadpis9"/>
    <w:uiPriority w:val="9"/>
    <w:semiHidden/>
    <w:rsid w:val="009E2DCD"/>
    <w:rPr>
      <w:rFonts w:asciiTheme="majorHAnsi" w:eastAsiaTheme="majorEastAsia" w:hAnsiTheme="majorHAnsi" w:cstheme="majorBidi"/>
      <w:i/>
      <w:iCs/>
      <w:color w:val="262626" w:themeColor="text1" w:themeTint="D9"/>
      <w:sz w:val="21"/>
      <w:szCs w:val="21"/>
    </w:rPr>
  </w:style>
  <w:style w:type="paragraph" w:styleId="Titulek">
    <w:name w:val="caption"/>
    <w:basedOn w:val="Normln"/>
    <w:next w:val="Normln"/>
    <w:uiPriority w:val="35"/>
    <w:semiHidden/>
    <w:unhideWhenUsed/>
    <w:qFormat/>
    <w:rsid w:val="009E2DCD"/>
    <w:pPr>
      <w:spacing w:after="200" w:line="240" w:lineRule="auto"/>
    </w:pPr>
    <w:rPr>
      <w:i/>
      <w:iCs/>
      <w:color w:val="1F497D" w:themeColor="text2"/>
      <w:sz w:val="18"/>
      <w:szCs w:val="18"/>
    </w:rPr>
  </w:style>
  <w:style w:type="paragraph" w:styleId="Nzev">
    <w:name w:val="Title"/>
    <w:basedOn w:val="Normln"/>
    <w:next w:val="Normln"/>
    <w:link w:val="NzevChar"/>
    <w:uiPriority w:val="10"/>
    <w:qFormat/>
    <w:rsid w:val="009E2DCD"/>
    <w:pPr>
      <w:spacing w:after="0" w:line="240" w:lineRule="auto"/>
      <w:contextualSpacing/>
    </w:pPr>
    <w:rPr>
      <w:rFonts w:asciiTheme="majorHAnsi" w:eastAsiaTheme="majorEastAsia" w:hAnsiTheme="majorHAnsi" w:cstheme="majorBidi"/>
      <w:spacing w:val="-10"/>
      <w:sz w:val="56"/>
      <w:szCs w:val="56"/>
    </w:rPr>
  </w:style>
  <w:style w:type="character" w:customStyle="1" w:styleId="NzevChar">
    <w:name w:val="Název Char"/>
    <w:basedOn w:val="Standardnpsmoodstavce"/>
    <w:link w:val="Nzev"/>
    <w:uiPriority w:val="10"/>
    <w:rsid w:val="009E2DCD"/>
    <w:rPr>
      <w:rFonts w:asciiTheme="majorHAnsi" w:eastAsiaTheme="majorEastAsia" w:hAnsiTheme="majorHAnsi" w:cstheme="majorBidi"/>
      <w:spacing w:val="-10"/>
      <w:sz w:val="56"/>
      <w:szCs w:val="56"/>
    </w:rPr>
  </w:style>
  <w:style w:type="paragraph" w:styleId="Podnadpis">
    <w:name w:val="Subtitle"/>
    <w:basedOn w:val="Normln"/>
    <w:next w:val="Normln"/>
    <w:link w:val="PodnadpisChar"/>
    <w:uiPriority w:val="11"/>
    <w:qFormat/>
    <w:rsid w:val="009E2DCD"/>
    <w:pPr>
      <w:numPr>
        <w:ilvl w:val="1"/>
      </w:numPr>
    </w:pPr>
    <w:rPr>
      <w:color w:val="5A5A5A" w:themeColor="text1" w:themeTint="A5"/>
      <w:spacing w:val="15"/>
    </w:rPr>
  </w:style>
  <w:style w:type="character" w:customStyle="1" w:styleId="PodnadpisChar">
    <w:name w:val="Podnadpis Char"/>
    <w:basedOn w:val="Standardnpsmoodstavce"/>
    <w:link w:val="Podnadpis"/>
    <w:uiPriority w:val="11"/>
    <w:rsid w:val="009E2DCD"/>
    <w:rPr>
      <w:color w:val="5A5A5A" w:themeColor="text1" w:themeTint="A5"/>
      <w:spacing w:val="15"/>
    </w:rPr>
  </w:style>
  <w:style w:type="character" w:styleId="Siln">
    <w:name w:val="Strong"/>
    <w:basedOn w:val="Standardnpsmoodstavce"/>
    <w:uiPriority w:val="22"/>
    <w:qFormat/>
    <w:rsid w:val="009E2DCD"/>
    <w:rPr>
      <w:b/>
      <w:bCs/>
      <w:color w:val="auto"/>
    </w:rPr>
  </w:style>
  <w:style w:type="character" w:styleId="Zdraznn">
    <w:name w:val="Emphasis"/>
    <w:basedOn w:val="Standardnpsmoodstavce"/>
    <w:uiPriority w:val="20"/>
    <w:qFormat/>
    <w:rsid w:val="009E2DCD"/>
    <w:rPr>
      <w:i/>
      <w:iCs/>
      <w:color w:val="auto"/>
    </w:rPr>
  </w:style>
  <w:style w:type="paragraph" w:styleId="Bezmezer">
    <w:name w:val="No Spacing"/>
    <w:uiPriority w:val="1"/>
    <w:qFormat/>
    <w:rsid w:val="009E2DCD"/>
    <w:pPr>
      <w:spacing w:after="0" w:line="240" w:lineRule="auto"/>
    </w:pPr>
  </w:style>
  <w:style w:type="paragraph" w:styleId="Citt">
    <w:name w:val="Quote"/>
    <w:basedOn w:val="Normln"/>
    <w:next w:val="Normln"/>
    <w:link w:val="CittChar"/>
    <w:uiPriority w:val="29"/>
    <w:qFormat/>
    <w:rsid w:val="009E2DCD"/>
    <w:pPr>
      <w:spacing w:before="200"/>
      <w:ind w:left="864" w:right="864"/>
    </w:pPr>
    <w:rPr>
      <w:i/>
      <w:iCs/>
      <w:color w:val="404040" w:themeColor="text1" w:themeTint="BF"/>
    </w:rPr>
  </w:style>
  <w:style w:type="character" w:customStyle="1" w:styleId="CittChar">
    <w:name w:val="Citát Char"/>
    <w:basedOn w:val="Standardnpsmoodstavce"/>
    <w:link w:val="Citt"/>
    <w:uiPriority w:val="29"/>
    <w:rsid w:val="009E2DCD"/>
    <w:rPr>
      <w:i/>
      <w:iCs/>
      <w:color w:val="404040" w:themeColor="text1" w:themeTint="BF"/>
    </w:rPr>
  </w:style>
  <w:style w:type="paragraph" w:styleId="Vrazncitt">
    <w:name w:val="Intense Quote"/>
    <w:basedOn w:val="Normln"/>
    <w:next w:val="Normln"/>
    <w:link w:val="VrazncittChar"/>
    <w:uiPriority w:val="30"/>
    <w:qFormat/>
    <w:rsid w:val="009E2DC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VrazncittChar">
    <w:name w:val="Výrazný citát Char"/>
    <w:basedOn w:val="Standardnpsmoodstavce"/>
    <w:link w:val="Vrazncitt"/>
    <w:uiPriority w:val="30"/>
    <w:rsid w:val="009E2DCD"/>
    <w:rPr>
      <w:i/>
      <w:iCs/>
      <w:color w:val="404040" w:themeColor="text1" w:themeTint="BF"/>
    </w:rPr>
  </w:style>
  <w:style w:type="character" w:styleId="Zdraznnjemn">
    <w:name w:val="Subtle Emphasis"/>
    <w:basedOn w:val="Standardnpsmoodstavce"/>
    <w:uiPriority w:val="19"/>
    <w:qFormat/>
    <w:rsid w:val="009E2DCD"/>
    <w:rPr>
      <w:i/>
      <w:iCs/>
      <w:color w:val="404040" w:themeColor="text1" w:themeTint="BF"/>
    </w:rPr>
  </w:style>
  <w:style w:type="character" w:styleId="Zdraznnintenzivn">
    <w:name w:val="Intense Emphasis"/>
    <w:basedOn w:val="Standardnpsmoodstavce"/>
    <w:uiPriority w:val="21"/>
    <w:qFormat/>
    <w:rsid w:val="009E2DCD"/>
    <w:rPr>
      <w:b/>
      <w:bCs/>
      <w:i/>
      <w:iCs/>
      <w:color w:val="auto"/>
    </w:rPr>
  </w:style>
  <w:style w:type="character" w:styleId="Odkazjemn">
    <w:name w:val="Subtle Reference"/>
    <w:basedOn w:val="Standardnpsmoodstavce"/>
    <w:uiPriority w:val="31"/>
    <w:qFormat/>
    <w:rsid w:val="009E2DCD"/>
    <w:rPr>
      <w:smallCaps/>
      <w:color w:val="404040" w:themeColor="text1" w:themeTint="BF"/>
    </w:rPr>
  </w:style>
  <w:style w:type="character" w:styleId="Odkazintenzivn">
    <w:name w:val="Intense Reference"/>
    <w:basedOn w:val="Standardnpsmoodstavce"/>
    <w:uiPriority w:val="32"/>
    <w:qFormat/>
    <w:rsid w:val="009E2DCD"/>
    <w:rPr>
      <w:b/>
      <w:bCs/>
      <w:smallCaps/>
      <w:color w:val="404040" w:themeColor="text1" w:themeTint="BF"/>
      <w:spacing w:val="5"/>
    </w:rPr>
  </w:style>
  <w:style w:type="character" w:styleId="Nzevknihy">
    <w:name w:val="Book Title"/>
    <w:basedOn w:val="Standardnpsmoodstavce"/>
    <w:uiPriority w:val="33"/>
    <w:qFormat/>
    <w:rsid w:val="009E2DCD"/>
    <w:rPr>
      <w:b/>
      <w:bCs/>
      <w:i/>
      <w:iCs/>
      <w:spacing w:val="5"/>
    </w:rPr>
  </w:style>
  <w:style w:type="paragraph" w:styleId="Nadpisobsahu">
    <w:name w:val="TOC Heading"/>
    <w:basedOn w:val="Nadpis1"/>
    <w:next w:val="Normln"/>
    <w:uiPriority w:val="39"/>
    <w:semiHidden/>
    <w:unhideWhenUsed/>
    <w:qFormat/>
    <w:rsid w:val="009E2DCD"/>
    <w:pPr>
      <w:outlineLvl w:val="9"/>
    </w:pPr>
  </w:style>
  <w:style w:type="character" w:styleId="Odkaznakoment">
    <w:name w:val="annotation reference"/>
    <w:basedOn w:val="Standardnpsmoodstavce"/>
    <w:uiPriority w:val="99"/>
    <w:semiHidden/>
    <w:unhideWhenUsed/>
    <w:rsid w:val="00921C6A"/>
    <w:rPr>
      <w:sz w:val="16"/>
      <w:szCs w:val="16"/>
    </w:rPr>
  </w:style>
  <w:style w:type="paragraph" w:styleId="Textkomente">
    <w:name w:val="annotation text"/>
    <w:basedOn w:val="Normln"/>
    <w:link w:val="TextkomenteChar"/>
    <w:uiPriority w:val="99"/>
    <w:semiHidden/>
    <w:unhideWhenUsed/>
    <w:rsid w:val="00921C6A"/>
    <w:pPr>
      <w:spacing w:line="240" w:lineRule="auto"/>
    </w:pPr>
    <w:rPr>
      <w:sz w:val="20"/>
      <w:szCs w:val="20"/>
    </w:rPr>
  </w:style>
  <w:style w:type="character" w:customStyle="1" w:styleId="TextkomenteChar">
    <w:name w:val="Text komentáře Char"/>
    <w:basedOn w:val="Standardnpsmoodstavce"/>
    <w:link w:val="Textkomente"/>
    <w:uiPriority w:val="99"/>
    <w:semiHidden/>
    <w:rsid w:val="00921C6A"/>
    <w:rPr>
      <w:sz w:val="20"/>
      <w:szCs w:val="20"/>
    </w:rPr>
  </w:style>
  <w:style w:type="paragraph" w:styleId="Pedmtkomente">
    <w:name w:val="annotation subject"/>
    <w:basedOn w:val="Textkomente"/>
    <w:next w:val="Textkomente"/>
    <w:link w:val="PedmtkomenteChar"/>
    <w:uiPriority w:val="99"/>
    <w:semiHidden/>
    <w:unhideWhenUsed/>
    <w:rsid w:val="00921C6A"/>
    <w:rPr>
      <w:b/>
      <w:bCs/>
    </w:rPr>
  </w:style>
  <w:style w:type="character" w:customStyle="1" w:styleId="PedmtkomenteChar">
    <w:name w:val="Předmět komentáře Char"/>
    <w:basedOn w:val="TextkomenteChar"/>
    <w:link w:val="Pedmtkomente"/>
    <w:uiPriority w:val="99"/>
    <w:semiHidden/>
    <w:rsid w:val="00921C6A"/>
    <w:rPr>
      <w:b/>
      <w:bCs/>
      <w:sz w:val="20"/>
      <w:szCs w:val="20"/>
    </w:rPr>
  </w:style>
  <w:style w:type="paragraph" w:styleId="Textbubliny">
    <w:name w:val="Balloon Text"/>
    <w:basedOn w:val="Normln"/>
    <w:link w:val="TextbublinyChar"/>
    <w:uiPriority w:val="99"/>
    <w:semiHidden/>
    <w:unhideWhenUsed/>
    <w:rsid w:val="00921C6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1C6A"/>
    <w:rPr>
      <w:rFonts w:ascii="Segoe UI" w:hAnsi="Segoe UI" w:cs="Segoe UI"/>
      <w:sz w:val="18"/>
      <w:szCs w:val="18"/>
    </w:rPr>
  </w:style>
  <w:style w:type="paragraph" w:styleId="Zkladntext">
    <w:name w:val="Body Text"/>
    <w:basedOn w:val="Normln"/>
    <w:link w:val="ZkladntextChar"/>
    <w:rsid w:val="0010302A"/>
    <w:pPr>
      <w:spacing w:after="0" w:line="240" w:lineRule="auto"/>
    </w:pPr>
    <w:rPr>
      <w:rFonts w:ascii="Times New Roman" w:eastAsia="Times New Roman" w:hAnsi="Times New Roman" w:cs="Times New Roman"/>
      <w:b/>
      <w:sz w:val="28"/>
      <w:szCs w:val="20"/>
      <w:u w:val="single"/>
      <w:lang w:val="x-none" w:eastAsia="x-none" w:bidi="ar-SA"/>
    </w:rPr>
  </w:style>
  <w:style w:type="character" w:customStyle="1" w:styleId="ZkladntextChar">
    <w:name w:val="Základní text Char"/>
    <w:basedOn w:val="Standardnpsmoodstavce"/>
    <w:link w:val="Zkladntext"/>
    <w:rsid w:val="0010302A"/>
    <w:rPr>
      <w:rFonts w:ascii="Times New Roman" w:eastAsia="Times New Roman" w:hAnsi="Times New Roman" w:cs="Times New Roman"/>
      <w:b/>
      <w:sz w:val="28"/>
      <w:szCs w:val="20"/>
      <w:u w:val="single"/>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887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D1826F590E4D15AE3E1DD437F31C3F"/>
        <w:category>
          <w:name w:val="Obecné"/>
          <w:gallery w:val="placeholder"/>
        </w:category>
        <w:types>
          <w:type w:val="bbPlcHdr"/>
        </w:types>
        <w:behaviors>
          <w:behavior w:val="content"/>
        </w:behaviors>
        <w:guid w:val="{F6E25279-64D1-43AE-B485-8D83108B071E}"/>
      </w:docPartPr>
      <w:docPartBody>
        <w:p w:rsidR="007C3B46" w:rsidRDefault="00D75304" w:rsidP="00D75304">
          <w:pPr>
            <w:pStyle w:val="57D1826F590E4D15AE3E1DD437F31C3F"/>
          </w:pPr>
          <w:r w:rsidRPr="003319FF">
            <w:rPr>
              <w:rStyle w:val="Zstupntext"/>
            </w:rPr>
            <w:t>Klikněte nebo klepněte sem a zadejte text.</w:t>
          </w:r>
        </w:p>
      </w:docPartBody>
    </w:docPart>
    <w:docPart>
      <w:docPartPr>
        <w:name w:val="9AA80CEB2A3647FD8AC03F6A30610276"/>
        <w:category>
          <w:name w:val="Obecné"/>
          <w:gallery w:val="placeholder"/>
        </w:category>
        <w:types>
          <w:type w:val="bbPlcHdr"/>
        </w:types>
        <w:behaviors>
          <w:behavior w:val="content"/>
        </w:behaviors>
        <w:guid w:val="{0F72B262-A463-4728-A05E-9C2CC5C3D406}"/>
      </w:docPartPr>
      <w:docPartBody>
        <w:p w:rsidR="007C3B46" w:rsidRDefault="00D75304" w:rsidP="00D75304">
          <w:pPr>
            <w:pStyle w:val="9AA80CEB2A3647FD8AC03F6A30610276"/>
          </w:pPr>
          <w:r w:rsidRPr="006A0AA4">
            <w:rPr>
              <w:rStyle w:val="Zstupntext"/>
            </w:rPr>
            <w:t>Klikněte nebo klepněte sem a zadejte text.</w:t>
          </w:r>
        </w:p>
      </w:docPartBody>
    </w:docPart>
    <w:docPart>
      <w:docPartPr>
        <w:name w:val="6C8DE9E898514EB19D1C9DB8088D0F1A"/>
        <w:category>
          <w:name w:val="Obecné"/>
          <w:gallery w:val="placeholder"/>
        </w:category>
        <w:types>
          <w:type w:val="bbPlcHdr"/>
        </w:types>
        <w:behaviors>
          <w:behavior w:val="content"/>
        </w:behaviors>
        <w:guid w:val="{FB84411F-90CC-4CEE-8755-4D351A9D288F}"/>
      </w:docPartPr>
      <w:docPartBody>
        <w:p w:rsidR="002B2748" w:rsidRDefault="005D09ED" w:rsidP="005D09ED">
          <w:pPr>
            <w:pStyle w:val="6C8DE9E898514EB19D1C9DB8088D0F1A"/>
          </w:pPr>
          <w:r w:rsidRPr="007B2B36">
            <w:rPr>
              <w:rStyle w:val="Zstupntext"/>
            </w:rPr>
            <w:t>Klikněte nebo klepněte sem a zadejte text.</w:t>
          </w:r>
        </w:p>
      </w:docPartBody>
    </w:docPart>
    <w:docPart>
      <w:docPartPr>
        <w:name w:val="9E4EE7D3D8BC4A22922F4B9C75C454BA"/>
        <w:category>
          <w:name w:val="Obecné"/>
          <w:gallery w:val="placeholder"/>
        </w:category>
        <w:types>
          <w:type w:val="bbPlcHdr"/>
        </w:types>
        <w:behaviors>
          <w:behavior w:val="content"/>
        </w:behaviors>
        <w:guid w:val="{B22F7173-9F02-4C77-8657-E0579407B3A0}"/>
      </w:docPartPr>
      <w:docPartBody>
        <w:p w:rsidR="002B2748" w:rsidRDefault="005D09ED" w:rsidP="005D09ED">
          <w:pPr>
            <w:pStyle w:val="9E4EE7D3D8BC4A22922F4B9C75C454BA"/>
          </w:pPr>
          <w:r w:rsidRPr="007B2B36">
            <w:rPr>
              <w:rStyle w:val="Zstupntext"/>
            </w:rPr>
            <w:t>Klikněte nebo klepněte sem a zadejte text.</w:t>
          </w:r>
        </w:p>
      </w:docPartBody>
    </w:docPart>
    <w:docPart>
      <w:docPartPr>
        <w:name w:val="B92DA1F2787449D5987FA5A761BA1A94"/>
        <w:category>
          <w:name w:val="Obecné"/>
          <w:gallery w:val="placeholder"/>
        </w:category>
        <w:types>
          <w:type w:val="bbPlcHdr"/>
        </w:types>
        <w:behaviors>
          <w:behavior w:val="content"/>
        </w:behaviors>
        <w:guid w:val="{8D641384-F099-4020-8A83-C5CE23B0DD64}"/>
      </w:docPartPr>
      <w:docPartBody>
        <w:p w:rsidR="002B2748" w:rsidRDefault="005D09ED" w:rsidP="005D09ED">
          <w:pPr>
            <w:pStyle w:val="B92DA1F2787449D5987FA5A761BA1A94"/>
          </w:pPr>
          <w:r w:rsidRPr="007B2B36">
            <w:rPr>
              <w:rStyle w:val="Zstupntext"/>
            </w:rPr>
            <w:t>Klikněte nebo klepněte sem a zadejte text.</w:t>
          </w:r>
        </w:p>
      </w:docPartBody>
    </w:docPart>
    <w:docPart>
      <w:docPartPr>
        <w:name w:val="EBFA879D41774C8FAECA5583E14CE86F"/>
        <w:category>
          <w:name w:val="Obecné"/>
          <w:gallery w:val="placeholder"/>
        </w:category>
        <w:types>
          <w:type w:val="bbPlcHdr"/>
        </w:types>
        <w:behaviors>
          <w:behavior w:val="content"/>
        </w:behaviors>
        <w:guid w:val="{E692D96F-83A9-4665-A410-BE6F38DB7E20}"/>
      </w:docPartPr>
      <w:docPartBody>
        <w:p w:rsidR="002B2748" w:rsidRDefault="005D09ED" w:rsidP="005D09ED">
          <w:pPr>
            <w:pStyle w:val="EBFA879D41774C8FAECA5583E14CE86F"/>
          </w:pPr>
          <w:r w:rsidRPr="007B2B36">
            <w:rPr>
              <w:rStyle w:val="Zstupntext"/>
            </w:rPr>
            <w:t>Klikněte nebo klepněte sem a zadejte text.</w:t>
          </w:r>
        </w:p>
      </w:docPartBody>
    </w:docPart>
    <w:docPart>
      <w:docPartPr>
        <w:name w:val="BA345E52139E4869B9FF9D9A7C0D09B0"/>
        <w:category>
          <w:name w:val="Obecné"/>
          <w:gallery w:val="placeholder"/>
        </w:category>
        <w:types>
          <w:type w:val="bbPlcHdr"/>
        </w:types>
        <w:behaviors>
          <w:behavior w:val="content"/>
        </w:behaviors>
        <w:guid w:val="{D2E5EA32-793D-456B-9EC1-CC2915AF2EC8}"/>
      </w:docPartPr>
      <w:docPartBody>
        <w:p w:rsidR="002B2748" w:rsidRDefault="005D09ED" w:rsidP="005D09ED">
          <w:pPr>
            <w:pStyle w:val="BA345E52139E4869B9FF9D9A7C0D09B0"/>
          </w:pPr>
          <w:r w:rsidRPr="007B2B36">
            <w:rPr>
              <w:rStyle w:val="Zstupntext"/>
            </w:rPr>
            <w:t>Klikněte nebo klepněte sem a zadejte text.</w:t>
          </w:r>
        </w:p>
      </w:docPartBody>
    </w:docPart>
    <w:docPart>
      <w:docPartPr>
        <w:name w:val="51BC7F92B2EB44C2805EC97870F342FF"/>
        <w:category>
          <w:name w:val="Obecné"/>
          <w:gallery w:val="placeholder"/>
        </w:category>
        <w:types>
          <w:type w:val="bbPlcHdr"/>
        </w:types>
        <w:behaviors>
          <w:behavior w:val="content"/>
        </w:behaviors>
        <w:guid w:val="{8B6BB5FC-143E-4513-AE66-A3E4428AA38F}"/>
      </w:docPartPr>
      <w:docPartBody>
        <w:p w:rsidR="002B2748" w:rsidRDefault="005D09ED" w:rsidP="005D09ED">
          <w:pPr>
            <w:pStyle w:val="51BC7F92B2EB44C2805EC97870F342FF"/>
          </w:pPr>
          <w:r w:rsidRPr="007B2B36">
            <w:rPr>
              <w:rStyle w:val="Zstupntext"/>
            </w:rPr>
            <w:t>Klikněte nebo klepněte sem a zadejte text.</w:t>
          </w:r>
        </w:p>
      </w:docPartBody>
    </w:docPart>
    <w:docPart>
      <w:docPartPr>
        <w:name w:val="C25B004C347641BDADD12FF9980D46C7"/>
        <w:category>
          <w:name w:val="Obecné"/>
          <w:gallery w:val="placeholder"/>
        </w:category>
        <w:types>
          <w:type w:val="bbPlcHdr"/>
        </w:types>
        <w:behaviors>
          <w:behavior w:val="content"/>
        </w:behaviors>
        <w:guid w:val="{20E1437B-B681-41FC-B963-803CFE70EAE2}"/>
      </w:docPartPr>
      <w:docPartBody>
        <w:p w:rsidR="002B2748" w:rsidRDefault="005D09ED" w:rsidP="005D09ED">
          <w:pPr>
            <w:pStyle w:val="C25B004C347641BDADD12FF9980D46C7"/>
          </w:pPr>
          <w:r w:rsidRPr="007B2B36">
            <w:rPr>
              <w:rStyle w:val="Zstupntext"/>
            </w:rPr>
            <w:t>Klikněte nebo klepněte sem a zadejte text.</w:t>
          </w:r>
        </w:p>
      </w:docPartBody>
    </w:docPart>
    <w:docPart>
      <w:docPartPr>
        <w:name w:val="82BF96B20DE44C668A04252F11879A1C"/>
        <w:category>
          <w:name w:val="Obecné"/>
          <w:gallery w:val="placeholder"/>
        </w:category>
        <w:types>
          <w:type w:val="bbPlcHdr"/>
        </w:types>
        <w:behaviors>
          <w:behavior w:val="content"/>
        </w:behaviors>
        <w:guid w:val="{30808C47-621E-42E6-8C44-1A2AF4C5B706}"/>
      </w:docPartPr>
      <w:docPartBody>
        <w:p w:rsidR="002B2748" w:rsidRDefault="005D09ED" w:rsidP="005D09ED">
          <w:pPr>
            <w:pStyle w:val="82BF96B20DE44C668A04252F11879A1C"/>
          </w:pPr>
          <w:r w:rsidRPr="00F06722">
            <w:rPr>
              <w:rStyle w:val="Zstupntext"/>
              <w:rFonts w:asciiTheme="minorHAnsi" w:hAnsiTheme="minorHAnsi" w:cstheme="minorHAnsi"/>
              <w:sz w:val="24"/>
              <w:szCs w:val="24"/>
            </w:rPr>
            <w:t>Klikněte nebo klepněte sem a zadejte text.</w:t>
          </w:r>
        </w:p>
      </w:docPartBody>
    </w:docPart>
    <w:docPart>
      <w:docPartPr>
        <w:name w:val="8173ED008A2B4811925ABA6AB2CC0FE8"/>
        <w:category>
          <w:name w:val="Obecné"/>
          <w:gallery w:val="placeholder"/>
        </w:category>
        <w:types>
          <w:type w:val="bbPlcHdr"/>
        </w:types>
        <w:behaviors>
          <w:behavior w:val="content"/>
        </w:behaviors>
        <w:guid w:val="{AF031A5A-5248-4692-B8BD-3CBFD4C18332}"/>
      </w:docPartPr>
      <w:docPartBody>
        <w:p w:rsidR="002B2748" w:rsidRDefault="005D09ED" w:rsidP="005D09ED">
          <w:pPr>
            <w:pStyle w:val="8173ED008A2B4811925ABA6AB2CC0FE8"/>
          </w:pPr>
          <w:r w:rsidRPr="00F06722">
            <w:rPr>
              <w:rStyle w:val="Zstupntext"/>
              <w:rFonts w:asciiTheme="minorHAnsi" w:hAnsiTheme="minorHAnsi" w:cstheme="minorHAnsi"/>
              <w:sz w:val="24"/>
              <w:szCs w:val="24"/>
            </w:rPr>
            <w:t>Klikněte nebo klepněte sem a zadejte text.</w:t>
          </w:r>
        </w:p>
      </w:docPartBody>
    </w:docPart>
    <w:docPart>
      <w:docPartPr>
        <w:name w:val="60D0FCB18C0F4B5EB7807FC4D48DA897"/>
        <w:category>
          <w:name w:val="Obecné"/>
          <w:gallery w:val="placeholder"/>
        </w:category>
        <w:types>
          <w:type w:val="bbPlcHdr"/>
        </w:types>
        <w:behaviors>
          <w:behavior w:val="content"/>
        </w:behaviors>
        <w:guid w:val="{BFE14D57-A274-4CD5-8C97-35F567A54566}"/>
      </w:docPartPr>
      <w:docPartBody>
        <w:p w:rsidR="002B2748" w:rsidRDefault="005D09ED" w:rsidP="005D09ED">
          <w:pPr>
            <w:pStyle w:val="60D0FCB18C0F4B5EB7807FC4D48DA897"/>
          </w:pPr>
          <w:r w:rsidRPr="00F06722">
            <w:rPr>
              <w:rStyle w:val="Zstupntext"/>
              <w:rFonts w:asciiTheme="minorHAnsi" w:hAnsiTheme="minorHAnsi" w:cstheme="minorHAnsi"/>
              <w:sz w:val="24"/>
              <w:szCs w:val="24"/>
            </w:rPr>
            <w:t>Klikněte nebo klepněte sem a zadejte text.</w:t>
          </w:r>
        </w:p>
      </w:docPartBody>
    </w:docPart>
    <w:docPart>
      <w:docPartPr>
        <w:name w:val="FDF6DAC0DAD74A3EB67ADAF12667D3B8"/>
        <w:category>
          <w:name w:val="Obecné"/>
          <w:gallery w:val="placeholder"/>
        </w:category>
        <w:types>
          <w:type w:val="bbPlcHdr"/>
        </w:types>
        <w:behaviors>
          <w:behavior w:val="content"/>
        </w:behaviors>
        <w:guid w:val="{F75F8F3A-5761-473A-93FE-F7316D6998E8}"/>
      </w:docPartPr>
      <w:docPartBody>
        <w:p w:rsidR="002B2748" w:rsidRDefault="005D09ED" w:rsidP="005D09ED">
          <w:pPr>
            <w:pStyle w:val="FDF6DAC0DAD74A3EB67ADAF12667D3B8"/>
          </w:pPr>
          <w:r w:rsidRPr="00F06722">
            <w:rPr>
              <w:rStyle w:val="Zstupntext"/>
              <w:rFonts w:asciiTheme="minorHAnsi" w:hAnsiTheme="minorHAnsi" w:cstheme="minorHAnsi"/>
              <w:sz w:val="24"/>
              <w:szCs w:val="24"/>
            </w:rPr>
            <w:t>Klikněte nebo klepněte sem a zadejte text.</w:t>
          </w:r>
        </w:p>
      </w:docPartBody>
    </w:docPart>
    <w:docPart>
      <w:docPartPr>
        <w:name w:val="62A464ACE5AA4CB99B599E3B3AE9531C"/>
        <w:category>
          <w:name w:val="Obecné"/>
          <w:gallery w:val="placeholder"/>
        </w:category>
        <w:types>
          <w:type w:val="bbPlcHdr"/>
        </w:types>
        <w:behaviors>
          <w:behavior w:val="content"/>
        </w:behaviors>
        <w:guid w:val="{5390D21F-D9E0-481E-B88C-46D48DB1E155}"/>
      </w:docPartPr>
      <w:docPartBody>
        <w:p w:rsidR="00144FC0" w:rsidRDefault="005E1E11" w:rsidP="005E1E11">
          <w:pPr>
            <w:pStyle w:val="62A464ACE5AA4CB99B599E3B3AE9531C"/>
          </w:pPr>
          <w:r w:rsidRPr="007B2B36">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187E1E53-A56D-4126-A44A-A0D820AA7F63}"/>
      </w:docPartPr>
      <w:docPartBody>
        <w:p w:rsidR="00000000" w:rsidRDefault="008F38F7">
          <w:r w:rsidRPr="00920F9B">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Yu Gothic UI"/>
    <w:panose1 w:val="00000000000000000000"/>
    <w:charset w:val="00"/>
    <w:family w:val="roman"/>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3F4"/>
    <w:rsid w:val="0004588B"/>
    <w:rsid w:val="00142F0F"/>
    <w:rsid w:val="00144FC0"/>
    <w:rsid w:val="002B2748"/>
    <w:rsid w:val="00457CEF"/>
    <w:rsid w:val="004E73F4"/>
    <w:rsid w:val="005A565E"/>
    <w:rsid w:val="005B3259"/>
    <w:rsid w:val="005D09ED"/>
    <w:rsid w:val="005E1E11"/>
    <w:rsid w:val="007C3B46"/>
    <w:rsid w:val="00870A11"/>
    <w:rsid w:val="008F38F7"/>
    <w:rsid w:val="008F4AAE"/>
    <w:rsid w:val="009B25BB"/>
    <w:rsid w:val="009D032C"/>
    <w:rsid w:val="00A21CAE"/>
    <w:rsid w:val="00AA3929"/>
    <w:rsid w:val="00D75304"/>
    <w:rsid w:val="00F2237A"/>
    <w:rsid w:val="00F86A89"/>
    <w:rsid w:val="00F96FF0"/>
    <w:rsid w:val="00FE3EDA"/>
    <w:rsid w:val="00FF6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F38F7"/>
    <w:rPr>
      <w:color w:val="808080"/>
    </w:rPr>
  </w:style>
  <w:style w:type="paragraph" w:customStyle="1" w:styleId="57D1826F590E4D15AE3E1DD437F31C3F">
    <w:name w:val="57D1826F590E4D15AE3E1DD437F31C3F"/>
    <w:rsid w:val="00D75304"/>
  </w:style>
  <w:style w:type="paragraph" w:customStyle="1" w:styleId="9AA80CEB2A3647FD8AC03F6A30610276">
    <w:name w:val="9AA80CEB2A3647FD8AC03F6A30610276"/>
    <w:rsid w:val="00D75304"/>
  </w:style>
  <w:style w:type="paragraph" w:customStyle="1" w:styleId="CF17E2D7DA7D4D2D82C72C07C5C56303">
    <w:name w:val="CF17E2D7DA7D4D2D82C72C07C5C56303"/>
    <w:rsid w:val="005D09ED"/>
  </w:style>
  <w:style w:type="paragraph" w:customStyle="1" w:styleId="1CC8E64C73694F23B29D37E63225599B">
    <w:name w:val="1CC8E64C73694F23B29D37E63225599B"/>
    <w:rsid w:val="005D09ED"/>
  </w:style>
  <w:style w:type="paragraph" w:customStyle="1" w:styleId="6C8DE9E898514EB19D1C9DB8088D0F1A">
    <w:name w:val="6C8DE9E898514EB19D1C9DB8088D0F1A"/>
    <w:rsid w:val="005D09ED"/>
    <w:rPr>
      <w:lang w:bidi="cs-CZ"/>
    </w:rPr>
  </w:style>
  <w:style w:type="paragraph" w:customStyle="1" w:styleId="9E4EE7D3D8BC4A22922F4B9C75C454BA">
    <w:name w:val="9E4EE7D3D8BC4A22922F4B9C75C454BA"/>
    <w:rsid w:val="005D09ED"/>
    <w:pPr>
      <w:shd w:val="clear" w:color="auto" w:fill="FFFFFF"/>
      <w:spacing w:line="241" w:lineRule="exact"/>
      <w:ind w:hanging="400"/>
    </w:pPr>
    <w:rPr>
      <w:rFonts w:ascii="Microsoft Sans Serif" w:eastAsia="Microsoft Sans Serif" w:hAnsi="Microsoft Sans Serif" w:cs="Microsoft Sans Serif"/>
      <w:sz w:val="19"/>
      <w:szCs w:val="19"/>
      <w:lang w:bidi="cs-CZ"/>
    </w:rPr>
  </w:style>
  <w:style w:type="paragraph" w:customStyle="1" w:styleId="B92DA1F2787449D5987FA5A761BA1A94">
    <w:name w:val="B92DA1F2787449D5987FA5A761BA1A94"/>
    <w:rsid w:val="005D09ED"/>
    <w:rPr>
      <w:lang w:bidi="cs-CZ"/>
    </w:rPr>
  </w:style>
  <w:style w:type="paragraph" w:customStyle="1" w:styleId="EBFA879D41774C8FAECA5583E14CE86F">
    <w:name w:val="EBFA879D41774C8FAECA5583E14CE86F"/>
    <w:rsid w:val="005D09ED"/>
    <w:rPr>
      <w:lang w:bidi="cs-CZ"/>
    </w:rPr>
  </w:style>
  <w:style w:type="paragraph" w:customStyle="1" w:styleId="BA345E52139E4869B9FF9D9A7C0D09B0">
    <w:name w:val="BA345E52139E4869B9FF9D9A7C0D09B0"/>
    <w:rsid w:val="005D09ED"/>
    <w:pPr>
      <w:shd w:val="clear" w:color="auto" w:fill="FFFFFF"/>
      <w:spacing w:line="252" w:lineRule="exact"/>
      <w:ind w:hanging="420"/>
    </w:pPr>
    <w:rPr>
      <w:rFonts w:ascii="Times New Roman" w:eastAsia="Times New Roman" w:hAnsi="Times New Roman" w:cs="Times New Roman"/>
      <w:lang w:bidi="cs-CZ"/>
    </w:rPr>
  </w:style>
  <w:style w:type="paragraph" w:customStyle="1" w:styleId="51BC7F92B2EB44C2805EC97870F342FF">
    <w:name w:val="51BC7F92B2EB44C2805EC97870F342FF"/>
    <w:rsid w:val="005D09ED"/>
    <w:pPr>
      <w:spacing w:after="0" w:line="240" w:lineRule="auto"/>
    </w:pPr>
    <w:rPr>
      <w:lang w:bidi="cs-CZ"/>
    </w:rPr>
  </w:style>
  <w:style w:type="paragraph" w:customStyle="1" w:styleId="C25B004C347641BDADD12FF9980D46C7">
    <w:name w:val="C25B004C347641BDADD12FF9980D46C7"/>
    <w:rsid w:val="005D09ED"/>
    <w:pPr>
      <w:shd w:val="clear" w:color="auto" w:fill="FFFFFF"/>
      <w:spacing w:line="252" w:lineRule="exact"/>
      <w:ind w:hanging="420"/>
    </w:pPr>
    <w:rPr>
      <w:rFonts w:ascii="Times New Roman" w:eastAsia="Times New Roman" w:hAnsi="Times New Roman" w:cs="Times New Roman"/>
      <w:lang w:bidi="cs-CZ"/>
    </w:rPr>
  </w:style>
  <w:style w:type="paragraph" w:customStyle="1" w:styleId="82BF96B20DE44C668A04252F11879A1C">
    <w:name w:val="82BF96B20DE44C668A04252F11879A1C"/>
    <w:rsid w:val="005D09ED"/>
    <w:pPr>
      <w:shd w:val="clear" w:color="auto" w:fill="FFFFFF"/>
      <w:spacing w:line="252" w:lineRule="exact"/>
      <w:ind w:hanging="420"/>
    </w:pPr>
    <w:rPr>
      <w:rFonts w:ascii="Times New Roman" w:eastAsia="Times New Roman" w:hAnsi="Times New Roman" w:cs="Times New Roman"/>
      <w:lang w:bidi="cs-CZ"/>
    </w:rPr>
  </w:style>
  <w:style w:type="paragraph" w:customStyle="1" w:styleId="8173ED008A2B4811925ABA6AB2CC0FE8">
    <w:name w:val="8173ED008A2B4811925ABA6AB2CC0FE8"/>
    <w:rsid w:val="005D09ED"/>
    <w:pPr>
      <w:shd w:val="clear" w:color="auto" w:fill="FFFFFF"/>
      <w:spacing w:line="252" w:lineRule="exact"/>
      <w:ind w:hanging="420"/>
    </w:pPr>
    <w:rPr>
      <w:rFonts w:ascii="Times New Roman" w:eastAsia="Times New Roman" w:hAnsi="Times New Roman" w:cs="Times New Roman"/>
      <w:lang w:bidi="cs-CZ"/>
    </w:rPr>
  </w:style>
  <w:style w:type="paragraph" w:customStyle="1" w:styleId="60D0FCB18C0F4B5EB7807FC4D48DA897">
    <w:name w:val="60D0FCB18C0F4B5EB7807FC4D48DA897"/>
    <w:rsid w:val="005D09ED"/>
    <w:pPr>
      <w:shd w:val="clear" w:color="auto" w:fill="FFFFFF"/>
      <w:spacing w:line="252" w:lineRule="exact"/>
      <w:ind w:hanging="420"/>
    </w:pPr>
    <w:rPr>
      <w:rFonts w:ascii="Times New Roman" w:eastAsia="Times New Roman" w:hAnsi="Times New Roman" w:cs="Times New Roman"/>
      <w:lang w:bidi="cs-CZ"/>
    </w:rPr>
  </w:style>
  <w:style w:type="paragraph" w:customStyle="1" w:styleId="FDF6DAC0DAD74A3EB67ADAF12667D3B8">
    <w:name w:val="FDF6DAC0DAD74A3EB67ADAF12667D3B8"/>
    <w:rsid w:val="005D09ED"/>
    <w:pPr>
      <w:shd w:val="clear" w:color="auto" w:fill="FFFFFF"/>
      <w:spacing w:line="252" w:lineRule="exact"/>
      <w:ind w:hanging="420"/>
    </w:pPr>
    <w:rPr>
      <w:rFonts w:ascii="Times New Roman" w:eastAsia="Times New Roman" w:hAnsi="Times New Roman" w:cs="Times New Roman"/>
      <w:lang w:bidi="cs-CZ"/>
    </w:rPr>
  </w:style>
  <w:style w:type="paragraph" w:customStyle="1" w:styleId="0ABC42279EE74AC3BEAAF1864F903404">
    <w:name w:val="0ABC42279EE74AC3BEAAF1864F903404"/>
    <w:rsid w:val="005D09ED"/>
  </w:style>
  <w:style w:type="paragraph" w:customStyle="1" w:styleId="1F8D30E4BECA49DB902E646234804884">
    <w:name w:val="1F8D30E4BECA49DB902E646234804884"/>
    <w:rsid w:val="005D09ED"/>
  </w:style>
  <w:style w:type="paragraph" w:customStyle="1" w:styleId="BDD360AB4F204DE792756C9ED1CA5D9E">
    <w:name w:val="BDD360AB4F204DE792756C9ED1CA5D9E"/>
    <w:rsid w:val="005D09ED"/>
  </w:style>
  <w:style w:type="paragraph" w:customStyle="1" w:styleId="6F6FE03A309548A0ADD23114ED6142EE">
    <w:name w:val="6F6FE03A309548A0ADD23114ED6142EE"/>
    <w:rsid w:val="005E1E11"/>
  </w:style>
  <w:style w:type="paragraph" w:customStyle="1" w:styleId="62A464ACE5AA4CB99B599E3B3AE9531C">
    <w:name w:val="62A464ACE5AA4CB99B599E3B3AE9531C"/>
    <w:rsid w:val="005E1E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3093</Words>
  <Characters>18249</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Jan</dc:creator>
  <cp:lastModifiedBy>Kalinová Kateřina</cp:lastModifiedBy>
  <cp:revision>3</cp:revision>
  <dcterms:created xsi:type="dcterms:W3CDTF">2021-02-18T14:12:00Z</dcterms:created>
  <dcterms:modified xsi:type="dcterms:W3CDTF">2021-02-18T14:15:00Z</dcterms:modified>
</cp:coreProperties>
</file>