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"/>
        <w:gridCol w:w="4046"/>
        <w:gridCol w:w="65"/>
        <w:gridCol w:w="29"/>
        <w:gridCol w:w="4795"/>
        <w:gridCol w:w="65"/>
      </w:tblGrid>
      <w:tr w:rsidR="006F35AF" w:rsidRPr="00680FA1" w:rsidTr="00CE1F61">
        <w:trPr>
          <w:gridBefore w:val="1"/>
          <w:wBefore w:w="61" w:type="dxa"/>
          <w:trHeight w:val="539"/>
        </w:trPr>
        <w:tc>
          <w:tcPr>
            <w:tcW w:w="9000" w:type="dxa"/>
            <w:gridSpan w:val="5"/>
            <w:vAlign w:val="center"/>
          </w:tcPr>
          <w:p w:rsidR="006F35AF" w:rsidRPr="00680FA1" w:rsidRDefault="006F35AF" w:rsidP="00CE1F61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6F35AF" w:rsidRPr="00680FA1" w:rsidTr="00CE1F61">
        <w:trPr>
          <w:gridBefore w:val="1"/>
          <w:wBefore w:w="61" w:type="dxa"/>
          <w:trHeight w:val="150"/>
        </w:trPr>
        <w:tc>
          <w:tcPr>
            <w:tcW w:w="9000" w:type="dxa"/>
            <w:gridSpan w:val="5"/>
            <w:shd w:val="clear" w:color="auto" w:fill="E0E0E0"/>
            <w:vAlign w:val="center"/>
          </w:tcPr>
          <w:p w:rsidR="006F35AF" w:rsidRPr="00A40212" w:rsidRDefault="006F35AF" w:rsidP="00CE1F6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</w:p>
        </w:tc>
      </w:tr>
      <w:tr w:rsidR="006F35AF" w:rsidRPr="00680FA1" w:rsidTr="00CE1F61">
        <w:trPr>
          <w:gridBefore w:val="1"/>
          <w:wBefore w:w="61" w:type="dxa"/>
          <w:trHeight w:val="584"/>
        </w:trPr>
        <w:tc>
          <w:tcPr>
            <w:tcW w:w="9000" w:type="dxa"/>
            <w:gridSpan w:val="5"/>
          </w:tcPr>
          <w:p w:rsidR="006F35AF" w:rsidRPr="00680FA1" w:rsidRDefault="006F35AF" w:rsidP="00CE1F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Veřejná zakázka na </w:t>
            </w:r>
            <w:r>
              <w:rPr>
                <w:rFonts w:ascii="Tahoma" w:hAnsi="Tahoma" w:cs="Tahoma"/>
                <w:sz w:val="20"/>
                <w:szCs w:val="20"/>
              </w:rPr>
              <w:t>dodávky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 zadávaná </w:t>
            </w:r>
            <w:r>
              <w:rPr>
                <w:rFonts w:ascii="Tahoma" w:hAnsi="Tahoma" w:cs="Tahoma"/>
                <w:sz w:val="20"/>
                <w:szCs w:val="20"/>
              </w:rPr>
              <w:t>v zjednodušeném podlimitním</w:t>
            </w:r>
            <w:r w:rsidRPr="00680FA1">
              <w:rPr>
                <w:rFonts w:ascii="Tahoma" w:hAnsi="Tahoma" w:cs="Tahoma"/>
                <w:spacing w:val="-4"/>
                <w:sz w:val="20"/>
                <w:szCs w:val="20"/>
              </w:rPr>
              <w:t xml:space="preserve"> řízení </w:t>
            </w:r>
            <w:r w:rsidRPr="00680FA1">
              <w:rPr>
                <w:rFonts w:ascii="Tahoma" w:hAnsi="Tahoma" w:cs="Tahoma"/>
                <w:sz w:val="20"/>
                <w:szCs w:val="20"/>
              </w:rPr>
              <w:t>dle zákona č. 137/2006 Sb.,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o veřejných zakázkách, ve znění pozdějších předpisů.</w:t>
            </w:r>
          </w:p>
        </w:tc>
      </w:tr>
      <w:tr w:rsidR="006F35AF" w:rsidRPr="00680FA1" w:rsidTr="00CE1F61">
        <w:trPr>
          <w:gridBefore w:val="1"/>
          <w:wBefore w:w="61" w:type="dxa"/>
          <w:cantSplit/>
          <w:trHeight w:val="417"/>
        </w:trPr>
        <w:tc>
          <w:tcPr>
            <w:tcW w:w="9000" w:type="dxa"/>
            <w:gridSpan w:val="5"/>
            <w:vAlign w:val="center"/>
          </w:tcPr>
          <w:p w:rsidR="006F35AF" w:rsidRPr="00680FA1" w:rsidRDefault="006F35AF" w:rsidP="00CE1F61">
            <w:pPr>
              <w:pStyle w:val="Nadpis3"/>
              <w:tabs>
                <w:tab w:val="left" w:pos="1512"/>
              </w:tabs>
              <w:ind w:left="885" w:hanging="88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80FA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Název</w:t>
            </w:r>
            <w:r w:rsidRPr="00680FA1">
              <w:rPr>
                <w:rFonts w:ascii="Tahoma" w:hAnsi="Tahoma" w:cs="Tahoma"/>
                <w:bCs w:val="0"/>
                <w:i/>
                <w:color w:val="auto"/>
                <w:sz w:val="20"/>
                <w:szCs w:val="20"/>
              </w:rPr>
              <w:t>:</w:t>
            </w:r>
            <w:r w:rsidRPr="00680FA1">
              <w:rPr>
                <w:rFonts w:ascii="Tahoma" w:hAnsi="Tahoma" w:cs="Tahoma"/>
                <w:i/>
                <w:color w:val="auto"/>
                <w:sz w:val="20"/>
                <w:szCs w:val="20"/>
              </w:rPr>
              <w:t xml:space="preserve">   </w:t>
            </w:r>
            <w:r w:rsidR="00C9227F" w:rsidRPr="00C9227F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Zajištění dodáv</w:t>
            </w:r>
            <w:bookmarkStart w:id="0" w:name="_GoBack"/>
            <w:bookmarkEnd w:id="0"/>
            <w:r w:rsidR="00C9227F" w:rsidRPr="00C9227F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ek drceného kameniva pro ZÚS 2021/2022</w:t>
            </w:r>
          </w:p>
        </w:tc>
      </w:tr>
      <w:tr w:rsidR="006F35AF" w:rsidRPr="00680FA1" w:rsidTr="00CE1F61">
        <w:trPr>
          <w:gridBefore w:val="1"/>
          <w:wBefore w:w="61" w:type="dxa"/>
          <w:trHeight w:val="289"/>
        </w:trPr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F35AF" w:rsidRPr="00680FA1" w:rsidRDefault="006F35AF" w:rsidP="00CE1F6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o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účastníkovi</w:t>
            </w: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Tel./fax: 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trHeight w:val="525"/>
        </w:trPr>
        <w:tc>
          <w:tcPr>
            <w:tcW w:w="4140" w:type="dxa"/>
            <w:gridSpan w:val="3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860" w:type="dxa"/>
            <w:gridSpan w:val="2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blPrEx>
          <w:jc w:val="center"/>
          <w:tblInd w:w="0" w:type="dxa"/>
        </w:tblPrEx>
        <w:trPr>
          <w:gridAfter w:val="1"/>
          <w:wAfter w:w="65" w:type="dxa"/>
          <w:trHeight w:val="209"/>
          <w:jc w:val="center"/>
        </w:trPr>
        <w:tc>
          <w:tcPr>
            <w:tcW w:w="8996" w:type="dxa"/>
            <w:gridSpan w:val="5"/>
            <w:shd w:val="clear" w:color="auto" w:fill="E0E0E0"/>
            <w:vAlign w:val="center"/>
          </w:tcPr>
          <w:p w:rsidR="006F35AF" w:rsidRPr="00680FA1" w:rsidRDefault="006F35AF" w:rsidP="00CE1F6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6F35AF" w:rsidRPr="00680FA1" w:rsidTr="00CE1F61">
        <w:tblPrEx>
          <w:jc w:val="center"/>
          <w:tblInd w:w="0" w:type="dxa"/>
        </w:tblPrEx>
        <w:trPr>
          <w:gridAfter w:val="1"/>
          <w:wAfter w:w="65" w:type="dxa"/>
          <w:trHeight w:val="483"/>
          <w:jc w:val="center"/>
        </w:trPr>
        <w:tc>
          <w:tcPr>
            <w:tcW w:w="4107" w:type="dxa"/>
            <w:gridSpan w:val="2"/>
            <w:vAlign w:val="center"/>
          </w:tcPr>
          <w:p w:rsidR="006F35AF" w:rsidRPr="00680FA1" w:rsidRDefault="006F35AF" w:rsidP="00CE1F61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Titul, jméno, příjmení:</w:t>
            </w:r>
          </w:p>
        </w:tc>
        <w:tc>
          <w:tcPr>
            <w:tcW w:w="4889" w:type="dxa"/>
            <w:gridSpan w:val="3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blPrEx>
          <w:jc w:val="center"/>
          <w:tblInd w:w="0" w:type="dxa"/>
        </w:tblPrEx>
        <w:trPr>
          <w:gridAfter w:val="1"/>
          <w:wAfter w:w="65" w:type="dxa"/>
          <w:trHeight w:val="419"/>
          <w:jc w:val="center"/>
        </w:trPr>
        <w:tc>
          <w:tcPr>
            <w:tcW w:w="4107" w:type="dxa"/>
            <w:gridSpan w:val="2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889" w:type="dxa"/>
            <w:gridSpan w:val="3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blPrEx>
          <w:jc w:val="center"/>
          <w:tblInd w:w="0" w:type="dxa"/>
        </w:tblPrEx>
        <w:trPr>
          <w:gridAfter w:val="1"/>
          <w:wAfter w:w="65" w:type="dxa"/>
          <w:trHeight w:val="419"/>
          <w:jc w:val="center"/>
        </w:trPr>
        <w:tc>
          <w:tcPr>
            <w:tcW w:w="4107" w:type="dxa"/>
            <w:gridSpan w:val="2"/>
            <w:vAlign w:val="center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oprávněné osoby</w:t>
            </w:r>
          </w:p>
        </w:tc>
        <w:tc>
          <w:tcPr>
            <w:tcW w:w="4889" w:type="dxa"/>
            <w:gridSpan w:val="3"/>
          </w:tcPr>
          <w:p w:rsidR="006F35AF" w:rsidRPr="00680FA1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35AF" w:rsidRPr="00680FA1" w:rsidTr="00CE1F61">
        <w:trPr>
          <w:gridBefore w:val="1"/>
          <w:wBefore w:w="61" w:type="dxa"/>
          <w:cantSplit/>
        </w:trPr>
        <w:tc>
          <w:tcPr>
            <w:tcW w:w="9000" w:type="dxa"/>
            <w:gridSpan w:val="5"/>
            <w:shd w:val="clear" w:color="auto" w:fill="E0E0E0"/>
          </w:tcPr>
          <w:p w:rsidR="006F35AF" w:rsidRPr="00680FA1" w:rsidRDefault="006F35AF" w:rsidP="00CE1F61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 v Kč bez DPH</w:t>
            </w:r>
          </w:p>
        </w:tc>
      </w:tr>
      <w:tr w:rsidR="006F35AF" w:rsidRPr="00680FA1" w:rsidTr="00C9227F">
        <w:trPr>
          <w:gridBefore w:val="1"/>
          <w:wBefore w:w="61" w:type="dxa"/>
          <w:cantSplit/>
          <w:trHeight w:val="333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1: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2: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3: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4: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5: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6: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7: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8: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9: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10: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11:</w:t>
            </w:r>
          </w:p>
          <w:p w:rsidR="006F35AF" w:rsidRDefault="006F35AF" w:rsidP="00CE1F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Dílčí část 12:</w:t>
            </w:r>
          </w:p>
          <w:p w:rsidR="006F35AF" w:rsidRPr="00680FA1" w:rsidRDefault="006F35AF" w:rsidP="00C922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vAlign w:val="center"/>
          </w:tcPr>
          <w:p w:rsidR="006F35AF" w:rsidRPr="00680FA1" w:rsidRDefault="006F35AF" w:rsidP="00CE1F61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6F35AF" w:rsidRDefault="006F35AF" w:rsidP="006F35AF">
      <w:pPr>
        <w:pStyle w:val="Zkladntext"/>
        <w:rPr>
          <w:rFonts w:ascii="Tahoma" w:hAnsi="Tahoma" w:cs="Tahoma"/>
          <w:sz w:val="20"/>
          <w:szCs w:val="20"/>
        </w:rPr>
      </w:pPr>
    </w:p>
    <w:p w:rsidR="006F35AF" w:rsidRDefault="006F35AF" w:rsidP="006F35AF">
      <w:pPr>
        <w:pStyle w:val="Zkladntext"/>
        <w:rPr>
          <w:rFonts w:ascii="Tahoma" w:hAnsi="Tahoma" w:cs="Tahoma"/>
          <w:sz w:val="20"/>
          <w:szCs w:val="20"/>
        </w:rPr>
      </w:pPr>
    </w:p>
    <w:p w:rsidR="006F35AF" w:rsidRPr="00644D87" w:rsidRDefault="006F35AF" w:rsidP="006F35AF">
      <w:pPr>
        <w:pStyle w:val="Zkladntext"/>
        <w:rPr>
          <w:rFonts w:ascii="Tahoma" w:hAnsi="Tahoma" w:cs="Tahoma"/>
          <w:sz w:val="20"/>
          <w:szCs w:val="20"/>
        </w:rPr>
      </w:pPr>
      <w:r w:rsidRPr="00523022">
        <w:rPr>
          <w:rFonts w:ascii="Tahoma" w:hAnsi="Tahoma" w:cs="Tahoma"/>
          <w:sz w:val="20"/>
          <w:szCs w:val="20"/>
        </w:rPr>
        <w:t>V ……</w:t>
      </w:r>
      <w:r>
        <w:rPr>
          <w:rFonts w:ascii="Tahoma" w:hAnsi="Tahoma" w:cs="Tahoma"/>
          <w:sz w:val="20"/>
          <w:szCs w:val="20"/>
        </w:rPr>
        <w:t>…….</w:t>
      </w:r>
      <w:r w:rsidRPr="00523022">
        <w:rPr>
          <w:rFonts w:ascii="Tahoma" w:hAnsi="Tahoma" w:cs="Tahoma"/>
          <w:sz w:val="20"/>
          <w:szCs w:val="20"/>
        </w:rPr>
        <w:t xml:space="preserve">…………. </w:t>
      </w:r>
      <w:proofErr w:type="gramStart"/>
      <w:r w:rsidRPr="00523022">
        <w:rPr>
          <w:rFonts w:ascii="Tahoma" w:hAnsi="Tahoma" w:cs="Tahoma"/>
          <w:sz w:val="20"/>
          <w:szCs w:val="20"/>
        </w:rPr>
        <w:t>dne</w:t>
      </w:r>
      <w:proofErr w:type="gramEnd"/>
      <w:r w:rsidRPr="00523022">
        <w:rPr>
          <w:rFonts w:ascii="Tahoma" w:hAnsi="Tahoma" w:cs="Tahoma"/>
          <w:sz w:val="20"/>
          <w:szCs w:val="20"/>
        </w:rPr>
        <w:t>:</w:t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_______________________________</w:t>
      </w:r>
    </w:p>
    <w:p w:rsidR="006F35AF" w:rsidRDefault="006F35AF" w:rsidP="006F35AF"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</w:r>
      <w:r w:rsidRPr="00644D87">
        <w:rPr>
          <w:rFonts w:ascii="Tahoma" w:hAnsi="Tahoma" w:cs="Tahoma"/>
          <w:sz w:val="20"/>
          <w:szCs w:val="20"/>
        </w:rPr>
        <w:tab/>
        <w:t>podpis oprávněné osoby</w:t>
      </w:r>
      <w:r>
        <w:t xml:space="preserve">       </w:t>
      </w:r>
    </w:p>
    <w:p w:rsidR="000B7208" w:rsidRDefault="000B7208"/>
    <w:sectPr w:rsidR="000B7208">
      <w:headerReference w:type="default" r:id="rId4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EE" w:rsidRDefault="00C9227F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Příloha č. </w:t>
    </w:r>
    <w:r>
      <w:rPr>
        <w:rFonts w:ascii="Tahoma" w:hAnsi="Tahoma" w:cs="Tahoma"/>
        <w:sz w:val="20"/>
      </w:rPr>
      <w:t>1</w:t>
    </w:r>
    <w:r>
      <w:rPr>
        <w:rFonts w:ascii="Tahoma" w:hAnsi="Tahoma" w:cs="Tahoma"/>
        <w:sz w:val="20"/>
      </w:rPr>
      <w:t xml:space="preserve"> -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AF"/>
    <w:rsid w:val="000B7208"/>
    <w:rsid w:val="006F35AF"/>
    <w:rsid w:val="00C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FD3A0-50F5-4F7C-9F6D-AC5B34F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35AF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6F35AF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35A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F35AF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F3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35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F35A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F35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Staňo Richard</cp:lastModifiedBy>
  <cp:revision>1</cp:revision>
  <dcterms:created xsi:type="dcterms:W3CDTF">2021-06-09T14:42:00Z</dcterms:created>
  <dcterms:modified xsi:type="dcterms:W3CDTF">2021-06-09T15:07:00Z</dcterms:modified>
</cp:coreProperties>
</file>