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C8" w:rsidRPr="00B264D1" w:rsidRDefault="003028C8" w:rsidP="003028C8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3028C8" w:rsidRPr="00B264D1" w:rsidRDefault="003028C8" w:rsidP="003028C8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028C8" w:rsidRPr="00171A67" w:rsidRDefault="003028C8" w:rsidP="003028C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a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zákona č. 134/2016Sb., o zadávání veřejných zakázek (dále jen ZZVZ)</w:t>
      </w:r>
      <w:r w:rsidRPr="00171A67">
        <w:rPr>
          <w:rFonts w:ascii="Tahoma" w:hAnsi="Tahoma" w:cs="Tahoma"/>
          <w:sz w:val="20"/>
          <w:szCs w:val="20"/>
          <w:lang w:eastAsia="ar-SA"/>
        </w:rPr>
        <w:t>:</w:t>
      </w:r>
    </w:p>
    <w:p w:rsidR="003028C8" w:rsidRPr="00171A67" w:rsidRDefault="003028C8" w:rsidP="003028C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účastník, nebyl v zemi svého sídla v posledních 5 letech před zahájením zadávacího řízení pravomocně odsouzen pro trestný čin uvedený v příloze č. 3 ZZVZ nebo obdobný trestný čin podle právního řádu země svého sídla (tento požadavek splňují i všechny fyzické a právnické osoby účastníka),</w:t>
      </w: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028C8" w:rsidRPr="00171A67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74 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b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  <w:r w:rsidRPr="00171A67">
        <w:rPr>
          <w:rFonts w:ascii="Tahoma" w:hAnsi="Tahoma" w:cs="Tahoma"/>
          <w:b/>
          <w:sz w:val="20"/>
          <w:szCs w:val="20"/>
          <w:lang w:eastAsia="ar-SA"/>
        </w:rPr>
        <w:tab/>
      </w:r>
    </w:p>
    <w:p w:rsidR="003028C8" w:rsidRDefault="003028C8" w:rsidP="003028C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BF0200">
        <w:rPr>
          <w:rFonts w:ascii="Tahoma" w:hAnsi="Tahoma" w:cs="Tahoma"/>
          <w:sz w:val="20"/>
          <w:szCs w:val="20"/>
          <w:lang w:eastAsia="ar-SA"/>
        </w:rPr>
        <w:t xml:space="preserve">uchazeč nemá </w:t>
      </w:r>
      <w:r>
        <w:rPr>
          <w:rFonts w:ascii="Tahoma" w:hAnsi="Tahoma" w:cs="Tahoma"/>
          <w:sz w:val="20"/>
          <w:szCs w:val="20"/>
          <w:lang w:eastAsia="ar-SA"/>
        </w:rPr>
        <w:t xml:space="preserve">v České republice nebo v zemi svého sídla v evidenci daní zachycen splátkový daňový nedoplatek, </w:t>
      </w:r>
    </w:p>
    <w:p w:rsidR="003028C8" w:rsidRDefault="003028C8" w:rsidP="003028C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028C8" w:rsidRPr="00171A67" w:rsidRDefault="003028C8" w:rsidP="003028C8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c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3028C8" w:rsidRPr="00171A67" w:rsidRDefault="003028C8" w:rsidP="003028C8">
      <w:pPr>
        <w:suppressAutoHyphens/>
        <w:overflowPunct w:val="0"/>
        <w:autoSpaceDE w:val="0"/>
        <w:spacing w:before="120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028C8" w:rsidRPr="00171A67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d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3028C8" w:rsidRPr="00171A67" w:rsidRDefault="003028C8" w:rsidP="003028C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028C8" w:rsidRPr="00171A67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e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3028C8" w:rsidRPr="00171A67" w:rsidRDefault="003028C8" w:rsidP="003028C8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>V </w:t>
      </w:r>
      <w:r>
        <w:rPr>
          <w:rFonts w:ascii="Arial" w:hAnsi="Arial" w:cs="Arial"/>
          <w:sz w:val="20"/>
          <w:szCs w:val="20"/>
          <w:lang w:eastAsia="ar-SA"/>
        </w:rPr>
        <w:t>……………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….</w:t>
      </w:r>
      <w:r w:rsidRPr="005716E8">
        <w:rPr>
          <w:rFonts w:ascii="Arial" w:hAnsi="Arial" w:cs="Arial"/>
          <w:sz w:val="20"/>
          <w:szCs w:val="20"/>
          <w:lang w:eastAsia="ar-SA"/>
        </w:rPr>
        <w:t>dne</w:t>
      </w:r>
      <w:proofErr w:type="gramEnd"/>
      <w:r w:rsidRPr="005716E8">
        <w:rPr>
          <w:rFonts w:ascii="Arial" w:hAnsi="Arial" w:cs="Arial"/>
          <w:sz w:val="20"/>
          <w:szCs w:val="20"/>
          <w:lang w:eastAsia="ar-SA"/>
        </w:rPr>
        <w:t>:</w:t>
      </w:r>
      <w:r w:rsidRPr="005716E8">
        <w:rPr>
          <w:rFonts w:ascii="Arial" w:hAnsi="Arial" w:cs="Arial"/>
          <w:sz w:val="20"/>
          <w:szCs w:val="20"/>
          <w:lang w:eastAsia="ar-SA"/>
        </w:rPr>
        <w:tab/>
      </w:r>
    </w:p>
    <w:p w:rsidR="003028C8" w:rsidRDefault="003028C8" w:rsidP="003028C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3028C8" w:rsidRDefault="003028C8" w:rsidP="003028C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3028C8" w:rsidRPr="005716E8" w:rsidRDefault="003028C8" w:rsidP="003028C8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Pr="005716E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………………………………………………………………………..</w:t>
      </w:r>
    </w:p>
    <w:p w:rsidR="003028C8" w:rsidRDefault="003028C8" w:rsidP="003028C8">
      <w:pPr>
        <w:suppressAutoHyphens/>
        <w:overflowPunct w:val="0"/>
        <w:autoSpaceDE w:val="0"/>
        <w:jc w:val="center"/>
        <w:textAlignment w:val="baseline"/>
      </w:pPr>
      <w:r>
        <w:rPr>
          <w:rFonts w:ascii="Arial" w:hAnsi="Arial" w:cs="Arial"/>
          <w:i/>
          <w:sz w:val="20"/>
          <w:szCs w:val="20"/>
          <w:lang w:eastAsia="ar-SA"/>
        </w:rPr>
        <w:t xml:space="preserve">                                                              </w:t>
      </w:r>
      <w:r w:rsidRPr="00644D87">
        <w:rPr>
          <w:rFonts w:ascii="Tahoma" w:hAnsi="Tahoma" w:cs="Tahoma"/>
          <w:sz w:val="20"/>
          <w:szCs w:val="20"/>
        </w:rPr>
        <w:t>podpis oprávněné osoby</w:t>
      </w:r>
      <w:r>
        <w:t xml:space="preserve">     </w:t>
      </w:r>
    </w:p>
    <w:p w:rsidR="003028C8" w:rsidRPr="00452772" w:rsidRDefault="003028C8" w:rsidP="003028C8">
      <w:pPr>
        <w:spacing w:after="120"/>
        <w:jc w:val="both"/>
      </w:pPr>
    </w:p>
    <w:p w:rsidR="000B7208" w:rsidRDefault="000B7208">
      <w:bookmarkStart w:id="0" w:name="_GoBack"/>
      <w:bookmarkEnd w:id="0"/>
    </w:p>
    <w:sectPr w:rsidR="000B7208" w:rsidSect="003028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04" w:rsidRDefault="006705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670564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3028C8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</w:t>
    </w:r>
    <w:r w:rsidRPr="000A7553">
      <w:rPr>
        <w:sz w:val="21"/>
        <w:szCs w:val="21"/>
      </w:rPr>
      <w:t xml:space="preserve">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3028C8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670564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04" w:rsidRDefault="00670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Default="00670564" w:rsidP="002552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</w:t>
    </w:r>
    <w:r>
      <w:rPr>
        <w:rFonts w:ascii="Tahoma" w:hAnsi="Tahoma" w:cs="Tahoma"/>
        <w:sz w:val="20"/>
      </w:rPr>
      <w:t xml:space="preserve">říloha č. </w:t>
    </w:r>
    <w:r>
      <w:rPr>
        <w:rFonts w:ascii="Tahoma" w:hAnsi="Tahoma" w:cs="Tahoma"/>
        <w:sz w:val="20"/>
      </w:rPr>
      <w:t>3</w:t>
    </w:r>
    <w:r>
      <w:rPr>
        <w:rFonts w:ascii="Tahoma" w:hAnsi="Tahoma" w:cs="Tahoma"/>
        <w:sz w:val="20"/>
      </w:rPr>
      <w:t xml:space="preserve"> </w:t>
    </w:r>
  </w:p>
  <w:p w:rsidR="00350DE6" w:rsidRPr="00255207" w:rsidRDefault="00670564" w:rsidP="002552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670564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8"/>
    <w:rsid w:val="000B7208"/>
    <w:rsid w:val="003028C8"/>
    <w:rsid w:val="006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AE5A-6B83-45B4-A3A5-575C9AD4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28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0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28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</cp:revision>
  <dcterms:created xsi:type="dcterms:W3CDTF">2021-06-09T14:42:00Z</dcterms:created>
  <dcterms:modified xsi:type="dcterms:W3CDTF">2021-06-09T15:06:00Z</dcterms:modified>
</cp:coreProperties>
</file>