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080B" w14:textId="77777777" w:rsidR="00F4023B" w:rsidRDefault="00F4023B" w:rsidP="00F4023B">
      <w:r>
        <w:t>Příloha k Výzvě k podání nabídky na veřejnou zakázku malého rozsahu:</w:t>
      </w:r>
      <w:r w:rsidRPr="00A54DD3">
        <w:rPr>
          <w:b/>
        </w:rPr>
        <w:t xml:space="preserve"> </w:t>
      </w:r>
      <w:r>
        <w:rPr>
          <w:bCs/>
        </w:rPr>
        <w:t>„</w:t>
      </w:r>
      <w:r>
        <w:t>Propagace Jihomoravských krajských dožínek 2022</w:t>
      </w:r>
      <w:r>
        <w:rPr>
          <w:bCs/>
        </w:rPr>
        <w:t>“</w:t>
      </w:r>
    </w:p>
    <w:p w14:paraId="06097121" w14:textId="77777777" w:rsidR="00F4023B" w:rsidRPr="00C52FE8" w:rsidRDefault="00F4023B" w:rsidP="00F4023B">
      <w:pPr>
        <w:spacing w:after="0"/>
        <w:jc w:val="center"/>
        <w:rPr>
          <w:b/>
          <w:noProof/>
          <w:sz w:val="34"/>
          <w:szCs w:val="34"/>
        </w:rPr>
      </w:pPr>
      <w:r w:rsidRPr="00C52FE8">
        <w:rPr>
          <w:b/>
          <w:noProof/>
          <w:sz w:val="34"/>
          <w:szCs w:val="34"/>
        </w:rPr>
        <w:t>Zadávací podmínky na veřejnou zakázku</w:t>
      </w:r>
      <w:r>
        <w:rPr>
          <w:b/>
          <w:noProof/>
          <w:sz w:val="34"/>
          <w:szCs w:val="34"/>
        </w:rPr>
        <w:t xml:space="preserve"> malého rozsahu</w:t>
      </w:r>
      <w:r w:rsidRPr="00C52FE8">
        <w:rPr>
          <w:b/>
          <w:noProof/>
          <w:sz w:val="34"/>
          <w:szCs w:val="34"/>
        </w:rPr>
        <w:t>:</w:t>
      </w:r>
    </w:p>
    <w:p w14:paraId="3345BE61" w14:textId="77777777" w:rsidR="00F4023B" w:rsidRPr="00C52FE8" w:rsidRDefault="00F4023B" w:rsidP="00F4023B">
      <w:pPr>
        <w:pStyle w:val="Zkladntext3"/>
        <w:jc w:val="center"/>
        <w:rPr>
          <w:rFonts w:ascii="Calibri" w:hAnsi="Calibri"/>
          <w:b/>
          <w:noProof/>
        </w:rPr>
      </w:pPr>
    </w:p>
    <w:p w14:paraId="15A55C58" w14:textId="77777777" w:rsidR="00F4023B" w:rsidRPr="00212DB3" w:rsidRDefault="00F4023B" w:rsidP="00F4023B">
      <w:pPr>
        <w:spacing w:after="0" w:line="240" w:lineRule="auto"/>
        <w:ind w:left="280" w:hanging="280"/>
        <w:jc w:val="center"/>
        <w:rPr>
          <w:b/>
          <w:bCs/>
          <w:sz w:val="28"/>
          <w:szCs w:val="28"/>
        </w:rPr>
      </w:pPr>
      <w:r w:rsidRPr="00212DB3">
        <w:rPr>
          <w:b/>
          <w:bCs/>
          <w:sz w:val="28"/>
          <w:szCs w:val="28"/>
        </w:rPr>
        <w:t>„Propagace krajských dožínek 2022“</w:t>
      </w:r>
    </w:p>
    <w:p w14:paraId="03D44BED" w14:textId="77777777" w:rsidR="00F4023B" w:rsidRPr="00183D68" w:rsidRDefault="00F4023B" w:rsidP="00F4023B">
      <w:pPr>
        <w:spacing w:after="0" w:line="240" w:lineRule="auto"/>
        <w:ind w:left="280" w:hanging="280"/>
        <w:jc w:val="center"/>
        <w:rPr>
          <w:b/>
          <w:sz w:val="28"/>
          <w:szCs w:val="28"/>
        </w:rPr>
      </w:pPr>
    </w:p>
    <w:p w14:paraId="0271802B" w14:textId="77777777" w:rsidR="00F4023B" w:rsidRPr="00C52FE8" w:rsidRDefault="00F4023B" w:rsidP="00F4023B">
      <w:pPr>
        <w:spacing w:after="0" w:line="240" w:lineRule="auto"/>
        <w:jc w:val="center"/>
        <w:rPr>
          <w:b/>
        </w:rPr>
      </w:pPr>
      <w:r w:rsidRPr="00C52FE8">
        <w:rPr>
          <w:b/>
        </w:rPr>
        <w:t xml:space="preserve">zadávanou podle </w:t>
      </w:r>
      <w:r w:rsidRPr="00617BFF">
        <w:rPr>
          <w:b/>
        </w:rPr>
        <w:t xml:space="preserve">§ </w:t>
      </w:r>
      <w:smartTag w:uri="urn:schemas-microsoft-com:office:smarttags" w:element="metricconverter">
        <w:smartTagPr>
          <w:attr w:name="ProductID" w:val="6 a"/>
        </w:smartTagPr>
        <w:r w:rsidRPr="00617BFF">
          <w:rPr>
            <w:b/>
          </w:rPr>
          <w:t>6 a</w:t>
        </w:r>
      </w:smartTag>
      <w:r w:rsidRPr="00617BFF">
        <w:rPr>
          <w:b/>
        </w:rPr>
        <w:t xml:space="preserve"> § </w:t>
      </w:r>
      <w:r>
        <w:rPr>
          <w:b/>
        </w:rPr>
        <w:t xml:space="preserve">31 </w:t>
      </w:r>
      <w:r w:rsidRPr="00C52FE8">
        <w:rPr>
          <w:b/>
        </w:rPr>
        <w:t>zákona č. 13</w:t>
      </w:r>
      <w:r>
        <w:rPr>
          <w:b/>
        </w:rPr>
        <w:t>4</w:t>
      </w:r>
      <w:r w:rsidRPr="00C52FE8">
        <w:rPr>
          <w:b/>
        </w:rPr>
        <w:t>/20</w:t>
      </w:r>
      <w:r>
        <w:rPr>
          <w:b/>
        </w:rPr>
        <w:t>1</w:t>
      </w:r>
      <w:r w:rsidRPr="00C52FE8">
        <w:rPr>
          <w:b/>
        </w:rPr>
        <w:t>6 Sb.,</w:t>
      </w:r>
      <w:r w:rsidRPr="00C52FE8">
        <w:rPr>
          <w:b/>
        </w:rPr>
        <w:br/>
        <w:t xml:space="preserve">o </w:t>
      </w:r>
      <w:r>
        <w:rPr>
          <w:b/>
        </w:rPr>
        <w:t xml:space="preserve">zadávání </w:t>
      </w:r>
      <w:r w:rsidRPr="00C52FE8">
        <w:rPr>
          <w:b/>
        </w:rPr>
        <w:t>veřejných zakáz</w:t>
      </w:r>
      <w:r>
        <w:rPr>
          <w:b/>
        </w:rPr>
        <w:t>e</w:t>
      </w:r>
      <w:r w:rsidRPr="00C52FE8">
        <w:rPr>
          <w:b/>
        </w:rPr>
        <w:t>k, ve znění pozdějších předpisů</w:t>
      </w:r>
    </w:p>
    <w:p w14:paraId="574EA685" w14:textId="77777777" w:rsidR="00F4023B" w:rsidRPr="00C52FE8" w:rsidRDefault="00F4023B" w:rsidP="00F4023B">
      <w:pPr>
        <w:pStyle w:val="Zkladntext3"/>
        <w:jc w:val="center"/>
        <w:rPr>
          <w:rFonts w:ascii="Calibri" w:hAnsi="Calibri"/>
          <w:b/>
          <w:noProof/>
          <w:sz w:val="22"/>
          <w:szCs w:val="22"/>
        </w:rPr>
      </w:pPr>
    </w:p>
    <w:p w14:paraId="7F571F4C" w14:textId="77777777" w:rsidR="00F4023B" w:rsidRPr="00C52FE8" w:rsidRDefault="00F4023B" w:rsidP="00F4023B">
      <w:pPr>
        <w:pStyle w:val="Zkladntext3"/>
        <w:jc w:val="center"/>
        <w:rPr>
          <w:rFonts w:ascii="Calibri" w:hAnsi="Calibri"/>
          <w:b/>
          <w:noProof/>
          <w:sz w:val="22"/>
          <w:szCs w:val="22"/>
        </w:rPr>
      </w:pPr>
      <w:r w:rsidRPr="00C52FE8">
        <w:rPr>
          <w:rFonts w:ascii="Calibri" w:hAnsi="Calibri"/>
          <w:b/>
          <w:noProof/>
          <w:sz w:val="22"/>
          <w:szCs w:val="22"/>
        </w:rPr>
        <w:t>(dále jen „veřejná zakázka“)</w:t>
      </w:r>
    </w:p>
    <w:p w14:paraId="4C58956E" w14:textId="77777777" w:rsidR="00F4023B" w:rsidRPr="00C52FE8" w:rsidRDefault="00F4023B" w:rsidP="00F4023B">
      <w:pPr>
        <w:pStyle w:val="Zkladntext3"/>
        <w:jc w:val="center"/>
        <w:rPr>
          <w:rFonts w:ascii="Calibri" w:hAnsi="Calibri"/>
          <w:b/>
          <w:noProof/>
          <w:sz w:val="22"/>
          <w:szCs w:val="22"/>
        </w:rPr>
      </w:pPr>
    </w:p>
    <w:p w14:paraId="7D69694F" w14:textId="77777777" w:rsidR="00F4023B" w:rsidRPr="00C52FE8" w:rsidRDefault="00F4023B" w:rsidP="00F4023B">
      <w:pPr>
        <w:pStyle w:val="Zkladntext3"/>
        <w:jc w:val="center"/>
        <w:rPr>
          <w:rFonts w:ascii="Calibri" w:hAnsi="Calibri"/>
          <w:b/>
          <w:noProof/>
          <w:sz w:val="22"/>
          <w:szCs w:val="22"/>
        </w:rPr>
      </w:pPr>
    </w:p>
    <w:p w14:paraId="4FF9FF6C" w14:textId="77777777" w:rsidR="00F4023B" w:rsidRPr="00C52FE8" w:rsidRDefault="00F4023B" w:rsidP="00F4023B">
      <w:pPr>
        <w:pStyle w:val="Nadpis1"/>
        <w:keepNext w:val="0"/>
        <w:numPr>
          <w:ilvl w:val="0"/>
          <w:numId w:val="1"/>
        </w:numPr>
        <w:spacing w:before="0" w:after="0"/>
        <w:jc w:val="both"/>
        <w:rPr>
          <w:rFonts w:ascii="Calibri" w:hAnsi="Calibri" w:cs="Times New Roman"/>
          <w:sz w:val="22"/>
          <w:szCs w:val="22"/>
        </w:rPr>
      </w:pPr>
      <w:r w:rsidRPr="00C52FE8">
        <w:rPr>
          <w:rFonts w:ascii="Calibri" w:hAnsi="Calibri" w:cs="Times New Roman"/>
          <w:sz w:val="22"/>
          <w:szCs w:val="22"/>
        </w:rPr>
        <w:t>Údaje o veřejném zadavateli, kontaktní osoba</w:t>
      </w:r>
    </w:p>
    <w:p w14:paraId="44C8B8A9" w14:textId="77777777" w:rsidR="00F4023B" w:rsidRPr="00C52FE8" w:rsidRDefault="00F4023B" w:rsidP="00F4023B">
      <w:pPr>
        <w:spacing w:after="0" w:line="240" w:lineRule="auto"/>
      </w:pPr>
    </w:p>
    <w:p w14:paraId="636110D8" w14:textId="77777777" w:rsidR="00F4023B" w:rsidRPr="00C52FE8" w:rsidRDefault="00F4023B" w:rsidP="00F4023B">
      <w:pPr>
        <w:spacing w:after="0" w:line="240" w:lineRule="auto"/>
        <w:ind w:firstLine="360"/>
        <w:jc w:val="both"/>
        <w:rPr>
          <w:b/>
        </w:rPr>
      </w:pPr>
      <w:r w:rsidRPr="00C52FE8">
        <w:t>Název:</w:t>
      </w:r>
      <w:r w:rsidRPr="00C52FE8">
        <w:rPr>
          <w:b/>
        </w:rPr>
        <w:tab/>
      </w:r>
      <w:r w:rsidRPr="00C52FE8">
        <w:rPr>
          <w:b/>
        </w:rPr>
        <w:tab/>
      </w:r>
      <w:r w:rsidRPr="00C52FE8">
        <w:rPr>
          <w:b/>
        </w:rPr>
        <w:tab/>
      </w:r>
      <w:r w:rsidRPr="00C52FE8">
        <w:rPr>
          <w:b/>
        </w:rPr>
        <w:tab/>
        <w:t>Jihomoravský kraj</w:t>
      </w:r>
    </w:p>
    <w:p w14:paraId="1DD02C6D" w14:textId="77777777" w:rsidR="00F4023B" w:rsidRPr="00C52FE8" w:rsidRDefault="00F4023B" w:rsidP="00F4023B">
      <w:pPr>
        <w:spacing w:after="0" w:line="240" w:lineRule="auto"/>
        <w:ind w:firstLine="360"/>
        <w:jc w:val="both"/>
      </w:pPr>
      <w:r w:rsidRPr="00C52FE8">
        <w:t>Sídlo:</w:t>
      </w:r>
      <w:r w:rsidRPr="00C52FE8">
        <w:tab/>
      </w:r>
      <w:r w:rsidRPr="00C52FE8">
        <w:tab/>
      </w:r>
      <w:r w:rsidRPr="00C52FE8">
        <w:tab/>
      </w:r>
      <w:r w:rsidRPr="00C52FE8">
        <w:tab/>
        <w:t>Brno, Žerotínovo nám. 3, PSČ 601 82</w:t>
      </w:r>
    </w:p>
    <w:p w14:paraId="56451209" w14:textId="77777777" w:rsidR="00F4023B" w:rsidRPr="00C52FE8" w:rsidRDefault="00F4023B" w:rsidP="00F4023B">
      <w:pPr>
        <w:spacing w:after="0" w:line="240" w:lineRule="auto"/>
        <w:ind w:left="3540" w:hanging="3180"/>
        <w:jc w:val="both"/>
      </w:pPr>
      <w:r>
        <w:t>Zastoupen:</w:t>
      </w:r>
      <w:r>
        <w:tab/>
      </w:r>
      <w:r>
        <w:rPr>
          <w:rFonts w:cs="Calibri"/>
          <w:color w:val="000000" w:themeColor="text1"/>
        </w:rPr>
        <w:t>Ing. Ivo Minaříkem, MPA, vedoucím Odboru regionálního rozvoje Krajského úřadu Jihomoravského kraje</w:t>
      </w:r>
    </w:p>
    <w:p w14:paraId="32D1C534" w14:textId="77777777" w:rsidR="00F4023B" w:rsidRPr="00C52FE8" w:rsidRDefault="00F4023B" w:rsidP="00F4023B">
      <w:pPr>
        <w:spacing w:after="0" w:line="240" w:lineRule="auto"/>
        <w:ind w:left="3540" w:hanging="3180"/>
        <w:jc w:val="both"/>
      </w:pPr>
      <w:r w:rsidRPr="00C52FE8">
        <w:t>Právní forma:</w:t>
      </w:r>
      <w:r w:rsidRPr="00C52FE8">
        <w:tab/>
        <w:t>kraj</w:t>
      </w:r>
      <w:smartTag w:uri="urn:schemas-microsoft-com:office:smarttags" w:element="PersonName">
        <w:r w:rsidRPr="00C52FE8">
          <w:t>-</w:t>
        </w:r>
      </w:smartTag>
      <w:r w:rsidRPr="00C52FE8">
        <w:t>právnická osoba zřízená ústavním zákonem č. 347/1997 Sb.</w:t>
      </w:r>
    </w:p>
    <w:p w14:paraId="34871EE1" w14:textId="77777777" w:rsidR="00F4023B" w:rsidRPr="00C52FE8" w:rsidRDefault="00F4023B" w:rsidP="00F4023B">
      <w:pPr>
        <w:tabs>
          <w:tab w:val="left" w:pos="360"/>
        </w:tabs>
        <w:spacing w:after="0" w:line="240" w:lineRule="auto"/>
      </w:pPr>
      <w:r w:rsidRPr="00C52FE8">
        <w:tab/>
        <w:t>IČ:</w:t>
      </w:r>
      <w:r w:rsidRPr="00C52FE8">
        <w:tab/>
      </w:r>
      <w:r w:rsidRPr="00C52FE8">
        <w:tab/>
      </w:r>
      <w:r w:rsidRPr="00C52FE8">
        <w:tab/>
      </w:r>
      <w:r w:rsidRPr="00C52FE8">
        <w:tab/>
      </w:r>
      <w:r w:rsidRPr="00C52FE8">
        <w:tab/>
        <w:t>70888337</w:t>
      </w:r>
    </w:p>
    <w:p w14:paraId="3EB8600D" w14:textId="77777777" w:rsidR="00F4023B" w:rsidRPr="00C52FE8" w:rsidRDefault="00F4023B" w:rsidP="00F4023B">
      <w:pPr>
        <w:tabs>
          <w:tab w:val="left" w:pos="360"/>
        </w:tabs>
        <w:spacing w:after="0" w:line="240" w:lineRule="auto"/>
      </w:pPr>
      <w:r w:rsidRPr="00C52FE8">
        <w:tab/>
        <w:t>DIČ:</w:t>
      </w:r>
      <w:r w:rsidRPr="00C52FE8">
        <w:tab/>
      </w:r>
      <w:r w:rsidRPr="00C52FE8">
        <w:tab/>
      </w:r>
      <w:r w:rsidRPr="00C52FE8">
        <w:tab/>
      </w:r>
      <w:r w:rsidRPr="00C52FE8">
        <w:tab/>
        <w:t>CZ70888337, je plátcem DPH</w:t>
      </w:r>
    </w:p>
    <w:p w14:paraId="4249A30C" w14:textId="77777777" w:rsidR="00F4023B" w:rsidRPr="00C52FE8" w:rsidRDefault="00F4023B" w:rsidP="00F4023B">
      <w:pPr>
        <w:tabs>
          <w:tab w:val="left" w:pos="360"/>
        </w:tabs>
        <w:spacing w:after="0" w:line="240" w:lineRule="auto"/>
      </w:pPr>
      <w:r w:rsidRPr="00C52FE8">
        <w:tab/>
        <w:t>Bankovní spojení:</w:t>
      </w:r>
      <w:r w:rsidRPr="00C52FE8">
        <w:tab/>
      </w:r>
      <w:r w:rsidRPr="00C52FE8">
        <w:tab/>
      </w:r>
      <w:r w:rsidRPr="00C52FE8">
        <w:tab/>
        <w:t xml:space="preserve">Komerční banka, a.s., </w:t>
      </w:r>
      <w:proofErr w:type="spellStart"/>
      <w:r w:rsidRPr="00C52FE8">
        <w:t>č.ú</w:t>
      </w:r>
      <w:proofErr w:type="spellEnd"/>
      <w:r w:rsidRPr="00C52FE8">
        <w:t>.: 35</w:t>
      </w:r>
      <w:smartTag w:uri="urn:schemas-microsoft-com:office:smarttags" w:element="PersonName">
        <w:r w:rsidRPr="00C52FE8">
          <w:t>-</w:t>
        </w:r>
      </w:smartTag>
      <w:r w:rsidRPr="00C52FE8">
        <w:t>1437070217/0100</w:t>
      </w:r>
    </w:p>
    <w:p w14:paraId="1E00D269" w14:textId="77777777" w:rsidR="00F4023B" w:rsidRPr="00212DB3" w:rsidRDefault="00F4023B" w:rsidP="00F4023B">
      <w:pPr>
        <w:tabs>
          <w:tab w:val="left" w:pos="360"/>
        </w:tabs>
        <w:spacing w:after="0" w:line="240" w:lineRule="auto"/>
        <w:ind w:left="3540" w:hanging="3540"/>
        <w:jc w:val="both"/>
        <w:rPr>
          <w:iCs/>
        </w:rPr>
      </w:pPr>
      <w:r w:rsidRPr="00C52FE8">
        <w:tab/>
        <w:t>Kontaktní osob</w:t>
      </w:r>
      <w:r>
        <w:t>y</w:t>
      </w:r>
      <w:r w:rsidRPr="00C52FE8">
        <w:t>:</w:t>
      </w:r>
      <w:r w:rsidRPr="00C52FE8">
        <w:tab/>
      </w:r>
      <w:r>
        <w:rPr>
          <w:iCs/>
        </w:rPr>
        <w:t xml:space="preserve">Mgr. Soňa Šírová, odd. cestovního ruchu </w:t>
      </w:r>
      <w:r w:rsidRPr="00C52FE8">
        <w:t>Odbor</w:t>
      </w:r>
      <w:r>
        <w:t xml:space="preserve">u regionálního rozvoje </w:t>
      </w:r>
      <w:r w:rsidRPr="00C52FE8">
        <w:rPr>
          <w:iCs/>
        </w:rPr>
        <w:t>Krajského úřadu Jihomoravského kraje</w:t>
      </w:r>
      <w:r>
        <w:rPr>
          <w:iCs/>
        </w:rPr>
        <w:t xml:space="preserve"> </w:t>
      </w:r>
    </w:p>
    <w:p w14:paraId="2094D1D3" w14:textId="77777777" w:rsidR="00F4023B" w:rsidRPr="00C52FE8" w:rsidRDefault="00F4023B" w:rsidP="00F4023B">
      <w:pPr>
        <w:tabs>
          <w:tab w:val="left" w:pos="360"/>
        </w:tabs>
        <w:spacing w:after="0" w:line="240" w:lineRule="auto"/>
        <w:ind w:left="3540" w:hanging="3540"/>
      </w:pPr>
      <w:r w:rsidRPr="00C52FE8">
        <w:tab/>
        <w:t>Telefon:</w:t>
      </w:r>
      <w:r w:rsidRPr="00C52FE8">
        <w:tab/>
        <w:t>541 65</w:t>
      </w:r>
      <w:r>
        <w:t>8</w:t>
      </w:r>
      <w:r w:rsidRPr="00C52FE8">
        <w:t> </w:t>
      </w:r>
      <w:r>
        <w:t>902</w:t>
      </w:r>
    </w:p>
    <w:p w14:paraId="084250AA" w14:textId="77777777" w:rsidR="00F4023B" w:rsidRDefault="00F4023B" w:rsidP="00F4023B">
      <w:pPr>
        <w:tabs>
          <w:tab w:val="left" w:pos="360"/>
        </w:tabs>
        <w:spacing w:after="0" w:line="240" w:lineRule="auto"/>
        <w:rPr>
          <w:rStyle w:val="Hypertextovodkaz"/>
        </w:rPr>
      </w:pPr>
      <w:r w:rsidRPr="00C52FE8">
        <w:tab/>
        <w:t>E-mail:</w:t>
      </w:r>
      <w:r w:rsidRPr="00C52FE8">
        <w:tab/>
      </w:r>
      <w:r w:rsidRPr="00C52FE8">
        <w:tab/>
      </w:r>
      <w:r w:rsidRPr="00C52FE8">
        <w:tab/>
      </w:r>
      <w:r w:rsidRPr="00C52FE8">
        <w:tab/>
      </w:r>
      <w:hyperlink r:id="rId10" w:history="1">
        <w:r w:rsidRPr="00C52FE8">
          <w:rPr>
            <w:rStyle w:val="Hypertextovodkaz"/>
          </w:rPr>
          <w:t>orr@kr-jihomoravsky.cz</w:t>
        </w:r>
      </w:hyperlink>
      <w:r>
        <w:rPr>
          <w:rStyle w:val="Hypertextovodkaz"/>
        </w:rPr>
        <w:t xml:space="preserve">; </w:t>
      </w:r>
    </w:p>
    <w:p w14:paraId="731D4865" w14:textId="2CAC390E" w:rsidR="00F4023B" w:rsidRPr="00F4023B" w:rsidRDefault="00F4023B" w:rsidP="00F4023B">
      <w:pPr>
        <w:tabs>
          <w:tab w:val="left" w:pos="360"/>
        </w:tabs>
        <w:spacing w:after="0" w:line="240" w:lineRule="auto"/>
        <w:rPr>
          <w:rStyle w:val="Hypertextovodkaz"/>
          <w:u w:val="none"/>
        </w:rPr>
      </w:pPr>
      <w:r>
        <w:tab/>
      </w:r>
      <w:r>
        <w:tab/>
      </w:r>
      <w:r>
        <w:tab/>
      </w:r>
      <w:r>
        <w:tab/>
      </w:r>
      <w:r>
        <w:tab/>
      </w:r>
      <w:r>
        <w:tab/>
      </w:r>
      <w:hyperlink r:id="rId11" w:history="1">
        <w:r w:rsidRPr="001D4AD8">
          <w:rPr>
            <w:rStyle w:val="Hypertextovodkaz"/>
          </w:rPr>
          <w:t xml:space="preserve">sirova.sona@kr-jihomoravsky.cz </w:t>
        </w:r>
      </w:hyperlink>
    </w:p>
    <w:p w14:paraId="456F4533" w14:textId="46256DD8" w:rsidR="00F4023B" w:rsidRPr="00042861" w:rsidRDefault="00F4023B" w:rsidP="00F4023B">
      <w:pPr>
        <w:tabs>
          <w:tab w:val="left" w:pos="360"/>
        </w:tabs>
        <w:spacing w:after="0" w:line="240" w:lineRule="auto"/>
      </w:pPr>
    </w:p>
    <w:p w14:paraId="58BE8EC4" w14:textId="77777777" w:rsidR="00F4023B" w:rsidRPr="00745766" w:rsidRDefault="00F4023B" w:rsidP="00F4023B">
      <w:pPr>
        <w:tabs>
          <w:tab w:val="left" w:pos="360"/>
        </w:tabs>
        <w:spacing w:after="0" w:line="240" w:lineRule="auto"/>
        <w:rPr>
          <w:b/>
          <w:sz w:val="12"/>
          <w:szCs w:val="12"/>
        </w:rPr>
      </w:pPr>
    </w:p>
    <w:p w14:paraId="2177DBDB" w14:textId="77777777" w:rsidR="00F4023B" w:rsidRDefault="00F4023B" w:rsidP="00F4023B">
      <w:pPr>
        <w:spacing w:after="0" w:line="240" w:lineRule="auto"/>
      </w:pPr>
    </w:p>
    <w:p w14:paraId="0E3A348E" w14:textId="77777777" w:rsidR="00F4023B" w:rsidRDefault="00F4023B" w:rsidP="00F4023B">
      <w:pPr>
        <w:spacing w:after="0" w:line="240" w:lineRule="auto"/>
      </w:pPr>
      <w:r w:rsidRPr="00C52FE8">
        <w:t>(dále jen „zadavatel“)</w:t>
      </w:r>
    </w:p>
    <w:p w14:paraId="69FEF6D0" w14:textId="77777777" w:rsidR="00F4023B" w:rsidRPr="00C52FE8" w:rsidRDefault="00F4023B" w:rsidP="00F4023B">
      <w:pPr>
        <w:spacing w:after="0" w:line="240" w:lineRule="auto"/>
      </w:pPr>
    </w:p>
    <w:p w14:paraId="754F717C" w14:textId="77777777" w:rsidR="00F4023B" w:rsidRDefault="00F4023B" w:rsidP="00F4023B">
      <w:pPr>
        <w:numPr>
          <w:ilvl w:val="0"/>
          <w:numId w:val="1"/>
        </w:numPr>
        <w:spacing w:after="0" w:line="240" w:lineRule="auto"/>
        <w:rPr>
          <w:b/>
          <w:bCs/>
        </w:rPr>
      </w:pPr>
      <w:r w:rsidRPr="506952D8">
        <w:rPr>
          <w:b/>
          <w:bCs/>
        </w:rPr>
        <w:t>Předmět veřejné zakázky</w:t>
      </w:r>
    </w:p>
    <w:p w14:paraId="03C19FC8" w14:textId="77777777" w:rsidR="00F4023B" w:rsidRPr="002E2AA1" w:rsidRDefault="00F4023B" w:rsidP="00F4023B">
      <w:pPr>
        <w:spacing w:after="0" w:line="240" w:lineRule="auto"/>
        <w:ind w:left="360"/>
        <w:jc w:val="both"/>
        <w:rPr>
          <w:rFonts w:asciiTheme="minorHAnsi" w:hAnsiTheme="minorHAnsi" w:cstheme="minorHAnsi"/>
        </w:rPr>
      </w:pPr>
      <w:r w:rsidRPr="002E2AA1">
        <w:rPr>
          <w:rFonts w:asciiTheme="minorHAnsi" w:hAnsiTheme="minorHAnsi" w:cstheme="minorHAnsi"/>
        </w:rPr>
        <w:t>Předmětem veřejné zakázky je realizace souboru aktivit vedoucích</w:t>
      </w:r>
      <w:r>
        <w:rPr>
          <w:rFonts w:asciiTheme="minorHAnsi" w:hAnsiTheme="minorHAnsi" w:cstheme="minorHAnsi"/>
        </w:rPr>
        <w:t xml:space="preserve"> </w:t>
      </w:r>
      <w:r w:rsidRPr="002E2AA1">
        <w:rPr>
          <w:rFonts w:asciiTheme="minorHAnsi" w:hAnsiTheme="minorHAnsi" w:cstheme="minorHAnsi"/>
        </w:rPr>
        <w:t xml:space="preserve">k efektivní propagaci Jihomoravských krajských dožínek, konaných 28.8.2022 ve Vyškově. </w:t>
      </w:r>
      <w:r w:rsidRPr="002E2AA1">
        <w:rPr>
          <w:rFonts w:asciiTheme="minorHAnsi" w:hAnsiTheme="minorHAnsi" w:cstheme="minorHAnsi"/>
          <w:bCs/>
        </w:rPr>
        <w:t xml:space="preserve"> </w:t>
      </w:r>
    </w:p>
    <w:p w14:paraId="361B6757" w14:textId="77777777" w:rsidR="00F4023B" w:rsidRPr="002E2AA1" w:rsidRDefault="00F4023B" w:rsidP="00F4023B">
      <w:pPr>
        <w:pStyle w:val="Odstavecseseznamem"/>
        <w:ind w:left="360"/>
        <w:jc w:val="both"/>
        <w:rPr>
          <w:rFonts w:asciiTheme="minorHAnsi" w:eastAsia="Calibri" w:hAnsiTheme="minorHAnsi" w:cstheme="minorHAnsi"/>
          <w:sz w:val="22"/>
          <w:szCs w:val="22"/>
        </w:rPr>
      </w:pPr>
      <w:r w:rsidRPr="002E2AA1">
        <w:rPr>
          <w:rFonts w:asciiTheme="minorHAnsi" w:hAnsiTheme="minorHAnsi" w:cstheme="minorHAnsi"/>
          <w:sz w:val="22"/>
          <w:szCs w:val="22"/>
        </w:rPr>
        <w:t xml:space="preserve">Předmět veřejné zakázky je podrobně specifikován v obchodních podmínkách k veřejné zakázce (vzoru smlouvy), které </w:t>
      </w:r>
      <w:proofErr w:type="gramStart"/>
      <w:r w:rsidRPr="002E2AA1">
        <w:rPr>
          <w:rFonts w:asciiTheme="minorHAnsi" w:hAnsiTheme="minorHAnsi" w:cstheme="minorHAnsi"/>
          <w:sz w:val="22"/>
          <w:szCs w:val="22"/>
        </w:rPr>
        <w:t>tvoří</w:t>
      </w:r>
      <w:proofErr w:type="gramEnd"/>
      <w:r w:rsidRPr="002E2AA1">
        <w:rPr>
          <w:rFonts w:asciiTheme="minorHAnsi" w:hAnsiTheme="minorHAnsi" w:cstheme="minorHAnsi"/>
          <w:sz w:val="22"/>
          <w:szCs w:val="22"/>
        </w:rPr>
        <w:t xml:space="preserve"> přílohu č. 2 těchto zadávacích podmínek a jsou jejich součástí.</w:t>
      </w:r>
    </w:p>
    <w:p w14:paraId="54584A79" w14:textId="77777777" w:rsidR="00F4023B" w:rsidRPr="000006A0" w:rsidRDefault="00F4023B" w:rsidP="00F4023B">
      <w:pPr>
        <w:spacing w:after="0" w:line="240" w:lineRule="auto"/>
        <w:jc w:val="both"/>
        <w:rPr>
          <w:rFonts w:asciiTheme="minorHAnsi" w:hAnsiTheme="minorHAnsi" w:cstheme="minorHAnsi"/>
          <w:b/>
        </w:rPr>
      </w:pPr>
    </w:p>
    <w:p w14:paraId="5A2DE3F0" w14:textId="77777777" w:rsidR="00F4023B" w:rsidRPr="00C52FE8" w:rsidRDefault="00F4023B" w:rsidP="00F4023B">
      <w:pPr>
        <w:numPr>
          <w:ilvl w:val="0"/>
          <w:numId w:val="1"/>
        </w:numPr>
        <w:spacing w:after="0" w:line="240" w:lineRule="auto"/>
        <w:rPr>
          <w:b/>
        </w:rPr>
      </w:pPr>
      <w:r w:rsidRPr="00C52FE8">
        <w:rPr>
          <w:b/>
        </w:rPr>
        <w:t>Doba plnění veřejné zakázky</w:t>
      </w:r>
    </w:p>
    <w:p w14:paraId="2D8E622E" w14:textId="77777777" w:rsidR="00F4023B" w:rsidRPr="00C52FE8" w:rsidRDefault="00F4023B" w:rsidP="00F4023B">
      <w:pPr>
        <w:spacing w:after="0" w:line="240" w:lineRule="auto"/>
        <w:rPr>
          <w:b/>
        </w:rPr>
      </w:pPr>
    </w:p>
    <w:p w14:paraId="4A593914" w14:textId="77777777" w:rsidR="00F4023B" w:rsidRDefault="00F4023B" w:rsidP="00F4023B">
      <w:pPr>
        <w:numPr>
          <w:ilvl w:val="1"/>
          <w:numId w:val="1"/>
        </w:numPr>
        <w:spacing w:after="0" w:line="240" w:lineRule="auto"/>
        <w:jc w:val="both"/>
      </w:pPr>
      <w:r w:rsidRPr="00363443">
        <w:t>Termín zahájení prací:</w:t>
      </w:r>
      <w:r w:rsidRPr="00363443">
        <w:tab/>
      </w:r>
      <w:r w:rsidRPr="00C52FE8">
        <w:t xml:space="preserve">po </w:t>
      </w:r>
      <w:r>
        <w:t>účinnosti</w:t>
      </w:r>
      <w:r w:rsidRPr="00C52FE8">
        <w:t xml:space="preserve"> smlouvy</w:t>
      </w:r>
    </w:p>
    <w:p w14:paraId="5BEFA136" w14:textId="77777777" w:rsidR="00F4023B" w:rsidRPr="00BE262F" w:rsidRDefault="00F4023B" w:rsidP="00F4023B">
      <w:pPr>
        <w:numPr>
          <w:ilvl w:val="1"/>
          <w:numId w:val="1"/>
        </w:numPr>
        <w:spacing w:after="0" w:line="240" w:lineRule="auto"/>
        <w:ind w:left="3544" w:hanging="3184"/>
        <w:jc w:val="both"/>
      </w:pPr>
      <w:r>
        <w:t>Realizace:</w:t>
      </w:r>
      <w:r>
        <w:tab/>
      </w:r>
      <w:r w:rsidRPr="00A80812">
        <w:t>v průběhu měsíce července a srpna 20</w:t>
      </w:r>
      <w:r>
        <w:t>22</w:t>
      </w:r>
      <w:r w:rsidRPr="00A80812">
        <w:t xml:space="preserve">; nejpozději však do </w:t>
      </w:r>
      <w:r>
        <w:t>29</w:t>
      </w:r>
      <w:r w:rsidRPr="00A80812">
        <w:t>.</w:t>
      </w:r>
      <w:r>
        <w:t>8</w:t>
      </w:r>
      <w:r w:rsidRPr="00A80812">
        <w:t>.</w:t>
      </w:r>
      <w:r w:rsidRPr="00BE262F">
        <w:t>2022</w:t>
      </w:r>
    </w:p>
    <w:p w14:paraId="13087281" w14:textId="77777777" w:rsidR="00F4023B" w:rsidRPr="00C52FE8" w:rsidRDefault="00F4023B" w:rsidP="00F4023B">
      <w:pPr>
        <w:spacing w:after="0" w:line="240" w:lineRule="auto"/>
        <w:jc w:val="both"/>
        <w:rPr>
          <w:b/>
        </w:rPr>
      </w:pPr>
    </w:p>
    <w:p w14:paraId="461D8931" w14:textId="77777777" w:rsidR="00F4023B" w:rsidRPr="00C52FE8" w:rsidRDefault="00F4023B" w:rsidP="00F4023B">
      <w:pPr>
        <w:spacing w:after="0" w:line="240" w:lineRule="auto"/>
        <w:jc w:val="both"/>
        <w:rPr>
          <w:b/>
        </w:rPr>
      </w:pPr>
    </w:p>
    <w:p w14:paraId="7624FDD4" w14:textId="77777777" w:rsidR="00F4023B" w:rsidRPr="00C52FE8" w:rsidRDefault="00F4023B" w:rsidP="00F4023B">
      <w:pPr>
        <w:numPr>
          <w:ilvl w:val="0"/>
          <w:numId w:val="1"/>
        </w:numPr>
        <w:spacing w:after="0" w:line="240" w:lineRule="auto"/>
        <w:jc w:val="both"/>
        <w:rPr>
          <w:b/>
        </w:rPr>
      </w:pPr>
      <w:r w:rsidRPr="00C52FE8">
        <w:rPr>
          <w:b/>
        </w:rPr>
        <w:t>Požadavky na prokázání kvalifikačních předpokladů</w:t>
      </w:r>
    </w:p>
    <w:p w14:paraId="042AB6D7" w14:textId="77777777" w:rsidR="00F4023B" w:rsidRPr="00C52FE8" w:rsidRDefault="00F4023B" w:rsidP="00F4023B">
      <w:pPr>
        <w:spacing w:after="0" w:line="240" w:lineRule="auto"/>
        <w:jc w:val="both"/>
        <w:rPr>
          <w:b/>
        </w:rPr>
      </w:pPr>
    </w:p>
    <w:p w14:paraId="75B4FD4A" w14:textId="77777777" w:rsidR="00F4023B" w:rsidRPr="00C52FE8" w:rsidRDefault="00F4023B" w:rsidP="00F4023B">
      <w:pPr>
        <w:numPr>
          <w:ilvl w:val="1"/>
          <w:numId w:val="1"/>
        </w:numPr>
        <w:spacing w:after="0" w:line="240" w:lineRule="auto"/>
        <w:jc w:val="both"/>
      </w:pPr>
      <w:r>
        <w:t>Účastníci</w:t>
      </w:r>
      <w:r w:rsidRPr="00C52FE8">
        <w:t xml:space="preserve"> </w:t>
      </w:r>
      <w:proofErr w:type="gramStart"/>
      <w:r w:rsidRPr="00C52FE8">
        <w:t>prokáží</w:t>
      </w:r>
      <w:proofErr w:type="gramEnd"/>
      <w:r w:rsidRPr="00C52FE8">
        <w:t xml:space="preserve"> splnění uvedených kvalifikačních předpokladů</w:t>
      </w:r>
      <w:r>
        <w:t xml:space="preserve"> </w:t>
      </w:r>
      <w:r w:rsidRPr="00C52FE8">
        <w:t>předložením:</w:t>
      </w:r>
    </w:p>
    <w:p w14:paraId="3B660003" w14:textId="77777777" w:rsidR="00F4023B" w:rsidRPr="00C52FE8" w:rsidRDefault="00F4023B" w:rsidP="00F4023B">
      <w:pPr>
        <w:numPr>
          <w:ilvl w:val="2"/>
          <w:numId w:val="1"/>
        </w:numPr>
        <w:spacing w:after="0" w:line="240" w:lineRule="auto"/>
        <w:jc w:val="both"/>
      </w:pPr>
      <w:r w:rsidRPr="00755F45">
        <w:rPr>
          <w:u w:val="single"/>
        </w:rPr>
        <w:t>výpisu z obchodního rejstříku</w:t>
      </w:r>
      <w:r w:rsidRPr="00C52FE8">
        <w:t xml:space="preserve">, pokud je v něm dodavatel zapsán </w:t>
      </w:r>
      <w:r w:rsidRPr="000E72B7">
        <w:t xml:space="preserve">nebo </w:t>
      </w:r>
      <w:r w:rsidRPr="00C3743C">
        <w:t xml:space="preserve">výpisu z jiné obdobné evidence, pokud je v ní dodavatel zapsán, </w:t>
      </w:r>
      <w:r w:rsidRPr="00C3743C">
        <w:rPr>
          <w:u w:val="single"/>
        </w:rPr>
        <w:t>v prosté kopii</w:t>
      </w:r>
      <w:r w:rsidRPr="00C3743C">
        <w:t>,</w:t>
      </w:r>
      <w:r w:rsidRPr="000E72B7">
        <w:t xml:space="preserve"> přičemž výpis</w:t>
      </w:r>
      <w:r w:rsidRPr="00C52FE8">
        <w:t xml:space="preserve"> z obchodního rejstříku, pokud je v něm dodavatel zapsán, nebo jiné obdobné evidence, pokud je v ní </w:t>
      </w:r>
      <w:r w:rsidRPr="00C52FE8">
        <w:lastRenderedPageBreak/>
        <w:t>dodavatel zapsán, nesmí být k poslednímu dni lhůty pro podání nabídek starší 90 kalendářních dnů,</w:t>
      </w:r>
    </w:p>
    <w:p w14:paraId="531B3DF1" w14:textId="77777777" w:rsidR="00F4023B" w:rsidRDefault="00F4023B" w:rsidP="00F4023B">
      <w:pPr>
        <w:numPr>
          <w:ilvl w:val="2"/>
          <w:numId w:val="1"/>
        </w:numPr>
        <w:spacing w:after="0" w:line="240" w:lineRule="auto"/>
        <w:jc w:val="both"/>
      </w:pPr>
      <w:r w:rsidRPr="00755F45">
        <w:rPr>
          <w:u w:val="single"/>
        </w:rPr>
        <w:t>dokladu prokazujícího oprávnění k podnikání</w:t>
      </w:r>
      <w:r w:rsidRPr="00C52FE8">
        <w:t xml:space="preserve"> pro předmět plnění veřejné zakázky v celém rozsahu dle této zadávací dokumentace </w:t>
      </w:r>
      <w:r w:rsidRPr="00C52FE8">
        <w:rPr>
          <w:u w:val="single"/>
        </w:rPr>
        <w:t>v prosté kopii</w:t>
      </w:r>
      <w:r w:rsidRPr="00C52FE8">
        <w:t>,</w:t>
      </w:r>
    </w:p>
    <w:p w14:paraId="572431FF" w14:textId="77777777" w:rsidR="00F4023B" w:rsidRDefault="00F4023B" w:rsidP="00F4023B">
      <w:pPr>
        <w:numPr>
          <w:ilvl w:val="2"/>
          <w:numId w:val="1"/>
        </w:numPr>
        <w:spacing w:after="0" w:line="240" w:lineRule="auto"/>
        <w:jc w:val="both"/>
      </w:pPr>
      <w:r w:rsidRPr="007F499B">
        <w:t>čestné</w:t>
      </w:r>
      <w:r>
        <w:t>ho</w:t>
      </w:r>
      <w:r w:rsidRPr="007F499B">
        <w:t xml:space="preserve"> </w:t>
      </w:r>
      <w:r w:rsidRPr="0028720E">
        <w:rPr>
          <w:color w:val="000000"/>
        </w:rPr>
        <w:t xml:space="preserve">prohlášení </w:t>
      </w:r>
      <w:r w:rsidRPr="00CD5CA4">
        <w:t>účastníka prokazujíc</w:t>
      </w:r>
      <w:r>
        <w:t xml:space="preserve">ího splnění </w:t>
      </w:r>
      <w:r w:rsidRPr="007A738F">
        <w:rPr>
          <w:u w:val="single"/>
        </w:rPr>
        <w:t>základní způsobilosti</w:t>
      </w:r>
      <w:r>
        <w:t xml:space="preserve"> – v originále nebo úředně ověřené kopii (příloha č. 3 těchto </w:t>
      </w:r>
      <w:r w:rsidRPr="00C52FE8">
        <w:t>Zadávací</w:t>
      </w:r>
      <w:r>
        <w:t>ch</w:t>
      </w:r>
      <w:r w:rsidRPr="00C52FE8">
        <w:t xml:space="preserve"> podmín</w:t>
      </w:r>
      <w:r>
        <w:t>e</w:t>
      </w:r>
      <w:r w:rsidRPr="00C52FE8">
        <w:t>k</w:t>
      </w:r>
      <w:r>
        <w:t>)</w:t>
      </w:r>
    </w:p>
    <w:p w14:paraId="229EEF9C" w14:textId="77777777" w:rsidR="00F4023B" w:rsidRDefault="00F4023B" w:rsidP="00F4023B">
      <w:pPr>
        <w:spacing w:after="0" w:line="240" w:lineRule="auto"/>
        <w:ind w:left="1260"/>
        <w:jc w:val="both"/>
        <w:rPr>
          <w:rFonts w:cs="Calibri"/>
        </w:rPr>
      </w:pPr>
    </w:p>
    <w:p w14:paraId="465B03B2" w14:textId="77777777" w:rsidR="00F4023B" w:rsidRPr="00CD5CA4" w:rsidRDefault="00F4023B" w:rsidP="00F4023B">
      <w:pPr>
        <w:spacing w:after="0" w:line="240" w:lineRule="auto"/>
        <w:ind w:left="1260"/>
        <w:jc w:val="both"/>
        <w:rPr>
          <w:rFonts w:cs="Calibri"/>
        </w:rPr>
      </w:pPr>
      <w:r w:rsidRPr="00CD5CA4">
        <w:rPr>
          <w:rFonts w:cs="Calibri"/>
        </w:rPr>
        <w:t>Způsobilým není dodavatel, který:</w:t>
      </w:r>
    </w:p>
    <w:p w14:paraId="2CA99D34" w14:textId="77777777" w:rsidR="00F4023B" w:rsidRPr="00CD5CA4" w:rsidRDefault="00F4023B" w:rsidP="00F4023B">
      <w:pPr>
        <w:spacing w:after="0" w:line="240" w:lineRule="auto"/>
        <w:ind w:left="1560" w:hanging="284"/>
        <w:jc w:val="both"/>
        <w:rPr>
          <w:rFonts w:cs="Calibri"/>
        </w:rPr>
      </w:pPr>
      <w:r w:rsidRPr="00CD5CA4">
        <w:rPr>
          <w:rFonts w:cs="Calibri"/>
        </w:rPr>
        <w:t>a) byl v zemi svého sídla v posledních 5 letech před zahájením zadávacího řízení pravomocně odsouzen pro trestný čin uvede</w:t>
      </w:r>
      <w:r>
        <w:rPr>
          <w:rFonts w:cs="Calibri"/>
        </w:rPr>
        <w:t>ný v příloze č. 3 k zákonu č. 134/2016 Sb.</w:t>
      </w:r>
      <w:r w:rsidRPr="00CD5CA4">
        <w:rPr>
          <w:rFonts w:cs="Calibri"/>
        </w:rPr>
        <w:t xml:space="preserve"> nebo obdobný trestný čin podle právního řádu země sídla dodavatele; k zahlazeným odsouzením se nepřihlíží,</w:t>
      </w:r>
    </w:p>
    <w:p w14:paraId="0200B00E" w14:textId="77777777" w:rsidR="00F4023B" w:rsidRPr="00CD5CA4" w:rsidRDefault="00F4023B" w:rsidP="00F4023B">
      <w:pPr>
        <w:spacing w:after="0" w:line="240" w:lineRule="auto"/>
        <w:ind w:left="1560" w:hanging="284"/>
        <w:jc w:val="both"/>
        <w:rPr>
          <w:rFonts w:cs="Calibri"/>
        </w:rPr>
      </w:pPr>
      <w:r w:rsidRPr="00CD5CA4">
        <w:rPr>
          <w:rFonts w:cs="Calibri"/>
        </w:rPr>
        <w:t>b) má v České republice nebo v zemi svého sídla v evidenci daní zachycen splatný daňový nedoplatek,</w:t>
      </w:r>
    </w:p>
    <w:p w14:paraId="6F6ECC98" w14:textId="77777777" w:rsidR="00F4023B" w:rsidRPr="00CD5CA4" w:rsidRDefault="00F4023B" w:rsidP="00F4023B">
      <w:pPr>
        <w:spacing w:after="0" w:line="240" w:lineRule="auto"/>
        <w:ind w:left="1560" w:hanging="284"/>
        <w:jc w:val="both"/>
        <w:rPr>
          <w:rFonts w:cs="Calibri"/>
        </w:rPr>
      </w:pPr>
      <w:r w:rsidRPr="00CD5CA4">
        <w:rPr>
          <w:rFonts w:cs="Calibri"/>
        </w:rPr>
        <w:t>c) má v České republice nebo v zemi svého sídla splatný nedoplatek na pojistném nebo na penále na veřejné zdravotní pojištění,</w:t>
      </w:r>
    </w:p>
    <w:p w14:paraId="08ABD651" w14:textId="77777777" w:rsidR="00F4023B" w:rsidRPr="00CD5CA4" w:rsidRDefault="00F4023B" w:rsidP="00F4023B">
      <w:pPr>
        <w:spacing w:after="0" w:line="240" w:lineRule="auto"/>
        <w:ind w:left="1560" w:hanging="284"/>
        <w:jc w:val="both"/>
        <w:rPr>
          <w:rFonts w:cs="Calibri"/>
        </w:rPr>
      </w:pPr>
      <w:r w:rsidRPr="00CD5CA4">
        <w:rPr>
          <w:rFonts w:cs="Calibri"/>
        </w:rPr>
        <w:t>d) má v České republice nebo v zemi svého sídla splatný nedoplatek na pojistném nebo na penále na sociální zabezpečení a příspěvku na státní politiku zaměstnanosti,</w:t>
      </w:r>
    </w:p>
    <w:p w14:paraId="4349859E" w14:textId="77777777" w:rsidR="00F4023B" w:rsidRPr="007F499B" w:rsidRDefault="00F4023B" w:rsidP="00F4023B">
      <w:pPr>
        <w:spacing w:after="0" w:line="240" w:lineRule="auto"/>
        <w:ind w:left="1560" w:hanging="301"/>
        <w:jc w:val="both"/>
        <w:rPr>
          <w:rFonts w:cs="Calibri"/>
        </w:rPr>
      </w:pPr>
      <w:r w:rsidRPr="00CD5CA4">
        <w:rPr>
          <w:rFonts w:cs="Calibri"/>
        </w:rPr>
        <w:t>e) je v likvidaci, proti němuž bylo vydáno rozhodnutí o úpadku, vůči němuž byla nařízena nucená správa podle jiného právního předpisu nebo v obdobné situaci podle právního řádu země sídla dodavatele</w:t>
      </w:r>
      <w:r w:rsidRPr="007F499B">
        <w:rPr>
          <w:rFonts w:cs="Calibri"/>
        </w:rPr>
        <w:t>,</w:t>
      </w:r>
    </w:p>
    <w:p w14:paraId="7697CDF8" w14:textId="77777777" w:rsidR="00F4023B" w:rsidRPr="00CD5CA4" w:rsidRDefault="00F4023B" w:rsidP="00F4023B">
      <w:pPr>
        <w:spacing w:after="0" w:line="240" w:lineRule="auto"/>
        <w:ind w:left="1276"/>
        <w:jc w:val="both"/>
        <w:rPr>
          <w:rFonts w:cs="Calibri"/>
        </w:rPr>
      </w:pPr>
      <w:r w:rsidRPr="00CD5CA4">
        <w:rPr>
          <w:rFonts w:cs="Calibri"/>
        </w:rPr>
        <w:t>Je-li dodavatelem právnická osoba, musí podmínku podle písm. a) splňovat tato právnická osoba a zároveň každý člen statutárního orgánu. Je-li členem statutárního orgánu dodavatele právnická osoba, musí podmínku podle písm. a) splňovat:</w:t>
      </w:r>
    </w:p>
    <w:p w14:paraId="38C59F8D" w14:textId="77777777" w:rsidR="00F4023B" w:rsidRPr="00CD5CA4" w:rsidRDefault="00F4023B" w:rsidP="00F4023B">
      <w:pPr>
        <w:spacing w:after="0" w:line="240" w:lineRule="auto"/>
        <w:ind w:left="1416" w:firstLine="708"/>
        <w:jc w:val="both"/>
        <w:rPr>
          <w:rFonts w:cs="Calibri"/>
        </w:rPr>
      </w:pPr>
      <w:r w:rsidRPr="00CD5CA4">
        <w:rPr>
          <w:rFonts w:cs="Calibri"/>
        </w:rPr>
        <w:t>a) tato právnická osoba,</w:t>
      </w:r>
    </w:p>
    <w:p w14:paraId="1086B2D3" w14:textId="77777777" w:rsidR="00F4023B" w:rsidRPr="00CD5CA4" w:rsidRDefault="00F4023B" w:rsidP="00F4023B">
      <w:pPr>
        <w:spacing w:after="0" w:line="240" w:lineRule="auto"/>
        <w:ind w:left="1416" w:firstLine="708"/>
        <w:jc w:val="both"/>
        <w:rPr>
          <w:rFonts w:cs="Calibri"/>
        </w:rPr>
      </w:pPr>
      <w:r w:rsidRPr="00CD5CA4">
        <w:rPr>
          <w:rFonts w:cs="Calibri"/>
        </w:rPr>
        <w:t>b) každý člen statutárního orgánu této právnické osoby a</w:t>
      </w:r>
    </w:p>
    <w:p w14:paraId="1A8710E3" w14:textId="77777777" w:rsidR="00F4023B" w:rsidRDefault="00F4023B" w:rsidP="00F4023B">
      <w:pPr>
        <w:spacing w:after="0" w:line="240" w:lineRule="auto"/>
        <w:ind w:left="1259"/>
        <w:jc w:val="both"/>
        <w:rPr>
          <w:rFonts w:cs="Calibri"/>
        </w:rPr>
      </w:pPr>
      <w:r>
        <w:rPr>
          <w:rFonts w:cs="Calibri"/>
        </w:rPr>
        <w:t xml:space="preserve">                 </w:t>
      </w:r>
      <w:r w:rsidRPr="00CD5CA4">
        <w:rPr>
          <w:rFonts w:cs="Calibri"/>
        </w:rPr>
        <w:t>c) osoba zastupující tuto právnickou osobu v statutárním orgánu dodavatele.</w:t>
      </w:r>
    </w:p>
    <w:p w14:paraId="4A9F8BD6" w14:textId="77777777" w:rsidR="00F4023B" w:rsidRDefault="00F4023B" w:rsidP="00F4023B">
      <w:pPr>
        <w:spacing w:after="0" w:line="240" w:lineRule="auto"/>
        <w:ind w:left="1259"/>
        <w:jc w:val="both"/>
        <w:rPr>
          <w:rFonts w:cs="Calibri"/>
        </w:rPr>
      </w:pPr>
    </w:p>
    <w:p w14:paraId="65C4737F" w14:textId="77777777" w:rsidR="00F4023B" w:rsidRDefault="00F4023B" w:rsidP="00F4023B">
      <w:pPr>
        <w:numPr>
          <w:ilvl w:val="2"/>
          <w:numId w:val="1"/>
        </w:numPr>
        <w:spacing w:after="0" w:line="240" w:lineRule="auto"/>
        <w:jc w:val="both"/>
      </w:pPr>
      <w:r w:rsidRPr="0003226D">
        <w:rPr>
          <w:u w:val="single"/>
        </w:rPr>
        <w:t xml:space="preserve">seznamu významných dodávek nebo služeb </w:t>
      </w:r>
      <w:r>
        <w:t xml:space="preserve">(referenčních zakázek) obdobného charakteru poskytnutých dodavatelem v posledních 2 letech před koncem lhůty pro podání nabídek s uvedením názvu veřejné zakázky, kontaktu na objednatele, doby realizace a finančního objemu veřejné zakázky. Účastník prokáže realizaci alespoň 2 referenčních zakázek obdobného charakteru s min. objemem plnění </w:t>
      </w:r>
      <w:proofErr w:type="gramStart"/>
      <w:r>
        <w:t>100.000,-</w:t>
      </w:r>
      <w:proofErr w:type="gramEnd"/>
      <w:r>
        <w:t xml:space="preserve"> Kč bez DPH v každém jednotlivém případě. </w:t>
      </w:r>
    </w:p>
    <w:p w14:paraId="3C8FB869" w14:textId="77777777" w:rsidR="00F4023B" w:rsidRPr="00C52FE8" w:rsidRDefault="00F4023B" w:rsidP="00F4023B">
      <w:pPr>
        <w:spacing w:after="0" w:line="240" w:lineRule="auto"/>
        <w:ind w:left="1259"/>
        <w:jc w:val="both"/>
      </w:pPr>
    </w:p>
    <w:p w14:paraId="70A275D9" w14:textId="77777777" w:rsidR="00F4023B" w:rsidRPr="00C52FE8" w:rsidRDefault="00F4023B" w:rsidP="00F4023B">
      <w:pPr>
        <w:numPr>
          <w:ilvl w:val="1"/>
          <w:numId w:val="1"/>
        </w:numPr>
        <w:spacing w:after="0" w:line="240" w:lineRule="auto"/>
        <w:jc w:val="both"/>
      </w:pPr>
      <w:r w:rsidRPr="00C52FE8">
        <w:t xml:space="preserve">Podává-li nabídku více osob společně, splnění kvalifikačního předpokladu uvedeného pod písm. a) </w:t>
      </w:r>
      <w:r>
        <w:t xml:space="preserve">a c) </w:t>
      </w:r>
      <w:r w:rsidRPr="00C52FE8">
        <w:t xml:space="preserve">tohoto článku zadávací dokumentace prokáže každý z těchto dodavatelů. Splnění kvalifikačních předpokladů pod písm. b) a </w:t>
      </w:r>
      <w:r>
        <w:t>d</w:t>
      </w:r>
      <w:r w:rsidRPr="00C52FE8">
        <w:t xml:space="preserve">) tohoto článku zadávací dokumentace </w:t>
      </w:r>
      <w:proofErr w:type="gramStart"/>
      <w:r w:rsidRPr="00C52FE8">
        <w:t>prokáží</w:t>
      </w:r>
      <w:proofErr w:type="gramEnd"/>
      <w:r w:rsidRPr="00C52FE8">
        <w:t xml:space="preserve"> dodavatelé společně. V nabídce bude předložena smlouva obsahující závazek, že dodavatelé podávající společnou nabídku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w:t>
      </w:r>
    </w:p>
    <w:p w14:paraId="239000A4" w14:textId="77777777" w:rsidR="00F4023B" w:rsidRPr="00C52FE8" w:rsidRDefault="00F4023B" w:rsidP="00F4023B">
      <w:pPr>
        <w:spacing w:after="0" w:line="240" w:lineRule="auto"/>
        <w:ind w:left="360"/>
        <w:jc w:val="both"/>
      </w:pPr>
    </w:p>
    <w:p w14:paraId="66756253" w14:textId="77777777" w:rsidR="00F4023B" w:rsidRPr="00C52FE8" w:rsidRDefault="00F4023B" w:rsidP="00F4023B">
      <w:pPr>
        <w:numPr>
          <w:ilvl w:val="1"/>
          <w:numId w:val="1"/>
        </w:numPr>
        <w:spacing w:after="0" w:line="240" w:lineRule="auto"/>
        <w:jc w:val="both"/>
      </w:pPr>
      <w:r w:rsidRPr="00C52FE8">
        <w:t>Pokud není dodavatel schopen prokázat splnění určité části kvalifikace požadované zadavatelem pod písm.</w:t>
      </w:r>
      <w:r>
        <w:t xml:space="preserve"> </w:t>
      </w:r>
      <w:r w:rsidRPr="00C52FE8">
        <w:t xml:space="preserve">b) a </w:t>
      </w:r>
      <w:r>
        <w:t>d</w:t>
      </w:r>
      <w:r w:rsidRPr="00C52FE8">
        <w:t xml:space="preserve">) tohoto článku zadávacích podmínek v plném rozsahu, je oprávněn splnění kvalifikace v chybějícím rozsahu prokázat prostřednictvím </w:t>
      </w:r>
      <w:r>
        <w:t>pod</w:t>
      </w:r>
      <w:r w:rsidRPr="00C52FE8">
        <w:t>dodavatele. Dodavatel je v takovém případě povinen zadavateli předložit smlouvu uzavřenou s </w:t>
      </w:r>
      <w:r>
        <w:t>pod</w:t>
      </w:r>
      <w:r w:rsidRPr="00C52FE8">
        <w:t xml:space="preserve">dodavatelem, z níž vyplývá závazek </w:t>
      </w:r>
      <w:r>
        <w:t>pod</w:t>
      </w:r>
      <w:r w:rsidRPr="00C52FE8">
        <w:t>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w:t>
      </w:r>
    </w:p>
    <w:p w14:paraId="404A06AF" w14:textId="77777777" w:rsidR="00F4023B" w:rsidRPr="00C52FE8" w:rsidRDefault="00F4023B" w:rsidP="00F4023B">
      <w:pPr>
        <w:spacing w:after="0" w:line="240" w:lineRule="auto"/>
        <w:jc w:val="both"/>
      </w:pPr>
    </w:p>
    <w:p w14:paraId="72EF3D11" w14:textId="77777777" w:rsidR="00F4023B" w:rsidRDefault="00F4023B" w:rsidP="00F4023B">
      <w:pPr>
        <w:numPr>
          <w:ilvl w:val="1"/>
          <w:numId w:val="1"/>
        </w:numPr>
        <w:spacing w:after="0" w:line="240" w:lineRule="auto"/>
        <w:jc w:val="both"/>
      </w:pPr>
      <w:r w:rsidRPr="00C52FE8">
        <w:t xml:space="preserve">Dodavatel, který nesplní kvalifikaci v požadovaném rozsahu, bude zadavatelem </w:t>
      </w:r>
      <w:r w:rsidRPr="00C52FE8">
        <w:rPr>
          <w:b/>
        </w:rPr>
        <w:t>vyloučen</w:t>
      </w:r>
      <w:r w:rsidRPr="00C52FE8">
        <w:t xml:space="preserve"> z účasti v zadávacím řízení.</w:t>
      </w:r>
    </w:p>
    <w:p w14:paraId="5F0698AE" w14:textId="77777777" w:rsidR="00F4023B" w:rsidRDefault="00F4023B" w:rsidP="00F4023B">
      <w:pPr>
        <w:pStyle w:val="Odstavecseseznamem"/>
      </w:pPr>
    </w:p>
    <w:p w14:paraId="1B1C2D72" w14:textId="77777777" w:rsidR="00F4023B" w:rsidRPr="00C52FE8" w:rsidRDefault="00F4023B" w:rsidP="00F4023B">
      <w:pPr>
        <w:numPr>
          <w:ilvl w:val="0"/>
          <w:numId w:val="1"/>
        </w:numPr>
        <w:spacing w:after="0" w:line="240" w:lineRule="auto"/>
        <w:jc w:val="both"/>
        <w:rPr>
          <w:b/>
        </w:rPr>
      </w:pPr>
      <w:r w:rsidRPr="00C52FE8">
        <w:rPr>
          <w:b/>
        </w:rPr>
        <w:t>Nabídka</w:t>
      </w:r>
    </w:p>
    <w:p w14:paraId="230826E9" w14:textId="77777777" w:rsidR="00F4023B" w:rsidRPr="00C52FE8" w:rsidRDefault="00F4023B" w:rsidP="00F4023B">
      <w:pPr>
        <w:spacing w:after="0" w:line="240" w:lineRule="auto"/>
        <w:jc w:val="both"/>
        <w:rPr>
          <w:b/>
        </w:rPr>
      </w:pPr>
    </w:p>
    <w:p w14:paraId="0AC990D7" w14:textId="77777777" w:rsidR="00F4023B" w:rsidRPr="00336BB6" w:rsidRDefault="00F4023B" w:rsidP="00F4023B">
      <w:pPr>
        <w:pStyle w:val="Odstavecseseznamem"/>
        <w:keepNext/>
        <w:numPr>
          <w:ilvl w:val="1"/>
          <w:numId w:val="1"/>
        </w:numPr>
        <w:jc w:val="both"/>
        <w:rPr>
          <w:rFonts w:asciiTheme="minorHAnsi" w:hAnsiTheme="minorHAnsi"/>
          <w:b/>
        </w:rPr>
      </w:pPr>
      <w:r w:rsidRPr="00336BB6">
        <w:rPr>
          <w:rFonts w:asciiTheme="minorHAnsi" w:eastAsia="MS Mincho" w:hAnsiTheme="minorHAnsi"/>
          <w:b/>
          <w:bCs/>
          <w:kern w:val="32"/>
          <w:sz w:val="22"/>
          <w:szCs w:val="22"/>
        </w:rPr>
        <w:t>Zpracování nabídkové ceny a platební podmínky:</w:t>
      </w:r>
    </w:p>
    <w:p w14:paraId="71C63390" w14:textId="77777777" w:rsidR="00F4023B" w:rsidRPr="00BD3162" w:rsidRDefault="00F4023B" w:rsidP="00F4023B">
      <w:pPr>
        <w:keepNext/>
        <w:numPr>
          <w:ilvl w:val="2"/>
          <w:numId w:val="1"/>
        </w:numPr>
        <w:spacing w:after="0" w:line="240" w:lineRule="auto"/>
        <w:jc w:val="both"/>
        <w:rPr>
          <w:rFonts w:asciiTheme="minorHAnsi" w:hAnsiTheme="minorHAnsi"/>
        </w:rPr>
      </w:pPr>
      <w:r w:rsidRPr="00385921">
        <w:rPr>
          <w:rFonts w:asciiTheme="minorHAnsi" w:hAnsiTheme="minorHAnsi"/>
        </w:rPr>
        <w:t xml:space="preserve">Předpokládaná hodnota veřejné zakázky </w:t>
      </w:r>
      <w:r>
        <w:rPr>
          <w:rFonts w:asciiTheme="minorHAnsi" w:hAnsiTheme="minorHAnsi"/>
        </w:rPr>
        <w:t>činí</w:t>
      </w:r>
      <w:r w:rsidRPr="00935C76">
        <w:rPr>
          <w:rFonts w:asciiTheme="minorHAnsi" w:hAnsiTheme="minorHAnsi"/>
        </w:rPr>
        <w:t xml:space="preserve"> </w:t>
      </w:r>
      <w:r>
        <w:rPr>
          <w:rFonts w:asciiTheme="minorHAnsi" w:hAnsiTheme="minorHAnsi"/>
        </w:rPr>
        <w:t>150</w:t>
      </w:r>
      <w:r w:rsidRPr="00935C76">
        <w:rPr>
          <w:rFonts w:asciiTheme="minorHAnsi" w:hAnsiTheme="minorHAnsi"/>
        </w:rPr>
        <w:t> 000</w:t>
      </w:r>
      <w:r w:rsidRPr="00BD3162">
        <w:rPr>
          <w:rFonts w:asciiTheme="minorHAnsi" w:hAnsiTheme="minorHAnsi"/>
        </w:rPr>
        <w:t> Kč bez DP</w:t>
      </w:r>
      <w:r w:rsidRPr="00FE56C0">
        <w:rPr>
          <w:rFonts w:asciiTheme="minorHAnsi" w:hAnsiTheme="minorHAnsi"/>
        </w:rPr>
        <w:t>H.</w:t>
      </w:r>
      <w:r>
        <w:rPr>
          <w:rFonts w:asciiTheme="minorHAnsi" w:hAnsiTheme="minorHAnsi"/>
        </w:rPr>
        <w:t xml:space="preserve"> Předpokládaná hodnota veřejné zakázky je maximální. V případě, že nabídková cena účastníka </w:t>
      </w:r>
      <w:proofErr w:type="gramStart"/>
      <w:r>
        <w:rPr>
          <w:rFonts w:asciiTheme="minorHAnsi" w:hAnsiTheme="minorHAnsi"/>
        </w:rPr>
        <w:t>překročí</w:t>
      </w:r>
      <w:proofErr w:type="gramEnd"/>
      <w:r>
        <w:rPr>
          <w:rFonts w:asciiTheme="minorHAnsi" w:hAnsiTheme="minorHAnsi"/>
        </w:rPr>
        <w:t xml:space="preserve"> předpokládanou hodnotu veřejné zakázky, bude účastník vyloučen z účasti ve výběrovém řízení.</w:t>
      </w:r>
    </w:p>
    <w:p w14:paraId="5BB502A3" w14:textId="77777777" w:rsidR="00F4023B" w:rsidRDefault="00F4023B" w:rsidP="00F4023B">
      <w:pPr>
        <w:keepNext/>
        <w:numPr>
          <w:ilvl w:val="2"/>
          <w:numId w:val="1"/>
        </w:numPr>
        <w:spacing w:after="0" w:line="240" w:lineRule="auto"/>
        <w:jc w:val="both"/>
        <w:rPr>
          <w:rFonts w:asciiTheme="minorHAnsi" w:hAnsiTheme="minorHAnsi"/>
        </w:rPr>
      </w:pPr>
      <w:r w:rsidRPr="00336BB6">
        <w:rPr>
          <w:rFonts w:asciiTheme="minorHAnsi" w:hAnsiTheme="minorHAnsi"/>
        </w:rPr>
        <w:t xml:space="preserve">Nabídková cena za veřejnou zakázku bude zpracována formou podrobné a srozumitelné kalkulace nákladů </w:t>
      </w:r>
      <w:r w:rsidRPr="00336BB6">
        <w:rPr>
          <w:rFonts w:asciiTheme="minorHAnsi" w:hAnsiTheme="minorHAnsi"/>
          <w:b/>
        </w:rPr>
        <w:t>v korunách českých</w:t>
      </w:r>
      <w:r w:rsidRPr="00336BB6">
        <w:rPr>
          <w:rFonts w:asciiTheme="minorHAnsi" w:hAnsiTheme="minorHAnsi"/>
        </w:rPr>
        <w:t>.</w:t>
      </w:r>
      <w:r>
        <w:rPr>
          <w:rFonts w:asciiTheme="minorHAnsi" w:hAnsiTheme="minorHAnsi"/>
        </w:rPr>
        <w:t xml:space="preserve"> </w:t>
      </w:r>
    </w:p>
    <w:p w14:paraId="4A3313A3" w14:textId="77777777" w:rsidR="00F4023B" w:rsidRPr="00336BB6" w:rsidRDefault="00F4023B" w:rsidP="00F4023B">
      <w:pPr>
        <w:keepNext/>
        <w:numPr>
          <w:ilvl w:val="2"/>
          <w:numId w:val="1"/>
        </w:numPr>
        <w:spacing w:after="0" w:line="240" w:lineRule="auto"/>
        <w:jc w:val="both"/>
        <w:rPr>
          <w:rFonts w:asciiTheme="minorHAnsi" w:hAnsiTheme="minorHAnsi"/>
        </w:rPr>
      </w:pPr>
      <w:r w:rsidRPr="00A80812">
        <w:t xml:space="preserve">Nabídková cena je konečná a obsahuje veškeré náklady nutné k realizaci (např. zajištění grafických prací, </w:t>
      </w:r>
      <w:r>
        <w:t xml:space="preserve">nákladů na tisk, výlep, pronájem reklamních ploch, náklady na výrobu a odvysílání rozhlasových spotů, </w:t>
      </w:r>
      <w:r w:rsidRPr="00A80812">
        <w:t>cestovní a mzdové náklady, náklady na dopravu apod.)</w:t>
      </w:r>
    </w:p>
    <w:p w14:paraId="248527B0" w14:textId="77777777" w:rsidR="00F4023B" w:rsidRPr="00336BB6" w:rsidRDefault="00F4023B" w:rsidP="00F4023B">
      <w:pPr>
        <w:numPr>
          <w:ilvl w:val="2"/>
          <w:numId w:val="1"/>
        </w:numPr>
        <w:spacing w:after="0" w:line="240" w:lineRule="auto"/>
        <w:jc w:val="both"/>
        <w:rPr>
          <w:rFonts w:asciiTheme="minorHAnsi" w:hAnsiTheme="minorHAnsi"/>
        </w:rPr>
      </w:pPr>
      <w:r w:rsidRPr="00336BB6">
        <w:rPr>
          <w:rFonts w:asciiTheme="minorHAnsi" w:hAnsiTheme="minorHAnsi"/>
        </w:rPr>
        <w:t xml:space="preserve">Nabídková cena za veřejnou zakázku bude stanovena jako celková cena za celkovou realizaci veřejné zakázky a bude </w:t>
      </w:r>
      <w:r w:rsidRPr="00336BB6">
        <w:rPr>
          <w:rFonts w:asciiTheme="minorHAnsi" w:hAnsiTheme="minorHAnsi"/>
          <w:b/>
        </w:rPr>
        <w:t xml:space="preserve">členěna jako cena bez DPH, sazba DPH, výše DPH a cena včetně DPH. </w:t>
      </w:r>
      <w:r>
        <w:rPr>
          <w:rFonts w:asciiTheme="minorHAnsi" w:hAnsiTheme="minorHAnsi"/>
          <w:b/>
        </w:rPr>
        <w:t>Součástí nabídky bude</w:t>
      </w:r>
      <w:r w:rsidRPr="00336BB6">
        <w:rPr>
          <w:rFonts w:asciiTheme="minorHAnsi" w:hAnsiTheme="minorHAnsi"/>
          <w:b/>
        </w:rPr>
        <w:t xml:space="preserve"> položkový rozpočet</w:t>
      </w:r>
      <w:r>
        <w:rPr>
          <w:rFonts w:asciiTheme="minorHAnsi" w:hAnsiTheme="minorHAnsi"/>
          <w:b/>
        </w:rPr>
        <w:t xml:space="preserve"> doplněný účastníkem v Příloze č. 1 obchodních </w:t>
      </w:r>
      <w:proofErr w:type="gramStart"/>
      <w:r>
        <w:rPr>
          <w:rFonts w:asciiTheme="minorHAnsi" w:hAnsiTheme="minorHAnsi"/>
          <w:b/>
        </w:rPr>
        <w:t>podmínek - smlouvy</w:t>
      </w:r>
      <w:proofErr w:type="gramEnd"/>
      <w:r w:rsidRPr="00336BB6">
        <w:rPr>
          <w:rFonts w:asciiTheme="minorHAnsi" w:hAnsiTheme="minorHAnsi"/>
          <w:b/>
        </w:rPr>
        <w:t xml:space="preserve">, </w:t>
      </w:r>
      <w:r w:rsidRPr="00A80812">
        <w:rPr>
          <w:b/>
        </w:rPr>
        <w:t xml:space="preserve">dle jednotlivých </w:t>
      </w:r>
      <w:r>
        <w:rPr>
          <w:b/>
        </w:rPr>
        <w:t>položek předmětu plnění uvedených v</w:t>
      </w:r>
      <w:r w:rsidRPr="008B4F91">
        <w:rPr>
          <w:b/>
        </w:rPr>
        <w:t xml:space="preserve"> obchodních podmín</w:t>
      </w:r>
      <w:r>
        <w:rPr>
          <w:b/>
        </w:rPr>
        <w:t>kách – smlouvě v</w:t>
      </w:r>
      <w:r w:rsidRPr="008B4F91">
        <w:rPr>
          <w:b/>
        </w:rPr>
        <w:t xml:space="preserve"> čl. III</w:t>
      </w:r>
      <w:r>
        <w:rPr>
          <w:b/>
        </w:rPr>
        <w:t>.</w:t>
      </w:r>
      <w:r w:rsidRPr="008B4F91">
        <w:rPr>
          <w:b/>
        </w:rPr>
        <w:t xml:space="preserve"> odst. 2, písm. a) – e) – požadavky na výstupy</w:t>
      </w:r>
      <w:r>
        <w:rPr>
          <w:b/>
        </w:rPr>
        <w:t>, ve spojení s Přílohou č. 1 obchodních podmínek - smlouvy</w:t>
      </w:r>
    </w:p>
    <w:p w14:paraId="23504BC1" w14:textId="77777777" w:rsidR="00F4023B" w:rsidRPr="00336BB6" w:rsidRDefault="00F4023B" w:rsidP="00F4023B">
      <w:pPr>
        <w:numPr>
          <w:ilvl w:val="2"/>
          <w:numId w:val="1"/>
        </w:numPr>
        <w:spacing w:after="0" w:line="240" w:lineRule="auto"/>
        <w:jc w:val="both"/>
        <w:rPr>
          <w:rFonts w:asciiTheme="minorHAnsi" w:hAnsiTheme="minorHAnsi"/>
        </w:rPr>
      </w:pPr>
      <w:r>
        <w:rPr>
          <w:rFonts w:asciiTheme="minorHAnsi" w:hAnsiTheme="minorHAnsi"/>
        </w:rPr>
        <w:t>P</w:t>
      </w:r>
      <w:r w:rsidRPr="00336BB6">
        <w:rPr>
          <w:rFonts w:asciiTheme="minorHAnsi" w:hAnsiTheme="minorHAnsi"/>
        </w:rPr>
        <w:t xml:space="preserve">odkladem pro </w:t>
      </w:r>
      <w:r>
        <w:rPr>
          <w:rFonts w:asciiTheme="minorHAnsi" w:hAnsiTheme="minorHAnsi"/>
        </w:rPr>
        <w:t xml:space="preserve">uhrazení ceny </w:t>
      </w:r>
      <w:r w:rsidRPr="00336BB6">
        <w:rPr>
          <w:rFonts w:asciiTheme="minorHAnsi" w:hAnsiTheme="minorHAnsi"/>
        </w:rPr>
        <w:t>je daňový doklad – faktura se splatností 30 dnů od data jejího doručení zadavateli veřejné zakázky a přílohou budou doklady uvedené v obchodních podmínkách.</w:t>
      </w:r>
    </w:p>
    <w:p w14:paraId="5A76E329" w14:textId="77777777" w:rsidR="00F4023B" w:rsidRPr="00336BB6" w:rsidRDefault="00F4023B" w:rsidP="00F4023B">
      <w:pPr>
        <w:spacing w:after="0" w:line="240" w:lineRule="auto"/>
        <w:ind w:left="794"/>
        <w:jc w:val="both"/>
        <w:rPr>
          <w:rFonts w:asciiTheme="minorHAnsi" w:hAnsiTheme="minorHAnsi"/>
        </w:rPr>
      </w:pPr>
    </w:p>
    <w:p w14:paraId="1DF570A4" w14:textId="77777777" w:rsidR="00F4023B" w:rsidRPr="005415DD" w:rsidRDefault="00F4023B" w:rsidP="00F4023B">
      <w:pPr>
        <w:keepNext/>
        <w:numPr>
          <w:ilvl w:val="1"/>
          <w:numId w:val="1"/>
        </w:numPr>
        <w:spacing w:after="0" w:line="240" w:lineRule="auto"/>
        <w:jc w:val="both"/>
        <w:rPr>
          <w:b/>
        </w:rPr>
      </w:pPr>
      <w:r w:rsidRPr="005415DD">
        <w:rPr>
          <w:b/>
        </w:rPr>
        <w:t>Obsah a způsob zpracování a podání nabídky</w:t>
      </w:r>
    </w:p>
    <w:p w14:paraId="6BEF07C3" w14:textId="77777777" w:rsidR="00F4023B" w:rsidRPr="009D7714" w:rsidRDefault="00F4023B" w:rsidP="00F4023B">
      <w:pPr>
        <w:ind w:left="1068"/>
        <w:jc w:val="both"/>
        <w:rPr>
          <w:rFonts w:cs="Calibri"/>
        </w:rPr>
      </w:pPr>
      <w:r w:rsidRPr="006712A0">
        <w:rPr>
          <w:rFonts w:cs="Calibri"/>
        </w:rPr>
        <w:t>Nabídk</w:t>
      </w:r>
      <w:r>
        <w:rPr>
          <w:rFonts w:cs="Calibri"/>
        </w:rPr>
        <w:t>a</w:t>
      </w:r>
      <w:r w:rsidRPr="006712A0">
        <w:rPr>
          <w:rFonts w:cs="Calibri"/>
        </w:rPr>
        <w:t xml:space="preserve"> se podáv</w:t>
      </w:r>
      <w:r>
        <w:rPr>
          <w:rFonts w:cs="Calibri"/>
        </w:rPr>
        <w:t>á</w:t>
      </w:r>
      <w:r w:rsidRPr="006712A0">
        <w:rPr>
          <w:rFonts w:cs="Calibri"/>
        </w:rPr>
        <w:t xml:space="preserve"> výhradně v elektronické podobě prostřednictvím elektronického nástroje pro zadávání veřejných </w:t>
      </w:r>
      <w:r w:rsidRPr="009D7714">
        <w:rPr>
          <w:rFonts w:cs="Calibri"/>
        </w:rPr>
        <w:t>zakázek Jihomoravského kraje E-ZAK:</w:t>
      </w:r>
    </w:p>
    <w:p w14:paraId="4C09A8EB" w14:textId="77777777" w:rsidR="00F4023B" w:rsidRPr="009D7714" w:rsidRDefault="009D7714" w:rsidP="00F4023B">
      <w:pPr>
        <w:ind w:left="1068"/>
        <w:jc w:val="both"/>
        <w:rPr>
          <w:rFonts w:asciiTheme="minorHAnsi" w:hAnsiTheme="minorHAnsi" w:cstheme="minorHAnsi"/>
        </w:rPr>
      </w:pPr>
      <w:hyperlink r:id="rId12" w:history="1">
        <w:r w:rsidR="00F4023B" w:rsidRPr="009D7714">
          <w:rPr>
            <w:rStyle w:val="Hypertextovodkaz"/>
            <w:rFonts w:asciiTheme="minorHAnsi" w:hAnsiTheme="minorHAnsi" w:cstheme="minorHAnsi"/>
          </w:rPr>
          <w:t>https://zakazky.krajbezkorupce.cz/profile_display_2.html</w:t>
        </w:r>
      </w:hyperlink>
    </w:p>
    <w:p w14:paraId="29A21A8F" w14:textId="77777777" w:rsidR="00F4023B" w:rsidRPr="009D7714" w:rsidRDefault="00F4023B" w:rsidP="00F4023B">
      <w:pPr>
        <w:ind w:left="360" w:firstLine="708"/>
        <w:jc w:val="both"/>
      </w:pPr>
      <w:r w:rsidRPr="009D7714">
        <w:t xml:space="preserve">Lhůta pro podávání nabídek </w:t>
      </w:r>
      <w:proofErr w:type="gramStart"/>
      <w:r w:rsidRPr="009D7714">
        <w:rPr>
          <w:b/>
        </w:rPr>
        <w:t>končí</w:t>
      </w:r>
      <w:proofErr w:type="gramEnd"/>
      <w:r w:rsidRPr="009D7714">
        <w:rPr>
          <w:b/>
        </w:rPr>
        <w:t xml:space="preserve"> dne 30. května 2022 ve 13.00 hod</w:t>
      </w:r>
      <w:r w:rsidRPr="009D7714">
        <w:t>.</w:t>
      </w:r>
    </w:p>
    <w:p w14:paraId="4AE1BBF6" w14:textId="77777777" w:rsidR="00F4023B" w:rsidRPr="009D7714" w:rsidRDefault="00F4023B" w:rsidP="00F4023B">
      <w:pPr>
        <w:spacing w:after="120"/>
        <w:ind w:left="1068"/>
        <w:jc w:val="both"/>
        <w:rPr>
          <w:rFonts w:asciiTheme="minorHAnsi" w:hAnsiTheme="minorHAnsi" w:cstheme="minorHAnsi"/>
        </w:rPr>
      </w:pPr>
      <w:r w:rsidRPr="009D7714">
        <w:rPr>
          <w:rFonts w:asciiTheme="minorHAnsi" w:hAnsiTheme="minorHAnsi" w:cstheme="minorHAnsi"/>
        </w:rPr>
        <w:t>Podrobnější informace k fungování elektronického nástroje E-ZAK jsou uvedeny v čl. 8 této zadávací dokumentace.</w:t>
      </w:r>
    </w:p>
    <w:p w14:paraId="50F4A84E" w14:textId="77777777" w:rsidR="00F4023B" w:rsidRPr="009D7714" w:rsidRDefault="00F4023B" w:rsidP="00F4023B">
      <w:pPr>
        <w:ind w:left="360" w:firstLine="708"/>
        <w:jc w:val="both"/>
      </w:pPr>
      <w:r w:rsidRPr="009D7714">
        <w:t>Nabídka bude obsahovat:</w:t>
      </w:r>
    </w:p>
    <w:p w14:paraId="54E98D4E" w14:textId="77777777" w:rsidR="00F4023B" w:rsidRPr="009D7714" w:rsidRDefault="00F4023B" w:rsidP="00F4023B">
      <w:pPr>
        <w:numPr>
          <w:ilvl w:val="0"/>
          <w:numId w:val="19"/>
        </w:numPr>
        <w:spacing w:after="0" w:line="240" w:lineRule="auto"/>
        <w:ind w:left="1276" w:hanging="425"/>
        <w:jc w:val="both"/>
        <w:rPr>
          <w:rFonts w:asciiTheme="minorHAnsi" w:hAnsiTheme="minorHAnsi" w:cstheme="minorHAnsi"/>
        </w:rPr>
      </w:pPr>
      <w:r w:rsidRPr="009D7714">
        <w:rPr>
          <w:rFonts w:asciiTheme="minorHAnsi" w:hAnsiTheme="minorHAnsi" w:cstheme="minorHAnsi"/>
        </w:rPr>
        <w:t>doklad o oprávněnosti osoby jednat za účastníka nebo jeho jménem (např. plná moc, výpis z obchodního rejstříku), pokud právní jednání účastníka nečiní fyzická osoba, která je sama účastníkem;</w:t>
      </w:r>
    </w:p>
    <w:p w14:paraId="1EDEC26E" w14:textId="77777777" w:rsidR="00F4023B" w:rsidRPr="005415DD" w:rsidRDefault="00F4023B" w:rsidP="00F4023B">
      <w:pPr>
        <w:spacing w:after="0" w:line="240" w:lineRule="auto"/>
        <w:ind w:left="1276" w:hanging="425"/>
        <w:jc w:val="both"/>
        <w:rPr>
          <w:rFonts w:asciiTheme="minorHAnsi" w:hAnsiTheme="minorHAnsi" w:cstheme="minorHAnsi"/>
        </w:rPr>
      </w:pPr>
      <w:r w:rsidRPr="009D7714">
        <w:rPr>
          <w:rFonts w:asciiTheme="minorHAnsi" w:hAnsiTheme="minorHAnsi" w:cstheme="minorHAnsi"/>
        </w:rPr>
        <w:t>b)    informaci a doklad (např. plná moc, smlouva o sdružení) o tom,</w:t>
      </w:r>
      <w:r w:rsidRPr="005415DD">
        <w:rPr>
          <w:rFonts w:asciiTheme="minorHAnsi" w:hAnsiTheme="minorHAnsi" w:cstheme="minorHAnsi"/>
        </w:rPr>
        <w:t xml:space="preserve"> která osoba je zmocněna k jednání jménem účastníka, pokud nabídku podává více osob společně;</w:t>
      </w:r>
    </w:p>
    <w:p w14:paraId="62D5A850" w14:textId="77777777" w:rsidR="00F4023B" w:rsidRPr="005415DD" w:rsidRDefault="00F4023B" w:rsidP="00F4023B">
      <w:pPr>
        <w:pStyle w:val="Odstavecseseznamem"/>
        <w:numPr>
          <w:ilvl w:val="0"/>
          <w:numId w:val="20"/>
        </w:numPr>
        <w:jc w:val="both"/>
        <w:rPr>
          <w:rFonts w:asciiTheme="minorHAnsi" w:hAnsiTheme="minorHAnsi" w:cstheme="minorHAnsi"/>
        </w:rPr>
      </w:pPr>
      <w:r w:rsidRPr="005415DD">
        <w:rPr>
          <w:rFonts w:asciiTheme="minorHAnsi" w:hAnsiTheme="minorHAnsi" w:cstheme="minorHAnsi"/>
          <w:sz w:val="22"/>
          <w:szCs w:val="22"/>
        </w:rPr>
        <w:t xml:space="preserve"> doklady a informace prokazující splnění kvalifikačních předpokladů účastníka požadované touto zadávací dokumentací;</w:t>
      </w:r>
    </w:p>
    <w:p w14:paraId="39A6E14D" w14:textId="77777777" w:rsidR="00F4023B" w:rsidRDefault="00F4023B" w:rsidP="00F4023B">
      <w:pPr>
        <w:numPr>
          <w:ilvl w:val="0"/>
          <w:numId w:val="20"/>
        </w:numPr>
        <w:spacing w:after="0" w:line="240" w:lineRule="auto"/>
        <w:jc w:val="both"/>
        <w:rPr>
          <w:rFonts w:asciiTheme="minorHAnsi" w:hAnsiTheme="minorHAnsi" w:cstheme="minorHAnsi"/>
        </w:rPr>
      </w:pPr>
      <w:r w:rsidRPr="005415DD">
        <w:rPr>
          <w:rFonts w:asciiTheme="minorHAnsi" w:hAnsiTheme="minorHAnsi" w:cstheme="minorHAnsi"/>
        </w:rPr>
        <w:t xml:space="preserve">krycí list nabídky (vzor krycího listu nabídky je uveden v příloze č. </w:t>
      </w:r>
      <w:r>
        <w:rPr>
          <w:rFonts w:asciiTheme="minorHAnsi" w:hAnsiTheme="minorHAnsi" w:cstheme="minorHAnsi"/>
        </w:rPr>
        <w:t>1</w:t>
      </w:r>
      <w:r w:rsidRPr="005415DD">
        <w:rPr>
          <w:rFonts w:asciiTheme="minorHAnsi" w:hAnsiTheme="minorHAnsi" w:cstheme="minorHAnsi"/>
        </w:rPr>
        <w:t xml:space="preserve"> t</w:t>
      </w:r>
      <w:r>
        <w:rPr>
          <w:rFonts w:asciiTheme="minorHAnsi" w:hAnsiTheme="minorHAnsi" w:cstheme="minorHAnsi"/>
        </w:rPr>
        <w:t>ěch</w:t>
      </w:r>
      <w:r w:rsidRPr="005415DD">
        <w:rPr>
          <w:rFonts w:asciiTheme="minorHAnsi" w:hAnsiTheme="minorHAnsi" w:cstheme="minorHAnsi"/>
        </w:rPr>
        <w:t>to zadávací</w:t>
      </w:r>
      <w:r>
        <w:rPr>
          <w:rFonts w:asciiTheme="minorHAnsi" w:hAnsiTheme="minorHAnsi" w:cstheme="minorHAnsi"/>
        </w:rPr>
        <w:t>ch</w:t>
      </w:r>
      <w:r w:rsidRPr="005415DD">
        <w:rPr>
          <w:rFonts w:asciiTheme="minorHAnsi" w:hAnsiTheme="minorHAnsi" w:cstheme="minorHAnsi"/>
        </w:rPr>
        <w:t xml:space="preserve"> </w:t>
      </w:r>
      <w:r>
        <w:rPr>
          <w:rFonts w:asciiTheme="minorHAnsi" w:hAnsiTheme="minorHAnsi" w:cstheme="minorHAnsi"/>
        </w:rPr>
        <w:t>podmínek</w:t>
      </w:r>
      <w:r w:rsidRPr="005415DD">
        <w:rPr>
          <w:rFonts w:asciiTheme="minorHAnsi" w:hAnsiTheme="minorHAnsi" w:cstheme="minorHAnsi"/>
        </w:rPr>
        <w:t>)</w:t>
      </w:r>
      <w:r>
        <w:rPr>
          <w:rFonts w:asciiTheme="minorHAnsi" w:hAnsiTheme="minorHAnsi" w:cstheme="minorHAnsi"/>
        </w:rPr>
        <w:t>;</w:t>
      </w:r>
    </w:p>
    <w:p w14:paraId="521E1173" w14:textId="77777777" w:rsidR="00F4023B" w:rsidRPr="009B63F5" w:rsidRDefault="00F4023B" w:rsidP="00F4023B">
      <w:pPr>
        <w:numPr>
          <w:ilvl w:val="0"/>
          <w:numId w:val="20"/>
        </w:numPr>
        <w:spacing w:after="0" w:line="240" w:lineRule="auto"/>
        <w:jc w:val="both"/>
      </w:pPr>
      <w:r>
        <w:rPr>
          <w:rFonts w:cs="Calibri"/>
          <w:b/>
          <w:bCs/>
          <w:iCs/>
        </w:rPr>
        <w:t>n</w:t>
      </w:r>
      <w:r w:rsidRPr="006712A0">
        <w:rPr>
          <w:rFonts w:cs="Calibri"/>
          <w:b/>
          <w:bCs/>
          <w:iCs/>
        </w:rPr>
        <w:t>ávrh smlouvy</w:t>
      </w:r>
      <w:r>
        <w:rPr>
          <w:rFonts w:cs="Calibri"/>
          <w:iCs/>
        </w:rPr>
        <w:t xml:space="preserve"> dle přílohy č. 2 zadávacích podmínek</w:t>
      </w:r>
      <w:r w:rsidRPr="006712A0">
        <w:rPr>
          <w:rFonts w:cs="Calibri"/>
          <w:iCs/>
        </w:rPr>
        <w:t xml:space="preserve"> </w:t>
      </w:r>
      <w:r>
        <w:rPr>
          <w:rFonts w:cs="Calibri"/>
          <w:iCs/>
        </w:rPr>
        <w:t xml:space="preserve">doplněný účastníkem dle pokynů uvedených v návrhu smlouvy. </w:t>
      </w:r>
    </w:p>
    <w:p w14:paraId="669057BE" w14:textId="77777777" w:rsidR="00F4023B" w:rsidRDefault="00F4023B" w:rsidP="00F4023B">
      <w:pPr>
        <w:spacing w:after="0" w:line="240" w:lineRule="auto"/>
        <w:ind w:left="1211"/>
        <w:jc w:val="both"/>
      </w:pPr>
    </w:p>
    <w:p w14:paraId="4A83149A" w14:textId="77777777" w:rsidR="00F4023B" w:rsidRDefault="00F4023B" w:rsidP="00F4023B">
      <w:pPr>
        <w:ind w:left="503" w:firstLine="708"/>
        <w:jc w:val="both"/>
      </w:pPr>
      <w:r w:rsidRPr="00F73F97">
        <w:t>Nabídka bude zpracována v českém jazyce.</w:t>
      </w:r>
    </w:p>
    <w:p w14:paraId="21BA2619" w14:textId="77777777" w:rsidR="00F4023B" w:rsidRPr="00C52FE8" w:rsidRDefault="00F4023B" w:rsidP="00F4023B">
      <w:pPr>
        <w:numPr>
          <w:ilvl w:val="1"/>
          <w:numId w:val="1"/>
        </w:numPr>
        <w:spacing w:after="0" w:line="240" w:lineRule="auto"/>
        <w:jc w:val="both"/>
        <w:rPr>
          <w:b/>
        </w:rPr>
      </w:pPr>
      <w:r w:rsidRPr="00C52FE8">
        <w:rPr>
          <w:b/>
        </w:rPr>
        <w:t xml:space="preserve">Lhůta, po kterou jsou </w:t>
      </w:r>
      <w:r>
        <w:rPr>
          <w:b/>
        </w:rPr>
        <w:t>účastníci</w:t>
      </w:r>
      <w:r w:rsidRPr="00C52FE8">
        <w:rPr>
          <w:b/>
        </w:rPr>
        <w:t xml:space="preserve"> vázáni nabídkami:</w:t>
      </w:r>
    </w:p>
    <w:p w14:paraId="7D5451DD" w14:textId="77777777" w:rsidR="00F4023B" w:rsidRPr="00C52FE8" w:rsidRDefault="00F4023B" w:rsidP="00F4023B">
      <w:pPr>
        <w:numPr>
          <w:ilvl w:val="2"/>
          <w:numId w:val="1"/>
        </w:numPr>
        <w:spacing w:after="0" w:line="240" w:lineRule="auto"/>
        <w:jc w:val="both"/>
      </w:pPr>
      <w:r>
        <w:t>Účastníci</w:t>
      </w:r>
      <w:r w:rsidRPr="00C52FE8">
        <w:t xml:space="preserve"> jsou svými nabídkami vázáni po dobu 60 dnů; tato lhůta začne běžet dnem následujícím po skončení lhůty pro podání nabídek.</w:t>
      </w:r>
    </w:p>
    <w:p w14:paraId="26D581C0" w14:textId="77777777" w:rsidR="00F4023B" w:rsidRDefault="00F4023B" w:rsidP="00F4023B">
      <w:pPr>
        <w:numPr>
          <w:ilvl w:val="2"/>
          <w:numId w:val="1"/>
        </w:numPr>
        <w:spacing w:after="0" w:line="240" w:lineRule="auto"/>
        <w:jc w:val="both"/>
      </w:pPr>
      <w:r>
        <w:lastRenderedPageBreak/>
        <w:t>Účastníkovi</w:t>
      </w:r>
      <w:r w:rsidRPr="00C52FE8">
        <w:t>, jehož nabídka bude vybrána jako nejvhodnější, se lhůta, po kterou je svou nabídkou vázán, prodlužuje do uzavření smlouvy, nejvíce však o 30 dnů.</w:t>
      </w:r>
    </w:p>
    <w:p w14:paraId="67DF5CF8" w14:textId="77777777" w:rsidR="00F4023B" w:rsidRDefault="00F4023B" w:rsidP="00F4023B">
      <w:pPr>
        <w:spacing w:after="0" w:line="240" w:lineRule="auto"/>
        <w:jc w:val="both"/>
      </w:pPr>
    </w:p>
    <w:p w14:paraId="7EFE7519" w14:textId="77777777" w:rsidR="00F4023B" w:rsidRDefault="00F4023B" w:rsidP="00F4023B">
      <w:pPr>
        <w:spacing w:after="0" w:line="240" w:lineRule="auto"/>
        <w:jc w:val="both"/>
        <w:rPr>
          <w:b/>
        </w:rPr>
      </w:pPr>
    </w:p>
    <w:p w14:paraId="02DF4C94" w14:textId="77777777" w:rsidR="00F4023B" w:rsidRPr="0020380D" w:rsidRDefault="00F4023B" w:rsidP="00F4023B">
      <w:pPr>
        <w:numPr>
          <w:ilvl w:val="0"/>
          <w:numId w:val="1"/>
        </w:numPr>
        <w:spacing w:after="0" w:line="240" w:lineRule="auto"/>
        <w:jc w:val="both"/>
        <w:rPr>
          <w:b/>
        </w:rPr>
      </w:pPr>
      <w:r w:rsidRPr="0020380D">
        <w:rPr>
          <w:b/>
        </w:rPr>
        <w:t>Obchodní podmínky zadavatele</w:t>
      </w:r>
    </w:p>
    <w:p w14:paraId="4B896D0E" w14:textId="77777777" w:rsidR="00F4023B" w:rsidRPr="00C52FE8" w:rsidRDefault="00F4023B" w:rsidP="00F4023B">
      <w:pPr>
        <w:spacing w:after="0" w:line="240" w:lineRule="auto"/>
        <w:jc w:val="both"/>
        <w:rPr>
          <w:b/>
        </w:rPr>
      </w:pPr>
    </w:p>
    <w:p w14:paraId="7229A121" w14:textId="77777777" w:rsidR="00F4023B" w:rsidRPr="00E64153" w:rsidRDefault="00F4023B" w:rsidP="00F4023B">
      <w:pPr>
        <w:numPr>
          <w:ilvl w:val="1"/>
          <w:numId w:val="1"/>
        </w:numPr>
        <w:spacing w:after="0" w:line="240" w:lineRule="auto"/>
        <w:jc w:val="both"/>
        <w:rPr>
          <w:b/>
        </w:rPr>
      </w:pPr>
      <w:r w:rsidRPr="00C52FE8">
        <w:t xml:space="preserve">Zadavatel stanovil obchodní podmínky pro realizaci veřejné zakázky formou vzoru smlouvy, který </w:t>
      </w:r>
      <w:proofErr w:type="gramStart"/>
      <w:r w:rsidRPr="00C52FE8">
        <w:t>tvoří</w:t>
      </w:r>
      <w:proofErr w:type="gramEnd"/>
      <w:r w:rsidRPr="00C52FE8">
        <w:t xml:space="preserve"> přílohu č. 2 těchto zadávacích podmínek. Obchodní podmínky </w:t>
      </w:r>
      <w:r w:rsidRPr="00932D53">
        <w:rPr>
          <w:u w:val="single"/>
        </w:rPr>
        <w:t xml:space="preserve">nemůže </w:t>
      </w:r>
      <w:r>
        <w:rPr>
          <w:u w:val="single"/>
        </w:rPr>
        <w:t>účastník</w:t>
      </w:r>
      <w:r w:rsidRPr="00932D53">
        <w:rPr>
          <w:u w:val="single"/>
        </w:rPr>
        <w:t xml:space="preserve"> měnit</w:t>
      </w:r>
      <w:r w:rsidRPr="00C52FE8">
        <w:t xml:space="preserve">; doplnit je může pouze, pokud to z obchodních podmínek nebo jiné části zadávací dokumentace vyplývá. </w:t>
      </w:r>
      <w:r>
        <w:t>Účastník</w:t>
      </w:r>
      <w:r w:rsidRPr="00380947">
        <w:t xml:space="preserve"> </w:t>
      </w:r>
      <w:proofErr w:type="gramStart"/>
      <w:r w:rsidRPr="00380947">
        <w:t>předloží</w:t>
      </w:r>
      <w:proofErr w:type="gramEnd"/>
      <w:r w:rsidRPr="00380947">
        <w:t>, jako součást nabídky, návrh smlouvy v</w:t>
      </w:r>
      <w:r>
        <w:t> </w:t>
      </w:r>
      <w:r>
        <w:rPr>
          <w:b/>
        </w:rPr>
        <w:t>jedn</w:t>
      </w:r>
      <w:r w:rsidRPr="00E931B4">
        <w:rPr>
          <w:b/>
        </w:rPr>
        <w:t>o</w:t>
      </w:r>
      <w:r>
        <w:rPr>
          <w:b/>
        </w:rPr>
        <w:t>m v</w:t>
      </w:r>
      <w:r w:rsidRPr="00E931B4">
        <w:rPr>
          <w:b/>
        </w:rPr>
        <w:t>yhotovení</w:t>
      </w:r>
      <w:r w:rsidRPr="0075249C">
        <w:t xml:space="preserve"> doplněn</w:t>
      </w:r>
      <w:r>
        <w:t>é</w:t>
      </w:r>
      <w:r w:rsidRPr="0075249C">
        <w:t xml:space="preserve"> o příslušné k tomu určené části.</w:t>
      </w:r>
    </w:p>
    <w:p w14:paraId="4217672C" w14:textId="77777777" w:rsidR="00F4023B" w:rsidRPr="00D678EA" w:rsidRDefault="00F4023B" w:rsidP="00F4023B">
      <w:pPr>
        <w:spacing w:after="0" w:line="240" w:lineRule="auto"/>
        <w:ind w:left="907"/>
        <w:jc w:val="both"/>
        <w:rPr>
          <w:b/>
        </w:rPr>
      </w:pPr>
    </w:p>
    <w:p w14:paraId="16DDEA50" w14:textId="77777777" w:rsidR="00F4023B" w:rsidRPr="0075249C" w:rsidRDefault="00F4023B" w:rsidP="00F4023B">
      <w:pPr>
        <w:numPr>
          <w:ilvl w:val="1"/>
          <w:numId w:val="1"/>
        </w:numPr>
        <w:spacing w:after="0" w:line="240" w:lineRule="auto"/>
        <w:jc w:val="both"/>
        <w:rPr>
          <w:b/>
        </w:rPr>
      </w:pPr>
      <w:r>
        <w:t>Zadávací</w:t>
      </w:r>
      <w:r>
        <w:rPr>
          <w:b/>
        </w:rPr>
        <w:t xml:space="preserve"> </w:t>
      </w:r>
      <w:r>
        <w:t xml:space="preserve">dokumentace je ke stažení na adrese: </w:t>
      </w:r>
      <w:hyperlink r:id="rId13" w:history="1">
        <w:r w:rsidRPr="005450EE">
          <w:rPr>
            <w:rStyle w:val="Hypertextovodkaz"/>
          </w:rPr>
          <w:t>https://zakazky.krajbezkorupce.cz/</w:t>
        </w:r>
      </w:hyperlink>
      <w:r>
        <w:t xml:space="preserve"> </w:t>
      </w:r>
    </w:p>
    <w:p w14:paraId="5A72C50B" w14:textId="77777777" w:rsidR="00F4023B" w:rsidRPr="00484F3A" w:rsidRDefault="00F4023B" w:rsidP="00F4023B">
      <w:pPr>
        <w:spacing w:after="0" w:line="240" w:lineRule="auto"/>
        <w:ind w:left="360"/>
        <w:jc w:val="both"/>
        <w:rPr>
          <w:b/>
        </w:rPr>
      </w:pPr>
    </w:p>
    <w:p w14:paraId="7FFE29DC" w14:textId="77777777" w:rsidR="00F4023B" w:rsidRPr="007405C8" w:rsidRDefault="00F4023B" w:rsidP="00F4023B">
      <w:pPr>
        <w:numPr>
          <w:ilvl w:val="1"/>
          <w:numId w:val="1"/>
        </w:numPr>
        <w:spacing w:after="0" w:line="240" w:lineRule="auto"/>
        <w:jc w:val="both"/>
        <w:rPr>
          <w:b/>
        </w:rPr>
      </w:pPr>
      <w:r w:rsidRPr="007405C8">
        <w:t xml:space="preserve">Návrh smlouvy musí být podepsán </w:t>
      </w:r>
      <w:r w:rsidRPr="00C52FE8">
        <w:t>osobou oprávněnou jednat za dodavatele (u osob zapsaných v obchodním rejstříku bude podepsána v souladu se způsobem jednání zapsaném v obchodním rejstříku)</w:t>
      </w:r>
      <w:r>
        <w:t>.</w:t>
      </w:r>
    </w:p>
    <w:p w14:paraId="5498C838" w14:textId="77777777" w:rsidR="00F4023B" w:rsidRPr="00C52FE8" w:rsidRDefault="00F4023B" w:rsidP="00F4023B">
      <w:pPr>
        <w:spacing w:after="0" w:line="240" w:lineRule="auto"/>
        <w:jc w:val="both"/>
        <w:rPr>
          <w:b/>
        </w:rPr>
      </w:pPr>
    </w:p>
    <w:p w14:paraId="0445EA62" w14:textId="77777777" w:rsidR="00F4023B" w:rsidRPr="00C52FE8" w:rsidRDefault="00F4023B" w:rsidP="00F4023B">
      <w:pPr>
        <w:spacing w:after="0" w:line="240" w:lineRule="auto"/>
        <w:jc w:val="both"/>
        <w:rPr>
          <w:b/>
        </w:rPr>
      </w:pPr>
    </w:p>
    <w:p w14:paraId="093D6382" w14:textId="77777777" w:rsidR="00F4023B" w:rsidRPr="00C52FE8" w:rsidRDefault="00F4023B" w:rsidP="00F4023B">
      <w:pPr>
        <w:keepNext/>
        <w:numPr>
          <w:ilvl w:val="0"/>
          <w:numId w:val="1"/>
        </w:numPr>
        <w:spacing w:after="0" w:line="240" w:lineRule="auto"/>
        <w:jc w:val="both"/>
        <w:rPr>
          <w:b/>
        </w:rPr>
      </w:pPr>
      <w:r w:rsidRPr="00C52FE8">
        <w:rPr>
          <w:b/>
          <w:bCs/>
        </w:rPr>
        <w:t>Způsob hodnocení nabídek</w:t>
      </w:r>
    </w:p>
    <w:p w14:paraId="131F24A8" w14:textId="77777777" w:rsidR="00F4023B" w:rsidRPr="00285981" w:rsidRDefault="00F4023B" w:rsidP="00F4023B">
      <w:pPr>
        <w:spacing w:after="0" w:line="240" w:lineRule="auto"/>
        <w:jc w:val="both"/>
      </w:pPr>
    </w:p>
    <w:p w14:paraId="2CCDFDE0" w14:textId="77777777" w:rsidR="00F4023B" w:rsidRPr="00CC792D" w:rsidRDefault="00F4023B" w:rsidP="00F4023B">
      <w:pPr>
        <w:spacing w:after="0" w:line="240" w:lineRule="auto"/>
        <w:jc w:val="both"/>
        <w:rPr>
          <w:b/>
        </w:rPr>
      </w:pPr>
    </w:p>
    <w:p w14:paraId="759140BB" w14:textId="77777777" w:rsidR="00F4023B" w:rsidRDefault="00F4023B" w:rsidP="00F4023B">
      <w:pPr>
        <w:spacing w:after="0" w:line="240" w:lineRule="auto"/>
        <w:jc w:val="both"/>
        <w:rPr>
          <w:color w:val="000000"/>
        </w:rPr>
      </w:pPr>
      <w:r w:rsidRPr="00CC792D">
        <w:rPr>
          <w:b/>
          <w:bCs/>
        </w:rPr>
        <w:t xml:space="preserve">Kritériem pro hodnocení nabídek bude ekonomická výhodnost nabídky </w:t>
      </w:r>
      <w:r w:rsidRPr="00A42252">
        <w:t xml:space="preserve">– </w:t>
      </w:r>
      <w:r w:rsidRPr="00CC792D">
        <w:rPr>
          <w:color w:val="000000"/>
        </w:rPr>
        <w:t>za nejvhodnější se považuje nejnižší cena. U plátců DPH bude hodnocena cena vč. DPH, u neplátců DPH celková cena.</w:t>
      </w:r>
    </w:p>
    <w:p w14:paraId="606D3547" w14:textId="77777777" w:rsidR="00F4023B" w:rsidRDefault="00F4023B" w:rsidP="00F4023B">
      <w:pPr>
        <w:spacing w:after="0" w:line="240" w:lineRule="auto"/>
        <w:jc w:val="both"/>
        <w:rPr>
          <w:color w:val="000000"/>
        </w:rPr>
      </w:pPr>
    </w:p>
    <w:p w14:paraId="58A1BBA2" w14:textId="77777777" w:rsidR="00F4023B" w:rsidRDefault="00F4023B" w:rsidP="00F4023B">
      <w:pPr>
        <w:spacing w:after="0" w:line="240" w:lineRule="auto"/>
        <w:jc w:val="both"/>
        <w:rPr>
          <w:color w:val="000000"/>
        </w:rPr>
      </w:pPr>
    </w:p>
    <w:p w14:paraId="4FA823B2" w14:textId="77777777" w:rsidR="00F4023B" w:rsidRPr="00B33250" w:rsidRDefault="00F4023B" w:rsidP="00F4023B">
      <w:pPr>
        <w:pStyle w:val="Odstavecseseznamem"/>
        <w:keepNext/>
        <w:numPr>
          <w:ilvl w:val="0"/>
          <w:numId w:val="1"/>
        </w:numPr>
        <w:jc w:val="both"/>
        <w:rPr>
          <w:rFonts w:asciiTheme="minorHAnsi" w:hAnsiTheme="minorHAnsi" w:cstheme="minorHAnsi"/>
          <w:b/>
        </w:rPr>
      </w:pPr>
      <w:r w:rsidRPr="00B33250">
        <w:rPr>
          <w:rFonts w:asciiTheme="minorHAnsi" w:hAnsiTheme="minorHAnsi" w:cstheme="minorHAnsi"/>
          <w:b/>
          <w:sz w:val="22"/>
          <w:szCs w:val="22"/>
        </w:rPr>
        <w:t>Elektronický nástroj EZAK:</w:t>
      </w:r>
    </w:p>
    <w:p w14:paraId="006E4872" w14:textId="77777777" w:rsidR="00F4023B" w:rsidRDefault="00F4023B" w:rsidP="00F4023B">
      <w:pPr>
        <w:keepNext/>
        <w:spacing w:after="120"/>
        <w:jc w:val="both"/>
        <w:rPr>
          <w:rFonts w:asciiTheme="minorHAnsi" w:hAnsiTheme="minorHAnsi" w:cstheme="minorHAnsi"/>
        </w:rPr>
      </w:pPr>
    </w:p>
    <w:p w14:paraId="21DDFCA8" w14:textId="77777777" w:rsidR="00F4023B" w:rsidRPr="005E0375" w:rsidRDefault="00F4023B" w:rsidP="00F4023B">
      <w:pPr>
        <w:keepNext/>
        <w:spacing w:after="120"/>
        <w:jc w:val="both"/>
        <w:rPr>
          <w:rFonts w:asciiTheme="minorHAnsi" w:hAnsiTheme="minorHAnsi" w:cstheme="minorHAnsi"/>
        </w:rPr>
      </w:pPr>
      <w:r w:rsidRPr="00657261">
        <w:rPr>
          <w:rFonts w:asciiTheme="minorHAnsi" w:hAnsiTheme="minorHAnsi" w:cstheme="minorHAnsi"/>
        </w:rPr>
        <w:t>Veškeré úkony v rámci tohoto zadávacího řízení se provádějí elektronicky prostřednictvím elektronického nástroje E-ZAK, nestanoví-li</w:t>
      </w:r>
      <w:r w:rsidRPr="005E0375">
        <w:rPr>
          <w:rFonts w:asciiTheme="minorHAnsi" w:hAnsiTheme="minorHAnsi" w:cstheme="minorHAnsi"/>
        </w:rPr>
        <w:t xml:space="preserve"> zadavatel v průběhu zadávacího řízení jinak. </w:t>
      </w:r>
    </w:p>
    <w:p w14:paraId="5C327832" w14:textId="77777777" w:rsidR="00F4023B" w:rsidRPr="005E0375" w:rsidRDefault="00F4023B" w:rsidP="00F4023B">
      <w:pPr>
        <w:spacing w:after="120"/>
        <w:jc w:val="both"/>
        <w:rPr>
          <w:rFonts w:asciiTheme="minorHAnsi" w:hAnsiTheme="minorHAnsi" w:cstheme="minorHAnsi"/>
        </w:rPr>
      </w:pPr>
      <w:r w:rsidRPr="005E0375">
        <w:rPr>
          <w:rFonts w:asciiTheme="minorHAnsi" w:hAnsiTheme="minorHAnsi" w:cstheme="minorHAnsi"/>
        </w:rPr>
        <w:t>Veškeré písemnosti zasílané prostřednictvím elektronického nástroje E-ZAK se považují za řádně doručené okamžikem jejich doručení do uživatelského účtu adresáta písemnosti v elektronickém nástroji E-ZAK. Na doručení písemnosti nemá vliv, zda byla písemnost jejím adresátem přečtena, případně, zda elektronický nástroj E-ZAK adresátovi odeslal na kontaktní emailovou adresu upozornění o tom, že na jeho uživatelský účet v elektronickém nástroji E-ZAK byla doručena nová zpráva, či nikoli.</w:t>
      </w:r>
    </w:p>
    <w:p w14:paraId="173A003A" w14:textId="77777777" w:rsidR="00F4023B" w:rsidRPr="005E0375" w:rsidRDefault="00F4023B" w:rsidP="00F4023B">
      <w:pPr>
        <w:spacing w:after="120"/>
        <w:jc w:val="both"/>
        <w:rPr>
          <w:rFonts w:asciiTheme="minorHAnsi" w:hAnsiTheme="minorHAnsi" w:cstheme="minorHAnsi"/>
        </w:rPr>
      </w:pPr>
      <w:r w:rsidRPr="005E0375">
        <w:rPr>
          <w:rFonts w:asciiTheme="minorHAnsi" w:hAnsiTheme="minorHAnsi" w:cstheme="minorHAnsi"/>
        </w:rPr>
        <w:t>Zadavatel dodavatele upozorňuje, že pro plné využití všech možností elektronického nástroje E-ZAK je třeba provést a dokončit tzv. registraci dodavatele. Zavedl-li zadavatel dodavatele do elektronického nástroje E-ZAK, uvedl u něj jako kontaktní údaje takové, které získal jako veřejně přístupné, nebo jiné vhodné kontaktní údaje. Je povinností každého dodavatele, aby před dokončením registrace do elektronického nástroje E-ZAK své kontaktní údaje zkontroloval a případně upravil či doplnil jiné.</w:t>
      </w:r>
    </w:p>
    <w:p w14:paraId="27277C00" w14:textId="77777777" w:rsidR="00F4023B" w:rsidRPr="005E0375" w:rsidRDefault="00F4023B" w:rsidP="00F4023B">
      <w:pPr>
        <w:spacing w:after="120"/>
        <w:jc w:val="both"/>
        <w:rPr>
          <w:rFonts w:asciiTheme="minorHAnsi" w:hAnsiTheme="minorHAnsi" w:cstheme="minorHAnsi"/>
        </w:rPr>
      </w:pPr>
      <w:r w:rsidRPr="005E0375">
        <w:rPr>
          <w:rFonts w:asciiTheme="minorHAnsi" w:hAnsiTheme="minorHAnsi" w:cstheme="minorHAnsi"/>
        </w:rPr>
        <w:t>Za řádné a včasné seznamování se s písemnostmi zasílanými zadavatelem prostřednictvím elektronického nástroje E-ZAK jakož i za správnost kontaktních údajů uvedených u dodavatele zodpovídá vždy dodavatel.</w:t>
      </w:r>
    </w:p>
    <w:p w14:paraId="30CCD80E" w14:textId="77777777" w:rsidR="00F4023B" w:rsidRPr="006C1696" w:rsidRDefault="00F4023B" w:rsidP="00F4023B">
      <w:pPr>
        <w:spacing w:after="120"/>
        <w:jc w:val="both"/>
        <w:rPr>
          <w:rFonts w:asciiTheme="minorHAnsi" w:hAnsiTheme="minorHAnsi" w:cstheme="minorHAnsi"/>
        </w:rPr>
      </w:pPr>
      <w:r w:rsidRPr="005E0375">
        <w:rPr>
          <w:rFonts w:asciiTheme="minorHAnsi" w:hAnsiTheme="minorHAnsi" w:cstheme="minorHAnsi"/>
        </w:rPr>
        <w:t xml:space="preserve">Podrobné informace o ovládání systému jsou dostupné v uživatelské příručce: </w:t>
      </w:r>
      <w:hyperlink r:id="rId14" w:history="1">
        <w:r w:rsidRPr="0044074B">
          <w:rPr>
            <w:rStyle w:val="Hypertextovodkaz"/>
            <w:rFonts w:asciiTheme="minorHAnsi" w:hAnsiTheme="minorHAnsi" w:cstheme="minorHAnsi"/>
          </w:rPr>
          <w:t>https://zakazky.krajbezkorupce.cz/data/manual/EZAK-Manual-Dodavatele.pdf</w:t>
        </w:r>
      </w:hyperlink>
      <w:r>
        <w:rPr>
          <w:rFonts w:asciiTheme="minorHAnsi" w:hAnsiTheme="minorHAnsi" w:cstheme="minorHAnsi"/>
        </w:rPr>
        <w:t>.</w:t>
      </w:r>
    </w:p>
    <w:p w14:paraId="3D895293" w14:textId="77777777" w:rsidR="00F4023B" w:rsidRPr="00414381" w:rsidRDefault="00F4023B" w:rsidP="00F4023B">
      <w:pPr>
        <w:spacing w:after="0" w:line="240" w:lineRule="auto"/>
        <w:jc w:val="both"/>
        <w:rPr>
          <w:b/>
        </w:rPr>
      </w:pPr>
    </w:p>
    <w:p w14:paraId="5831A1CD" w14:textId="77777777" w:rsidR="00F4023B" w:rsidRPr="00C52FE8" w:rsidRDefault="00F4023B" w:rsidP="00F4023B">
      <w:pPr>
        <w:spacing w:after="0" w:line="240" w:lineRule="auto"/>
        <w:jc w:val="both"/>
      </w:pPr>
    </w:p>
    <w:p w14:paraId="03190B7F" w14:textId="77777777" w:rsidR="00F4023B" w:rsidRPr="00C52FE8" w:rsidRDefault="00F4023B" w:rsidP="00F4023B">
      <w:pPr>
        <w:keepNext/>
        <w:numPr>
          <w:ilvl w:val="0"/>
          <w:numId w:val="1"/>
        </w:numPr>
        <w:spacing w:after="0" w:line="240" w:lineRule="auto"/>
        <w:jc w:val="both"/>
        <w:rPr>
          <w:b/>
        </w:rPr>
      </w:pPr>
      <w:r w:rsidRPr="00C52FE8">
        <w:rPr>
          <w:b/>
        </w:rPr>
        <w:lastRenderedPageBreak/>
        <w:t>Závěrečné informace</w:t>
      </w:r>
    </w:p>
    <w:p w14:paraId="72DAA854" w14:textId="77777777" w:rsidR="00F4023B" w:rsidRPr="00C52FE8" w:rsidRDefault="00F4023B" w:rsidP="00F4023B">
      <w:pPr>
        <w:keepNext/>
        <w:spacing w:after="0" w:line="240" w:lineRule="auto"/>
        <w:ind w:left="360"/>
        <w:jc w:val="both"/>
        <w:rPr>
          <w:b/>
        </w:rPr>
      </w:pPr>
    </w:p>
    <w:p w14:paraId="49788A44" w14:textId="77777777" w:rsidR="00F4023B" w:rsidRPr="00C52FE8" w:rsidRDefault="00F4023B" w:rsidP="00F4023B">
      <w:pPr>
        <w:keepNext/>
        <w:numPr>
          <w:ilvl w:val="1"/>
          <w:numId w:val="1"/>
        </w:numPr>
        <w:spacing w:after="0" w:line="240" w:lineRule="auto"/>
        <w:jc w:val="both"/>
        <w:rPr>
          <w:b/>
        </w:rPr>
      </w:pPr>
      <w:r>
        <w:t>Účastník</w:t>
      </w:r>
      <w:r w:rsidRPr="00C52FE8">
        <w:t xml:space="preserve"> může podat pouze jednu nabídku.</w:t>
      </w:r>
    </w:p>
    <w:p w14:paraId="305D24E7" w14:textId="77777777" w:rsidR="00F4023B" w:rsidRPr="00C52FE8" w:rsidRDefault="00F4023B" w:rsidP="00F4023B">
      <w:pPr>
        <w:spacing w:after="0" w:line="240" w:lineRule="auto"/>
        <w:ind w:left="360"/>
        <w:jc w:val="both"/>
        <w:rPr>
          <w:b/>
        </w:rPr>
      </w:pPr>
    </w:p>
    <w:p w14:paraId="005D6F5D" w14:textId="77777777" w:rsidR="00F4023B" w:rsidRPr="00E64153" w:rsidRDefault="00F4023B" w:rsidP="00F4023B">
      <w:pPr>
        <w:numPr>
          <w:ilvl w:val="1"/>
          <w:numId w:val="1"/>
        </w:numPr>
        <w:spacing w:after="0" w:line="240" w:lineRule="auto"/>
        <w:jc w:val="both"/>
        <w:rPr>
          <w:b/>
        </w:rPr>
      </w:pPr>
      <w:r w:rsidRPr="00C52FE8">
        <w:t xml:space="preserve">Žádná osoba se nesmí zúčastnit tohoto zadávacího řízení jako </w:t>
      </w:r>
      <w:r>
        <w:t>účastník</w:t>
      </w:r>
      <w:r w:rsidRPr="00C52FE8">
        <w:t xml:space="preserve"> více než jednou.</w:t>
      </w:r>
    </w:p>
    <w:p w14:paraId="1B85F42A" w14:textId="77777777" w:rsidR="00F4023B" w:rsidRPr="000E47FB" w:rsidRDefault="00F4023B" w:rsidP="00F4023B">
      <w:pPr>
        <w:spacing w:after="0" w:line="240" w:lineRule="auto"/>
        <w:jc w:val="both"/>
        <w:rPr>
          <w:b/>
        </w:rPr>
      </w:pPr>
    </w:p>
    <w:p w14:paraId="7CF4BDA2" w14:textId="77777777" w:rsidR="00F4023B" w:rsidRPr="00C52FE8" w:rsidRDefault="00F4023B" w:rsidP="00F4023B">
      <w:pPr>
        <w:numPr>
          <w:ilvl w:val="1"/>
          <w:numId w:val="1"/>
        </w:numPr>
        <w:spacing w:after="0" w:line="240" w:lineRule="auto"/>
        <w:jc w:val="both"/>
        <w:rPr>
          <w:b/>
        </w:rPr>
      </w:pPr>
      <w:r>
        <w:t>D</w:t>
      </w:r>
      <w:r w:rsidRPr="00A32486">
        <w:t>odavatel, který podal nabídku v</w:t>
      </w:r>
      <w:r>
        <w:t> </w:t>
      </w:r>
      <w:r w:rsidRPr="00A32486">
        <w:t xml:space="preserve">zadávacím řízení, nesmí být současně </w:t>
      </w:r>
      <w:r>
        <w:t>pod</w:t>
      </w:r>
      <w:r w:rsidRPr="00A32486">
        <w:t>dodavatelem, jehož prostřednictvím jiný dodavatel v</w:t>
      </w:r>
      <w:r>
        <w:t> </w:t>
      </w:r>
      <w:r w:rsidRPr="00A32486">
        <w:t>tomtéž zadávacím řízení prokazuje kvalifikaci</w:t>
      </w:r>
      <w:r>
        <w:t>.</w:t>
      </w:r>
    </w:p>
    <w:p w14:paraId="541BD7ED" w14:textId="77777777" w:rsidR="00F4023B" w:rsidRPr="00C52FE8" w:rsidRDefault="00F4023B" w:rsidP="00F4023B">
      <w:pPr>
        <w:spacing w:after="0" w:line="240" w:lineRule="auto"/>
        <w:jc w:val="both"/>
        <w:rPr>
          <w:b/>
        </w:rPr>
      </w:pPr>
    </w:p>
    <w:p w14:paraId="4B37847A" w14:textId="77777777" w:rsidR="00F4023B" w:rsidRPr="00C52FE8" w:rsidRDefault="00F4023B" w:rsidP="00F4023B">
      <w:pPr>
        <w:numPr>
          <w:ilvl w:val="1"/>
          <w:numId w:val="1"/>
        </w:numPr>
        <w:spacing w:after="0" w:line="240" w:lineRule="auto"/>
        <w:jc w:val="both"/>
        <w:rPr>
          <w:b/>
        </w:rPr>
      </w:pPr>
      <w:r w:rsidRPr="00C52FE8">
        <w:t xml:space="preserve">Náklady </w:t>
      </w:r>
      <w:r>
        <w:t xml:space="preserve">účastníků </w:t>
      </w:r>
      <w:r w:rsidRPr="00C52FE8">
        <w:t>spojené s účastí v zadávacím řízení zadavatel nehradí.</w:t>
      </w:r>
    </w:p>
    <w:p w14:paraId="2BE20CF2" w14:textId="77777777" w:rsidR="00F4023B" w:rsidRPr="00C52FE8" w:rsidRDefault="00F4023B" w:rsidP="00F4023B">
      <w:pPr>
        <w:spacing w:after="0" w:line="240" w:lineRule="auto"/>
        <w:jc w:val="both"/>
        <w:rPr>
          <w:b/>
        </w:rPr>
      </w:pPr>
    </w:p>
    <w:p w14:paraId="1A17647A" w14:textId="77777777" w:rsidR="00F4023B" w:rsidRPr="00C52FE8" w:rsidRDefault="00F4023B" w:rsidP="00F4023B">
      <w:pPr>
        <w:numPr>
          <w:ilvl w:val="1"/>
          <w:numId w:val="1"/>
        </w:numPr>
        <w:spacing w:after="0" w:line="240" w:lineRule="auto"/>
        <w:jc w:val="both"/>
        <w:rPr>
          <w:b/>
        </w:rPr>
      </w:pPr>
      <w:r w:rsidRPr="00C52FE8">
        <w:t xml:space="preserve">Nabídky nebudou </w:t>
      </w:r>
      <w:r>
        <w:t>účastníkům</w:t>
      </w:r>
      <w:r w:rsidRPr="00C52FE8">
        <w:t xml:space="preserve"> vráceny.</w:t>
      </w:r>
    </w:p>
    <w:p w14:paraId="0E765784" w14:textId="77777777" w:rsidR="00F4023B" w:rsidRPr="00C52FE8" w:rsidRDefault="00F4023B" w:rsidP="00F4023B">
      <w:pPr>
        <w:spacing w:after="0" w:line="240" w:lineRule="auto"/>
        <w:ind w:left="907"/>
        <w:jc w:val="both"/>
        <w:rPr>
          <w:b/>
        </w:rPr>
      </w:pPr>
    </w:p>
    <w:p w14:paraId="6D082975" w14:textId="77777777" w:rsidR="00F4023B" w:rsidRPr="00C52FE8" w:rsidRDefault="00F4023B" w:rsidP="00F4023B">
      <w:pPr>
        <w:numPr>
          <w:ilvl w:val="1"/>
          <w:numId w:val="1"/>
        </w:numPr>
        <w:spacing w:after="0" w:line="240" w:lineRule="auto"/>
        <w:jc w:val="both"/>
        <w:rPr>
          <w:b/>
        </w:rPr>
      </w:pPr>
      <w:r>
        <w:t>Účastníci</w:t>
      </w:r>
      <w:r w:rsidRPr="00C52FE8">
        <w:t xml:space="preserve"> jsou oprávněni podávat zadavateli žádosti o dodatečné informace k zadávacím podmínkám veřejné zakázky dle této zadávací dokumentace nejpozději 5 </w:t>
      </w:r>
      <w:r>
        <w:t xml:space="preserve">pracovních </w:t>
      </w:r>
      <w:r w:rsidRPr="00C52FE8">
        <w:t>dnů před uplynutím lhůty pro podání nabídek. Žádosti o dodatečné informace se podávají písemně na stejném místě a stejným způsobem (osobně nebo prostřednictvím držitele poštovní licence) jako nabídky dle této zadávací dokumentace. Zadavatel poskytne dodatečné informace všem vyzvaným dodavatelům. K poskytnutí dodatečných informací za zadavatele je pověřena kontaktní osoba uvedená výše.</w:t>
      </w:r>
    </w:p>
    <w:p w14:paraId="6D2B6AC8" w14:textId="77777777" w:rsidR="00F4023B" w:rsidRPr="00C52FE8" w:rsidRDefault="00F4023B" w:rsidP="00F4023B">
      <w:pPr>
        <w:spacing w:after="0" w:line="240" w:lineRule="auto"/>
        <w:jc w:val="both"/>
        <w:rPr>
          <w:b/>
        </w:rPr>
      </w:pPr>
    </w:p>
    <w:p w14:paraId="35AC6F78" w14:textId="77777777" w:rsidR="00F4023B" w:rsidRPr="00C52FE8" w:rsidRDefault="00F4023B" w:rsidP="00F4023B">
      <w:pPr>
        <w:numPr>
          <w:ilvl w:val="1"/>
          <w:numId w:val="1"/>
        </w:numPr>
        <w:spacing w:after="0" w:line="240" w:lineRule="auto"/>
        <w:jc w:val="both"/>
      </w:pPr>
      <w:r w:rsidRPr="00C52FE8">
        <w:t xml:space="preserve">Zadavatel prohlašuje, že poskytnuté údaje o jednotlivých </w:t>
      </w:r>
      <w:r>
        <w:t>účastnících</w:t>
      </w:r>
      <w:r w:rsidRPr="00C52FE8">
        <w:t xml:space="preserve"> považuje za důvěrné a bude je využívat jen pro účely tohoto zadávacího řízení.</w:t>
      </w:r>
    </w:p>
    <w:p w14:paraId="333D2F54" w14:textId="77777777" w:rsidR="00F4023B" w:rsidRPr="00C52FE8" w:rsidRDefault="00F4023B" w:rsidP="00F4023B">
      <w:pPr>
        <w:spacing w:after="0" w:line="240" w:lineRule="auto"/>
        <w:jc w:val="both"/>
      </w:pPr>
    </w:p>
    <w:p w14:paraId="4D4D7019" w14:textId="77777777" w:rsidR="00F4023B" w:rsidRPr="007E583A" w:rsidRDefault="00F4023B" w:rsidP="00F4023B">
      <w:pPr>
        <w:numPr>
          <w:ilvl w:val="1"/>
          <w:numId w:val="1"/>
        </w:numPr>
        <w:spacing w:after="0" w:line="240" w:lineRule="auto"/>
        <w:jc w:val="both"/>
      </w:pPr>
      <w:r>
        <w:t>Účastník</w:t>
      </w:r>
      <w:r w:rsidRPr="00C52FE8">
        <w:t xml:space="preserve"> podáním nabídky uděluje zadavateli svůj výslovný souhlas se zveřejněním podmínek jeho nabídky v rozsahu a za podmínek vyplývajících z příslušných právních předpisů (zejména zák. č. 106/1999 Sb., o svobodném přístupu k informacím, ve znění pozdějších předpisů).</w:t>
      </w:r>
      <w:r>
        <w:t xml:space="preserve"> Účastník podáním nabídky uděluje zadavateli oprávnění k užití </w:t>
      </w:r>
      <w:r w:rsidRPr="00E509AA">
        <w:t xml:space="preserve">návrhu jednoho herního místa včetně zadání a vyluštění šifry </w:t>
      </w:r>
      <w:r>
        <w:t xml:space="preserve">podaného jako součást nabídky v rozsahu čl. VIII obchodních </w:t>
      </w:r>
      <w:proofErr w:type="gramStart"/>
      <w:r>
        <w:t>podmínek - smlouvy</w:t>
      </w:r>
      <w:proofErr w:type="gramEnd"/>
      <w:r>
        <w:t xml:space="preserve"> o poskytnutí služeb (příloha č. 2 těchto Zadávacích podmínek). </w:t>
      </w:r>
    </w:p>
    <w:p w14:paraId="2ED24CF8" w14:textId="77777777" w:rsidR="00F4023B" w:rsidRPr="00C52FE8" w:rsidRDefault="00F4023B" w:rsidP="00F4023B">
      <w:pPr>
        <w:spacing w:after="0" w:line="240" w:lineRule="auto"/>
        <w:ind w:left="360"/>
        <w:jc w:val="both"/>
      </w:pPr>
    </w:p>
    <w:p w14:paraId="54DF906C" w14:textId="77777777" w:rsidR="00F4023B" w:rsidRPr="00C52FE8" w:rsidRDefault="00F4023B" w:rsidP="00F4023B">
      <w:pPr>
        <w:numPr>
          <w:ilvl w:val="1"/>
          <w:numId w:val="1"/>
        </w:numPr>
        <w:spacing w:after="0" w:line="240" w:lineRule="auto"/>
        <w:jc w:val="both"/>
        <w:rPr>
          <w:b/>
        </w:rPr>
      </w:pPr>
      <w:r w:rsidRPr="00C52FE8">
        <w:t xml:space="preserve">Zadavatel bude informovat </w:t>
      </w:r>
      <w:r>
        <w:t>účastníka</w:t>
      </w:r>
      <w:r w:rsidRPr="00C52FE8">
        <w:t xml:space="preserve"> o výsledku řízení po jeho skončení písemně.</w:t>
      </w:r>
    </w:p>
    <w:p w14:paraId="1FB46045" w14:textId="77777777" w:rsidR="00F4023B" w:rsidRPr="00C52FE8" w:rsidRDefault="00F4023B" w:rsidP="00F4023B">
      <w:pPr>
        <w:spacing w:after="0" w:line="240" w:lineRule="auto"/>
        <w:jc w:val="both"/>
        <w:rPr>
          <w:b/>
        </w:rPr>
      </w:pPr>
    </w:p>
    <w:p w14:paraId="65DDF328" w14:textId="77777777" w:rsidR="00F4023B" w:rsidRPr="00C52FE8" w:rsidRDefault="00F4023B" w:rsidP="00F4023B">
      <w:pPr>
        <w:numPr>
          <w:ilvl w:val="1"/>
          <w:numId w:val="1"/>
        </w:numPr>
        <w:spacing w:after="0" w:line="240" w:lineRule="auto"/>
        <w:jc w:val="both"/>
        <w:rPr>
          <w:b/>
        </w:rPr>
      </w:pPr>
      <w:r w:rsidRPr="00C52FE8">
        <w:t>Dle § 2 písm. e) zákona č. 320/2001 Sb., o finanční kontrole ve veřejné správě a o změně některých zákonů (zákon o finanční kontrole), ve znění pozdějších předpisů, je vybraný dodavatel osobou povinnou spolupůsobit při výkonu finanční kontroly.</w:t>
      </w:r>
    </w:p>
    <w:p w14:paraId="0EC6394C" w14:textId="77777777" w:rsidR="00F4023B" w:rsidRPr="00C52FE8" w:rsidRDefault="00F4023B" w:rsidP="00F4023B">
      <w:pPr>
        <w:spacing w:after="0" w:line="240" w:lineRule="auto"/>
        <w:jc w:val="both"/>
        <w:rPr>
          <w:b/>
        </w:rPr>
      </w:pPr>
    </w:p>
    <w:p w14:paraId="6590E46F" w14:textId="77777777" w:rsidR="00F4023B" w:rsidRPr="00C52FE8" w:rsidRDefault="00F4023B" w:rsidP="00F4023B">
      <w:pPr>
        <w:keepNext/>
        <w:numPr>
          <w:ilvl w:val="1"/>
          <w:numId w:val="1"/>
        </w:numPr>
        <w:spacing w:after="0" w:line="240" w:lineRule="auto"/>
        <w:jc w:val="both"/>
        <w:rPr>
          <w:b/>
        </w:rPr>
      </w:pPr>
      <w:r w:rsidRPr="00C52FE8">
        <w:t>Nabídka, která:</w:t>
      </w:r>
    </w:p>
    <w:p w14:paraId="02986FA3" w14:textId="77777777" w:rsidR="00F4023B" w:rsidRPr="00C52FE8" w:rsidRDefault="00F4023B" w:rsidP="00F4023B">
      <w:pPr>
        <w:keepNext/>
        <w:numPr>
          <w:ilvl w:val="2"/>
          <w:numId w:val="1"/>
        </w:numPr>
        <w:spacing w:after="0" w:line="240" w:lineRule="auto"/>
        <w:jc w:val="both"/>
        <w:rPr>
          <w:b/>
        </w:rPr>
      </w:pPr>
      <w:r w:rsidRPr="00C52FE8">
        <w:t>nebude úplná nebo nebude obsahovat veškeré doklady, informace a přílohy stanovené těmito zadávacími podmínkami nebo</w:t>
      </w:r>
    </w:p>
    <w:p w14:paraId="2CFF769D" w14:textId="77777777" w:rsidR="00F4023B" w:rsidRPr="00C52FE8" w:rsidRDefault="00F4023B" w:rsidP="00F4023B">
      <w:pPr>
        <w:numPr>
          <w:ilvl w:val="2"/>
          <w:numId w:val="1"/>
        </w:numPr>
        <w:spacing w:after="0" w:line="240" w:lineRule="auto"/>
        <w:jc w:val="both"/>
        <w:rPr>
          <w:b/>
        </w:rPr>
      </w:pPr>
      <w:r w:rsidRPr="00C52FE8">
        <w:t>bude označena nebo doručena v rozporu s těmito zadávacími podmínkami nebo</w:t>
      </w:r>
    </w:p>
    <w:p w14:paraId="5F7639EE" w14:textId="77777777" w:rsidR="00F4023B" w:rsidRPr="00C52FE8" w:rsidRDefault="00F4023B" w:rsidP="00F4023B">
      <w:pPr>
        <w:numPr>
          <w:ilvl w:val="2"/>
          <w:numId w:val="1"/>
        </w:numPr>
        <w:spacing w:after="0" w:line="240" w:lineRule="auto"/>
        <w:jc w:val="both"/>
        <w:rPr>
          <w:b/>
        </w:rPr>
      </w:pPr>
      <w:r w:rsidRPr="00C52FE8">
        <w:t>bude doručena po uplynutí lhůty pro podání nabídek</w:t>
      </w:r>
    </w:p>
    <w:p w14:paraId="55994896" w14:textId="77777777" w:rsidR="00F4023B" w:rsidRPr="00C52FE8" w:rsidRDefault="00F4023B" w:rsidP="00F4023B">
      <w:pPr>
        <w:spacing w:after="0" w:line="240" w:lineRule="auto"/>
        <w:ind w:left="794"/>
        <w:jc w:val="both"/>
      </w:pPr>
      <w:r w:rsidRPr="00C52FE8">
        <w:rPr>
          <w:b/>
        </w:rPr>
        <w:t>nebude zadavatelem hodnocena</w:t>
      </w:r>
      <w:r>
        <w:rPr>
          <w:b/>
        </w:rPr>
        <w:t xml:space="preserve">, </w:t>
      </w:r>
      <w:r w:rsidRPr="00E16743">
        <w:t xml:space="preserve">pokud není </w:t>
      </w:r>
      <w:r>
        <w:t xml:space="preserve">v těchto zadávacích podmínkách </w:t>
      </w:r>
      <w:r w:rsidRPr="00E16743">
        <w:t>stanoveno jinak.</w:t>
      </w:r>
    </w:p>
    <w:p w14:paraId="74827642" w14:textId="77777777" w:rsidR="00F4023B" w:rsidRPr="00C52FE8" w:rsidRDefault="00F4023B" w:rsidP="00F4023B">
      <w:pPr>
        <w:spacing w:after="0" w:line="240" w:lineRule="auto"/>
        <w:ind w:left="794"/>
        <w:jc w:val="both"/>
        <w:rPr>
          <w:b/>
        </w:rPr>
      </w:pPr>
    </w:p>
    <w:p w14:paraId="4BFFC507" w14:textId="77777777" w:rsidR="00F4023B" w:rsidRPr="00C52FE8" w:rsidRDefault="00F4023B" w:rsidP="00F4023B">
      <w:pPr>
        <w:numPr>
          <w:ilvl w:val="1"/>
          <w:numId w:val="1"/>
        </w:numPr>
        <w:spacing w:after="0" w:line="240" w:lineRule="auto"/>
        <w:jc w:val="both"/>
        <w:rPr>
          <w:b/>
        </w:rPr>
      </w:pPr>
      <w:r w:rsidRPr="00C52FE8">
        <w:t>Zadavatel si vyhrazuje právo:</w:t>
      </w:r>
    </w:p>
    <w:p w14:paraId="2E366B8B" w14:textId="77777777" w:rsidR="00F4023B" w:rsidRPr="000E47FB" w:rsidRDefault="00F4023B" w:rsidP="00F4023B">
      <w:pPr>
        <w:numPr>
          <w:ilvl w:val="2"/>
          <w:numId w:val="1"/>
        </w:numPr>
        <w:spacing w:after="0" w:line="240" w:lineRule="auto"/>
        <w:jc w:val="both"/>
        <w:rPr>
          <w:b/>
        </w:rPr>
      </w:pPr>
      <w:r w:rsidRPr="00C52FE8">
        <w:t>v průběhu lhůty pro podání nabídek měnit, doplnit či upřesnit podmínky zadání veřejné zakázky a zadávací podmínky,</w:t>
      </w:r>
    </w:p>
    <w:p w14:paraId="78C890B4" w14:textId="77777777" w:rsidR="00F4023B" w:rsidRPr="000E47FB" w:rsidRDefault="00F4023B" w:rsidP="00F4023B">
      <w:pPr>
        <w:numPr>
          <w:ilvl w:val="2"/>
          <w:numId w:val="1"/>
        </w:numPr>
        <w:spacing w:after="0" w:line="240" w:lineRule="auto"/>
        <w:jc w:val="both"/>
        <w:rPr>
          <w:b/>
        </w:rPr>
      </w:pPr>
      <w:r w:rsidRPr="00670724">
        <w:rPr>
          <w:rFonts w:cs="Calibri"/>
        </w:rPr>
        <w:t xml:space="preserve">na </w:t>
      </w:r>
      <w:r w:rsidRPr="009102E9">
        <w:rPr>
          <w:rFonts w:cs="Calibri"/>
          <w:b/>
        </w:rPr>
        <w:t>profilu zadavatele</w:t>
      </w:r>
      <w:r>
        <w:rPr>
          <w:rFonts w:cs="Calibri"/>
        </w:rPr>
        <w:t xml:space="preserve"> </w:t>
      </w:r>
      <w:r w:rsidRPr="009102E9">
        <w:rPr>
          <w:rFonts w:cs="Calibri"/>
        </w:rPr>
        <w:t xml:space="preserve">uveřejnit </w:t>
      </w:r>
      <w:r w:rsidRPr="00D3714A">
        <w:rPr>
          <w:rFonts w:cs="Calibri"/>
          <w:b/>
        </w:rPr>
        <w:t>oznámení,</w:t>
      </w:r>
      <w:r w:rsidRPr="009102E9">
        <w:rPr>
          <w:rFonts w:cs="Calibri"/>
        </w:rPr>
        <w:t xml:space="preserve"> resp. </w:t>
      </w:r>
      <w:r>
        <w:rPr>
          <w:rFonts w:cs="Calibri"/>
          <w:b/>
        </w:rPr>
        <w:t>rozhodnutí o </w:t>
      </w:r>
      <w:r w:rsidRPr="00D3714A">
        <w:rPr>
          <w:rFonts w:cs="Calibri"/>
          <w:b/>
        </w:rPr>
        <w:t>výběru nejvhodnější nabídky</w:t>
      </w:r>
      <w:r w:rsidRPr="009102E9">
        <w:rPr>
          <w:rFonts w:cs="Calibri"/>
        </w:rPr>
        <w:t xml:space="preserve">. V takovém případě se oznámení, resp. rozhodnutí o výběru nejvhodnější nabídky považuje za doručené všem dotčeným zájemcům a všem dotčeným </w:t>
      </w:r>
      <w:r>
        <w:rPr>
          <w:rFonts w:cs="Calibri"/>
        </w:rPr>
        <w:t>účastníkům</w:t>
      </w:r>
      <w:r w:rsidRPr="009102E9">
        <w:rPr>
          <w:rFonts w:cs="Calibri"/>
        </w:rPr>
        <w:t xml:space="preserve"> okamžikem uveřejnění na profilu</w:t>
      </w:r>
      <w:r>
        <w:rPr>
          <w:rFonts w:cs="Calibri"/>
        </w:rPr>
        <w:t xml:space="preserve"> zadavatele,</w:t>
      </w:r>
    </w:p>
    <w:p w14:paraId="41644818" w14:textId="77777777" w:rsidR="00F4023B" w:rsidRPr="00C52FE8" w:rsidRDefault="00F4023B" w:rsidP="00F4023B">
      <w:pPr>
        <w:numPr>
          <w:ilvl w:val="2"/>
          <w:numId w:val="1"/>
        </w:numPr>
        <w:spacing w:after="0" w:line="240" w:lineRule="auto"/>
        <w:jc w:val="both"/>
        <w:rPr>
          <w:b/>
        </w:rPr>
      </w:pPr>
      <w:r w:rsidRPr="00670724">
        <w:rPr>
          <w:rFonts w:cs="Calibri"/>
        </w:rPr>
        <w:t xml:space="preserve">na </w:t>
      </w:r>
      <w:r w:rsidRPr="009102E9">
        <w:rPr>
          <w:rFonts w:cs="Calibri"/>
          <w:b/>
        </w:rPr>
        <w:t>profilu zadavatele</w:t>
      </w:r>
      <w:r>
        <w:rPr>
          <w:rFonts w:cs="Calibri"/>
        </w:rPr>
        <w:t xml:space="preserve"> </w:t>
      </w:r>
      <w:r w:rsidRPr="009102E9">
        <w:rPr>
          <w:rFonts w:cs="Calibri"/>
        </w:rPr>
        <w:t xml:space="preserve">uveřejnit </w:t>
      </w:r>
      <w:r>
        <w:rPr>
          <w:rFonts w:cs="Calibri"/>
          <w:b/>
        </w:rPr>
        <w:t xml:space="preserve">rozhodnutí o vyloučení účastníka z účasti </w:t>
      </w:r>
      <w:r>
        <w:rPr>
          <w:rFonts w:cs="Calibri"/>
        </w:rPr>
        <w:t>v zadávacím řízení</w:t>
      </w:r>
      <w:r w:rsidRPr="009102E9">
        <w:rPr>
          <w:rFonts w:cs="Calibri"/>
        </w:rPr>
        <w:t xml:space="preserve">. V takovém případě se rozhodnutí o </w:t>
      </w:r>
      <w:r w:rsidRPr="000E47FB">
        <w:rPr>
          <w:rFonts w:cs="Calibri"/>
        </w:rPr>
        <w:t xml:space="preserve">vyloučení </w:t>
      </w:r>
      <w:r>
        <w:rPr>
          <w:rFonts w:cs="Calibri"/>
        </w:rPr>
        <w:t>účastníka</w:t>
      </w:r>
      <w:r w:rsidRPr="000E47FB">
        <w:rPr>
          <w:rFonts w:cs="Calibri"/>
        </w:rPr>
        <w:t xml:space="preserve"> z účasti </w:t>
      </w:r>
      <w:r>
        <w:rPr>
          <w:rFonts w:cs="Calibri"/>
        </w:rPr>
        <w:t>v zadávacím řízení</w:t>
      </w:r>
      <w:r w:rsidRPr="009102E9">
        <w:rPr>
          <w:rFonts w:cs="Calibri"/>
        </w:rPr>
        <w:t xml:space="preserve"> </w:t>
      </w:r>
      <w:r w:rsidRPr="009102E9">
        <w:rPr>
          <w:rFonts w:cs="Calibri"/>
        </w:rPr>
        <w:lastRenderedPageBreak/>
        <w:t xml:space="preserve">považuje za doručené všem dotčeným zájemcům a všem dotčeným </w:t>
      </w:r>
      <w:r>
        <w:rPr>
          <w:rFonts w:cs="Calibri"/>
        </w:rPr>
        <w:t>účastníkům</w:t>
      </w:r>
      <w:r w:rsidRPr="009102E9">
        <w:rPr>
          <w:rFonts w:cs="Calibri"/>
        </w:rPr>
        <w:t xml:space="preserve"> okamžikem uveřejnění na profilu</w:t>
      </w:r>
      <w:r>
        <w:rPr>
          <w:rFonts w:cs="Calibri"/>
        </w:rPr>
        <w:t xml:space="preserve"> zadavatele,</w:t>
      </w:r>
    </w:p>
    <w:p w14:paraId="3F2EA08D" w14:textId="77777777" w:rsidR="00F4023B" w:rsidRPr="00C52FE8" w:rsidRDefault="00F4023B" w:rsidP="00F4023B">
      <w:pPr>
        <w:numPr>
          <w:ilvl w:val="2"/>
          <w:numId w:val="1"/>
        </w:numPr>
        <w:spacing w:after="0" w:line="240" w:lineRule="auto"/>
        <w:jc w:val="both"/>
        <w:rPr>
          <w:b/>
        </w:rPr>
      </w:pPr>
      <w:r w:rsidRPr="00C52FE8">
        <w:t>nevybrat žádnou nabídku bez uvedení důvodu,</w:t>
      </w:r>
    </w:p>
    <w:p w14:paraId="7AD22746" w14:textId="77777777" w:rsidR="00F4023B" w:rsidRPr="00C52FE8" w:rsidRDefault="00F4023B" w:rsidP="00F4023B">
      <w:pPr>
        <w:numPr>
          <w:ilvl w:val="2"/>
          <w:numId w:val="1"/>
        </w:numPr>
        <w:spacing w:after="0" w:line="240" w:lineRule="auto"/>
        <w:jc w:val="both"/>
        <w:rPr>
          <w:b/>
        </w:rPr>
      </w:pPr>
      <w:r w:rsidRPr="00C52FE8">
        <w:t xml:space="preserve">neuzavřít smlouvu s žádným </w:t>
      </w:r>
      <w:r>
        <w:t>účastníkem</w:t>
      </w:r>
      <w:r w:rsidRPr="00C52FE8">
        <w:t>,</w:t>
      </w:r>
    </w:p>
    <w:p w14:paraId="6B399167" w14:textId="77777777" w:rsidR="00F4023B" w:rsidRPr="00C52FE8" w:rsidRDefault="00F4023B" w:rsidP="00F4023B">
      <w:pPr>
        <w:numPr>
          <w:ilvl w:val="2"/>
          <w:numId w:val="1"/>
        </w:numPr>
        <w:spacing w:after="0" w:line="240" w:lineRule="auto"/>
        <w:jc w:val="both"/>
        <w:rPr>
          <w:b/>
        </w:rPr>
      </w:pPr>
      <w:r w:rsidRPr="00C52FE8">
        <w:t>odmítnout všechny nabídky,</w:t>
      </w:r>
    </w:p>
    <w:p w14:paraId="1A8C08B1" w14:textId="77777777" w:rsidR="00F4023B" w:rsidRPr="00C52FE8" w:rsidRDefault="00F4023B" w:rsidP="00F4023B">
      <w:pPr>
        <w:numPr>
          <w:ilvl w:val="2"/>
          <w:numId w:val="1"/>
        </w:numPr>
        <w:spacing w:after="0" w:line="240" w:lineRule="auto"/>
        <w:jc w:val="both"/>
        <w:rPr>
          <w:b/>
        </w:rPr>
      </w:pPr>
      <w:r w:rsidRPr="00C52FE8">
        <w:t>zadávací řízení kdykoliv zrušit,</w:t>
      </w:r>
    </w:p>
    <w:p w14:paraId="093633EA" w14:textId="77777777" w:rsidR="00F4023B" w:rsidRPr="00C52FE8" w:rsidRDefault="00F4023B" w:rsidP="00F4023B">
      <w:pPr>
        <w:numPr>
          <w:ilvl w:val="2"/>
          <w:numId w:val="1"/>
        </w:numPr>
        <w:spacing w:after="0" w:line="240" w:lineRule="auto"/>
        <w:jc w:val="both"/>
        <w:rPr>
          <w:b/>
        </w:rPr>
      </w:pPr>
      <w:r w:rsidRPr="00C52FE8">
        <w:t>o smlouvě dále jednat a upřesnit její konečné znění,</w:t>
      </w:r>
    </w:p>
    <w:p w14:paraId="7F7241AA" w14:textId="77777777" w:rsidR="00F4023B" w:rsidRPr="00C52FE8" w:rsidRDefault="00F4023B" w:rsidP="00F4023B">
      <w:pPr>
        <w:numPr>
          <w:ilvl w:val="2"/>
          <w:numId w:val="1"/>
        </w:numPr>
        <w:spacing w:after="0" w:line="240" w:lineRule="auto"/>
        <w:jc w:val="both"/>
      </w:pPr>
      <w:r w:rsidRPr="00C52FE8">
        <w:t>realizovat předmět plnění veřejné zakázky jen v části.</w:t>
      </w:r>
    </w:p>
    <w:p w14:paraId="5D4E16A9" w14:textId="77777777" w:rsidR="00F4023B" w:rsidRPr="00C52FE8" w:rsidRDefault="00F4023B" w:rsidP="00F4023B">
      <w:pPr>
        <w:spacing w:after="0" w:line="240" w:lineRule="auto"/>
      </w:pPr>
    </w:p>
    <w:p w14:paraId="17C82DA2" w14:textId="77777777" w:rsidR="00F4023B" w:rsidRPr="00C52FE8" w:rsidRDefault="00F4023B" w:rsidP="00F4023B">
      <w:pPr>
        <w:spacing w:after="0" w:line="240" w:lineRule="auto"/>
      </w:pPr>
    </w:p>
    <w:p w14:paraId="758B6A54" w14:textId="77777777" w:rsidR="00F4023B" w:rsidRPr="00C52FE8" w:rsidRDefault="00F4023B" w:rsidP="00F4023B">
      <w:pPr>
        <w:spacing w:after="0" w:line="240" w:lineRule="auto"/>
        <w:jc w:val="both"/>
      </w:pPr>
      <w:r>
        <w:t>V Brně dne 12.05.2022</w:t>
      </w:r>
    </w:p>
    <w:p w14:paraId="007B077D" w14:textId="77777777" w:rsidR="00F4023B" w:rsidRDefault="00F4023B" w:rsidP="00F4023B">
      <w:pPr>
        <w:spacing w:after="0" w:line="240" w:lineRule="auto"/>
        <w:jc w:val="both"/>
      </w:pPr>
    </w:p>
    <w:p w14:paraId="0ADAFA57" w14:textId="77777777" w:rsidR="00F4023B" w:rsidRDefault="00F4023B" w:rsidP="00F4023B">
      <w:pPr>
        <w:spacing w:after="0" w:line="240" w:lineRule="auto"/>
        <w:jc w:val="both"/>
      </w:pPr>
    </w:p>
    <w:p w14:paraId="0DC28A5E" w14:textId="77777777" w:rsidR="00F4023B" w:rsidRPr="00C52FE8" w:rsidRDefault="00F4023B" w:rsidP="00F4023B">
      <w:pPr>
        <w:spacing w:after="0" w:line="240" w:lineRule="auto"/>
        <w:jc w:val="both"/>
      </w:pPr>
    </w:p>
    <w:p w14:paraId="7B42DDF2" w14:textId="77777777" w:rsidR="00F4023B" w:rsidRPr="00C52FE8" w:rsidRDefault="00F4023B" w:rsidP="00F4023B">
      <w:pPr>
        <w:tabs>
          <w:tab w:val="left" w:pos="1701"/>
          <w:tab w:val="left" w:pos="6237"/>
          <w:tab w:val="left" w:pos="7513"/>
        </w:tabs>
        <w:overflowPunct w:val="0"/>
        <w:autoSpaceDE w:val="0"/>
        <w:autoSpaceDN w:val="0"/>
        <w:adjustRightInd w:val="0"/>
        <w:spacing w:after="0" w:line="240" w:lineRule="auto"/>
        <w:jc w:val="both"/>
        <w:rPr>
          <w:b/>
        </w:rPr>
      </w:pPr>
      <w:r w:rsidRPr="00C52FE8">
        <w:rPr>
          <w:b/>
        </w:rPr>
        <w:t>Přílohy:</w:t>
      </w:r>
    </w:p>
    <w:p w14:paraId="4F499266" w14:textId="77777777" w:rsidR="00F4023B" w:rsidRPr="00C52FE8" w:rsidRDefault="00F4023B" w:rsidP="00F4023B">
      <w:pPr>
        <w:tabs>
          <w:tab w:val="left" w:pos="1701"/>
          <w:tab w:val="left" w:pos="6237"/>
          <w:tab w:val="left" w:pos="7513"/>
        </w:tabs>
        <w:overflowPunct w:val="0"/>
        <w:autoSpaceDE w:val="0"/>
        <w:autoSpaceDN w:val="0"/>
        <w:adjustRightInd w:val="0"/>
        <w:spacing w:after="0" w:line="240" w:lineRule="auto"/>
        <w:jc w:val="both"/>
      </w:pPr>
      <w:r w:rsidRPr="00C52FE8">
        <w:t>Příloha č. 1 Krycí list nabídky</w:t>
      </w:r>
    </w:p>
    <w:p w14:paraId="5482307D" w14:textId="77777777" w:rsidR="00F4023B" w:rsidRDefault="00F4023B" w:rsidP="00F4023B">
      <w:pPr>
        <w:spacing w:after="0" w:line="240" w:lineRule="auto"/>
      </w:pPr>
      <w:r w:rsidRPr="00C52FE8">
        <w:t>Příloha č. 2 Obchodní podmínky – vzor smlouvy</w:t>
      </w:r>
    </w:p>
    <w:p w14:paraId="218B18A8" w14:textId="77777777" w:rsidR="00F4023B" w:rsidRDefault="00F4023B" w:rsidP="00F4023B">
      <w:pPr>
        <w:spacing w:after="0" w:line="240" w:lineRule="auto"/>
      </w:pPr>
      <w:r>
        <w:t xml:space="preserve">Příloha č. 3 Čestné prohlášení </w:t>
      </w:r>
      <w:r w:rsidRPr="00CD5CA4">
        <w:t>účastníka prokazujíc</w:t>
      </w:r>
      <w:r>
        <w:t xml:space="preserve">í splnění </w:t>
      </w:r>
      <w:r w:rsidRPr="007A738F">
        <w:t>základní způsobilosti</w:t>
      </w:r>
    </w:p>
    <w:p w14:paraId="703DB86C" w14:textId="77777777" w:rsidR="00F4023B" w:rsidRDefault="00F4023B" w:rsidP="00F4023B">
      <w:pPr>
        <w:spacing w:after="0" w:line="240" w:lineRule="auto"/>
        <w:jc w:val="right"/>
      </w:pPr>
    </w:p>
    <w:p w14:paraId="0AD90DCF" w14:textId="77777777" w:rsidR="00F4023B" w:rsidRDefault="00F4023B" w:rsidP="00F4023B">
      <w:pPr>
        <w:spacing w:after="0" w:line="240" w:lineRule="auto"/>
        <w:jc w:val="right"/>
      </w:pPr>
    </w:p>
    <w:p w14:paraId="43F37A5E" w14:textId="77777777" w:rsidR="00F4023B" w:rsidRDefault="00F4023B" w:rsidP="00F4023B">
      <w:pPr>
        <w:spacing w:after="0" w:line="240" w:lineRule="auto"/>
        <w:jc w:val="right"/>
      </w:pPr>
    </w:p>
    <w:p w14:paraId="6EAA3C84" w14:textId="77777777" w:rsidR="00F4023B" w:rsidRDefault="00F4023B" w:rsidP="00F4023B">
      <w:pPr>
        <w:spacing w:after="0" w:line="240" w:lineRule="auto"/>
        <w:jc w:val="right"/>
      </w:pPr>
    </w:p>
    <w:p w14:paraId="13E08207" w14:textId="77777777" w:rsidR="00F4023B" w:rsidRDefault="00F4023B" w:rsidP="00F4023B">
      <w:pPr>
        <w:spacing w:after="0" w:line="240" w:lineRule="auto"/>
        <w:jc w:val="right"/>
      </w:pPr>
    </w:p>
    <w:p w14:paraId="26E8F394" w14:textId="77777777" w:rsidR="00F4023B" w:rsidRDefault="00F4023B" w:rsidP="00F4023B">
      <w:pPr>
        <w:spacing w:after="0" w:line="240" w:lineRule="auto"/>
        <w:jc w:val="right"/>
      </w:pPr>
    </w:p>
    <w:p w14:paraId="51D52E9C" w14:textId="77777777" w:rsidR="00F4023B" w:rsidRDefault="00F4023B" w:rsidP="00F4023B">
      <w:pPr>
        <w:spacing w:after="0" w:line="240" w:lineRule="auto"/>
        <w:jc w:val="right"/>
      </w:pPr>
    </w:p>
    <w:p w14:paraId="7A69F933" w14:textId="77777777" w:rsidR="00F4023B" w:rsidRDefault="00F4023B" w:rsidP="00F4023B">
      <w:pPr>
        <w:spacing w:after="0" w:line="240" w:lineRule="auto"/>
        <w:jc w:val="right"/>
      </w:pPr>
    </w:p>
    <w:p w14:paraId="4E8A1442" w14:textId="77777777" w:rsidR="00F4023B" w:rsidRDefault="00F4023B" w:rsidP="00F4023B">
      <w:pPr>
        <w:spacing w:after="0" w:line="240" w:lineRule="auto"/>
        <w:jc w:val="right"/>
      </w:pPr>
    </w:p>
    <w:p w14:paraId="22381633" w14:textId="77777777" w:rsidR="00F4023B" w:rsidRDefault="00F4023B" w:rsidP="00F4023B">
      <w:pPr>
        <w:spacing w:after="0" w:line="240" w:lineRule="auto"/>
        <w:jc w:val="right"/>
      </w:pPr>
    </w:p>
    <w:p w14:paraId="5CB85D6B" w14:textId="77777777" w:rsidR="00F4023B" w:rsidRDefault="00F4023B" w:rsidP="00F4023B">
      <w:pPr>
        <w:spacing w:after="0" w:line="240" w:lineRule="auto"/>
        <w:jc w:val="right"/>
      </w:pPr>
    </w:p>
    <w:p w14:paraId="27E4C93C" w14:textId="77777777" w:rsidR="00F4023B" w:rsidRDefault="00F4023B" w:rsidP="00F4023B">
      <w:pPr>
        <w:spacing w:after="0" w:line="240" w:lineRule="auto"/>
        <w:jc w:val="right"/>
      </w:pPr>
    </w:p>
    <w:p w14:paraId="0F08C3D7" w14:textId="77777777" w:rsidR="00F4023B" w:rsidRDefault="00F4023B" w:rsidP="00F4023B">
      <w:pPr>
        <w:spacing w:after="0" w:line="240" w:lineRule="auto"/>
        <w:jc w:val="right"/>
      </w:pPr>
    </w:p>
    <w:p w14:paraId="5E4DB5B1" w14:textId="77777777" w:rsidR="00F4023B" w:rsidRDefault="00F4023B" w:rsidP="00F4023B">
      <w:pPr>
        <w:spacing w:after="0" w:line="240" w:lineRule="auto"/>
        <w:jc w:val="right"/>
      </w:pPr>
    </w:p>
    <w:p w14:paraId="6640360B" w14:textId="77777777" w:rsidR="00F4023B" w:rsidRDefault="00F4023B" w:rsidP="00F4023B">
      <w:pPr>
        <w:spacing w:after="0" w:line="240" w:lineRule="auto"/>
        <w:jc w:val="right"/>
      </w:pPr>
    </w:p>
    <w:p w14:paraId="48662FAB" w14:textId="77777777" w:rsidR="00F4023B" w:rsidRDefault="00F4023B" w:rsidP="00F4023B">
      <w:pPr>
        <w:spacing w:after="0" w:line="240" w:lineRule="auto"/>
        <w:jc w:val="right"/>
      </w:pPr>
    </w:p>
    <w:p w14:paraId="133F8DA3" w14:textId="77777777" w:rsidR="00F4023B" w:rsidRDefault="00F4023B" w:rsidP="00F4023B">
      <w:pPr>
        <w:spacing w:after="0" w:line="240" w:lineRule="auto"/>
        <w:jc w:val="right"/>
      </w:pPr>
    </w:p>
    <w:p w14:paraId="082969E1" w14:textId="77777777" w:rsidR="00F4023B" w:rsidRDefault="00F4023B" w:rsidP="00F4023B">
      <w:pPr>
        <w:spacing w:after="0" w:line="240" w:lineRule="auto"/>
        <w:jc w:val="right"/>
      </w:pPr>
    </w:p>
    <w:p w14:paraId="37CF910A" w14:textId="77777777" w:rsidR="00F4023B" w:rsidRDefault="00F4023B" w:rsidP="00F4023B">
      <w:pPr>
        <w:spacing w:after="0" w:line="240" w:lineRule="auto"/>
        <w:jc w:val="right"/>
      </w:pPr>
    </w:p>
    <w:p w14:paraId="30FBFE3B" w14:textId="77777777" w:rsidR="00F4023B" w:rsidRDefault="00F4023B" w:rsidP="00F4023B">
      <w:pPr>
        <w:spacing w:after="0" w:line="240" w:lineRule="auto"/>
        <w:jc w:val="right"/>
      </w:pPr>
    </w:p>
    <w:p w14:paraId="4E54EFDB" w14:textId="77777777" w:rsidR="00F4023B" w:rsidRDefault="00F4023B" w:rsidP="00F4023B">
      <w:pPr>
        <w:spacing w:after="0" w:line="240" w:lineRule="auto"/>
        <w:jc w:val="right"/>
      </w:pPr>
    </w:p>
    <w:p w14:paraId="2B8276E8" w14:textId="77777777" w:rsidR="00F4023B" w:rsidRDefault="00F4023B" w:rsidP="00F4023B">
      <w:pPr>
        <w:spacing w:after="0" w:line="240" w:lineRule="auto"/>
        <w:jc w:val="right"/>
      </w:pPr>
    </w:p>
    <w:p w14:paraId="47186DA9" w14:textId="77777777" w:rsidR="00F4023B" w:rsidRDefault="00F4023B" w:rsidP="00F4023B">
      <w:pPr>
        <w:spacing w:after="0" w:line="240" w:lineRule="auto"/>
        <w:jc w:val="right"/>
      </w:pPr>
    </w:p>
    <w:p w14:paraId="0F33BBE6" w14:textId="77777777" w:rsidR="00F4023B" w:rsidRDefault="00F4023B" w:rsidP="00F4023B">
      <w:pPr>
        <w:spacing w:after="0" w:line="240" w:lineRule="auto"/>
        <w:jc w:val="right"/>
      </w:pPr>
    </w:p>
    <w:p w14:paraId="4EBC0F51" w14:textId="77777777" w:rsidR="00F4023B" w:rsidRDefault="00F4023B" w:rsidP="00F4023B">
      <w:pPr>
        <w:spacing w:after="0" w:line="240" w:lineRule="auto"/>
        <w:jc w:val="right"/>
      </w:pPr>
    </w:p>
    <w:p w14:paraId="1FA46913" w14:textId="77777777" w:rsidR="00F4023B" w:rsidRDefault="00F4023B" w:rsidP="00F4023B">
      <w:pPr>
        <w:spacing w:after="0" w:line="240" w:lineRule="auto"/>
        <w:jc w:val="right"/>
      </w:pPr>
    </w:p>
    <w:p w14:paraId="015FBECB" w14:textId="77777777" w:rsidR="00F4023B" w:rsidRDefault="00F4023B" w:rsidP="00F4023B">
      <w:pPr>
        <w:spacing w:after="0" w:line="240" w:lineRule="auto"/>
        <w:jc w:val="right"/>
      </w:pPr>
    </w:p>
    <w:p w14:paraId="512730C3" w14:textId="77777777" w:rsidR="00F4023B" w:rsidRDefault="00F4023B" w:rsidP="00F4023B">
      <w:pPr>
        <w:spacing w:after="0" w:line="240" w:lineRule="auto"/>
        <w:jc w:val="right"/>
      </w:pPr>
    </w:p>
    <w:p w14:paraId="67867976" w14:textId="77777777" w:rsidR="00F4023B" w:rsidRDefault="00F4023B" w:rsidP="00F4023B">
      <w:pPr>
        <w:spacing w:after="0" w:line="240" w:lineRule="auto"/>
        <w:jc w:val="right"/>
      </w:pPr>
    </w:p>
    <w:p w14:paraId="2CEE9A41" w14:textId="77777777" w:rsidR="00F4023B" w:rsidRDefault="00F4023B" w:rsidP="00F4023B">
      <w:pPr>
        <w:spacing w:after="0" w:line="240" w:lineRule="auto"/>
        <w:jc w:val="right"/>
      </w:pPr>
    </w:p>
    <w:p w14:paraId="58A08927" w14:textId="77777777" w:rsidR="00F4023B" w:rsidRDefault="00F4023B" w:rsidP="00F4023B">
      <w:pPr>
        <w:spacing w:after="0" w:line="240" w:lineRule="auto"/>
        <w:jc w:val="right"/>
      </w:pPr>
    </w:p>
    <w:p w14:paraId="21BA7955" w14:textId="77777777" w:rsidR="00F4023B" w:rsidRDefault="00F4023B" w:rsidP="00F4023B">
      <w:pPr>
        <w:spacing w:after="0" w:line="240" w:lineRule="auto"/>
        <w:jc w:val="right"/>
      </w:pPr>
    </w:p>
    <w:p w14:paraId="09CD7565" w14:textId="77777777" w:rsidR="00F4023B" w:rsidRDefault="00F4023B" w:rsidP="00F4023B">
      <w:pPr>
        <w:spacing w:after="0" w:line="240" w:lineRule="auto"/>
        <w:jc w:val="right"/>
      </w:pPr>
    </w:p>
    <w:p w14:paraId="2A1D4A0E" w14:textId="77777777" w:rsidR="00F4023B" w:rsidRDefault="00F4023B" w:rsidP="00F4023B">
      <w:pPr>
        <w:spacing w:after="0" w:line="240" w:lineRule="auto"/>
        <w:jc w:val="right"/>
      </w:pPr>
    </w:p>
    <w:p w14:paraId="40AED4ED" w14:textId="77777777" w:rsidR="00F4023B" w:rsidRDefault="00F4023B" w:rsidP="00F4023B">
      <w:pPr>
        <w:spacing w:after="0" w:line="240" w:lineRule="auto"/>
        <w:jc w:val="right"/>
      </w:pPr>
    </w:p>
    <w:p w14:paraId="0E2B59C6" w14:textId="77777777" w:rsidR="00F4023B" w:rsidRDefault="00F4023B" w:rsidP="00F4023B">
      <w:pPr>
        <w:spacing w:after="0" w:line="240" w:lineRule="auto"/>
        <w:jc w:val="right"/>
      </w:pPr>
    </w:p>
    <w:p w14:paraId="301FB3F5" w14:textId="77777777" w:rsidR="00F4023B" w:rsidRDefault="00F4023B" w:rsidP="00F4023B">
      <w:pPr>
        <w:spacing w:after="0" w:line="240" w:lineRule="auto"/>
        <w:jc w:val="right"/>
      </w:pPr>
    </w:p>
    <w:p w14:paraId="4B478C3B" w14:textId="77777777" w:rsidR="00F4023B" w:rsidRDefault="00F4023B" w:rsidP="00F4023B">
      <w:pPr>
        <w:spacing w:after="0" w:line="240" w:lineRule="auto"/>
      </w:pPr>
      <w:r>
        <w:t>Příloha č. 1</w:t>
      </w:r>
    </w:p>
    <w:p w14:paraId="12DB7F30" w14:textId="77777777" w:rsidR="00F4023B" w:rsidRDefault="00F4023B" w:rsidP="00F4023B">
      <w:pPr>
        <w:spacing w:after="0" w:line="240" w:lineRule="auto"/>
      </w:pPr>
    </w:p>
    <w:p w14:paraId="09AB206B" w14:textId="77777777" w:rsidR="00F4023B" w:rsidRPr="00876C6C" w:rsidRDefault="00F4023B" w:rsidP="00F4023B">
      <w:pPr>
        <w:spacing w:after="0" w:line="240" w:lineRule="auto"/>
        <w:jc w:val="center"/>
        <w:rPr>
          <w:b/>
          <w:bCs/>
        </w:rPr>
      </w:pPr>
      <w:r w:rsidRPr="00876C6C">
        <w:rPr>
          <w:b/>
          <w:bCs/>
        </w:rPr>
        <w:t>KRYCÍ LIST NABÍDKY</w:t>
      </w:r>
    </w:p>
    <w:p w14:paraId="05076365" w14:textId="77777777" w:rsidR="00F4023B" w:rsidRDefault="00F4023B" w:rsidP="00F4023B">
      <w:pPr>
        <w:spacing w:after="0" w:line="240" w:lineRule="auto"/>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7"/>
        <w:gridCol w:w="1727"/>
        <w:gridCol w:w="1727"/>
        <w:gridCol w:w="1728"/>
      </w:tblGrid>
      <w:tr w:rsidR="00F4023B" w:rsidRPr="00C52FE8" w14:paraId="302D970B" w14:textId="77777777" w:rsidTr="003C34C6">
        <w:trPr>
          <w:trHeight w:hRule="exact" w:val="1058"/>
        </w:trPr>
        <w:tc>
          <w:tcPr>
            <w:tcW w:w="2303" w:type="dxa"/>
            <w:tcBorders>
              <w:top w:val="single" w:sz="4" w:space="0" w:color="auto"/>
              <w:left w:val="single" w:sz="4" w:space="0" w:color="auto"/>
              <w:bottom w:val="single" w:sz="4" w:space="0" w:color="auto"/>
              <w:right w:val="single" w:sz="4" w:space="0" w:color="auto"/>
            </w:tcBorders>
            <w:vAlign w:val="center"/>
          </w:tcPr>
          <w:p w14:paraId="077CC7DA" w14:textId="77777777" w:rsidR="00F4023B" w:rsidRPr="00C52FE8" w:rsidRDefault="00F4023B" w:rsidP="003C34C6">
            <w:pPr>
              <w:spacing w:after="0" w:line="240" w:lineRule="auto"/>
              <w:rPr>
                <w:b/>
              </w:rPr>
            </w:pPr>
            <w:r w:rsidRPr="00C52FE8">
              <w:rPr>
                <w:b/>
              </w:rPr>
              <w:t>Název veřejné zakázky:</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590BA579" w14:textId="77777777" w:rsidR="00F4023B" w:rsidRPr="00531718" w:rsidRDefault="00F4023B" w:rsidP="003C34C6">
            <w:pPr>
              <w:spacing w:after="0" w:line="240" w:lineRule="auto"/>
              <w:ind w:left="280" w:hanging="280"/>
              <w:jc w:val="center"/>
              <w:rPr>
                <w:rFonts w:asciiTheme="minorHAnsi" w:hAnsiTheme="minorHAnsi" w:cstheme="minorHAnsi"/>
                <w:sz w:val="24"/>
                <w:szCs w:val="24"/>
              </w:rPr>
            </w:pPr>
            <w:r w:rsidRPr="00531718">
              <w:rPr>
                <w:rFonts w:asciiTheme="minorHAnsi" w:hAnsiTheme="minorHAnsi" w:cstheme="minorHAnsi"/>
                <w:b/>
                <w:bCs/>
              </w:rPr>
              <w:t xml:space="preserve">Propagace </w:t>
            </w:r>
            <w:r>
              <w:rPr>
                <w:rFonts w:asciiTheme="minorHAnsi" w:hAnsiTheme="minorHAnsi" w:cstheme="minorHAnsi"/>
                <w:b/>
                <w:bCs/>
              </w:rPr>
              <w:t xml:space="preserve">Jihomoravských </w:t>
            </w:r>
            <w:r w:rsidRPr="00531718">
              <w:rPr>
                <w:rFonts w:asciiTheme="minorHAnsi" w:hAnsiTheme="minorHAnsi" w:cstheme="minorHAnsi"/>
                <w:b/>
                <w:bCs/>
              </w:rPr>
              <w:t>krajských dožínek 2022</w:t>
            </w:r>
          </w:p>
          <w:p w14:paraId="2ED80466" w14:textId="77777777" w:rsidR="00F4023B" w:rsidRPr="00C52FE8" w:rsidRDefault="00F4023B" w:rsidP="003C34C6">
            <w:pPr>
              <w:spacing w:after="0" w:line="240" w:lineRule="auto"/>
              <w:jc w:val="center"/>
              <w:rPr>
                <w:b/>
                <w:bCs/>
                <w:sz w:val="24"/>
                <w:szCs w:val="24"/>
              </w:rPr>
            </w:pPr>
          </w:p>
        </w:tc>
      </w:tr>
      <w:tr w:rsidR="00F4023B" w:rsidRPr="00C52FE8" w14:paraId="064BB67B" w14:textId="77777777" w:rsidTr="003C34C6">
        <w:trPr>
          <w:trHeight w:val="342"/>
        </w:trPr>
        <w:tc>
          <w:tcPr>
            <w:tcW w:w="2303" w:type="dxa"/>
            <w:tcBorders>
              <w:top w:val="single" w:sz="4" w:space="0" w:color="auto"/>
              <w:left w:val="single" w:sz="4" w:space="0" w:color="auto"/>
              <w:bottom w:val="single" w:sz="4" w:space="0" w:color="auto"/>
              <w:right w:val="single" w:sz="4" w:space="0" w:color="auto"/>
            </w:tcBorders>
            <w:vAlign w:val="center"/>
          </w:tcPr>
          <w:p w14:paraId="6008609A" w14:textId="77777777" w:rsidR="00F4023B" w:rsidRPr="00C52FE8" w:rsidRDefault="00F4023B" w:rsidP="003C34C6">
            <w:pPr>
              <w:spacing w:after="0" w:line="240" w:lineRule="auto"/>
              <w:rPr>
                <w:b/>
              </w:rPr>
            </w:pPr>
            <w:r>
              <w:rPr>
                <w:b/>
              </w:rPr>
              <w:t>Účastník</w:t>
            </w:r>
            <w:r w:rsidRPr="00C52FE8">
              <w:rPr>
                <w:b/>
              </w:rPr>
              <w:t>/-</w:t>
            </w:r>
            <w:proofErr w:type="spellStart"/>
            <w:r>
              <w:rPr>
                <w:b/>
              </w:rPr>
              <w:t>c</w:t>
            </w:r>
            <w:r w:rsidRPr="00C52FE8">
              <w:rPr>
                <w:b/>
              </w:rPr>
              <w:t>i</w:t>
            </w:r>
            <w:proofErr w:type="spellEnd"/>
            <w:r w:rsidRPr="00C52FE8">
              <w:rPr>
                <w:b/>
              </w:rPr>
              <w:t>:</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3C6EEB75" w14:textId="77777777" w:rsidR="00F4023B" w:rsidRPr="00C52FE8" w:rsidRDefault="00F4023B" w:rsidP="003C34C6">
            <w:pPr>
              <w:spacing w:after="0" w:line="240" w:lineRule="auto"/>
            </w:pPr>
          </w:p>
        </w:tc>
      </w:tr>
      <w:tr w:rsidR="00F4023B" w:rsidRPr="00C52FE8" w14:paraId="420354EB" w14:textId="77777777" w:rsidTr="003C34C6">
        <w:trPr>
          <w:trHeight w:val="406"/>
        </w:trPr>
        <w:tc>
          <w:tcPr>
            <w:tcW w:w="2303" w:type="dxa"/>
            <w:tcBorders>
              <w:top w:val="single" w:sz="4" w:space="0" w:color="auto"/>
              <w:left w:val="single" w:sz="4" w:space="0" w:color="auto"/>
              <w:bottom w:val="single" w:sz="4" w:space="0" w:color="auto"/>
              <w:right w:val="single" w:sz="4" w:space="0" w:color="auto"/>
            </w:tcBorders>
            <w:vAlign w:val="center"/>
          </w:tcPr>
          <w:p w14:paraId="21A45165" w14:textId="77777777" w:rsidR="00F4023B" w:rsidRPr="00C52FE8" w:rsidRDefault="00F4023B" w:rsidP="003C34C6">
            <w:pPr>
              <w:spacing w:after="0" w:line="240" w:lineRule="auto"/>
            </w:pPr>
            <w:r w:rsidRPr="00C52FE8">
              <w:t>Obchodní firma/ název/jméno a příjmení</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37D358D2" w14:textId="77777777" w:rsidR="00F4023B" w:rsidRPr="00C52FE8" w:rsidRDefault="00F4023B" w:rsidP="003C34C6">
            <w:pPr>
              <w:spacing w:after="0" w:line="240" w:lineRule="auto"/>
            </w:pPr>
          </w:p>
        </w:tc>
      </w:tr>
      <w:tr w:rsidR="00F4023B" w:rsidRPr="00C52FE8" w14:paraId="32479372" w14:textId="77777777" w:rsidTr="003C34C6">
        <w:trPr>
          <w:trHeight w:val="526"/>
        </w:trPr>
        <w:tc>
          <w:tcPr>
            <w:tcW w:w="2303" w:type="dxa"/>
            <w:tcBorders>
              <w:top w:val="single" w:sz="4" w:space="0" w:color="auto"/>
              <w:left w:val="single" w:sz="4" w:space="0" w:color="auto"/>
              <w:bottom w:val="single" w:sz="4" w:space="0" w:color="auto"/>
              <w:right w:val="single" w:sz="4" w:space="0" w:color="auto"/>
            </w:tcBorders>
            <w:vAlign w:val="center"/>
          </w:tcPr>
          <w:p w14:paraId="14DD930A" w14:textId="77777777" w:rsidR="00F4023B" w:rsidRPr="00C52FE8" w:rsidRDefault="00F4023B" w:rsidP="003C34C6">
            <w:pPr>
              <w:spacing w:after="0" w:line="240" w:lineRule="auto"/>
            </w:pPr>
            <w:r w:rsidRPr="00C52FE8">
              <w:t>Sídlo/místo podnikání/bydliště</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135EAE0B" w14:textId="77777777" w:rsidR="00F4023B" w:rsidRPr="00C52FE8" w:rsidRDefault="00F4023B" w:rsidP="003C34C6">
            <w:pPr>
              <w:spacing w:after="0" w:line="240" w:lineRule="auto"/>
            </w:pPr>
          </w:p>
        </w:tc>
      </w:tr>
      <w:tr w:rsidR="00F4023B" w:rsidRPr="00C52FE8" w14:paraId="55312BDC" w14:textId="77777777" w:rsidTr="003C34C6">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7EF03FC5" w14:textId="77777777" w:rsidR="00F4023B" w:rsidRPr="00C52FE8" w:rsidRDefault="00F4023B" w:rsidP="003C34C6">
            <w:pPr>
              <w:spacing w:after="0" w:line="240" w:lineRule="auto"/>
            </w:pPr>
            <w:r w:rsidRPr="00C52FE8">
              <w:t>Právní forma</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61CB7415" w14:textId="77777777" w:rsidR="00F4023B" w:rsidRPr="00C52FE8" w:rsidRDefault="00F4023B" w:rsidP="003C34C6">
            <w:pPr>
              <w:spacing w:after="0" w:line="240" w:lineRule="auto"/>
            </w:pPr>
          </w:p>
        </w:tc>
      </w:tr>
      <w:tr w:rsidR="00F4023B" w:rsidRPr="00C52FE8" w14:paraId="3123C3A8" w14:textId="77777777" w:rsidTr="003C34C6">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5A6C75C8" w14:textId="77777777" w:rsidR="00F4023B" w:rsidRPr="00C52FE8" w:rsidRDefault="00F4023B" w:rsidP="003C34C6">
            <w:pPr>
              <w:spacing w:after="0" w:line="240" w:lineRule="auto"/>
            </w:pPr>
            <w:r w:rsidRPr="00C52FE8">
              <w:t>Obchodní rejstřík/živnostenský rejstřík/jiná evidence</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0DEF51DA" w14:textId="77777777" w:rsidR="00F4023B" w:rsidRPr="00C52FE8" w:rsidRDefault="00F4023B" w:rsidP="003C34C6">
            <w:pPr>
              <w:spacing w:after="0" w:line="240" w:lineRule="auto"/>
            </w:pPr>
          </w:p>
        </w:tc>
      </w:tr>
      <w:tr w:rsidR="00F4023B" w:rsidRPr="00C52FE8" w14:paraId="50DD1043" w14:textId="77777777" w:rsidTr="003C34C6">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4415C4FF" w14:textId="77777777" w:rsidR="00F4023B" w:rsidRPr="00C52FE8" w:rsidRDefault="00F4023B" w:rsidP="003C34C6">
            <w:pPr>
              <w:spacing w:after="0" w:line="240" w:lineRule="auto"/>
            </w:pPr>
            <w:r w:rsidRPr="00C52FE8">
              <w:t>IČ</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1233309F" w14:textId="77777777" w:rsidR="00F4023B" w:rsidRPr="00C52FE8" w:rsidRDefault="00F4023B" w:rsidP="003C34C6">
            <w:pPr>
              <w:spacing w:after="0" w:line="240" w:lineRule="auto"/>
            </w:pPr>
          </w:p>
        </w:tc>
      </w:tr>
      <w:tr w:rsidR="00F4023B" w:rsidRPr="00C52FE8" w14:paraId="7C7D5B83" w14:textId="77777777" w:rsidTr="003C34C6">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4BC5C5A3" w14:textId="77777777" w:rsidR="00F4023B" w:rsidRPr="00C52FE8" w:rsidRDefault="00F4023B" w:rsidP="003C34C6">
            <w:pPr>
              <w:spacing w:after="0" w:line="240" w:lineRule="auto"/>
            </w:pPr>
            <w:r w:rsidRPr="00C52FE8">
              <w:t>DIČ</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7D3BDC3F" w14:textId="77777777" w:rsidR="00F4023B" w:rsidRPr="00C52FE8" w:rsidRDefault="00F4023B" w:rsidP="003C34C6">
            <w:pPr>
              <w:spacing w:after="0" w:line="240" w:lineRule="auto"/>
            </w:pPr>
          </w:p>
        </w:tc>
      </w:tr>
      <w:tr w:rsidR="00F4023B" w:rsidRPr="00C52FE8" w14:paraId="1A9C2485" w14:textId="77777777" w:rsidTr="003C34C6">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702CAFE4" w14:textId="77777777" w:rsidR="00F4023B" w:rsidRPr="00C52FE8" w:rsidRDefault="00F4023B" w:rsidP="003C34C6">
            <w:pPr>
              <w:spacing w:after="0" w:line="240" w:lineRule="auto"/>
            </w:pPr>
            <w:r w:rsidRPr="00C52FE8">
              <w:t>Je/není plátce DPH</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7D64AF0B" w14:textId="77777777" w:rsidR="00F4023B" w:rsidRPr="00C52FE8" w:rsidRDefault="00F4023B" w:rsidP="003C34C6">
            <w:pPr>
              <w:spacing w:after="0" w:line="240" w:lineRule="auto"/>
            </w:pPr>
          </w:p>
        </w:tc>
      </w:tr>
      <w:tr w:rsidR="00F4023B" w:rsidRPr="00C52FE8" w14:paraId="50F323AC" w14:textId="77777777" w:rsidTr="003C34C6">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7331CEF7" w14:textId="77777777" w:rsidR="00F4023B" w:rsidRPr="00C52FE8" w:rsidRDefault="00F4023B" w:rsidP="003C34C6">
            <w:pPr>
              <w:spacing w:after="0" w:line="240" w:lineRule="auto"/>
            </w:pPr>
            <w:r w:rsidRPr="00C52FE8">
              <w:t>Bankovní ústav</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58DDD2F7" w14:textId="77777777" w:rsidR="00F4023B" w:rsidRPr="00C52FE8" w:rsidRDefault="00F4023B" w:rsidP="003C34C6">
            <w:pPr>
              <w:spacing w:after="0" w:line="240" w:lineRule="auto"/>
            </w:pPr>
          </w:p>
        </w:tc>
      </w:tr>
      <w:tr w:rsidR="00F4023B" w:rsidRPr="00C52FE8" w14:paraId="2BACC6E9" w14:textId="77777777" w:rsidTr="003C34C6">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1AAC6470" w14:textId="77777777" w:rsidR="00F4023B" w:rsidRPr="00C52FE8" w:rsidRDefault="00F4023B" w:rsidP="003C34C6">
            <w:pPr>
              <w:spacing w:after="0" w:line="240" w:lineRule="auto"/>
            </w:pPr>
            <w:r w:rsidRPr="00C52FE8">
              <w:t>Číslo účtu</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6295E631" w14:textId="77777777" w:rsidR="00F4023B" w:rsidRPr="00C52FE8" w:rsidRDefault="00F4023B" w:rsidP="003C34C6">
            <w:pPr>
              <w:spacing w:after="0" w:line="240" w:lineRule="auto"/>
            </w:pPr>
          </w:p>
        </w:tc>
      </w:tr>
      <w:tr w:rsidR="00F4023B" w:rsidRPr="00C52FE8" w14:paraId="0A5B7D7A" w14:textId="77777777" w:rsidTr="003C34C6">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1E579BB5" w14:textId="77777777" w:rsidR="00F4023B" w:rsidRPr="00C52FE8" w:rsidRDefault="00F4023B" w:rsidP="003C34C6">
            <w:pPr>
              <w:spacing w:after="0" w:line="240" w:lineRule="auto"/>
            </w:pPr>
            <w:r w:rsidRPr="00C52FE8">
              <w:t xml:space="preserve">Osoba oprávněná jednat za nebo jménem </w:t>
            </w:r>
            <w:r>
              <w:t>účastníka</w:t>
            </w:r>
            <w:r w:rsidRPr="00C52FE8">
              <w:t>, funkce</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21FD3809" w14:textId="77777777" w:rsidR="00F4023B" w:rsidRPr="00C52FE8" w:rsidRDefault="00F4023B" w:rsidP="003C34C6">
            <w:pPr>
              <w:spacing w:after="0" w:line="240" w:lineRule="auto"/>
            </w:pPr>
          </w:p>
        </w:tc>
      </w:tr>
      <w:tr w:rsidR="00F4023B" w:rsidRPr="00C52FE8" w14:paraId="2E77CE52" w14:textId="77777777" w:rsidTr="003C34C6">
        <w:trPr>
          <w:trHeight w:val="346"/>
        </w:trPr>
        <w:tc>
          <w:tcPr>
            <w:tcW w:w="2303" w:type="dxa"/>
            <w:tcBorders>
              <w:top w:val="single" w:sz="4" w:space="0" w:color="auto"/>
              <w:left w:val="single" w:sz="4" w:space="0" w:color="auto"/>
              <w:bottom w:val="single" w:sz="4" w:space="0" w:color="auto"/>
              <w:right w:val="single" w:sz="4" w:space="0" w:color="auto"/>
            </w:tcBorders>
            <w:vAlign w:val="center"/>
          </w:tcPr>
          <w:p w14:paraId="72E95A61" w14:textId="77777777" w:rsidR="00F4023B" w:rsidRPr="00C52FE8" w:rsidRDefault="00F4023B" w:rsidP="003C34C6">
            <w:pPr>
              <w:spacing w:after="0" w:line="240" w:lineRule="auto"/>
            </w:pPr>
            <w:r w:rsidRPr="00C52FE8">
              <w:t>Telefon</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7D3D29C1" w14:textId="77777777" w:rsidR="00F4023B" w:rsidRPr="00C52FE8" w:rsidRDefault="00F4023B" w:rsidP="003C34C6">
            <w:pPr>
              <w:spacing w:after="0" w:line="240" w:lineRule="auto"/>
            </w:pPr>
          </w:p>
        </w:tc>
      </w:tr>
      <w:tr w:rsidR="00F4023B" w:rsidRPr="00C52FE8" w14:paraId="16287BF7" w14:textId="77777777" w:rsidTr="003C34C6">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4532E758" w14:textId="77777777" w:rsidR="00F4023B" w:rsidRPr="00C52FE8" w:rsidRDefault="00F4023B" w:rsidP="003C34C6">
            <w:pPr>
              <w:spacing w:after="0" w:line="240" w:lineRule="auto"/>
            </w:pPr>
            <w:r w:rsidRPr="00C52FE8">
              <w:t>Fax</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4CE206B7" w14:textId="77777777" w:rsidR="00F4023B" w:rsidRPr="00C52FE8" w:rsidRDefault="00F4023B" w:rsidP="003C34C6">
            <w:pPr>
              <w:spacing w:after="0" w:line="240" w:lineRule="auto"/>
            </w:pPr>
          </w:p>
        </w:tc>
      </w:tr>
      <w:tr w:rsidR="00F4023B" w:rsidRPr="00C52FE8" w14:paraId="67D585E2" w14:textId="77777777" w:rsidTr="003C34C6">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2A287245" w14:textId="77777777" w:rsidR="00F4023B" w:rsidRPr="00C52FE8" w:rsidRDefault="00F4023B" w:rsidP="003C34C6">
            <w:pPr>
              <w:spacing w:after="0" w:line="240" w:lineRule="auto"/>
            </w:pPr>
            <w:r w:rsidRPr="00C52FE8">
              <w:t>E-mail</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6CB49C1A" w14:textId="77777777" w:rsidR="00F4023B" w:rsidRPr="00C52FE8" w:rsidRDefault="00F4023B" w:rsidP="003C34C6">
            <w:pPr>
              <w:spacing w:after="0" w:line="240" w:lineRule="auto"/>
            </w:pPr>
          </w:p>
        </w:tc>
      </w:tr>
      <w:tr w:rsidR="00F4023B" w:rsidRPr="00C52FE8" w14:paraId="61B467CA" w14:textId="77777777" w:rsidTr="003C34C6">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057E136F" w14:textId="77777777" w:rsidR="00F4023B" w:rsidRPr="00C52FE8" w:rsidRDefault="00F4023B" w:rsidP="003C34C6">
            <w:pPr>
              <w:spacing w:after="0" w:line="240" w:lineRule="auto"/>
              <w:rPr>
                <w:b/>
                <w:i/>
              </w:rPr>
            </w:pPr>
            <w:r w:rsidRPr="00C52FE8">
              <w:rPr>
                <w:b/>
                <w:i/>
              </w:rPr>
              <w:t xml:space="preserve">POKYNY PRO </w:t>
            </w:r>
            <w:r>
              <w:rPr>
                <w:b/>
                <w:i/>
              </w:rPr>
              <w:t>ÚČASTNÍKA</w:t>
            </w:r>
            <w:r w:rsidRPr="00C52FE8">
              <w:rPr>
                <w:b/>
                <w:i/>
              </w:rPr>
              <w:t>:</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50BC451E" w14:textId="77777777" w:rsidR="00F4023B" w:rsidRPr="00C52FE8" w:rsidRDefault="00F4023B" w:rsidP="003C34C6">
            <w:pPr>
              <w:spacing w:after="0" w:line="240" w:lineRule="auto"/>
              <w:rPr>
                <w:i/>
              </w:rPr>
            </w:pPr>
            <w:r w:rsidRPr="00C52FE8">
              <w:rPr>
                <w:i/>
              </w:rPr>
              <w:t xml:space="preserve">při zpracování nabídky budou v případě sdružení </w:t>
            </w:r>
            <w:r>
              <w:rPr>
                <w:i/>
              </w:rPr>
              <w:t>účastníků</w:t>
            </w:r>
            <w:r w:rsidRPr="00C52FE8">
              <w:rPr>
                <w:i/>
              </w:rPr>
              <w:t xml:space="preserve"> uvedeny v krycím listu údaje o všech sdružených </w:t>
            </w:r>
            <w:r>
              <w:rPr>
                <w:i/>
              </w:rPr>
              <w:t>účastnících</w:t>
            </w:r>
            <w:r w:rsidRPr="00C52FE8">
              <w:rPr>
                <w:i/>
              </w:rPr>
              <w:t>, a to přidáním dalších řádků tabulky ve stejné struktuře jako výše.</w:t>
            </w:r>
          </w:p>
        </w:tc>
      </w:tr>
      <w:tr w:rsidR="00F4023B" w:rsidRPr="00C52FE8" w14:paraId="5E55CF05" w14:textId="77777777" w:rsidTr="003C34C6">
        <w:trPr>
          <w:trHeight w:val="341"/>
        </w:trPr>
        <w:tc>
          <w:tcPr>
            <w:tcW w:w="2303" w:type="dxa"/>
            <w:tcBorders>
              <w:top w:val="single" w:sz="4" w:space="0" w:color="auto"/>
              <w:left w:val="single" w:sz="4" w:space="0" w:color="auto"/>
              <w:bottom w:val="single" w:sz="4" w:space="0" w:color="auto"/>
              <w:right w:val="single" w:sz="4" w:space="0" w:color="auto"/>
            </w:tcBorders>
            <w:vAlign w:val="center"/>
          </w:tcPr>
          <w:p w14:paraId="60FE8CB1" w14:textId="77777777" w:rsidR="00F4023B" w:rsidRPr="00C52FE8" w:rsidRDefault="00F4023B" w:rsidP="003C34C6">
            <w:pPr>
              <w:spacing w:after="0" w:line="240" w:lineRule="auto"/>
              <w:rPr>
                <w:b/>
                <w:i/>
                <w:sz w:val="20"/>
                <w:szCs w:val="20"/>
              </w:rPr>
            </w:pPr>
            <w:r w:rsidRPr="00C52FE8">
              <w:t>Osoba oprávněná jednat za ostatní účastníky sdružení</w:t>
            </w:r>
          </w:p>
        </w:tc>
        <w:tc>
          <w:tcPr>
            <w:tcW w:w="6909" w:type="dxa"/>
            <w:gridSpan w:val="4"/>
            <w:tcBorders>
              <w:top w:val="single" w:sz="4" w:space="0" w:color="auto"/>
              <w:left w:val="single" w:sz="4" w:space="0" w:color="auto"/>
              <w:bottom w:val="single" w:sz="4" w:space="0" w:color="auto"/>
              <w:right w:val="single" w:sz="4" w:space="0" w:color="auto"/>
            </w:tcBorders>
            <w:vAlign w:val="center"/>
          </w:tcPr>
          <w:p w14:paraId="20685A1D" w14:textId="77777777" w:rsidR="00F4023B" w:rsidRPr="00C52FE8" w:rsidRDefault="00F4023B" w:rsidP="003C34C6">
            <w:pPr>
              <w:spacing w:after="0" w:line="240" w:lineRule="auto"/>
              <w:rPr>
                <w:i/>
                <w:sz w:val="20"/>
                <w:szCs w:val="20"/>
              </w:rPr>
            </w:pPr>
          </w:p>
        </w:tc>
      </w:tr>
      <w:tr w:rsidR="00F4023B" w:rsidRPr="00C52FE8" w14:paraId="18020633" w14:textId="77777777" w:rsidTr="003C34C6">
        <w:tc>
          <w:tcPr>
            <w:tcW w:w="2303" w:type="dxa"/>
            <w:tcBorders>
              <w:top w:val="single" w:sz="4" w:space="0" w:color="auto"/>
              <w:left w:val="single" w:sz="4" w:space="0" w:color="auto"/>
              <w:bottom w:val="single" w:sz="4" w:space="0" w:color="auto"/>
              <w:right w:val="single" w:sz="4" w:space="0" w:color="auto"/>
            </w:tcBorders>
            <w:vAlign w:val="center"/>
          </w:tcPr>
          <w:p w14:paraId="1CF3CD68" w14:textId="77777777" w:rsidR="00F4023B" w:rsidRDefault="00F4023B" w:rsidP="003C34C6">
            <w:pPr>
              <w:spacing w:after="0" w:line="240" w:lineRule="auto"/>
            </w:pPr>
          </w:p>
          <w:p w14:paraId="501BD969" w14:textId="77777777" w:rsidR="00F4023B" w:rsidRPr="00C52FE8" w:rsidRDefault="00F4023B" w:rsidP="003C34C6">
            <w:pPr>
              <w:spacing w:after="0" w:line="240" w:lineRule="auto"/>
            </w:pPr>
            <w:r>
              <w:t>Cenové údaje</w:t>
            </w:r>
          </w:p>
        </w:tc>
        <w:tc>
          <w:tcPr>
            <w:tcW w:w="1727" w:type="dxa"/>
            <w:tcBorders>
              <w:top w:val="single" w:sz="4" w:space="0" w:color="auto"/>
              <w:left w:val="single" w:sz="4" w:space="0" w:color="auto"/>
              <w:bottom w:val="single" w:sz="4" w:space="0" w:color="auto"/>
              <w:right w:val="single" w:sz="4" w:space="0" w:color="auto"/>
            </w:tcBorders>
            <w:vAlign w:val="center"/>
          </w:tcPr>
          <w:p w14:paraId="577067B0" w14:textId="77777777" w:rsidR="00F4023B" w:rsidRDefault="00F4023B" w:rsidP="003C34C6">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0E469CEA" w14:textId="77777777" w:rsidR="00F4023B" w:rsidRPr="00C52FE8" w:rsidRDefault="00F4023B" w:rsidP="003C34C6">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45FE658B" w14:textId="77777777" w:rsidR="00F4023B" w:rsidRPr="00C52FE8" w:rsidRDefault="00F4023B" w:rsidP="003C34C6">
            <w:pPr>
              <w:spacing w:after="0" w:line="240" w:lineRule="auto"/>
              <w:jc w:val="center"/>
            </w:pPr>
          </w:p>
        </w:tc>
        <w:tc>
          <w:tcPr>
            <w:tcW w:w="1728" w:type="dxa"/>
            <w:tcBorders>
              <w:top w:val="single" w:sz="4" w:space="0" w:color="auto"/>
              <w:left w:val="single" w:sz="4" w:space="0" w:color="auto"/>
              <w:bottom w:val="single" w:sz="4" w:space="0" w:color="auto"/>
              <w:right w:val="single" w:sz="4" w:space="0" w:color="auto"/>
            </w:tcBorders>
            <w:vAlign w:val="center"/>
          </w:tcPr>
          <w:p w14:paraId="4B8A699A" w14:textId="77777777" w:rsidR="00F4023B" w:rsidRPr="00C52FE8" w:rsidRDefault="00F4023B" w:rsidP="003C34C6">
            <w:pPr>
              <w:spacing w:after="0" w:line="240" w:lineRule="auto"/>
              <w:jc w:val="center"/>
              <w:rPr>
                <w:b/>
              </w:rPr>
            </w:pPr>
          </w:p>
        </w:tc>
      </w:tr>
      <w:tr w:rsidR="00F4023B" w:rsidRPr="00C52FE8" w14:paraId="291C5ECD" w14:textId="77777777" w:rsidTr="003C34C6">
        <w:tc>
          <w:tcPr>
            <w:tcW w:w="2303" w:type="dxa"/>
            <w:tcBorders>
              <w:top w:val="single" w:sz="4" w:space="0" w:color="auto"/>
              <w:left w:val="single" w:sz="4" w:space="0" w:color="auto"/>
              <w:bottom w:val="single" w:sz="4" w:space="0" w:color="auto"/>
              <w:right w:val="single" w:sz="4" w:space="0" w:color="auto"/>
            </w:tcBorders>
            <w:vAlign w:val="center"/>
          </w:tcPr>
          <w:p w14:paraId="20B4906C" w14:textId="77777777" w:rsidR="00F4023B" w:rsidRPr="00C52FE8" w:rsidRDefault="00F4023B" w:rsidP="003C34C6">
            <w:pPr>
              <w:spacing w:after="0" w:line="240" w:lineRule="auto"/>
            </w:pPr>
          </w:p>
        </w:tc>
        <w:tc>
          <w:tcPr>
            <w:tcW w:w="1727" w:type="dxa"/>
            <w:tcBorders>
              <w:top w:val="single" w:sz="4" w:space="0" w:color="auto"/>
              <w:left w:val="single" w:sz="4" w:space="0" w:color="auto"/>
              <w:bottom w:val="single" w:sz="4" w:space="0" w:color="auto"/>
              <w:right w:val="single" w:sz="4" w:space="0" w:color="auto"/>
            </w:tcBorders>
            <w:vAlign w:val="center"/>
          </w:tcPr>
          <w:p w14:paraId="4A15340F" w14:textId="77777777" w:rsidR="00F4023B" w:rsidRDefault="00F4023B" w:rsidP="003C34C6">
            <w:pPr>
              <w:spacing w:after="0" w:line="240" w:lineRule="auto"/>
              <w:jc w:val="center"/>
            </w:pPr>
          </w:p>
          <w:p w14:paraId="2A7AFF76" w14:textId="77777777" w:rsidR="00F4023B" w:rsidRDefault="00F4023B" w:rsidP="003C34C6">
            <w:pPr>
              <w:spacing w:after="0" w:line="240" w:lineRule="auto"/>
              <w:jc w:val="center"/>
            </w:pPr>
            <w:r w:rsidRPr="00C52FE8">
              <w:t>cena bez DPH v Kč</w:t>
            </w:r>
          </w:p>
        </w:tc>
        <w:tc>
          <w:tcPr>
            <w:tcW w:w="1727" w:type="dxa"/>
            <w:tcBorders>
              <w:top w:val="single" w:sz="4" w:space="0" w:color="auto"/>
              <w:left w:val="single" w:sz="4" w:space="0" w:color="auto"/>
              <w:bottom w:val="single" w:sz="4" w:space="0" w:color="auto"/>
              <w:right w:val="single" w:sz="4" w:space="0" w:color="auto"/>
            </w:tcBorders>
            <w:vAlign w:val="center"/>
          </w:tcPr>
          <w:p w14:paraId="4BA72DCE" w14:textId="77777777" w:rsidR="00F4023B" w:rsidRPr="00C52FE8" w:rsidRDefault="00F4023B" w:rsidP="003C34C6">
            <w:pPr>
              <w:spacing w:after="0" w:line="240" w:lineRule="auto"/>
              <w:jc w:val="center"/>
            </w:pPr>
            <w:r w:rsidRPr="00C52FE8">
              <w:t>sazba DPH</w:t>
            </w:r>
          </w:p>
          <w:p w14:paraId="67950CCD" w14:textId="77777777" w:rsidR="00F4023B" w:rsidRPr="00C52FE8" w:rsidRDefault="00F4023B" w:rsidP="003C34C6">
            <w:pPr>
              <w:spacing w:after="0" w:line="240" w:lineRule="auto"/>
              <w:jc w:val="center"/>
            </w:pPr>
            <w:r w:rsidRPr="00C52FE8">
              <w:t>v %</w:t>
            </w:r>
          </w:p>
        </w:tc>
        <w:tc>
          <w:tcPr>
            <w:tcW w:w="1727" w:type="dxa"/>
            <w:tcBorders>
              <w:top w:val="single" w:sz="4" w:space="0" w:color="auto"/>
              <w:left w:val="single" w:sz="4" w:space="0" w:color="auto"/>
              <w:bottom w:val="single" w:sz="4" w:space="0" w:color="auto"/>
              <w:right w:val="single" w:sz="4" w:space="0" w:color="auto"/>
            </w:tcBorders>
            <w:vAlign w:val="center"/>
          </w:tcPr>
          <w:p w14:paraId="5C1913ED" w14:textId="77777777" w:rsidR="00F4023B" w:rsidRPr="00C52FE8" w:rsidRDefault="00F4023B" w:rsidP="003C34C6">
            <w:pPr>
              <w:spacing w:after="0" w:line="240" w:lineRule="auto"/>
              <w:jc w:val="center"/>
            </w:pPr>
            <w:r w:rsidRPr="00C52FE8">
              <w:t>výše DPH v Kč</w:t>
            </w:r>
          </w:p>
        </w:tc>
        <w:tc>
          <w:tcPr>
            <w:tcW w:w="1728" w:type="dxa"/>
            <w:tcBorders>
              <w:top w:val="single" w:sz="4" w:space="0" w:color="auto"/>
              <w:left w:val="single" w:sz="4" w:space="0" w:color="auto"/>
              <w:bottom w:val="single" w:sz="4" w:space="0" w:color="auto"/>
              <w:right w:val="single" w:sz="4" w:space="0" w:color="auto"/>
            </w:tcBorders>
            <w:vAlign w:val="center"/>
          </w:tcPr>
          <w:p w14:paraId="491E43D0" w14:textId="77777777" w:rsidR="00F4023B" w:rsidRPr="00C52FE8" w:rsidRDefault="00F4023B" w:rsidP="003C34C6">
            <w:pPr>
              <w:spacing w:after="0" w:line="240" w:lineRule="auto"/>
              <w:jc w:val="center"/>
              <w:rPr>
                <w:b/>
              </w:rPr>
            </w:pPr>
            <w:r w:rsidRPr="00C52FE8">
              <w:rPr>
                <w:b/>
              </w:rPr>
              <w:t>nabídková cena (tj. cena včetně DPH) v Kč</w:t>
            </w:r>
          </w:p>
        </w:tc>
      </w:tr>
      <w:tr w:rsidR="00F4023B" w:rsidRPr="00C52FE8" w14:paraId="32C6C33F" w14:textId="77777777" w:rsidTr="003C34C6">
        <w:tc>
          <w:tcPr>
            <w:tcW w:w="2303" w:type="dxa"/>
            <w:tcBorders>
              <w:top w:val="single" w:sz="4" w:space="0" w:color="auto"/>
              <w:left w:val="single" w:sz="4" w:space="0" w:color="auto"/>
              <w:bottom w:val="single" w:sz="4" w:space="0" w:color="auto"/>
              <w:right w:val="single" w:sz="4" w:space="0" w:color="auto"/>
            </w:tcBorders>
            <w:vAlign w:val="center"/>
          </w:tcPr>
          <w:p w14:paraId="406DA8F4" w14:textId="77777777" w:rsidR="00F4023B" w:rsidRPr="00C52FE8" w:rsidRDefault="00F4023B" w:rsidP="003C34C6">
            <w:pPr>
              <w:spacing w:after="0" w:line="240" w:lineRule="auto"/>
            </w:pPr>
            <w:r w:rsidRPr="00C52FE8">
              <w:rPr>
                <w:b/>
              </w:rPr>
              <w:t>Otisk razítka a podpis oprávněné osoby/osob:</w:t>
            </w:r>
          </w:p>
        </w:tc>
        <w:tc>
          <w:tcPr>
            <w:tcW w:w="1727" w:type="dxa"/>
            <w:tcBorders>
              <w:top w:val="single" w:sz="4" w:space="0" w:color="auto"/>
              <w:left w:val="single" w:sz="4" w:space="0" w:color="auto"/>
              <w:bottom w:val="single" w:sz="4" w:space="0" w:color="auto"/>
              <w:right w:val="single" w:sz="4" w:space="0" w:color="auto"/>
            </w:tcBorders>
            <w:vAlign w:val="center"/>
          </w:tcPr>
          <w:p w14:paraId="49F7613F" w14:textId="77777777" w:rsidR="00F4023B" w:rsidRDefault="00F4023B" w:rsidP="003C34C6">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325A881A" w14:textId="77777777" w:rsidR="00F4023B" w:rsidRPr="00C52FE8" w:rsidRDefault="00F4023B" w:rsidP="003C34C6">
            <w:pPr>
              <w:spacing w:after="0" w:line="240" w:lineRule="auto"/>
              <w:jc w:val="center"/>
            </w:pPr>
          </w:p>
        </w:tc>
        <w:tc>
          <w:tcPr>
            <w:tcW w:w="1727" w:type="dxa"/>
            <w:tcBorders>
              <w:top w:val="single" w:sz="4" w:space="0" w:color="auto"/>
              <w:left w:val="single" w:sz="4" w:space="0" w:color="auto"/>
              <w:bottom w:val="single" w:sz="4" w:space="0" w:color="auto"/>
              <w:right w:val="single" w:sz="4" w:space="0" w:color="auto"/>
            </w:tcBorders>
            <w:vAlign w:val="center"/>
          </w:tcPr>
          <w:p w14:paraId="56241B98" w14:textId="77777777" w:rsidR="00F4023B" w:rsidRPr="00C52FE8" w:rsidRDefault="00F4023B" w:rsidP="003C34C6">
            <w:pPr>
              <w:spacing w:after="0" w:line="240" w:lineRule="auto"/>
              <w:jc w:val="center"/>
            </w:pPr>
          </w:p>
        </w:tc>
        <w:tc>
          <w:tcPr>
            <w:tcW w:w="1728" w:type="dxa"/>
            <w:tcBorders>
              <w:top w:val="single" w:sz="4" w:space="0" w:color="auto"/>
              <w:left w:val="single" w:sz="4" w:space="0" w:color="auto"/>
              <w:bottom w:val="single" w:sz="4" w:space="0" w:color="auto"/>
              <w:right w:val="single" w:sz="4" w:space="0" w:color="auto"/>
            </w:tcBorders>
            <w:vAlign w:val="center"/>
          </w:tcPr>
          <w:p w14:paraId="4243815E" w14:textId="77777777" w:rsidR="00F4023B" w:rsidRPr="00C52FE8" w:rsidRDefault="00F4023B" w:rsidP="003C34C6">
            <w:pPr>
              <w:spacing w:after="0" w:line="240" w:lineRule="auto"/>
              <w:jc w:val="center"/>
              <w:rPr>
                <w:b/>
              </w:rPr>
            </w:pPr>
          </w:p>
        </w:tc>
      </w:tr>
    </w:tbl>
    <w:p w14:paraId="0E3D2866" w14:textId="77777777" w:rsidR="00F4023B" w:rsidRPr="00C52FE8" w:rsidRDefault="00F4023B" w:rsidP="00F4023B">
      <w:pPr>
        <w:spacing w:after="0" w:line="240" w:lineRule="auto"/>
      </w:pPr>
    </w:p>
    <w:p w14:paraId="5B4382BB" w14:textId="77777777" w:rsidR="00F4023B" w:rsidRDefault="00F4023B" w:rsidP="00F4023B">
      <w:pPr>
        <w:spacing w:after="0" w:line="240" w:lineRule="auto"/>
      </w:pPr>
      <w:r w:rsidRPr="00C52FE8">
        <w:br w:type="page"/>
      </w:r>
      <w:r w:rsidRPr="00C52FE8">
        <w:lastRenderedPageBreak/>
        <w:t>Příloha č. 2 zadávacích podmínek*</w:t>
      </w:r>
    </w:p>
    <w:p w14:paraId="47FB2A2F" w14:textId="77777777" w:rsidR="00F4023B" w:rsidRPr="00C52FE8" w:rsidRDefault="00F4023B" w:rsidP="00F4023B">
      <w:pPr>
        <w:spacing w:after="0" w:line="240" w:lineRule="auto"/>
        <w:rPr>
          <w:b/>
        </w:rPr>
      </w:pPr>
    </w:p>
    <w:p w14:paraId="098E1648" w14:textId="77777777" w:rsidR="00F4023B" w:rsidRPr="00C52FE8" w:rsidRDefault="00F4023B" w:rsidP="00F4023B">
      <w:pPr>
        <w:pStyle w:val="SMLnadpisA"/>
        <w:spacing w:before="0"/>
        <w:rPr>
          <w:rFonts w:ascii="Calibri" w:hAnsi="Calibri"/>
          <w:sz w:val="24"/>
          <w:szCs w:val="24"/>
        </w:rPr>
      </w:pPr>
      <w:r w:rsidRPr="00C52FE8">
        <w:rPr>
          <w:rFonts w:ascii="Calibri" w:hAnsi="Calibri"/>
          <w:sz w:val="24"/>
          <w:szCs w:val="24"/>
        </w:rPr>
        <w:t xml:space="preserve">Obchodní podmínky k veřejné </w:t>
      </w:r>
      <w:proofErr w:type="gramStart"/>
      <w:r w:rsidRPr="00C52FE8">
        <w:rPr>
          <w:rFonts w:ascii="Calibri" w:hAnsi="Calibri"/>
          <w:sz w:val="24"/>
          <w:szCs w:val="24"/>
        </w:rPr>
        <w:t>zakázce:*</w:t>
      </w:r>
      <w:proofErr w:type="gramEnd"/>
    </w:p>
    <w:p w14:paraId="2AF98D64" w14:textId="77777777" w:rsidR="00F4023B" w:rsidRPr="00C52FE8" w:rsidRDefault="00F4023B" w:rsidP="00F4023B">
      <w:pPr>
        <w:pStyle w:val="SMLnadpisA"/>
        <w:spacing w:before="0"/>
        <w:rPr>
          <w:rFonts w:ascii="Calibri" w:hAnsi="Calibri"/>
          <w:sz w:val="24"/>
          <w:szCs w:val="24"/>
        </w:rPr>
      </w:pPr>
    </w:p>
    <w:p w14:paraId="42B208E0" w14:textId="77777777" w:rsidR="00F4023B" w:rsidRPr="00086401" w:rsidRDefault="00F4023B" w:rsidP="00F4023B">
      <w:pPr>
        <w:spacing w:after="0" w:line="240" w:lineRule="auto"/>
        <w:ind w:left="280" w:hanging="280"/>
        <w:jc w:val="center"/>
        <w:rPr>
          <w:sz w:val="32"/>
          <w:szCs w:val="32"/>
        </w:rPr>
      </w:pPr>
      <w:r w:rsidRPr="00086401">
        <w:rPr>
          <w:rFonts w:asciiTheme="minorHAnsi" w:hAnsiTheme="minorHAnsi" w:cstheme="minorHAnsi"/>
          <w:b/>
          <w:bCs/>
          <w:sz w:val="32"/>
          <w:szCs w:val="32"/>
        </w:rPr>
        <w:t xml:space="preserve">Propagace </w:t>
      </w:r>
      <w:r>
        <w:rPr>
          <w:rFonts w:asciiTheme="minorHAnsi" w:hAnsiTheme="minorHAnsi" w:cstheme="minorHAnsi"/>
          <w:b/>
          <w:bCs/>
          <w:sz w:val="32"/>
          <w:szCs w:val="32"/>
        </w:rPr>
        <w:t xml:space="preserve">Jihomoravských </w:t>
      </w:r>
      <w:r w:rsidRPr="00086401">
        <w:rPr>
          <w:rFonts w:asciiTheme="minorHAnsi" w:hAnsiTheme="minorHAnsi" w:cstheme="minorHAnsi"/>
          <w:b/>
          <w:bCs/>
          <w:sz w:val="32"/>
          <w:szCs w:val="32"/>
        </w:rPr>
        <w:t>krajských dožínek 2022</w:t>
      </w:r>
      <w:r w:rsidRPr="00086401">
        <w:rPr>
          <w:b/>
          <w:bCs/>
          <w:sz w:val="32"/>
          <w:szCs w:val="32"/>
        </w:rPr>
        <w:t xml:space="preserve"> </w:t>
      </w:r>
    </w:p>
    <w:p w14:paraId="430B4128" w14:textId="77777777" w:rsidR="00F4023B" w:rsidRPr="00C52FE8" w:rsidRDefault="00F4023B" w:rsidP="00F4023B">
      <w:pPr>
        <w:spacing w:after="0" w:line="240" w:lineRule="auto"/>
        <w:jc w:val="both"/>
        <w:rPr>
          <w:b/>
        </w:rPr>
      </w:pPr>
      <w:r w:rsidRPr="00C52FE8">
        <w:rPr>
          <w:b/>
        </w:rPr>
        <w:t>---------------------------</w:t>
      </w:r>
    </w:p>
    <w:p w14:paraId="21CF75D2" w14:textId="77777777" w:rsidR="00F4023B" w:rsidRPr="00C52FE8" w:rsidRDefault="00F4023B" w:rsidP="00F4023B">
      <w:pPr>
        <w:spacing w:after="0" w:line="240" w:lineRule="auto"/>
        <w:jc w:val="both"/>
        <w:rPr>
          <w:b/>
          <w:i/>
        </w:rPr>
      </w:pPr>
      <w:r w:rsidRPr="00C52FE8">
        <w:rPr>
          <w:b/>
          <w:i/>
        </w:rPr>
        <w:t xml:space="preserve">* tento text není součástí smlouvy – </w:t>
      </w:r>
      <w:r>
        <w:rPr>
          <w:b/>
          <w:i/>
        </w:rPr>
        <w:t xml:space="preserve">účastník </w:t>
      </w:r>
      <w:r w:rsidRPr="00C52FE8">
        <w:rPr>
          <w:b/>
          <w:i/>
        </w:rPr>
        <w:t>jej vymaže! Očíslujte stránky smlouvy!</w:t>
      </w:r>
    </w:p>
    <w:p w14:paraId="2EE7CE69" w14:textId="77777777" w:rsidR="00F4023B" w:rsidRPr="00C52FE8" w:rsidRDefault="00F4023B" w:rsidP="00F4023B">
      <w:pPr>
        <w:pStyle w:val="Zkladntext"/>
        <w:spacing w:after="0" w:line="240" w:lineRule="auto"/>
        <w:jc w:val="center"/>
        <w:rPr>
          <w:b/>
        </w:rPr>
      </w:pPr>
    </w:p>
    <w:p w14:paraId="0DE652D0" w14:textId="77777777" w:rsidR="00F4023B" w:rsidRPr="00C52FE8" w:rsidRDefault="00F4023B" w:rsidP="00F4023B">
      <w:pPr>
        <w:pStyle w:val="Zkladntext"/>
        <w:spacing w:after="0" w:line="240" w:lineRule="auto"/>
        <w:jc w:val="center"/>
        <w:rPr>
          <w:b/>
        </w:rPr>
      </w:pPr>
    </w:p>
    <w:p w14:paraId="58039FAC" w14:textId="77777777" w:rsidR="00F4023B" w:rsidRPr="00B02AF7" w:rsidRDefault="00F4023B" w:rsidP="00F4023B">
      <w:pPr>
        <w:pStyle w:val="Zkladntext"/>
        <w:spacing w:after="0" w:line="240" w:lineRule="auto"/>
        <w:jc w:val="center"/>
        <w:rPr>
          <w:b/>
          <w:bCs/>
          <w:sz w:val="26"/>
          <w:szCs w:val="26"/>
        </w:rPr>
      </w:pPr>
      <w:r>
        <w:rPr>
          <w:b/>
          <w:sz w:val="26"/>
          <w:szCs w:val="26"/>
        </w:rPr>
        <w:t>S</w:t>
      </w:r>
      <w:r w:rsidRPr="00B02AF7">
        <w:rPr>
          <w:b/>
          <w:sz w:val="26"/>
          <w:szCs w:val="26"/>
        </w:rPr>
        <w:t xml:space="preserve">mlouva o zajištění </w:t>
      </w:r>
      <w:r w:rsidRPr="00E11116">
        <w:rPr>
          <w:b/>
          <w:sz w:val="26"/>
          <w:szCs w:val="26"/>
        </w:rPr>
        <w:t>propagace Jihomoravských krajských dožínek</w:t>
      </w:r>
      <w:r w:rsidRPr="00B02AF7">
        <w:rPr>
          <w:b/>
          <w:bCs/>
          <w:sz w:val="26"/>
          <w:szCs w:val="26"/>
        </w:rPr>
        <w:t xml:space="preserve"> 20</w:t>
      </w:r>
      <w:r>
        <w:rPr>
          <w:b/>
          <w:bCs/>
          <w:sz w:val="26"/>
          <w:szCs w:val="26"/>
        </w:rPr>
        <w:t>22</w:t>
      </w:r>
    </w:p>
    <w:p w14:paraId="1E116679" w14:textId="77777777" w:rsidR="00F4023B" w:rsidRPr="00C52FE8" w:rsidRDefault="00F4023B" w:rsidP="00F4023B">
      <w:pPr>
        <w:pStyle w:val="Zkladntext"/>
        <w:spacing w:after="0" w:line="240" w:lineRule="auto"/>
        <w:jc w:val="center"/>
        <w:rPr>
          <w:bCs/>
          <w:sz w:val="28"/>
          <w:szCs w:val="28"/>
        </w:rPr>
      </w:pPr>
    </w:p>
    <w:p w14:paraId="1C94F365" w14:textId="77777777" w:rsidR="00F4023B" w:rsidRPr="00C52FE8" w:rsidRDefault="00F4023B" w:rsidP="00F4023B">
      <w:pPr>
        <w:spacing w:after="0" w:line="240" w:lineRule="auto"/>
        <w:jc w:val="center"/>
      </w:pPr>
      <w:r w:rsidRPr="00C52FE8">
        <w:t xml:space="preserve">uzavřená podle </w:t>
      </w:r>
      <w:proofErr w:type="spellStart"/>
      <w:r w:rsidRPr="00C52FE8">
        <w:t>ust</w:t>
      </w:r>
      <w:proofErr w:type="spellEnd"/>
      <w:r w:rsidRPr="00C52FE8">
        <w:t xml:space="preserve">. § </w:t>
      </w:r>
      <w:r>
        <w:t>1746</w:t>
      </w:r>
      <w:r w:rsidRPr="00C52FE8">
        <w:t xml:space="preserve"> ods</w:t>
      </w:r>
      <w:r>
        <w:t>t</w:t>
      </w:r>
      <w:r w:rsidRPr="00C52FE8">
        <w:t xml:space="preserve">. 2 zákona č. </w:t>
      </w:r>
      <w:r>
        <w:t>89</w:t>
      </w:r>
      <w:r w:rsidRPr="00C52FE8">
        <w:t>/</w:t>
      </w:r>
      <w:r>
        <w:t>2012</w:t>
      </w:r>
      <w:r w:rsidRPr="00C52FE8">
        <w:t xml:space="preserve"> Sb., ob</w:t>
      </w:r>
      <w:r>
        <w:t>čanský</w:t>
      </w:r>
      <w:r w:rsidRPr="00C52FE8">
        <w:t xml:space="preserve"> zákoník, a dle zákona č. 121/2000 Sb., o právu autorském, o právech souvisejících s právem autorským a o změně některých zákonů (autorský zákon), ve znění pozdějších předpisů</w:t>
      </w:r>
    </w:p>
    <w:p w14:paraId="194A2F74" w14:textId="77777777" w:rsidR="00F4023B" w:rsidRPr="00C52FE8" w:rsidRDefault="00F4023B" w:rsidP="00F4023B">
      <w:pPr>
        <w:pStyle w:val="Zkladntext"/>
        <w:spacing w:after="0" w:line="240" w:lineRule="auto"/>
        <w:rPr>
          <w:b/>
          <w:bCs/>
        </w:rPr>
      </w:pPr>
    </w:p>
    <w:p w14:paraId="4E0B2CBD" w14:textId="77777777" w:rsidR="00F4023B" w:rsidRPr="00C52FE8" w:rsidRDefault="00F4023B" w:rsidP="00F4023B">
      <w:pPr>
        <w:spacing w:after="0" w:line="240" w:lineRule="auto"/>
      </w:pPr>
    </w:p>
    <w:p w14:paraId="1DC01FF6" w14:textId="77777777" w:rsidR="00F4023B" w:rsidRPr="00C52FE8" w:rsidRDefault="00F4023B" w:rsidP="00F4023B">
      <w:pPr>
        <w:spacing w:after="0" w:line="240" w:lineRule="auto"/>
        <w:jc w:val="center"/>
        <w:rPr>
          <w:b/>
        </w:rPr>
      </w:pPr>
      <w:r w:rsidRPr="00C52FE8">
        <w:rPr>
          <w:b/>
        </w:rPr>
        <w:t>I.</w:t>
      </w:r>
    </w:p>
    <w:p w14:paraId="6E96D6EA" w14:textId="77777777" w:rsidR="00F4023B" w:rsidRPr="00C52FE8" w:rsidRDefault="00F4023B" w:rsidP="00F4023B">
      <w:pPr>
        <w:spacing w:after="0" w:line="240" w:lineRule="auto"/>
        <w:jc w:val="center"/>
        <w:rPr>
          <w:b/>
        </w:rPr>
      </w:pPr>
      <w:r w:rsidRPr="00C52FE8">
        <w:rPr>
          <w:b/>
        </w:rPr>
        <w:t>Smluvní strany</w:t>
      </w:r>
    </w:p>
    <w:p w14:paraId="2BBFB1D7" w14:textId="77777777" w:rsidR="00F4023B" w:rsidRPr="00C52FE8" w:rsidRDefault="00F4023B" w:rsidP="00F4023B">
      <w:pPr>
        <w:spacing w:after="0" w:line="240" w:lineRule="auto"/>
        <w:jc w:val="both"/>
        <w:rPr>
          <w:b/>
        </w:rPr>
      </w:pPr>
    </w:p>
    <w:p w14:paraId="74164F0F" w14:textId="77777777" w:rsidR="00F4023B" w:rsidRPr="00C52FE8" w:rsidRDefault="00F4023B" w:rsidP="00F4023B">
      <w:pPr>
        <w:numPr>
          <w:ilvl w:val="0"/>
          <w:numId w:val="4"/>
        </w:numPr>
        <w:spacing w:after="0" w:line="240" w:lineRule="auto"/>
        <w:jc w:val="both"/>
        <w:rPr>
          <w:b/>
        </w:rPr>
      </w:pPr>
      <w:r w:rsidRPr="00C52FE8">
        <w:rPr>
          <w:b/>
        </w:rPr>
        <w:t>Jihomoravský kraj</w:t>
      </w:r>
    </w:p>
    <w:p w14:paraId="16E3D701" w14:textId="77777777" w:rsidR="00F4023B" w:rsidRPr="00C52FE8" w:rsidRDefault="00F4023B" w:rsidP="00F4023B">
      <w:pPr>
        <w:tabs>
          <w:tab w:val="left" w:pos="360"/>
        </w:tabs>
        <w:spacing w:after="0" w:line="240" w:lineRule="auto"/>
        <w:ind w:left="2124" w:hanging="2124"/>
        <w:jc w:val="both"/>
        <w:rPr>
          <w:i/>
        </w:rPr>
      </w:pPr>
      <w:r w:rsidRPr="00C52FE8">
        <w:tab/>
        <w:t>zastoupený:</w:t>
      </w:r>
      <w:r w:rsidRPr="00C52FE8">
        <w:tab/>
      </w:r>
      <w:r w:rsidRPr="00C52FE8">
        <w:rPr>
          <w:iCs/>
        </w:rPr>
        <w:t>Ing. Ivo Minařík</w:t>
      </w:r>
      <w:r>
        <w:rPr>
          <w:iCs/>
        </w:rPr>
        <w:t>em, MPA,</w:t>
      </w:r>
      <w:r w:rsidRPr="00C52FE8">
        <w:rPr>
          <w:iCs/>
        </w:rPr>
        <w:t xml:space="preserve"> </w:t>
      </w:r>
      <w:r w:rsidRPr="00C52FE8">
        <w:t>vedoucí</w:t>
      </w:r>
      <w:r>
        <w:t>m</w:t>
      </w:r>
      <w:r w:rsidRPr="00C52FE8">
        <w:t xml:space="preserve"> Odboru regionálního rozvoje </w:t>
      </w:r>
      <w:r w:rsidRPr="00C52FE8">
        <w:rPr>
          <w:iCs/>
        </w:rPr>
        <w:t>Krajského úřadu Jihomoravského kraje</w:t>
      </w:r>
    </w:p>
    <w:p w14:paraId="3DBC1236" w14:textId="77777777" w:rsidR="00F4023B" w:rsidRPr="00C52FE8" w:rsidRDefault="00F4023B" w:rsidP="00F4023B">
      <w:pPr>
        <w:tabs>
          <w:tab w:val="left" w:pos="360"/>
        </w:tabs>
        <w:spacing w:after="0" w:line="240" w:lineRule="auto"/>
        <w:jc w:val="both"/>
      </w:pPr>
      <w:r w:rsidRPr="00C52FE8">
        <w:tab/>
        <w:t>se sídlem:</w:t>
      </w:r>
      <w:r w:rsidRPr="00C52FE8">
        <w:tab/>
      </w:r>
      <w:r w:rsidRPr="00C52FE8">
        <w:tab/>
        <w:t>Žerotínovo nám. 3, 601 82 Brno</w:t>
      </w:r>
    </w:p>
    <w:p w14:paraId="73137B14" w14:textId="77777777" w:rsidR="00F4023B" w:rsidRPr="00C52FE8" w:rsidRDefault="00F4023B" w:rsidP="00F4023B">
      <w:pPr>
        <w:tabs>
          <w:tab w:val="left" w:pos="360"/>
        </w:tabs>
        <w:spacing w:after="0" w:line="240" w:lineRule="auto"/>
        <w:jc w:val="both"/>
      </w:pPr>
      <w:r w:rsidRPr="00C52FE8">
        <w:tab/>
        <w:t>IČ:</w:t>
      </w:r>
      <w:r w:rsidRPr="00C52FE8">
        <w:tab/>
      </w:r>
      <w:r w:rsidRPr="00C52FE8">
        <w:tab/>
      </w:r>
      <w:r w:rsidRPr="00C52FE8">
        <w:tab/>
        <w:t>70888337</w:t>
      </w:r>
    </w:p>
    <w:p w14:paraId="4D65A9D2" w14:textId="77777777" w:rsidR="00F4023B" w:rsidRPr="00C52FE8" w:rsidRDefault="00F4023B" w:rsidP="00F4023B">
      <w:pPr>
        <w:pStyle w:val="Zpat"/>
        <w:tabs>
          <w:tab w:val="clear" w:pos="4536"/>
          <w:tab w:val="clear" w:pos="9072"/>
          <w:tab w:val="left" w:pos="360"/>
        </w:tabs>
        <w:jc w:val="both"/>
      </w:pPr>
      <w:r w:rsidRPr="00C52FE8">
        <w:tab/>
        <w:t>DIČ:</w:t>
      </w:r>
      <w:r w:rsidRPr="00C52FE8">
        <w:tab/>
      </w:r>
      <w:r w:rsidRPr="00C52FE8">
        <w:tab/>
        <w:t>CZ70888337, je plátcem DPH</w:t>
      </w:r>
    </w:p>
    <w:p w14:paraId="5030CB5C" w14:textId="77777777" w:rsidR="00F4023B" w:rsidRDefault="00F4023B" w:rsidP="00F4023B">
      <w:pPr>
        <w:tabs>
          <w:tab w:val="left" w:pos="360"/>
        </w:tabs>
        <w:spacing w:after="0" w:line="240" w:lineRule="auto"/>
        <w:ind w:left="2124" w:hanging="2124"/>
        <w:jc w:val="both"/>
        <w:rPr>
          <w:iCs/>
        </w:rPr>
      </w:pPr>
      <w:r w:rsidRPr="00C52FE8">
        <w:tab/>
      </w:r>
      <w:r w:rsidRPr="00C52FE8">
        <w:rPr>
          <w:iCs/>
        </w:rPr>
        <w:t>kontaktní osoba:</w:t>
      </w:r>
      <w:r w:rsidRPr="00C52FE8">
        <w:rPr>
          <w:iCs/>
        </w:rPr>
        <w:tab/>
      </w:r>
      <w:r>
        <w:rPr>
          <w:iCs/>
        </w:rPr>
        <w:t>Mgr. Soňa Šírová, referentka oddělení cestovního ruchu ORR KrÚ JMK</w:t>
      </w:r>
    </w:p>
    <w:p w14:paraId="7AF65BBD" w14:textId="77777777" w:rsidR="00F4023B" w:rsidRPr="00C52FE8" w:rsidRDefault="00F4023B" w:rsidP="00F4023B">
      <w:pPr>
        <w:tabs>
          <w:tab w:val="left" w:pos="360"/>
        </w:tabs>
        <w:spacing w:after="0" w:line="240" w:lineRule="auto"/>
        <w:jc w:val="both"/>
      </w:pPr>
      <w:r w:rsidRPr="00C52FE8">
        <w:tab/>
        <w:t>bankovní spojení:</w:t>
      </w:r>
      <w:r w:rsidRPr="00C52FE8">
        <w:tab/>
        <w:t>Komerční banka, a.s., pobočka Brno</w:t>
      </w:r>
      <w:smartTag w:uri="urn:schemas-microsoft-com:office:smarttags" w:element="PersonName">
        <w:r w:rsidRPr="00C52FE8">
          <w:t>-</w:t>
        </w:r>
      </w:smartTag>
      <w:r w:rsidRPr="00C52FE8">
        <w:t>město</w:t>
      </w:r>
    </w:p>
    <w:p w14:paraId="582A6143" w14:textId="77777777" w:rsidR="00F4023B" w:rsidRPr="00C52FE8" w:rsidRDefault="00F4023B" w:rsidP="00F4023B">
      <w:pPr>
        <w:tabs>
          <w:tab w:val="left" w:pos="360"/>
        </w:tabs>
        <w:spacing w:after="0" w:line="240" w:lineRule="auto"/>
        <w:jc w:val="both"/>
      </w:pPr>
      <w:r w:rsidRPr="00C52FE8">
        <w:tab/>
      </w:r>
      <w:proofErr w:type="spellStart"/>
      <w:r w:rsidRPr="00C52FE8">
        <w:t>č.ú</w:t>
      </w:r>
      <w:proofErr w:type="spellEnd"/>
      <w:r w:rsidRPr="00C52FE8">
        <w:t>.:</w:t>
      </w:r>
      <w:r w:rsidRPr="00C52FE8">
        <w:tab/>
      </w:r>
      <w:r w:rsidRPr="00C52FE8">
        <w:tab/>
        <w:t>27-7491250267/0100</w:t>
      </w:r>
    </w:p>
    <w:p w14:paraId="6CE22E10" w14:textId="77777777" w:rsidR="00F4023B" w:rsidRPr="00C52FE8" w:rsidRDefault="00F4023B" w:rsidP="00F4023B">
      <w:pPr>
        <w:tabs>
          <w:tab w:val="left" w:pos="360"/>
        </w:tabs>
        <w:spacing w:after="0" w:line="240" w:lineRule="auto"/>
        <w:jc w:val="both"/>
        <w:rPr>
          <w:iCs/>
        </w:rPr>
      </w:pPr>
      <w:r w:rsidRPr="00C52FE8">
        <w:rPr>
          <w:iCs/>
        </w:rPr>
        <w:tab/>
        <w:t>tel.:</w:t>
      </w:r>
      <w:r w:rsidRPr="00C52FE8">
        <w:rPr>
          <w:iCs/>
        </w:rPr>
        <w:tab/>
      </w:r>
      <w:r w:rsidRPr="00C52FE8">
        <w:rPr>
          <w:iCs/>
        </w:rPr>
        <w:tab/>
        <w:t>541 651 342</w:t>
      </w:r>
    </w:p>
    <w:p w14:paraId="3C0E1D24" w14:textId="77777777" w:rsidR="00F4023B" w:rsidRPr="00C52FE8" w:rsidRDefault="00F4023B" w:rsidP="00F4023B">
      <w:pPr>
        <w:tabs>
          <w:tab w:val="left" w:pos="360"/>
        </w:tabs>
        <w:spacing w:after="0" w:line="240" w:lineRule="auto"/>
        <w:jc w:val="both"/>
        <w:rPr>
          <w:b/>
          <w:iCs/>
          <w:color w:val="0000FF"/>
        </w:rPr>
      </w:pPr>
      <w:r w:rsidRPr="00C52FE8">
        <w:rPr>
          <w:iCs/>
        </w:rPr>
        <w:tab/>
        <w:t>email:</w:t>
      </w:r>
      <w:r w:rsidRPr="00C52FE8">
        <w:rPr>
          <w:iCs/>
        </w:rPr>
        <w:tab/>
      </w:r>
      <w:r w:rsidRPr="00C52FE8">
        <w:rPr>
          <w:iCs/>
        </w:rPr>
        <w:tab/>
      </w:r>
      <w:hyperlink r:id="rId15" w:history="1">
        <w:r w:rsidRPr="00C52FE8">
          <w:rPr>
            <w:rStyle w:val="Hypertextovodkaz"/>
            <w:iCs/>
          </w:rPr>
          <w:t>orr@kr-jihomoravsky.cz</w:t>
        </w:r>
      </w:hyperlink>
    </w:p>
    <w:p w14:paraId="0480B557" w14:textId="77777777" w:rsidR="00F4023B" w:rsidRDefault="00F4023B" w:rsidP="00F4023B">
      <w:pPr>
        <w:tabs>
          <w:tab w:val="left" w:pos="360"/>
        </w:tabs>
        <w:spacing w:after="0" w:line="240" w:lineRule="auto"/>
        <w:jc w:val="both"/>
        <w:rPr>
          <w:i/>
          <w:sz w:val="10"/>
          <w:szCs w:val="10"/>
        </w:rPr>
      </w:pPr>
    </w:p>
    <w:p w14:paraId="58B9741D" w14:textId="77777777" w:rsidR="00F4023B" w:rsidRPr="005347B4" w:rsidRDefault="00F4023B" w:rsidP="00F4023B">
      <w:pPr>
        <w:tabs>
          <w:tab w:val="left" w:pos="360"/>
        </w:tabs>
        <w:spacing w:after="0" w:line="240" w:lineRule="auto"/>
        <w:jc w:val="both"/>
        <w:rPr>
          <w:i/>
          <w:sz w:val="10"/>
          <w:szCs w:val="10"/>
        </w:rPr>
      </w:pPr>
    </w:p>
    <w:p w14:paraId="5DA86E80" w14:textId="77777777" w:rsidR="00F4023B" w:rsidRPr="00C52FE8" w:rsidRDefault="00F4023B" w:rsidP="00F4023B">
      <w:pPr>
        <w:tabs>
          <w:tab w:val="left" w:pos="360"/>
        </w:tabs>
        <w:spacing w:after="0" w:line="240" w:lineRule="auto"/>
        <w:jc w:val="both"/>
        <w:rPr>
          <w:i/>
        </w:rPr>
      </w:pPr>
      <w:r w:rsidRPr="00C52FE8">
        <w:rPr>
          <w:i/>
        </w:rPr>
        <w:tab/>
        <w:t>(dále jen „objednatel“)</w:t>
      </w:r>
    </w:p>
    <w:p w14:paraId="21A408E8" w14:textId="77777777" w:rsidR="00F4023B" w:rsidRPr="006B3F9A" w:rsidRDefault="00F4023B" w:rsidP="00F4023B">
      <w:pPr>
        <w:tabs>
          <w:tab w:val="left" w:pos="6849"/>
        </w:tabs>
        <w:spacing w:after="0" w:line="240" w:lineRule="auto"/>
        <w:jc w:val="both"/>
      </w:pPr>
      <w:r>
        <w:tab/>
      </w:r>
    </w:p>
    <w:p w14:paraId="2CF66F0B" w14:textId="77777777" w:rsidR="00F4023B" w:rsidRPr="00C52FE8" w:rsidRDefault="00F4023B" w:rsidP="00F4023B">
      <w:pPr>
        <w:tabs>
          <w:tab w:val="left" w:pos="360"/>
        </w:tabs>
        <w:spacing w:after="0" w:line="240" w:lineRule="auto"/>
        <w:jc w:val="both"/>
      </w:pPr>
      <w:r w:rsidRPr="00C52FE8">
        <w:t>a</w:t>
      </w:r>
    </w:p>
    <w:p w14:paraId="050ECCC5" w14:textId="77777777" w:rsidR="00F4023B" w:rsidRPr="00C52FE8" w:rsidRDefault="00F4023B" w:rsidP="00F4023B">
      <w:pPr>
        <w:tabs>
          <w:tab w:val="left" w:pos="360"/>
        </w:tabs>
        <w:spacing w:after="0" w:line="240" w:lineRule="auto"/>
        <w:jc w:val="both"/>
      </w:pPr>
    </w:p>
    <w:p w14:paraId="23D257E4" w14:textId="77777777" w:rsidR="00F4023B" w:rsidRPr="00102FCE" w:rsidRDefault="00F4023B" w:rsidP="00F4023B">
      <w:pPr>
        <w:pStyle w:val="Tabulkatext"/>
        <w:numPr>
          <w:ilvl w:val="0"/>
          <w:numId w:val="4"/>
        </w:numPr>
        <w:spacing w:after="0" w:line="240" w:lineRule="auto"/>
        <w:jc w:val="both"/>
        <w:rPr>
          <w:b/>
        </w:rPr>
      </w:pPr>
      <w:r>
        <w:rPr>
          <w:b/>
        </w:rPr>
        <w:t>Název společnosti</w:t>
      </w:r>
    </w:p>
    <w:p w14:paraId="578293C1" w14:textId="77777777" w:rsidR="00F4023B" w:rsidRPr="00152F9A" w:rsidRDefault="00F4023B" w:rsidP="00F4023B">
      <w:pPr>
        <w:pStyle w:val="Odstavecseseznamem"/>
        <w:ind w:left="360"/>
        <w:jc w:val="both"/>
        <w:rPr>
          <w:rFonts w:ascii="Calibri" w:hAnsi="Calibri"/>
          <w:sz w:val="22"/>
          <w:szCs w:val="22"/>
        </w:rPr>
      </w:pPr>
      <w:r w:rsidRPr="00152F9A">
        <w:rPr>
          <w:rFonts w:ascii="Calibri" w:hAnsi="Calibri"/>
          <w:sz w:val="22"/>
          <w:szCs w:val="22"/>
        </w:rPr>
        <w:t>zastoupen</w:t>
      </w:r>
      <w:r>
        <w:rPr>
          <w:rFonts w:ascii="Calibri" w:hAnsi="Calibri"/>
          <w:sz w:val="22"/>
          <w:szCs w:val="22"/>
        </w:rPr>
        <w:t>á</w:t>
      </w:r>
      <w:r w:rsidRPr="00152F9A">
        <w:rPr>
          <w:rFonts w:ascii="Calibri" w:hAnsi="Calibri"/>
          <w:sz w:val="22"/>
          <w:szCs w:val="22"/>
        </w:rPr>
        <w:t>:</w:t>
      </w:r>
      <w:r w:rsidRPr="00152F9A">
        <w:rPr>
          <w:rFonts w:ascii="Calibri" w:hAnsi="Calibri"/>
          <w:sz w:val="22"/>
          <w:szCs w:val="22"/>
        </w:rPr>
        <w:tab/>
      </w:r>
    </w:p>
    <w:p w14:paraId="476B295B" w14:textId="77777777" w:rsidR="00F4023B" w:rsidRPr="00152F9A" w:rsidRDefault="00F4023B" w:rsidP="00F4023B">
      <w:pPr>
        <w:pStyle w:val="Odstavecseseznamem"/>
        <w:ind w:left="2124" w:hanging="1764"/>
        <w:jc w:val="both"/>
        <w:rPr>
          <w:rFonts w:ascii="Calibri" w:hAnsi="Calibri"/>
          <w:sz w:val="22"/>
          <w:szCs w:val="22"/>
        </w:rPr>
      </w:pPr>
      <w:r w:rsidRPr="00152F9A">
        <w:rPr>
          <w:rFonts w:ascii="Calibri" w:hAnsi="Calibri"/>
          <w:sz w:val="22"/>
          <w:szCs w:val="22"/>
        </w:rPr>
        <w:t>zapsan</w:t>
      </w:r>
      <w:r>
        <w:rPr>
          <w:rFonts w:ascii="Calibri" w:hAnsi="Calibri"/>
          <w:sz w:val="22"/>
          <w:szCs w:val="22"/>
        </w:rPr>
        <w:t>á</w:t>
      </w:r>
      <w:r w:rsidRPr="00152F9A">
        <w:rPr>
          <w:rFonts w:ascii="Calibri" w:hAnsi="Calibri"/>
          <w:sz w:val="22"/>
          <w:szCs w:val="22"/>
        </w:rPr>
        <w:t>:</w:t>
      </w:r>
      <w:r w:rsidRPr="00152F9A">
        <w:rPr>
          <w:rFonts w:ascii="Calibri" w:hAnsi="Calibri"/>
          <w:sz w:val="22"/>
          <w:szCs w:val="22"/>
        </w:rPr>
        <w:tab/>
      </w:r>
    </w:p>
    <w:p w14:paraId="751E6484" w14:textId="77777777" w:rsidR="00F4023B" w:rsidRDefault="00F4023B" w:rsidP="00F4023B">
      <w:pPr>
        <w:spacing w:after="0" w:line="240" w:lineRule="auto"/>
        <w:ind w:firstLine="357"/>
        <w:rPr>
          <w:rFonts w:asciiTheme="minorHAnsi" w:hAnsiTheme="minorHAnsi" w:cstheme="minorHAnsi"/>
        </w:rPr>
      </w:pPr>
      <w:r w:rsidRPr="00152F9A">
        <w:t>se sídlem:</w:t>
      </w:r>
      <w:r w:rsidRPr="00152F9A">
        <w:tab/>
      </w:r>
      <w:r>
        <w:tab/>
      </w:r>
    </w:p>
    <w:p w14:paraId="2A0321B4" w14:textId="77777777" w:rsidR="00F4023B" w:rsidRPr="00B024B1" w:rsidRDefault="00F4023B" w:rsidP="00F4023B">
      <w:pPr>
        <w:spacing w:after="0" w:line="240" w:lineRule="auto"/>
        <w:ind w:firstLine="357"/>
        <w:rPr>
          <w:rFonts w:asciiTheme="minorHAnsi" w:hAnsiTheme="minorHAnsi" w:cstheme="minorHAnsi"/>
        </w:rPr>
      </w:pPr>
      <w:r w:rsidRPr="00B024B1">
        <w:t>IČ:</w:t>
      </w:r>
      <w:r w:rsidRPr="00B024B1">
        <w:tab/>
      </w:r>
      <w:r w:rsidRPr="00B024B1">
        <w:tab/>
      </w:r>
      <w:r w:rsidRPr="00B024B1">
        <w:tab/>
      </w:r>
    </w:p>
    <w:p w14:paraId="5530B2B5" w14:textId="77777777" w:rsidR="00F4023B" w:rsidRPr="00152F9A" w:rsidRDefault="00F4023B" w:rsidP="00F4023B">
      <w:pPr>
        <w:pStyle w:val="Podnadpis"/>
        <w:ind w:left="360"/>
        <w:jc w:val="both"/>
        <w:rPr>
          <w:rFonts w:ascii="Calibri" w:hAnsi="Calibri"/>
          <w:b w:val="0"/>
          <w:sz w:val="22"/>
          <w:szCs w:val="22"/>
        </w:rPr>
      </w:pPr>
      <w:r w:rsidRPr="00152F9A">
        <w:rPr>
          <w:rFonts w:ascii="Calibri" w:hAnsi="Calibri"/>
          <w:b w:val="0"/>
          <w:sz w:val="22"/>
          <w:szCs w:val="22"/>
        </w:rPr>
        <w:t>DIČ:</w:t>
      </w:r>
      <w:r w:rsidRPr="00152F9A">
        <w:rPr>
          <w:rFonts w:ascii="Calibri" w:hAnsi="Calibri"/>
          <w:b w:val="0"/>
          <w:sz w:val="22"/>
          <w:szCs w:val="22"/>
        </w:rPr>
        <w:tab/>
      </w:r>
      <w:r w:rsidRPr="00152F9A">
        <w:rPr>
          <w:rFonts w:ascii="Calibri" w:hAnsi="Calibri"/>
          <w:b w:val="0"/>
          <w:sz w:val="22"/>
          <w:szCs w:val="22"/>
        </w:rPr>
        <w:tab/>
      </w:r>
    </w:p>
    <w:p w14:paraId="4844AC0F" w14:textId="77777777" w:rsidR="00F4023B" w:rsidRPr="00C52FE8" w:rsidRDefault="00F4023B" w:rsidP="00F4023B">
      <w:pPr>
        <w:pStyle w:val="Podnadpis"/>
        <w:tabs>
          <w:tab w:val="left" w:pos="357"/>
        </w:tabs>
        <w:jc w:val="both"/>
        <w:rPr>
          <w:rFonts w:ascii="Calibri" w:hAnsi="Calibri"/>
          <w:b w:val="0"/>
          <w:sz w:val="22"/>
          <w:szCs w:val="22"/>
        </w:rPr>
      </w:pPr>
      <w:r w:rsidRPr="00C52FE8">
        <w:rPr>
          <w:rFonts w:ascii="Calibri" w:hAnsi="Calibri"/>
          <w:b w:val="0"/>
          <w:sz w:val="22"/>
          <w:szCs w:val="22"/>
        </w:rPr>
        <w:tab/>
        <w:t>kontaktní osoba</w:t>
      </w:r>
      <w:r w:rsidRPr="00C52FE8">
        <w:rPr>
          <w:rFonts w:ascii="Calibri" w:hAnsi="Calibri"/>
          <w:b w:val="0"/>
          <w:sz w:val="22"/>
          <w:szCs w:val="22"/>
        </w:rPr>
        <w:tab/>
      </w:r>
    </w:p>
    <w:p w14:paraId="0D89A148" w14:textId="77777777" w:rsidR="00F4023B" w:rsidRPr="00950B48" w:rsidRDefault="00F4023B" w:rsidP="00F4023B">
      <w:pPr>
        <w:pStyle w:val="Zpat"/>
        <w:tabs>
          <w:tab w:val="clear" w:pos="4536"/>
          <w:tab w:val="clear" w:pos="9072"/>
          <w:tab w:val="left" w:pos="357"/>
        </w:tabs>
      </w:pPr>
      <w:r w:rsidRPr="00950B48">
        <w:rPr>
          <w:bCs/>
          <w:snapToGrid w:val="0"/>
        </w:rPr>
        <w:tab/>
        <w:t>bankovní spojení</w:t>
      </w:r>
      <w:r>
        <w:t>:</w:t>
      </w:r>
      <w:r>
        <w:tab/>
        <w:t xml:space="preserve"> </w:t>
      </w:r>
    </w:p>
    <w:p w14:paraId="73FCF4DC" w14:textId="77777777" w:rsidR="00F4023B" w:rsidRPr="00950B48" w:rsidRDefault="00F4023B" w:rsidP="00F4023B">
      <w:pPr>
        <w:pStyle w:val="Zpat"/>
        <w:tabs>
          <w:tab w:val="clear" w:pos="4536"/>
          <w:tab w:val="clear" w:pos="9072"/>
          <w:tab w:val="left" w:pos="357"/>
        </w:tabs>
      </w:pPr>
      <w:r>
        <w:tab/>
      </w:r>
      <w:proofErr w:type="spellStart"/>
      <w:r>
        <w:t>č.ú</w:t>
      </w:r>
      <w:proofErr w:type="spellEnd"/>
      <w:r>
        <w:t>.:</w:t>
      </w:r>
      <w:r>
        <w:tab/>
      </w:r>
      <w:r>
        <w:tab/>
      </w:r>
    </w:p>
    <w:p w14:paraId="4A4A947B" w14:textId="77777777" w:rsidR="00F4023B" w:rsidRPr="00C52FE8" w:rsidRDefault="00F4023B" w:rsidP="00F4023B">
      <w:pPr>
        <w:pStyle w:val="Zpat"/>
        <w:tabs>
          <w:tab w:val="clear" w:pos="4536"/>
          <w:tab w:val="clear" w:pos="9072"/>
          <w:tab w:val="left" w:pos="357"/>
        </w:tabs>
      </w:pPr>
      <w:r w:rsidRPr="00C52FE8">
        <w:tab/>
        <w:t>tel.:</w:t>
      </w:r>
      <w:r w:rsidRPr="00C52FE8">
        <w:tab/>
      </w:r>
      <w:r w:rsidRPr="00C52FE8">
        <w:tab/>
      </w:r>
      <w:r w:rsidRPr="00C52FE8">
        <w:tab/>
      </w:r>
    </w:p>
    <w:p w14:paraId="2A2F1691" w14:textId="77777777" w:rsidR="00F4023B" w:rsidRDefault="00F4023B" w:rsidP="00F4023B">
      <w:pPr>
        <w:pStyle w:val="Zpat"/>
        <w:tabs>
          <w:tab w:val="clear" w:pos="4536"/>
          <w:tab w:val="clear" w:pos="9072"/>
          <w:tab w:val="left" w:pos="357"/>
        </w:tabs>
      </w:pPr>
      <w:r w:rsidRPr="00C52FE8">
        <w:tab/>
        <w:t>e-mail:</w:t>
      </w:r>
      <w:r w:rsidRPr="00C52FE8">
        <w:tab/>
      </w:r>
      <w:r w:rsidRPr="00C52FE8">
        <w:tab/>
      </w:r>
      <w:hyperlink r:id="rId16" w:history="1">
        <w:r w:rsidRPr="00DF40BF">
          <w:rPr>
            <w:rStyle w:val="Hypertextovodkaz"/>
          </w:rPr>
          <w:t xml:space="preserve"> </w:t>
        </w:r>
      </w:hyperlink>
    </w:p>
    <w:p w14:paraId="6B817105" w14:textId="77777777" w:rsidR="00F4023B" w:rsidRPr="00C52FE8" w:rsidRDefault="00F4023B" w:rsidP="00F4023B">
      <w:pPr>
        <w:pStyle w:val="Zpat"/>
        <w:tabs>
          <w:tab w:val="clear" w:pos="4536"/>
          <w:tab w:val="clear" w:pos="9072"/>
          <w:tab w:val="left" w:pos="357"/>
        </w:tabs>
      </w:pPr>
    </w:p>
    <w:p w14:paraId="5FD9BD6F" w14:textId="77777777" w:rsidR="00F4023B" w:rsidRPr="00C52FE8" w:rsidRDefault="00F4023B" w:rsidP="00F4023B">
      <w:pPr>
        <w:tabs>
          <w:tab w:val="left" w:pos="360"/>
        </w:tabs>
        <w:spacing w:after="0" w:line="240" w:lineRule="auto"/>
        <w:rPr>
          <w:i/>
        </w:rPr>
      </w:pPr>
      <w:r w:rsidRPr="00C52FE8">
        <w:rPr>
          <w:i/>
        </w:rPr>
        <w:tab/>
        <w:t>(dále jen „zhotovitel“)</w:t>
      </w:r>
    </w:p>
    <w:p w14:paraId="3F452577" w14:textId="77777777" w:rsidR="00F4023B" w:rsidRDefault="00F4023B" w:rsidP="00F4023B">
      <w:pPr>
        <w:keepNext/>
        <w:spacing w:after="0" w:line="240" w:lineRule="auto"/>
        <w:jc w:val="center"/>
        <w:rPr>
          <w:b/>
        </w:rPr>
      </w:pPr>
    </w:p>
    <w:p w14:paraId="5ABB0D69" w14:textId="77777777" w:rsidR="00F4023B" w:rsidRDefault="00F4023B" w:rsidP="00F4023B">
      <w:pPr>
        <w:keepNext/>
        <w:spacing w:after="0" w:line="240" w:lineRule="auto"/>
        <w:jc w:val="center"/>
        <w:rPr>
          <w:b/>
        </w:rPr>
      </w:pPr>
    </w:p>
    <w:p w14:paraId="54FE6469" w14:textId="77777777" w:rsidR="00F4023B" w:rsidRPr="00C52FE8" w:rsidRDefault="00F4023B" w:rsidP="00F4023B">
      <w:pPr>
        <w:keepNext/>
        <w:spacing w:after="0" w:line="240" w:lineRule="auto"/>
        <w:jc w:val="center"/>
        <w:rPr>
          <w:b/>
        </w:rPr>
      </w:pPr>
      <w:r w:rsidRPr="00C52FE8">
        <w:rPr>
          <w:b/>
        </w:rPr>
        <w:t>II.</w:t>
      </w:r>
    </w:p>
    <w:p w14:paraId="3E5F063B" w14:textId="77777777" w:rsidR="00F4023B" w:rsidRPr="00C52FE8" w:rsidRDefault="00F4023B" w:rsidP="00F4023B">
      <w:pPr>
        <w:keepNext/>
        <w:spacing w:after="0" w:line="240" w:lineRule="auto"/>
        <w:jc w:val="center"/>
        <w:rPr>
          <w:b/>
        </w:rPr>
      </w:pPr>
      <w:r w:rsidRPr="00C52FE8">
        <w:rPr>
          <w:b/>
        </w:rPr>
        <w:t>Účel smlouvy</w:t>
      </w:r>
    </w:p>
    <w:p w14:paraId="5E7EE976" w14:textId="77777777" w:rsidR="00F4023B" w:rsidRPr="00C52FE8" w:rsidRDefault="00F4023B" w:rsidP="00F4023B">
      <w:pPr>
        <w:keepNext/>
        <w:spacing w:after="0" w:line="240" w:lineRule="auto"/>
        <w:jc w:val="both"/>
        <w:rPr>
          <w:b/>
        </w:rPr>
      </w:pPr>
    </w:p>
    <w:p w14:paraId="45CF4083" w14:textId="77777777" w:rsidR="00F4023B" w:rsidRDefault="00F4023B" w:rsidP="00F4023B">
      <w:pPr>
        <w:jc w:val="both"/>
        <w:rPr>
          <w:color w:val="1F497D"/>
        </w:rPr>
      </w:pPr>
      <w:r w:rsidRPr="00504EBD">
        <w:t xml:space="preserve">Účelem smlouvy je zajištění </w:t>
      </w:r>
      <w:r>
        <w:t>propagace Jihomoravských krajských dožínek</w:t>
      </w:r>
      <w:r w:rsidRPr="005A1191">
        <w:t>, konan</w:t>
      </w:r>
      <w:r>
        <w:t>ýc</w:t>
      </w:r>
      <w:r w:rsidRPr="005A1191">
        <w:t>h dne</w:t>
      </w:r>
      <w:r>
        <w:t xml:space="preserve"> 28. srpna 2022 ve Vyškově prostřednictvím realizace </w:t>
      </w:r>
      <w:r w:rsidRPr="009727FC">
        <w:t>propagačního mixu</w:t>
      </w:r>
      <w:r>
        <w:t xml:space="preserve">, zejména: </w:t>
      </w:r>
      <w:r w:rsidRPr="00A048D5">
        <w:t>výroba a tisk veškerých tištěných výstupů</w:t>
      </w:r>
      <w:r>
        <w:t xml:space="preserve">, </w:t>
      </w:r>
      <w:r w:rsidRPr="00A048D5">
        <w:t>výlep plakátů</w:t>
      </w:r>
      <w:r>
        <w:t xml:space="preserve">, výroba a umístění velkoformátových bannerů, </w:t>
      </w:r>
      <w:r w:rsidRPr="00A048D5">
        <w:t>výroba a zajištění odvysílání rozhlasových spotů</w:t>
      </w:r>
      <w:r>
        <w:t>.</w:t>
      </w:r>
    </w:p>
    <w:p w14:paraId="3AEAC9F7" w14:textId="77777777" w:rsidR="00F4023B" w:rsidRPr="00C52FE8" w:rsidRDefault="00F4023B" w:rsidP="00F4023B">
      <w:pPr>
        <w:keepNext/>
        <w:spacing w:after="0" w:line="240" w:lineRule="auto"/>
        <w:jc w:val="center"/>
        <w:rPr>
          <w:b/>
        </w:rPr>
      </w:pPr>
      <w:r w:rsidRPr="00C52FE8">
        <w:rPr>
          <w:b/>
        </w:rPr>
        <w:t>III.</w:t>
      </w:r>
    </w:p>
    <w:p w14:paraId="5C52E38B" w14:textId="77777777" w:rsidR="00F4023B" w:rsidRPr="00C52FE8" w:rsidRDefault="00F4023B" w:rsidP="00F4023B">
      <w:pPr>
        <w:keepNext/>
        <w:spacing w:after="0" w:line="240" w:lineRule="auto"/>
        <w:jc w:val="center"/>
        <w:rPr>
          <w:b/>
        </w:rPr>
      </w:pPr>
      <w:r w:rsidRPr="00C52FE8">
        <w:rPr>
          <w:b/>
        </w:rPr>
        <w:t>Předmět smlouvy</w:t>
      </w:r>
    </w:p>
    <w:p w14:paraId="72F02B07" w14:textId="77777777" w:rsidR="00F4023B" w:rsidRPr="00C52FE8" w:rsidRDefault="00F4023B" w:rsidP="00F4023B">
      <w:pPr>
        <w:keepNext/>
        <w:spacing w:after="0" w:line="240" w:lineRule="auto"/>
        <w:jc w:val="both"/>
      </w:pPr>
    </w:p>
    <w:p w14:paraId="02AF9C17" w14:textId="77777777" w:rsidR="00F4023B" w:rsidRPr="00F01DC7" w:rsidRDefault="00F4023B" w:rsidP="00F4023B">
      <w:pPr>
        <w:pStyle w:val="Odstavecseseznamem"/>
        <w:keepNext/>
        <w:numPr>
          <w:ilvl w:val="0"/>
          <w:numId w:val="2"/>
        </w:numPr>
        <w:jc w:val="both"/>
        <w:rPr>
          <w:rFonts w:asciiTheme="minorHAnsi" w:hAnsiTheme="minorHAnsi" w:cstheme="minorHAnsi"/>
        </w:rPr>
      </w:pPr>
      <w:r w:rsidRPr="00F01DC7">
        <w:rPr>
          <w:rFonts w:asciiTheme="minorHAnsi" w:hAnsiTheme="minorHAnsi" w:cstheme="minorHAnsi"/>
          <w:sz w:val="22"/>
          <w:szCs w:val="22"/>
        </w:rPr>
        <w:t>Za podmínek stanovených touto smlouvou se zhotovitel zavazuje na svůj náklad a na své nebezpečí ve sjednané době provést všechny činnosti, které jsou předmětem plnění této smlouvy a objednatel se zavazuje zaplatit zhotoviteli dohodnutou úplatu (cenu).</w:t>
      </w:r>
    </w:p>
    <w:p w14:paraId="2603CB3D" w14:textId="77777777" w:rsidR="00F4023B" w:rsidRPr="00F01DC7" w:rsidRDefault="00F4023B" w:rsidP="00F4023B">
      <w:pPr>
        <w:spacing w:after="0" w:line="240" w:lineRule="auto"/>
        <w:jc w:val="both"/>
        <w:rPr>
          <w:rFonts w:asciiTheme="minorHAnsi" w:hAnsiTheme="minorHAnsi" w:cstheme="minorHAnsi"/>
        </w:rPr>
      </w:pPr>
    </w:p>
    <w:p w14:paraId="7A98B56E" w14:textId="77777777" w:rsidR="00F4023B" w:rsidRPr="00F01DC7" w:rsidRDefault="00F4023B" w:rsidP="00F4023B">
      <w:pPr>
        <w:numPr>
          <w:ilvl w:val="0"/>
          <w:numId w:val="2"/>
        </w:numPr>
        <w:spacing w:before="40" w:after="0" w:line="240" w:lineRule="auto"/>
        <w:ind w:left="357" w:hanging="357"/>
        <w:jc w:val="both"/>
        <w:rPr>
          <w:rFonts w:asciiTheme="minorHAnsi" w:hAnsiTheme="minorHAnsi" w:cstheme="minorHAnsi"/>
        </w:rPr>
      </w:pPr>
      <w:r w:rsidRPr="00F01DC7">
        <w:rPr>
          <w:rFonts w:asciiTheme="minorHAnsi" w:hAnsiTheme="minorHAnsi" w:cstheme="minorHAnsi"/>
        </w:rPr>
        <w:t>Předmět plnění zahrnuje:</w:t>
      </w:r>
    </w:p>
    <w:p w14:paraId="4F753EBC" w14:textId="77777777" w:rsidR="00F4023B" w:rsidRPr="00D71E03" w:rsidRDefault="00F4023B" w:rsidP="00F4023B">
      <w:pPr>
        <w:pStyle w:val="Odstavecseseznamem"/>
        <w:numPr>
          <w:ilvl w:val="0"/>
          <w:numId w:val="21"/>
        </w:numPr>
        <w:spacing w:before="40"/>
        <w:ind w:left="641" w:hanging="357"/>
        <w:jc w:val="both"/>
        <w:rPr>
          <w:rFonts w:asciiTheme="minorHAnsi" w:hAnsiTheme="minorHAnsi" w:cstheme="minorHAnsi"/>
          <w:sz w:val="22"/>
          <w:szCs w:val="22"/>
        </w:rPr>
      </w:pPr>
      <w:r w:rsidRPr="00F01DC7">
        <w:rPr>
          <w:rFonts w:asciiTheme="minorHAnsi" w:hAnsiTheme="minorHAnsi" w:cstheme="minorHAnsi"/>
          <w:sz w:val="22"/>
          <w:szCs w:val="22"/>
        </w:rPr>
        <w:t>realizaci propagačního mixu k zajištění propagace Jihomoravských krajských dožínek (viz požadavky na výstupy)</w:t>
      </w:r>
    </w:p>
    <w:p w14:paraId="5FF4A336" w14:textId="77777777" w:rsidR="00F4023B" w:rsidRPr="00380773" w:rsidRDefault="00F4023B" w:rsidP="00F4023B">
      <w:pPr>
        <w:pStyle w:val="Odstavecseseznamem"/>
        <w:numPr>
          <w:ilvl w:val="0"/>
          <w:numId w:val="21"/>
        </w:numPr>
        <w:spacing w:after="60"/>
        <w:jc w:val="both"/>
        <w:rPr>
          <w:rFonts w:asciiTheme="minorHAnsi" w:hAnsiTheme="minorHAnsi" w:cstheme="minorHAnsi"/>
          <w:sz w:val="22"/>
          <w:szCs w:val="22"/>
        </w:rPr>
      </w:pPr>
      <w:r w:rsidRPr="0051321F">
        <w:rPr>
          <w:rFonts w:asciiTheme="minorHAnsi" w:hAnsiTheme="minorHAnsi" w:cstheme="minorHAnsi"/>
          <w:sz w:val="22"/>
          <w:szCs w:val="22"/>
        </w:rPr>
        <w:t>výroba a tisk veškerých tištěných</w:t>
      </w:r>
      <w:r w:rsidRPr="00380773">
        <w:rPr>
          <w:rFonts w:asciiTheme="minorHAnsi" w:hAnsiTheme="minorHAnsi" w:cstheme="minorHAnsi"/>
          <w:sz w:val="22"/>
          <w:szCs w:val="22"/>
        </w:rPr>
        <w:t xml:space="preserve"> výstupů (viz požadavky na výstupy)</w:t>
      </w:r>
    </w:p>
    <w:p w14:paraId="4726448E" w14:textId="77777777" w:rsidR="00F4023B" w:rsidRPr="00BF6C62" w:rsidRDefault="00F4023B" w:rsidP="00F4023B">
      <w:pPr>
        <w:pStyle w:val="Odstavecseseznamem"/>
        <w:numPr>
          <w:ilvl w:val="0"/>
          <w:numId w:val="21"/>
        </w:numPr>
        <w:spacing w:after="60"/>
        <w:jc w:val="both"/>
        <w:rPr>
          <w:rFonts w:asciiTheme="minorHAnsi" w:hAnsiTheme="minorHAnsi" w:cstheme="minorHAnsi"/>
          <w:sz w:val="22"/>
          <w:szCs w:val="22"/>
        </w:rPr>
      </w:pPr>
      <w:r w:rsidRPr="00F967B1">
        <w:rPr>
          <w:rFonts w:asciiTheme="minorHAnsi" w:hAnsiTheme="minorHAnsi" w:cstheme="minorHAnsi"/>
          <w:sz w:val="22"/>
          <w:szCs w:val="22"/>
        </w:rPr>
        <w:t xml:space="preserve">výlep plakátů </w:t>
      </w:r>
      <w:r w:rsidRPr="00BF6C62">
        <w:rPr>
          <w:rFonts w:asciiTheme="minorHAnsi" w:hAnsiTheme="minorHAnsi" w:cstheme="minorHAnsi"/>
          <w:sz w:val="22"/>
          <w:szCs w:val="22"/>
        </w:rPr>
        <w:t xml:space="preserve">včetně zajištění výlepových míst a pronájmu ploch – není-li uvedeno jinak (viz požadavky na výstupy); </w:t>
      </w:r>
    </w:p>
    <w:p w14:paraId="2220D1AE" w14:textId="77777777" w:rsidR="00F4023B" w:rsidRPr="00F967B1" w:rsidRDefault="00F4023B" w:rsidP="00F4023B">
      <w:pPr>
        <w:pStyle w:val="Odstavecseseznamem"/>
        <w:numPr>
          <w:ilvl w:val="0"/>
          <w:numId w:val="21"/>
        </w:numPr>
        <w:spacing w:after="60"/>
        <w:jc w:val="both"/>
        <w:rPr>
          <w:rFonts w:asciiTheme="minorHAnsi" w:hAnsiTheme="minorHAnsi" w:cstheme="minorHAnsi"/>
          <w:sz w:val="22"/>
          <w:szCs w:val="22"/>
        </w:rPr>
      </w:pPr>
      <w:r w:rsidRPr="00F967B1">
        <w:rPr>
          <w:rFonts w:asciiTheme="minorHAnsi" w:hAnsiTheme="minorHAnsi" w:cstheme="minorHAnsi"/>
          <w:sz w:val="22"/>
          <w:szCs w:val="22"/>
        </w:rPr>
        <w:t xml:space="preserve">výroba a umístění velkoformátových bannerů včetně instalace a demontáže, není-li uvedeno jinak (viz požadavky na výstupy) </w:t>
      </w:r>
    </w:p>
    <w:p w14:paraId="6018CEBC" w14:textId="77777777" w:rsidR="00F4023B" w:rsidRPr="00F967B1" w:rsidRDefault="00F4023B" w:rsidP="00F4023B">
      <w:pPr>
        <w:pStyle w:val="Odstavecseseznamem"/>
        <w:numPr>
          <w:ilvl w:val="0"/>
          <w:numId w:val="21"/>
        </w:numPr>
        <w:spacing w:after="60"/>
        <w:jc w:val="both"/>
        <w:rPr>
          <w:rFonts w:asciiTheme="minorHAnsi" w:hAnsiTheme="minorHAnsi" w:cstheme="minorHAnsi"/>
          <w:strike/>
          <w:sz w:val="22"/>
          <w:szCs w:val="22"/>
        </w:rPr>
      </w:pPr>
      <w:r w:rsidRPr="00F967B1">
        <w:rPr>
          <w:rFonts w:asciiTheme="minorHAnsi" w:hAnsiTheme="minorHAnsi" w:cstheme="minorHAnsi"/>
          <w:sz w:val="22"/>
          <w:szCs w:val="22"/>
        </w:rPr>
        <w:t xml:space="preserve">výroba a zajištění odvysílání rozhlasových spotů; text spotu musí být předem odsouhlasen </w:t>
      </w:r>
      <w:r>
        <w:rPr>
          <w:rFonts w:asciiTheme="minorHAnsi" w:hAnsiTheme="minorHAnsi" w:cstheme="minorHAnsi"/>
          <w:sz w:val="22"/>
          <w:szCs w:val="22"/>
        </w:rPr>
        <w:t>objednatelem.</w:t>
      </w:r>
      <w:r w:rsidRPr="00F967B1">
        <w:rPr>
          <w:rFonts w:asciiTheme="minorHAnsi" w:hAnsiTheme="minorHAnsi" w:cstheme="minorHAnsi"/>
          <w:sz w:val="22"/>
          <w:szCs w:val="22"/>
        </w:rPr>
        <w:t xml:space="preserve"> </w:t>
      </w:r>
    </w:p>
    <w:p w14:paraId="32BFE9ED" w14:textId="77777777" w:rsidR="00F4023B" w:rsidRPr="00BF6C62" w:rsidRDefault="00F4023B" w:rsidP="00F4023B">
      <w:pPr>
        <w:pStyle w:val="Odstavecseseznamem"/>
        <w:ind w:left="641"/>
        <w:jc w:val="both"/>
        <w:rPr>
          <w:rFonts w:asciiTheme="minorHAnsi" w:hAnsiTheme="minorHAnsi" w:cstheme="minorHAnsi"/>
          <w:sz w:val="22"/>
          <w:szCs w:val="22"/>
        </w:rPr>
      </w:pPr>
    </w:p>
    <w:p w14:paraId="077DE498" w14:textId="77777777" w:rsidR="00F4023B" w:rsidRPr="00BF6C62" w:rsidRDefault="00F4023B" w:rsidP="00F4023B">
      <w:pPr>
        <w:pStyle w:val="Odstavecseseznamem"/>
        <w:keepNext/>
        <w:numPr>
          <w:ilvl w:val="0"/>
          <w:numId w:val="2"/>
        </w:numPr>
        <w:spacing w:before="120" w:after="120"/>
        <w:jc w:val="both"/>
        <w:rPr>
          <w:rFonts w:asciiTheme="minorHAnsi" w:hAnsiTheme="minorHAnsi" w:cstheme="minorHAnsi"/>
          <w:sz w:val="22"/>
          <w:szCs w:val="22"/>
        </w:rPr>
      </w:pPr>
      <w:r w:rsidRPr="00BF6C62">
        <w:rPr>
          <w:rFonts w:asciiTheme="minorHAnsi" w:hAnsiTheme="minorHAnsi" w:cstheme="minorHAnsi"/>
          <w:sz w:val="22"/>
          <w:szCs w:val="22"/>
        </w:rPr>
        <w:t xml:space="preserve">Požadavky na výstupy: </w:t>
      </w:r>
    </w:p>
    <w:p w14:paraId="03B7573E" w14:textId="77777777" w:rsidR="00F4023B" w:rsidRPr="00334752" w:rsidRDefault="00F4023B" w:rsidP="00F4023B">
      <w:pPr>
        <w:pStyle w:val="Odstavecseseznamem"/>
        <w:numPr>
          <w:ilvl w:val="0"/>
          <w:numId w:val="22"/>
        </w:numPr>
        <w:ind w:left="714" w:hanging="357"/>
        <w:jc w:val="both"/>
        <w:rPr>
          <w:rFonts w:ascii="Calibri" w:hAnsi="Calibri" w:cs="Calibri"/>
          <w:sz w:val="22"/>
          <w:szCs w:val="22"/>
        </w:rPr>
      </w:pPr>
      <w:r w:rsidRPr="00CE5A41">
        <w:rPr>
          <w:rFonts w:ascii="Calibri" w:hAnsi="Calibri" w:cs="Calibri"/>
          <w:b/>
          <w:bCs/>
          <w:sz w:val="22"/>
          <w:szCs w:val="22"/>
        </w:rPr>
        <w:t>plakáty A2 na výšku:</w:t>
      </w:r>
      <w:r w:rsidRPr="00FB6899">
        <w:rPr>
          <w:rFonts w:ascii="Calibri" w:hAnsi="Calibri" w:cs="Calibri"/>
          <w:sz w:val="22"/>
          <w:szCs w:val="22"/>
        </w:rPr>
        <w:t xml:space="preserve"> </w:t>
      </w:r>
      <w:r>
        <w:rPr>
          <w:rFonts w:ascii="Calibri" w:hAnsi="Calibri" w:cs="Calibri"/>
          <w:sz w:val="22"/>
          <w:szCs w:val="22"/>
        </w:rPr>
        <w:t>187</w:t>
      </w:r>
      <w:r w:rsidRPr="00FB6899">
        <w:rPr>
          <w:rFonts w:ascii="Calibri" w:hAnsi="Calibri" w:cs="Calibri"/>
          <w:sz w:val="22"/>
          <w:szCs w:val="22"/>
        </w:rPr>
        <w:t xml:space="preserve"> ks, z toho:</w:t>
      </w:r>
    </w:p>
    <w:p w14:paraId="2B9A8598" w14:textId="77777777" w:rsidR="00F4023B" w:rsidRPr="00334752" w:rsidRDefault="00F4023B" w:rsidP="00F4023B">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 xml:space="preserve">10 ks výlepová místa města </w:t>
      </w:r>
      <w:proofErr w:type="gramStart"/>
      <w:r w:rsidRPr="00334752">
        <w:rPr>
          <w:rFonts w:asciiTheme="minorHAnsi" w:hAnsiTheme="minorHAnsi" w:cstheme="minorHAnsi"/>
          <w:sz w:val="22"/>
          <w:szCs w:val="22"/>
        </w:rPr>
        <w:t>Vyškov - zhotovitel</w:t>
      </w:r>
      <w:proofErr w:type="gramEnd"/>
      <w:r w:rsidRPr="00334752">
        <w:rPr>
          <w:rFonts w:asciiTheme="minorHAnsi" w:hAnsiTheme="minorHAnsi" w:cstheme="minorHAnsi"/>
          <w:sz w:val="22"/>
          <w:szCs w:val="22"/>
        </w:rPr>
        <w:t xml:space="preserve"> dodá plakáty do Městského kulturního střediska Vyškov (dále jen „MKS Vyškov“), </w:t>
      </w:r>
      <w:r>
        <w:rPr>
          <w:rFonts w:asciiTheme="minorHAnsi" w:hAnsiTheme="minorHAnsi" w:cstheme="minorHAnsi"/>
          <w:sz w:val="22"/>
          <w:szCs w:val="22"/>
        </w:rPr>
        <w:t xml:space="preserve">pronájem a </w:t>
      </w:r>
      <w:r w:rsidRPr="00334752">
        <w:rPr>
          <w:rFonts w:asciiTheme="minorHAnsi" w:hAnsiTheme="minorHAnsi" w:cstheme="minorHAnsi"/>
          <w:sz w:val="22"/>
          <w:szCs w:val="22"/>
        </w:rPr>
        <w:t>vylepení zajistí MKS Vyškov</w:t>
      </w:r>
    </w:p>
    <w:p w14:paraId="6203E82A" w14:textId="77777777" w:rsidR="00F4023B" w:rsidRPr="00334752" w:rsidRDefault="00F4023B" w:rsidP="00F4023B">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17 ks (14 ks výlep + 3 ks na opravy) měst</w:t>
      </w:r>
      <w:r>
        <w:rPr>
          <w:rFonts w:asciiTheme="minorHAnsi" w:hAnsiTheme="minorHAnsi" w:cstheme="minorHAnsi"/>
          <w:sz w:val="22"/>
          <w:szCs w:val="22"/>
        </w:rPr>
        <w:t>o</w:t>
      </w:r>
      <w:r w:rsidRPr="00334752">
        <w:rPr>
          <w:rFonts w:asciiTheme="minorHAnsi" w:hAnsiTheme="minorHAnsi" w:cstheme="minorHAnsi"/>
          <w:sz w:val="22"/>
          <w:szCs w:val="22"/>
        </w:rPr>
        <w:t xml:space="preserve"> Vyškov – oficiální výlepová místa na místě s vysokou koncentrací osob, pronájem a vylepení zajistí zhotovitel</w:t>
      </w:r>
    </w:p>
    <w:p w14:paraId="4AEE8C31" w14:textId="77777777" w:rsidR="00F4023B" w:rsidRPr="00334752" w:rsidRDefault="00F4023B" w:rsidP="00F4023B">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 xml:space="preserve">80 ks výlepová místa okolních obcí </w:t>
      </w:r>
      <w:r>
        <w:rPr>
          <w:rFonts w:asciiTheme="minorHAnsi" w:hAnsiTheme="minorHAnsi" w:cstheme="minorHAnsi"/>
          <w:sz w:val="22"/>
          <w:szCs w:val="22"/>
        </w:rPr>
        <w:t>–</w:t>
      </w:r>
      <w:r w:rsidRPr="00334752">
        <w:rPr>
          <w:rFonts w:asciiTheme="minorHAnsi" w:hAnsiTheme="minorHAnsi" w:cstheme="minorHAnsi"/>
          <w:sz w:val="22"/>
          <w:szCs w:val="22"/>
        </w:rPr>
        <w:t xml:space="preserve"> </w:t>
      </w:r>
      <w:r>
        <w:rPr>
          <w:rFonts w:asciiTheme="minorHAnsi" w:hAnsiTheme="minorHAnsi" w:cstheme="minorHAnsi"/>
          <w:sz w:val="22"/>
          <w:szCs w:val="22"/>
        </w:rPr>
        <w:t>zhotovitel dodá</w:t>
      </w:r>
      <w:r w:rsidRPr="00334752">
        <w:rPr>
          <w:rFonts w:asciiTheme="minorHAnsi" w:hAnsiTheme="minorHAnsi" w:cstheme="minorHAnsi"/>
          <w:sz w:val="22"/>
          <w:szCs w:val="22"/>
        </w:rPr>
        <w:t xml:space="preserve"> plakát</w:t>
      </w:r>
      <w:r>
        <w:rPr>
          <w:rFonts w:asciiTheme="minorHAnsi" w:hAnsiTheme="minorHAnsi" w:cstheme="minorHAnsi"/>
          <w:sz w:val="22"/>
          <w:szCs w:val="22"/>
        </w:rPr>
        <w:t>y</w:t>
      </w:r>
      <w:r w:rsidRPr="00334752">
        <w:rPr>
          <w:rFonts w:asciiTheme="minorHAnsi" w:hAnsiTheme="minorHAnsi" w:cstheme="minorHAnsi"/>
          <w:sz w:val="22"/>
          <w:szCs w:val="22"/>
        </w:rPr>
        <w:t xml:space="preserve"> do MKS Vyškov, </w:t>
      </w:r>
      <w:r>
        <w:rPr>
          <w:rFonts w:asciiTheme="minorHAnsi" w:hAnsiTheme="minorHAnsi" w:cstheme="minorHAnsi"/>
          <w:sz w:val="22"/>
          <w:szCs w:val="22"/>
        </w:rPr>
        <w:t xml:space="preserve">pronájem a </w:t>
      </w:r>
      <w:r w:rsidRPr="00334752">
        <w:rPr>
          <w:rFonts w:asciiTheme="minorHAnsi" w:hAnsiTheme="minorHAnsi" w:cstheme="minorHAnsi"/>
          <w:sz w:val="22"/>
          <w:szCs w:val="22"/>
        </w:rPr>
        <w:t>vylepení zajistí MKS Vyškov</w:t>
      </w:r>
    </w:p>
    <w:p w14:paraId="3C851416" w14:textId="77777777" w:rsidR="00F4023B" w:rsidRPr="00334752" w:rsidRDefault="00F4023B" w:rsidP="00F4023B">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 xml:space="preserve">50 ks </w:t>
      </w:r>
      <w:proofErr w:type="gramStart"/>
      <w:r w:rsidRPr="00334752">
        <w:rPr>
          <w:rFonts w:asciiTheme="minorHAnsi" w:hAnsiTheme="minorHAnsi" w:cstheme="minorHAnsi"/>
          <w:sz w:val="22"/>
          <w:szCs w:val="22"/>
        </w:rPr>
        <w:t>Brno - oficiální</w:t>
      </w:r>
      <w:proofErr w:type="gramEnd"/>
      <w:r w:rsidRPr="00334752">
        <w:rPr>
          <w:rFonts w:asciiTheme="minorHAnsi" w:hAnsiTheme="minorHAnsi" w:cstheme="minorHAnsi"/>
          <w:sz w:val="22"/>
          <w:szCs w:val="22"/>
        </w:rPr>
        <w:t xml:space="preserve"> výlepová místa na místě s vysokou koncentrací osob, pronájem a vylepení zajistí zhotovitel </w:t>
      </w:r>
    </w:p>
    <w:p w14:paraId="58605320" w14:textId="77777777" w:rsidR="00F4023B" w:rsidRPr="00334752" w:rsidRDefault="00F4023B" w:rsidP="00F4023B">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8 ks město Blansko – oficiální výlepová místa na místě s vysokou koncentrací osob, pronájem a vylepení zajistí zhotovitel</w:t>
      </w:r>
    </w:p>
    <w:p w14:paraId="0261E93E" w14:textId="77777777" w:rsidR="00F4023B" w:rsidRPr="00B36F93" w:rsidRDefault="00F4023B" w:rsidP="00F4023B">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 xml:space="preserve">2 ks město Slavkov u Brna – oficiální výlepová místa na místě s vysokou koncentrací osob, </w:t>
      </w:r>
      <w:r w:rsidRPr="00B36F93">
        <w:rPr>
          <w:rFonts w:asciiTheme="minorHAnsi" w:hAnsiTheme="minorHAnsi" w:cstheme="minorHAnsi"/>
          <w:sz w:val="22"/>
          <w:szCs w:val="22"/>
        </w:rPr>
        <w:t>pronájem a vylepení zajistí zhotovitel</w:t>
      </w:r>
    </w:p>
    <w:p w14:paraId="013D913F" w14:textId="77777777" w:rsidR="00F4023B" w:rsidRPr="00490E51" w:rsidRDefault="00F4023B" w:rsidP="00F4023B">
      <w:pPr>
        <w:pStyle w:val="Odstavecseseznamem"/>
        <w:numPr>
          <w:ilvl w:val="0"/>
          <w:numId w:val="29"/>
        </w:numPr>
        <w:jc w:val="both"/>
        <w:rPr>
          <w:rFonts w:asciiTheme="minorHAnsi" w:hAnsiTheme="minorHAnsi" w:cstheme="minorHAnsi"/>
          <w:sz w:val="22"/>
          <w:szCs w:val="22"/>
        </w:rPr>
      </w:pPr>
      <w:r w:rsidRPr="00B36F93">
        <w:rPr>
          <w:rFonts w:asciiTheme="minorHAnsi" w:hAnsiTheme="minorHAnsi" w:cstheme="minorHAnsi"/>
          <w:sz w:val="22"/>
          <w:szCs w:val="22"/>
        </w:rPr>
        <w:t xml:space="preserve">20 ks město Bučovice – zhotovitel dodá plakáty do Informačního a kulturního střediska Bučovice (dále jen „IKS Bučovice), </w:t>
      </w:r>
      <w:r>
        <w:rPr>
          <w:rFonts w:asciiTheme="minorHAnsi" w:hAnsiTheme="minorHAnsi" w:cstheme="minorHAnsi"/>
          <w:sz w:val="22"/>
          <w:szCs w:val="22"/>
        </w:rPr>
        <w:t xml:space="preserve">pronájem a </w:t>
      </w:r>
      <w:r w:rsidRPr="00334752">
        <w:rPr>
          <w:rFonts w:asciiTheme="minorHAnsi" w:hAnsiTheme="minorHAnsi" w:cstheme="minorHAnsi"/>
          <w:sz w:val="22"/>
          <w:szCs w:val="22"/>
        </w:rPr>
        <w:t xml:space="preserve">vylepení zajistí </w:t>
      </w:r>
      <w:r>
        <w:rPr>
          <w:rFonts w:asciiTheme="minorHAnsi" w:hAnsiTheme="minorHAnsi" w:cstheme="minorHAnsi"/>
          <w:sz w:val="22"/>
          <w:szCs w:val="22"/>
        </w:rPr>
        <w:t>IKS Bučovice.</w:t>
      </w:r>
    </w:p>
    <w:p w14:paraId="31F9C753" w14:textId="77777777" w:rsidR="00F4023B" w:rsidRPr="00B36F93" w:rsidRDefault="00F4023B" w:rsidP="00F4023B">
      <w:pPr>
        <w:pStyle w:val="Odstavecseseznamem"/>
        <w:ind w:left="1068"/>
        <w:jc w:val="both"/>
        <w:rPr>
          <w:rFonts w:asciiTheme="minorHAnsi" w:hAnsiTheme="minorHAnsi" w:cstheme="minorHAnsi"/>
          <w:sz w:val="22"/>
          <w:szCs w:val="22"/>
        </w:rPr>
      </w:pPr>
    </w:p>
    <w:p w14:paraId="566096C8" w14:textId="77777777" w:rsidR="00F4023B" w:rsidRPr="00FB6899" w:rsidRDefault="00F4023B" w:rsidP="00F4023B">
      <w:pPr>
        <w:pStyle w:val="Odstavecseseznamem"/>
        <w:numPr>
          <w:ilvl w:val="0"/>
          <w:numId w:val="22"/>
        </w:numPr>
        <w:spacing w:after="60"/>
        <w:ind w:left="714" w:hanging="357"/>
        <w:jc w:val="both"/>
        <w:rPr>
          <w:rFonts w:ascii="Calibri" w:hAnsi="Calibri" w:cs="Calibri"/>
          <w:sz w:val="22"/>
          <w:szCs w:val="22"/>
        </w:rPr>
      </w:pPr>
      <w:r w:rsidRPr="006F16ED">
        <w:rPr>
          <w:rFonts w:ascii="Calibri" w:hAnsi="Calibri" w:cs="Calibri"/>
          <w:b/>
          <w:bCs/>
          <w:sz w:val="22"/>
          <w:szCs w:val="22"/>
        </w:rPr>
        <w:t>plakáty A3 na výšku:</w:t>
      </w:r>
      <w:r w:rsidRPr="00FB6899">
        <w:rPr>
          <w:rFonts w:ascii="Calibri" w:hAnsi="Calibri" w:cs="Calibri"/>
          <w:sz w:val="22"/>
          <w:szCs w:val="22"/>
        </w:rPr>
        <w:t xml:space="preserve"> </w:t>
      </w:r>
      <w:r>
        <w:rPr>
          <w:rFonts w:ascii="Calibri" w:hAnsi="Calibri" w:cs="Calibri"/>
          <w:sz w:val="22"/>
          <w:szCs w:val="22"/>
        </w:rPr>
        <w:t>46</w:t>
      </w:r>
      <w:r w:rsidRPr="00FB6899">
        <w:rPr>
          <w:rFonts w:ascii="Calibri" w:hAnsi="Calibri" w:cs="Calibri"/>
          <w:sz w:val="22"/>
          <w:szCs w:val="22"/>
        </w:rPr>
        <w:t xml:space="preserve"> ks, z toho </w:t>
      </w:r>
    </w:p>
    <w:p w14:paraId="52856955" w14:textId="77777777" w:rsidR="00F4023B" w:rsidRPr="00365E1C" w:rsidRDefault="00F4023B" w:rsidP="00F4023B">
      <w:pPr>
        <w:pStyle w:val="Odstavecseseznamem"/>
        <w:numPr>
          <w:ilvl w:val="0"/>
          <w:numId w:val="29"/>
        </w:numPr>
        <w:jc w:val="both"/>
        <w:rPr>
          <w:rFonts w:asciiTheme="minorHAnsi" w:hAnsiTheme="minorHAnsi" w:cstheme="minorHAnsi"/>
          <w:sz w:val="22"/>
          <w:szCs w:val="22"/>
        </w:rPr>
      </w:pPr>
      <w:r w:rsidRPr="00365E1C">
        <w:rPr>
          <w:rFonts w:asciiTheme="minorHAnsi" w:hAnsiTheme="minorHAnsi" w:cstheme="minorHAnsi"/>
          <w:sz w:val="22"/>
          <w:szCs w:val="22"/>
        </w:rPr>
        <w:t xml:space="preserve">30 ks výlepová místa města </w:t>
      </w:r>
      <w:proofErr w:type="gramStart"/>
      <w:r w:rsidRPr="00365E1C">
        <w:rPr>
          <w:rFonts w:asciiTheme="minorHAnsi" w:hAnsiTheme="minorHAnsi" w:cstheme="minorHAnsi"/>
          <w:sz w:val="22"/>
          <w:szCs w:val="22"/>
        </w:rPr>
        <w:t>Vyškov - zhotovitel</w:t>
      </w:r>
      <w:proofErr w:type="gramEnd"/>
      <w:r w:rsidRPr="00365E1C">
        <w:rPr>
          <w:rFonts w:asciiTheme="minorHAnsi" w:hAnsiTheme="minorHAnsi" w:cstheme="minorHAnsi"/>
          <w:sz w:val="22"/>
          <w:szCs w:val="22"/>
        </w:rPr>
        <w:t xml:space="preserve"> dodá plakáty do MKS Vyškov, </w:t>
      </w:r>
      <w:r>
        <w:rPr>
          <w:rFonts w:asciiTheme="minorHAnsi" w:hAnsiTheme="minorHAnsi" w:cstheme="minorHAnsi"/>
          <w:sz w:val="22"/>
          <w:szCs w:val="22"/>
        </w:rPr>
        <w:t xml:space="preserve">pronájem a </w:t>
      </w:r>
      <w:r w:rsidRPr="00365E1C">
        <w:rPr>
          <w:rFonts w:asciiTheme="minorHAnsi" w:hAnsiTheme="minorHAnsi" w:cstheme="minorHAnsi"/>
          <w:sz w:val="22"/>
          <w:szCs w:val="22"/>
        </w:rPr>
        <w:t xml:space="preserve">vylepení zajistí MKS Vyškov </w:t>
      </w:r>
    </w:p>
    <w:p w14:paraId="6326CEF9" w14:textId="77777777" w:rsidR="00F4023B" w:rsidRPr="00365E1C" w:rsidRDefault="00F4023B" w:rsidP="00F4023B">
      <w:pPr>
        <w:pStyle w:val="Odstavecseseznamem"/>
        <w:numPr>
          <w:ilvl w:val="0"/>
          <w:numId w:val="29"/>
        </w:numPr>
        <w:jc w:val="both"/>
        <w:rPr>
          <w:rFonts w:asciiTheme="minorHAnsi" w:hAnsiTheme="minorHAnsi" w:cstheme="minorHAnsi"/>
          <w:sz w:val="22"/>
          <w:szCs w:val="22"/>
        </w:rPr>
      </w:pPr>
      <w:r w:rsidRPr="00365E1C">
        <w:rPr>
          <w:rFonts w:asciiTheme="minorHAnsi" w:hAnsiTheme="minorHAnsi" w:cstheme="minorHAnsi"/>
          <w:sz w:val="22"/>
          <w:szCs w:val="22"/>
        </w:rPr>
        <w:t xml:space="preserve">4 ks město Bučovice – zhotovitel dodá plakáty do </w:t>
      </w:r>
      <w:r>
        <w:rPr>
          <w:rFonts w:asciiTheme="minorHAnsi" w:hAnsiTheme="minorHAnsi" w:cstheme="minorHAnsi"/>
          <w:sz w:val="22"/>
          <w:szCs w:val="22"/>
        </w:rPr>
        <w:t>IKS Bučovice</w:t>
      </w:r>
      <w:r w:rsidRPr="00365E1C">
        <w:rPr>
          <w:rFonts w:asciiTheme="minorHAnsi" w:hAnsiTheme="minorHAnsi" w:cstheme="minorHAnsi"/>
          <w:sz w:val="22"/>
          <w:szCs w:val="22"/>
        </w:rPr>
        <w:t xml:space="preserve">, </w:t>
      </w:r>
      <w:r>
        <w:rPr>
          <w:rFonts w:asciiTheme="minorHAnsi" w:hAnsiTheme="minorHAnsi" w:cstheme="minorHAnsi"/>
          <w:sz w:val="22"/>
          <w:szCs w:val="22"/>
        </w:rPr>
        <w:t>které zajistí pronájem a vylepení</w:t>
      </w:r>
    </w:p>
    <w:p w14:paraId="62DF1247" w14:textId="77777777" w:rsidR="00F4023B" w:rsidRPr="00365E1C" w:rsidRDefault="00F4023B" w:rsidP="00F4023B">
      <w:pPr>
        <w:pStyle w:val="Odstavecseseznamem"/>
        <w:numPr>
          <w:ilvl w:val="0"/>
          <w:numId w:val="29"/>
        </w:numPr>
        <w:jc w:val="both"/>
        <w:rPr>
          <w:rFonts w:asciiTheme="minorHAnsi" w:hAnsiTheme="minorHAnsi" w:cstheme="minorHAnsi"/>
          <w:sz w:val="22"/>
          <w:szCs w:val="22"/>
        </w:rPr>
      </w:pPr>
      <w:r w:rsidRPr="00365E1C">
        <w:rPr>
          <w:rFonts w:asciiTheme="minorHAnsi" w:hAnsiTheme="minorHAnsi" w:cstheme="minorHAnsi"/>
          <w:sz w:val="22"/>
          <w:szCs w:val="22"/>
        </w:rPr>
        <w:lastRenderedPageBreak/>
        <w:t>2 ks město Slavkov u Brna – oficiální výlepová místa na místě s vysokou koncentrací osob, pronájem a vylepení zajistí zhotovitel</w:t>
      </w:r>
    </w:p>
    <w:p w14:paraId="22CD163F" w14:textId="77777777" w:rsidR="00F4023B" w:rsidRPr="00365E1C" w:rsidRDefault="00F4023B" w:rsidP="00F4023B">
      <w:pPr>
        <w:pStyle w:val="Odstavecseseznamem"/>
        <w:numPr>
          <w:ilvl w:val="0"/>
          <w:numId w:val="29"/>
        </w:numPr>
        <w:jc w:val="both"/>
        <w:rPr>
          <w:rFonts w:asciiTheme="minorHAnsi" w:hAnsiTheme="minorHAnsi" w:cstheme="minorHAnsi"/>
          <w:sz w:val="22"/>
          <w:szCs w:val="22"/>
        </w:rPr>
      </w:pPr>
      <w:r w:rsidRPr="00365E1C">
        <w:rPr>
          <w:rFonts w:asciiTheme="minorHAnsi" w:hAnsiTheme="minorHAnsi" w:cstheme="minorHAnsi"/>
          <w:sz w:val="22"/>
          <w:szCs w:val="22"/>
        </w:rPr>
        <w:t xml:space="preserve">10 ks dodání na Krajský úřad Jihomoravského kraje, Odbor regionálního rozvoje, oddělení rozvoje venkova a zemědělství </w:t>
      </w:r>
    </w:p>
    <w:p w14:paraId="30DB2A4E" w14:textId="77777777" w:rsidR="00F4023B" w:rsidRPr="00FB6899" w:rsidRDefault="00F4023B" w:rsidP="00F4023B">
      <w:pPr>
        <w:pStyle w:val="Odstavecseseznamem"/>
        <w:jc w:val="both"/>
        <w:rPr>
          <w:rFonts w:ascii="Calibri" w:hAnsi="Calibri" w:cs="Calibri"/>
          <w:sz w:val="22"/>
          <w:szCs w:val="22"/>
        </w:rPr>
      </w:pPr>
    </w:p>
    <w:p w14:paraId="62F2CDBF" w14:textId="77777777" w:rsidR="00F4023B" w:rsidRPr="009D7714" w:rsidRDefault="00F4023B" w:rsidP="00F4023B">
      <w:pPr>
        <w:pStyle w:val="Odstavecseseznamem"/>
        <w:numPr>
          <w:ilvl w:val="0"/>
          <w:numId w:val="22"/>
        </w:numPr>
        <w:jc w:val="both"/>
        <w:rPr>
          <w:rFonts w:asciiTheme="minorHAnsi" w:hAnsiTheme="minorHAnsi" w:cstheme="minorHAnsi"/>
          <w:sz w:val="22"/>
          <w:szCs w:val="22"/>
        </w:rPr>
      </w:pPr>
      <w:r w:rsidRPr="009D7714">
        <w:rPr>
          <w:rFonts w:asciiTheme="minorHAnsi" w:hAnsiTheme="minorHAnsi" w:cstheme="minorHAnsi"/>
          <w:b/>
          <w:bCs/>
          <w:sz w:val="22"/>
          <w:szCs w:val="22"/>
        </w:rPr>
        <w:t>velkoformátové bannery:</w:t>
      </w:r>
      <w:r w:rsidRPr="009D7714">
        <w:rPr>
          <w:rFonts w:asciiTheme="minorHAnsi" w:hAnsiTheme="minorHAnsi" w:cstheme="minorHAnsi"/>
          <w:sz w:val="22"/>
          <w:szCs w:val="22"/>
        </w:rPr>
        <w:t xml:space="preserve"> 6 ks, včetně instalace a demontáže, pokud není uvedeno jinak; místa k vyvěšení:</w:t>
      </w:r>
    </w:p>
    <w:p w14:paraId="17CC094E" w14:textId="77777777" w:rsidR="00F4023B" w:rsidRPr="009D7714" w:rsidRDefault="00F4023B" w:rsidP="00F4023B">
      <w:pPr>
        <w:pStyle w:val="Odstavecseseznamem"/>
        <w:numPr>
          <w:ilvl w:val="0"/>
          <w:numId w:val="29"/>
        </w:numPr>
        <w:spacing w:before="120" w:after="80"/>
        <w:jc w:val="both"/>
        <w:rPr>
          <w:rFonts w:asciiTheme="minorHAnsi" w:hAnsiTheme="minorHAnsi" w:cstheme="minorHAnsi"/>
          <w:sz w:val="22"/>
          <w:szCs w:val="22"/>
        </w:rPr>
      </w:pPr>
      <w:r w:rsidRPr="009D7714">
        <w:rPr>
          <w:rFonts w:asciiTheme="minorHAnsi" w:hAnsiTheme="minorHAnsi" w:cstheme="minorHAnsi"/>
          <w:sz w:val="22"/>
          <w:szCs w:val="22"/>
        </w:rPr>
        <w:t xml:space="preserve">1x banner na budovu KrÚ JMK: PVC plachta s oky cca 7500 x 2000 mm, zhotovitel zajistí montáž a demontáž; </w:t>
      </w:r>
    </w:p>
    <w:p w14:paraId="098DC4EA" w14:textId="77777777" w:rsidR="00F4023B" w:rsidRPr="009D7714" w:rsidRDefault="00F4023B" w:rsidP="00F4023B">
      <w:pPr>
        <w:pStyle w:val="Odstavecseseznamem"/>
        <w:numPr>
          <w:ilvl w:val="0"/>
          <w:numId w:val="29"/>
        </w:numPr>
        <w:spacing w:before="120" w:after="80"/>
        <w:jc w:val="both"/>
        <w:rPr>
          <w:rFonts w:asciiTheme="minorHAnsi" w:hAnsiTheme="minorHAnsi" w:cstheme="minorHAnsi"/>
          <w:sz w:val="22"/>
          <w:szCs w:val="22"/>
        </w:rPr>
      </w:pPr>
      <w:r w:rsidRPr="009D7714">
        <w:rPr>
          <w:rFonts w:asciiTheme="minorHAnsi" w:hAnsiTheme="minorHAnsi" w:cstheme="minorHAnsi"/>
          <w:sz w:val="22"/>
          <w:szCs w:val="22"/>
        </w:rPr>
        <w:t xml:space="preserve">2x velkoformátový banner na zábradlí na zastávkách MHD v centru Brna s vysokou koncentrací osob, oficiální reklamní plochy, plachta s oky cca 2500x800 mm – jednostranný potisk, zhotovitel zajistí pronájem plochy, montáž a demontáž; </w:t>
      </w:r>
    </w:p>
    <w:p w14:paraId="1EC7F4BD" w14:textId="77777777" w:rsidR="00F4023B" w:rsidRPr="009D7714" w:rsidRDefault="00F4023B" w:rsidP="00F4023B">
      <w:pPr>
        <w:pStyle w:val="Odstavecseseznamem"/>
        <w:numPr>
          <w:ilvl w:val="0"/>
          <w:numId w:val="29"/>
        </w:numPr>
        <w:spacing w:after="80"/>
        <w:jc w:val="both"/>
        <w:rPr>
          <w:rFonts w:asciiTheme="minorHAnsi" w:hAnsiTheme="minorHAnsi" w:cstheme="minorHAnsi"/>
          <w:sz w:val="22"/>
          <w:szCs w:val="22"/>
        </w:rPr>
      </w:pPr>
      <w:r w:rsidRPr="009D7714">
        <w:rPr>
          <w:rFonts w:asciiTheme="minorHAnsi" w:hAnsiTheme="minorHAnsi" w:cstheme="minorHAnsi"/>
          <w:sz w:val="22"/>
          <w:szCs w:val="22"/>
        </w:rPr>
        <w:t xml:space="preserve">1x banner na pódiu na Masarykově náměstí ve Vyškově: </w:t>
      </w:r>
      <w:proofErr w:type="spellStart"/>
      <w:r w:rsidRPr="009D7714">
        <w:rPr>
          <w:rFonts w:asciiTheme="minorHAnsi" w:hAnsiTheme="minorHAnsi" w:cstheme="minorHAnsi"/>
          <w:sz w:val="22"/>
          <w:szCs w:val="22"/>
        </w:rPr>
        <w:t>Mesch</w:t>
      </w:r>
      <w:proofErr w:type="spellEnd"/>
      <w:r w:rsidRPr="009D7714">
        <w:rPr>
          <w:rFonts w:asciiTheme="minorHAnsi" w:hAnsiTheme="minorHAnsi" w:cstheme="minorHAnsi"/>
          <w:sz w:val="22"/>
          <w:szCs w:val="22"/>
        </w:rPr>
        <w:t xml:space="preserve"> plachta s oky cca 4000 x 2000 mm (montáž a demontáž zajistí MKS Vyškov, zhotovitel dodá banner do MKS Vyškov)</w:t>
      </w:r>
    </w:p>
    <w:p w14:paraId="7804C52F" w14:textId="77777777" w:rsidR="00F4023B" w:rsidRPr="008E5D68" w:rsidRDefault="00F4023B" w:rsidP="00F4023B">
      <w:pPr>
        <w:pStyle w:val="Odstavecseseznamem"/>
        <w:numPr>
          <w:ilvl w:val="0"/>
          <w:numId w:val="29"/>
        </w:numPr>
        <w:spacing w:after="80"/>
        <w:jc w:val="both"/>
        <w:rPr>
          <w:rFonts w:asciiTheme="minorHAnsi" w:hAnsiTheme="minorHAnsi" w:cstheme="minorHAnsi"/>
          <w:sz w:val="22"/>
          <w:szCs w:val="22"/>
        </w:rPr>
      </w:pPr>
      <w:r w:rsidRPr="009D7714">
        <w:rPr>
          <w:rFonts w:asciiTheme="minorHAnsi" w:hAnsiTheme="minorHAnsi" w:cstheme="minorHAnsi"/>
          <w:sz w:val="22"/>
          <w:szCs w:val="22"/>
        </w:rPr>
        <w:t xml:space="preserve">1x </w:t>
      </w:r>
      <w:r w:rsidRPr="009D7714">
        <w:rPr>
          <w:rFonts w:asciiTheme="minorHAnsi" w:hAnsiTheme="minorHAnsi" w:cstheme="minorHAnsi"/>
          <w:color w:val="000000"/>
          <w:sz w:val="22"/>
          <w:szCs w:val="22"/>
        </w:rPr>
        <w:t xml:space="preserve">banner u podchodu Gymnázia ve Vyškově: </w:t>
      </w:r>
      <w:r w:rsidRPr="009D7714">
        <w:rPr>
          <w:rFonts w:asciiTheme="minorHAnsi" w:hAnsiTheme="minorHAnsi" w:cstheme="minorHAnsi"/>
          <w:sz w:val="22"/>
          <w:szCs w:val="22"/>
        </w:rPr>
        <w:t>PVC plachta s oky</w:t>
      </w:r>
      <w:r w:rsidRPr="009D7714">
        <w:rPr>
          <w:rFonts w:asciiTheme="minorHAnsi" w:hAnsiTheme="minorHAnsi" w:cstheme="minorHAnsi"/>
          <w:color w:val="000000"/>
          <w:sz w:val="22"/>
          <w:szCs w:val="22"/>
        </w:rPr>
        <w:t xml:space="preserve"> cca 2200 x 800 mm </w:t>
      </w:r>
      <w:r w:rsidRPr="009D7714">
        <w:rPr>
          <w:rFonts w:asciiTheme="minorHAnsi" w:hAnsiTheme="minorHAnsi" w:cstheme="minorHAnsi"/>
          <w:sz w:val="22"/>
          <w:szCs w:val="22"/>
        </w:rPr>
        <w:t>(montáž a demontáž zajistí MKS Vyškov, zhotovitel</w:t>
      </w:r>
      <w:r w:rsidRPr="008E5D68">
        <w:rPr>
          <w:rFonts w:asciiTheme="minorHAnsi" w:hAnsiTheme="minorHAnsi" w:cstheme="minorHAnsi"/>
          <w:sz w:val="22"/>
          <w:szCs w:val="22"/>
        </w:rPr>
        <w:t xml:space="preserve"> dodá banner do MKS Vyškov)</w:t>
      </w:r>
    </w:p>
    <w:p w14:paraId="6A0D83B3" w14:textId="77777777" w:rsidR="00F4023B" w:rsidRPr="008E5D68" w:rsidRDefault="00F4023B" w:rsidP="00F4023B">
      <w:pPr>
        <w:pStyle w:val="Odstavecseseznamem"/>
        <w:numPr>
          <w:ilvl w:val="0"/>
          <w:numId w:val="29"/>
        </w:numPr>
        <w:spacing w:after="80"/>
        <w:jc w:val="both"/>
        <w:rPr>
          <w:rFonts w:asciiTheme="minorHAnsi" w:hAnsiTheme="minorHAnsi" w:cstheme="minorHAnsi"/>
          <w:sz w:val="22"/>
          <w:szCs w:val="22"/>
        </w:rPr>
      </w:pPr>
      <w:r w:rsidRPr="008E5D68">
        <w:rPr>
          <w:rFonts w:asciiTheme="minorHAnsi" w:hAnsiTheme="minorHAnsi" w:cstheme="minorHAnsi"/>
          <w:sz w:val="22"/>
          <w:szCs w:val="22"/>
        </w:rPr>
        <w:t>1x banner na Městském úřadu na Masarykově náměstí ve Vyškově: PVC plachta s oky cca 2000 x 1000 mm (montáž a demontáž zajistí MKS Vyškov, zhotovitel dodá banner do MKS Vyškov)</w:t>
      </w:r>
    </w:p>
    <w:p w14:paraId="23824BF6" w14:textId="77777777" w:rsidR="00F4023B" w:rsidRPr="00FB6899" w:rsidRDefault="00F4023B" w:rsidP="00F4023B">
      <w:pPr>
        <w:pStyle w:val="Odstavecseseznamem"/>
        <w:numPr>
          <w:ilvl w:val="0"/>
          <w:numId w:val="22"/>
        </w:numPr>
        <w:spacing w:before="120" w:after="120"/>
        <w:ind w:left="714" w:hanging="357"/>
        <w:jc w:val="both"/>
        <w:rPr>
          <w:rFonts w:ascii="Calibri" w:hAnsi="Calibri" w:cs="Calibri"/>
          <w:sz w:val="22"/>
          <w:szCs w:val="22"/>
        </w:rPr>
      </w:pPr>
      <w:r w:rsidRPr="00252728">
        <w:rPr>
          <w:rFonts w:ascii="Calibri" w:hAnsi="Calibri" w:cs="Calibri"/>
          <w:b/>
          <w:bCs/>
          <w:sz w:val="22"/>
          <w:szCs w:val="22"/>
        </w:rPr>
        <w:t>rozhlasové spoty</w:t>
      </w:r>
      <w:r w:rsidRPr="00FB6899">
        <w:rPr>
          <w:rFonts w:ascii="Calibri" w:hAnsi="Calibri" w:cs="Calibri"/>
          <w:sz w:val="22"/>
          <w:szCs w:val="22"/>
        </w:rPr>
        <w:t xml:space="preserve"> v</w:t>
      </w:r>
      <w:r>
        <w:rPr>
          <w:rFonts w:ascii="Calibri" w:hAnsi="Calibri" w:cs="Calibri"/>
          <w:sz w:val="22"/>
          <w:szCs w:val="22"/>
        </w:rPr>
        <w:t> 1 ze 3 rádií s největší poslechovostí na Vyškovsku za období posledního 1 roku dle doložitelné statistiky</w:t>
      </w:r>
      <w:r w:rsidRPr="00636A0E">
        <w:rPr>
          <w:rFonts w:ascii="Calibri" w:hAnsi="Calibri" w:cs="Calibri"/>
          <w:sz w:val="22"/>
          <w:szCs w:val="22"/>
        </w:rPr>
        <w:t>:</w:t>
      </w:r>
      <w:r w:rsidRPr="00FB6899">
        <w:rPr>
          <w:rFonts w:ascii="Calibri" w:hAnsi="Calibri" w:cs="Calibri"/>
          <w:sz w:val="22"/>
          <w:szCs w:val="22"/>
        </w:rPr>
        <w:t xml:space="preserve"> </w:t>
      </w:r>
      <w:proofErr w:type="gramStart"/>
      <w:r w:rsidRPr="00FB6899">
        <w:rPr>
          <w:rFonts w:ascii="Calibri" w:hAnsi="Calibri" w:cs="Calibri"/>
          <w:sz w:val="22"/>
          <w:szCs w:val="22"/>
        </w:rPr>
        <w:t>20 - 30</w:t>
      </w:r>
      <w:proofErr w:type="gramEnd"/>
      <w:r w:rsidRPr="00FB6899">
        <w:rPr>
          <w:rFonts w:ascii="Calibri" w:hAnsi="Calibri" w:cs="Calibri"/>
          <w:sz w:val="22"/>
          <w:szCs w:val="22"/>
        </w:rPr>
        <w:t xml:space="preserve"> sec., vysílané v rozsahu minimálně </w:t>
      </w:r>
      <w:r>
        <w:rPr>
          <w:rFonts w:ascii="Calibri" w:hAnsi="Calibri" w:cs="Calibri"/>
          <w:sz w:val="22"/>
          <w:szCs w:val="22"/>
        </w:rPr>
        <w:t>5</w:t>
      </w:r>
      <w:r w:rsidRPr="00FB6899">
        <w:rPr>
          <w:rFonts w:ascii="Calibri" w:hAnsi="Calibri" w:cs="Calibri"/>
          <w:sz w:val="22"/>
          <w:szCs w:val="22"/>
        </w:rPr>
        <w:t xml:space="preserve"> x denně (</w:t>
      </w:r>
      <w:r>
        <w:rPr>
          <w:rFonts w:ascii="Calibri" w:hAnsi="Calibri" w:cs="Calibri"/>
          <w:sz w:val="22"/>
          <w:szCs w:val="22"/>
        </w:rPr>
        <w:t xml:space="preserve">rovnoměrně po celý den 6:30 hod. - 19:30 hod., </w:t>
      </w:r>
      <w:r w:rsidRPr="00FB6899">
        <w:rPr>
          <w:rFonts w:ascii="Calibri" w:hAnsi="Calibri" w:cs="Calibri"/>
          <w:sz w:val="22"/>
          <w:szCs w:val="22"/>
        </w:rPr>
        <w:t xml:space="preserve">28.8. pouze </w:t>
      </w:r>
      <w:r>
        <w:rPr>
          <w:rFonts w:ascii="Calibri" w:hAnsi="Calibri" w:cs="Calibri"/>
          <w:sz w:val="22"/>
          <w:szCs w:val="22"/>
        </w:rPr>
        <w:t>do 12:00 hod.</w:t>
      </w:r>
      <w:r w:rsidRPr="00FB6899">
        <w:rPr>
          <w:rFonts w:ascii="Calibri" w:hAnsi="Calibri" w:cs="Calibri"/>
          <w:sz w:val="22"/>
          <w:szCs w:val="22"/>
        </w:rPr>
        <w:t>)</w:t>
      </w:r>
    </w:p>
    <w:p w14:paraId="58A8DF5A" w14:textId="77777777" w:rsidR="00F4023B" w:rsidRPr="007E52E4" w:rsidRDefault="00F4023B" w:rsidP="00F4023B">
      <w:pPr>
        <w:pStyle w:val="Odstavecseseznamem"/>
        <w:numPr>
          <w:ilvl w:val="0"/>
          <w:numId w:val="22"/>
        </w:numPr>
        <w:spacing w:before="120" w:after="120"/>
        <w:ind w:left="714" w:hanging="357"/>
        <w:jc w:val="both"/>
        <w:rPr>
          <w:rFonts w:ascii="Calibri" w:hAnsi="Calibri" w:cs="Calibri"/>
          <w:sz w:val="22"/>
          <w:szCs w:val="22"/>
        </w:rPr>
      </w:pPr>
      <w:r w:rsidRPr="00252728">
        <w:rPr>
          <w:rFonts w:ascii="Calibri" w:hAnsi="Calibri" w:cs="Calibri"/>
          <w:b/>
          <w:bCs/>
          <w:sz w:val="22"/>
          <w:szCs w:val="22"/>
        </w:rPr>
        <w:t>rozhlasové spoty</w:t>
      </w:r>
      <w:r w:rsidRPr="007E52E4">
        <w:rPr>
          <w:rFonts w:ascii="Calibri" w:hAnsi="Calibri" w:cs="Calibri"/>
          <w:sz w:val="22"/>
          <w:szCs w:val="22"/>
        </w:rPr>
        <w:t xml:space="preserve"> v</w:t>
      </w:r>
      <w:r>
        <w:rPr>
          <w:rFonts w:ascii="Calibri" w:hAnsi="Calibri" w:cs="Calibri"/>
          <w:sz w:val="22"/>
          <w:szCs w:val="22"/>
        </w:rPr>
        <w:t> 1 dalším oblíbeném rádiu s vysokou poslechovostí na Vyškovsku</w:t>
      </w:r>
      <w:r w:rsidRPr="007E52E4">
        <w:rPr>
          <w:rFonts w:ascii="Calibri" w:hAnsi="Calibri" w:cs="Calibri"/>
          <w:sz w:val="22"/>
          <w:szCs w:val="22"/>
        </w:rPr>
        <w:t xml:space="preserve">: </w:t>
      </w:r>
      <w:proofErr w:type="gramStart"/>
      <w:r w:rsidRPr="007E52E4">
        <w:rPr>
          <w:rFonts w:ascii="Calibri" w:hAnsi="Calibri" w:cs="Calibri"/>
          <w:sz w:val="22"/>
          <w:szCs w:val="22"/>
        </w:rPr>
        <w:t>20 - 30</w:t>
      </w:r>
      <w:proofErr w:type="gramEnd"/>
      <w:r w:rsidRPr="007E52E4">
        <w:rPr>
          <w:rFonts w:ascii="Calibri" w:hAnsi="Calibri" w:cs="Calibri"/>
          <w:sz w:val="22"/>
          <w:szCs w:val="22"/>
        </w:rPr>
        <w:t xml:space="preserve"> sec., vysílané v rozsahu minimálně </w:t>
      </w:r>
      <w:r>
        <w:rPr>
          <w:rFonts w:ascii="Calibri" w:hAnsi="Calibri" w:cs="Calibri"/>
          <w:sz w:val="22"/>
          <w:szCs w:val="22"/>
        </w:rPr>
        <w:t>5</w:t>
      </w:r>
      <w:r w:rsidRPr="007E52E4">
        <w:rPr>
          <w:rFonts w:ascii="Calibri" w:hAnsi="Calibri" w:cs="Calibri"/>
          <w:sz w:val="22"/>
          <w:szCs w:val="22"/>
        </w:rPr>
        <w:t xml:space="preserve"> x denně (rovnoměrně po celý den 6:30</w:t>
      </w:r>
      <w:r>
        <w:rPr>
          <w:rFonts w:ascii="Calibri" w:hAnsi="Calibri" w:cs="Calibri"/>
          <w:sz w:val="22"/>
          <w:szCs w:val="22"/>
        </w:rPr>
        <w:t xml:space="preserve"> hod. </w:t>
      </w:r>
      <w:r w:rsidRPr="007E52E4">
        <w:rPr>
          <w:rFonts w:ascii="Calibri" w:hAnsi="Calibri" w:cs="Calibri"/>
          <w:sz w:val="22"/>
          <w:szCs w:val="22"/>
        </w:rPr>
        <w:t>-19:30</w:t>
      </w:r>
      <w:r>
        <w:rPr>
          <w:rFonts w:ascii="Calibri" w:hAnsi="Calibri" w:cs="Calibri"/>
          <w:sz w:val="22"/>
          <w:szCs w:val="22"/>
        </w:rPr>
        <w:t xml:space="preserve"> hod.</w:t>
      </w:r>
      <w:r w:rsidRPr="007E52E4">
        <w:rPr>
          <w:rFonts w:ascii="Calibri" w:hAnsi="Calibri" w:cs="Calibri"/>
          <w:sz w:val="22"/>
          <w:szCs w:val="22"/>
        </w:rPr>
        <w:t>, 28.8. pouze do 12:00</w:t>
      </w:r>
      <w:r>
        <w:rPr>
          <w:rFonts w:ascii="Calibri" w:hAnsi="Calibri" w:cs="Calibri"/>
          <w:sz w:val="22"/>
          <w:szCs w:val="22"/>
        </w:rPr>
        <w:t xml:space="preserve"> hod.</w:t>
      </w:r>
      <w:r w:rsidRPr="007E52E4">
        <w:rPr>
          <w:rFonts w:ascii="Calibri" w:hAnsi="Calibri" w:cs="Calibri"/>
          <w:sz w:val="22"/>
          <w:szCs w:val="22"/>
        </w:rPr>
        <w:t>)</w:t>
      </w:r>
    </w:p>
    <w:p w14:paraId="618D685E" w14:textId="77777777" w:rsidR="00F4023B" w:rsidRPr="00252728" w:rsidRDefault="00F4023B" w:rsidP="00F4023B">
      <w:pPr>
        <w:pStyle w:val="Odstavecseseznamem"/>
        <w:keepNext/>
        <w:numPr>
          <w:ilvl w:val="0"/>
          <w:numId w:val="2"/>
        </w:numPr>
        <w:spacing w:before="160"/>
        <w:jc w:val="both"/>
        <w:rPr>
          <w:rFonts w:asciiTheme="minorHAnsi" w:hAnsiTheme="minorHAnsi" w:cstheme="minorHAnsi"/>
        </w:rPr>
      </w:pPr>
      <w:r w:rsidRPr="00252728">
        <w:rPr>
          <w:rFonts w:asciiTheme="minorHAnsi" w:hAnsiTheme="minorHAnsi" w:cstheme="minorHAnsi"/>
          <w:sz w:val="22"/>
          <w:szCs w:val="22"/>
        </w:rPr>
        <w:t>Vytvoření grafického návrhu není součástí požadovaného plnění, bude dodán objednatelem.</w:t>
      </w:r>
    </w:p>
    <w:p w14:paraId="08E9D4D7" w14:textId="77777777" w:rsidR="00F4023B" w:rsidRPr="00B0549B" w:rsidRDefault="00F4023B" w:rsidP="00F4023B">
      <w:pPr>
        <w:spacing w:after="0" w:line="240" w:lineRule="auto"/>
        <w:jc w:val="both"/>
        <w:rPr>
          <w:sz w:val="18"/>
          <w:szCs w:val="18"/>
        </w:rPr>
      </w:pPr>
    </w:p>
    <w:p w14:paraId="0D96E4CC" w14:textId="77777777" w:rsidR="00F4023B" w:rsidRPr="00B0549B" w:rsidRDefault="00F4023B" w:rsidP="00F4023B">
      <w:pPr>
        <w:spacing w:after="0" w:line="240" w:lineRule="auto"/>
        <w:jc w:val="both"/>
        <w:rPr>
          <w:sz w:val="18"/>
          <w:szCs w:val="18"/>
        </w:rPr>
      </w:pPr>
    </w:p>
    <w:p w14:paraId="70D40B6C" w14:textId="77777777" w:rsidR="00F4023B" w:rsidRPr="00C52FE8" w:rsidRDefault="00F4023B" w:rsidP="00F4023B">
      <w:pPr>
        <w:keepNext/>
        <w:spacing w:after="0" w:line="240" w:lineRule="auto"/>
        <w:jc w:val="center"/>
        <w:rPr>
          <w:b/>
        </w:rPr>
      </w:pPr>
      <w:r w:rsidRPr="00C52FE8">
        <w:rPr>
          <w:b/>
        </w:rPr>
        <w:t>IV.</w:t>
      </w:r>
    </w:p>
    <w:p w14:paraId="11C7199C" w14:textId="77777777" w:rsidR="00F4023B" w:rsidRPr="00C52FE8" w:rsidRDefault="00F4023B" w:rsidP="00F4023B">
      <w:pPr>
        <w:keepNext/>
        <w:spacing w:after="0" w:line="240" w:lineRule="auto"/>
        <w:jc w:val="center"/>
        <w:rPr>
          <w:b/>
        </w:rPr>
      </w:pPr>
      <w:r w:rsidRPr="00C52FE8">
        <w:rPr>
          <w:b/>
        </w:rPr>
        <w:t>Doba a místo plnění</w:t>
      </w:r>
    </w:p>
    <w:p w14:paraId="1E2E3464" w14:textId="77777777" w:rsidR="00F4023B" w:rsidRPr="00C52FE8" w:rsidRDefault="00F4023B" w:rsidP="00F4023B">
      <w:pPr>
        <w:keepNext/>
        <w:numPr>
          <w:ilvl w:val="12"/>
          <w:numId w:val="0"/>
        </w:numPr>
        <w:spacing w:after="0" w:line="240" w:lineRule="auto"/>
        <w:jc w:val="both"/>
        <w:rPr>
          <w:b/>
          <w:u w:val="single"/>
        </w:rPr>
      </w:pPr>
    </w:p>
    <w:p w14:paraId="6D9C9513" w14:textId="77777777" w:rsidR="00F4023B" w:rsidRPr="00C52FE8" w:rsidRDefault="00F4023B" w:rsidP="00F4023B">
      <w:pPr>
        <w:keepNext/>
        <w:numPr>
          <w:ilvl w:val="0"/>
          <w:numId w:val="5"/>
        </w:numPr>
        <w:spacing w:after="0" w:line="240" w:lineRule="auto"/>
        <w:jc w:val="both"/>
      </w:pPr>
      <w:r w:rsidRPr="00C52FE8">
        <w:t>Termín zahájení prací:</w:t>
      </w:r>
      <w:r w:rsidRPr="00C52FE8">
        <w:tab/>
      </w:r>
      <w:r>
        <w:tab/>
      </w:r>
      <w:r>
        <w:tab/>
      </w:r>
      <w:r>
        <w:tab/>
      </w:r>
      <w:r>
        <w:tab/>
      </w:r>
      <w:r w:rsidRPr="00C52FE8">
        <w:t xml:space="preserve">po </w:t>
      </w:r>
      <w:r>
        <w:t>účinnosti</w:t>
      </w:r>
      <w:r w:rsidRPr="00C52FE8">
        <w:t xml:space="preserve"> smlouvy</w:t>
      </w:r>
    </w:p>
    <w:p w14:paraId="2B0FF550" w14:textId="77777777" w:rsidR="00F4023B" w:rsidRDefault="00F4023B" w:rsidP="00F4023B">
      <w:pPr>
        <w:keepNext/>
        <w:spacing w:after="0" w:line="240" w:lineRule="auto"/>
        <w:ind w:left="360"/>
        <w:jc w:val="both"/>
      </w:pPr>
      <w:r>
        <w:t>Termín ukončení prací:</w:t>
      </w:r>
      <w:r>
        <w:tab/>
      </w:r>
      <w:r>
        <w:tab/>
      </w:r>
      <w:r>
        <w:tab/>
      </w:r>
      <w:r>
        <w:tab/>
      </w:r>
      <w:r>
        <w:tab/>
        <w:t>nejpozději do 29.08.2022</w:t>
      </w:r>
    </w:p>
    <w:p w14:paraId="1E42B7D6" w14:textId="77777777" w:rsidR="00F4023B" w:rsidRDefault="00F4023B" w:rsidP="00F4023B">
      <w:pPr>
        <w:keepNext/>
        <w:spacing w:after="0" w:line="240" w:lineRule="auto"/>
        <w:ind w:left="360"/>
        <w:jc w:val="both"/>
        <w:rPr>
          <w:rFonts w:asciiTheme="minorHAnsi" w:hAnsiTheme="minorHAnsi" w:cstheme="minorHAnsi"/>
        </w:rPr>
      </w:pPr>
    </w:p>
    <w:p w14:paraId="009341F2" w14:textId="77777777" w:rsidR="00F4023B" w:rsidRDefault="00F4023B" w:rsidP="00F4023B">
      <w:pPr>
        <w:keepNext/>
        <w:spacing w:after="0" w:line="240" w:lineRule="auto"/>
        <w:ind w:left="360"/>
        <w:jc w:val="both"/>
        <w:rPr>
          <w:rFonts w:asciiTheme="minorHAnsi" w:hAnsiTheme="minorHAnsi" w:cstheme="minorHAnsi"/>
        </w:rPr>
      </w:pPr>
      <w:r>
        <w:rPr>
          <w:rFonts w:asciiTheme="minorHAnsi" w:hAnsiTheme="minorHAnsi" w:cstheme="minorHAnsi"/>
        </w:rPr>
        <w:t>V</w:t>
      </w:r>
      <w:r w:rsidRPr="00BF6C62">
        <w:rPr>
          <w:rFonts w:asciiTheme="minorHAnsi" w:hAnsiTheme="minorHAnsi" w:cstheme="minorHAnsi"/>
        </w:rPr>
        <w:t>yvěšení</w:t>
      </w:r>
      <w:r>
        <w:rPr>
          <w:rFonts w:asciiTheme="minorHAnsi" w:hAnsiTheme="minorHAnsi" w:cstheme="minorHAnsi"/>
        </w:rPr>
        <w:t xml:space="preserve"> A2 a A3 plakátů</w:t>
      </w:r>
      <w:r w:rsidRPr="00BF6C62">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F6C62">
        <w:rPr>
          <w:rFonts w:asciiTheme="minorHAnsi" w:hAnsiTheme="minorHAnsi" w:cstheme="minorHAnsi"/>
        </w:rPr>
        <w:t>nejpozději 4 týdny před akcí</w:t>
      </w:r>
    </w:p>
    <w:p w14:paraId="2C55930B" w14:textId="77777777" w:rsidR="00F4023B" w:rsidRDefault="00F4023B" w:rsidP="00F4023B">
      <w:pPr>
        <w:keepNext/>
        <w:spacing w:after="0" w:line="240" w:lineRule="auto"/>
        <w:ind w:left="360"/>
        <w:jc w:val="both"/>
        <w:rPr>
          <w:rFonts w:asciiTheme="minorHAnsi" w:hAnsiTheme="minorHAnsi" w:cstheme="minorHAnsi"/>
        </w:rPr>
      </w:pPr>
      <w:r>
        <w:rPr>
          <w:rFonts w:asciiTheme="minorHAnsi" w:hAnsiTheme="minorHAnsi" w:cstheme="minorHAnsi"/>
        </w:rPr>
        <w:t>Dodání A2 a A3 plakátů do MKS Vyškov a IKS Bučovice:</w:t>
      </w:r>
      <w:r>
        <w:rPr>
          <w:rFonts w:asciiTheme="minorHAnsi" w:hAnsiTheme="minorHAnsi" w:cstheme="minorHAnsi"/>
        </w:rPr>
        <w:tab/>
        <w:t>nejpozději 1.8.2022</w:t>
      </w:r>
    </w:p>
    <w:p w14:paraId="69F6D454" w14:textId="77777777" w:rsidR="00F4023B" w:rsidRDefault="00F4023B" w:rsidP="00F4023B">
      <w:pPr>
        <w:keepNext/>
        <w:spacing w:after="0" w:line="240" w:lineRule="auto"/>
        <w:ind w:left="360"/>
        <w:jc w:val="both"/>
        <w:rPr>
          <w:rFonts w:asciiTheme="minorHAnsi" w:hAnsiTheme="minorHAnsi" w:cstheme="minorHAnsi"/>
        </w:rPr>
      </w:pPr>
      <w:r>
        <w:rPr>
          <w:rFonts w:asciiTheme="minorHAnsi" w:hAnsiTheme="minorHAnsi" w:cstheme="minorHAnsi"/>
        </w:rPr>
        <w:t>Vyvěšení velkoformátových bannerů:</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nejpozději 1.8.2022</w:t>
      </w:r>
    </w:p>
    <w:p w14:paraId="3D3C7CDC" w14:textId="77777777" w:rsidR="00F4023B" w:rsidRDefault="00F4023B" w:rsidP="00F4023B">
      <w:pPr>
        <w:keepNext/>
        <w:spacing w:after="0" w:line="240" w:lineRule="auto"/>
        <w:ind w:left="360"/>
        <w:jc w:val="both"/>
        <w:rPr>
          <w:rFonts w:cs="Calibri"/>
        </w:rPr>
      </w:pPr>
      <w:r>
        <w:rPr>
          <w:rFonts w:asciiTheme="minorHAnsi" w:hAnsiTheme="minorHAnsi" w:cstheme="minorHAnsi"/>
        </w:rPr>
        <w:t>Svěšení velkoformátových bannerů:</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cs="Calibri"/>
        </w:rPr>
        <w:t>29.8.2022</w:t>
      </w:r>
    </w:p>
    <w:p w14:paraId="548EDA17" w14:textId="77777777" w:rsidR="00F4023B" w:rsidRDefault="00F4023B" w:rsidP="00F4023B">
      <w:pPr>
        <w:keepNext/>
        <w:spacing w:after="0" w:line="240" w:lineRule="auto"/>
        <w:ind w:left="360"/>
        <w:jc w:val="both"/>
        <w:rPr>
          <w:rFonts w:asciiTheme="minorHAnsi" w:hAnsiTheme="minorHAnsi" w:cstheme="minorHAnsi"/>
        </w:rPr>
      </w:pPr>
      <w:r>
        <w:rPr>
          <w:rFonts w:cs="Calibri"/>
        </w:rPr>
        <w:t>Dodání velkoformátových bannerů do MKS Vyškov:</w:t>
      </w:r>
      <w:r w:rsidRPr="00B56625">
        <w:rPr>
          <w:rFonts w:asciiTheme="minorHAnsi" w:hAnsiTheme="minorHAnsi" w:cstheme="minorHAnsi"/>
        </w:rPr>
        <w:t xml:space="preserve"> </w:t>
      </w:r>
      <w:r>
        <w:rPr>
          <w:rFonts w:asciiTheme="minorHAnsi" w:hAnsiTheme="minorHAnsi" w:cstheme="minorHAnsi"/>
        </w:rPr>
        <w:tab/>
        <w:t>nejpozději 1.8.2022</w:t>
      </w:r>
    </w:p>
    <w:p w14:paraId="075179DA" w14:textId="77777777" w:rsidR="00F4023B" w:rsidRPr="001B0FF7" w:rsidRDefault="00F4023B" w:rsidP="00F4023B">
      <w:pPr>
        <w:keepNext/>
        <w:spacing w:after="0" w:line="240" w:lineRule="auto"/>
        <w:ind w:left="360"/>
        <w:jc w:val="both"/>
        <w:rPr>
          <w:rFonts w:asciiTheme="minorHAnsi" w:hAnsiTheme="minorHAnsi" w:cstheme="minorHAnsi"/>
        </w:rPr>
      </w:pPr>
      <w:r>
        <w:rPr>
          <w:rFonts w:asciiTheme="minorHAnsi" w:hAnsiTheme="minorHAnsi" w:cstheme="minorHAnsi"/>
        </w:rPr>
        <w:t>Vysílání rozhlasových spotů:</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B6899">
        <w:rPr>
          <w:rFonts w:cs="Calibri"/>
        </w:rPr>
        <w:t>v termínu od 1</w:t>
      </w:r>
      <w:r>
        <w:rPr>
          <w:rFonts w:cs="Calibri"/>
        </w:rPr>
        <w:t>9</w:t>
      </w:r>
      <w:r w:rsidRPr="00FB6899">
        <w:rPr>
          <w:rFonts w:cs="Calibri"/>
        </w:rPr>
        <w:t>.8. do 28.8.202</w:t>
      </w:r>
      <w:r>
        <w:rPr>
          <w:rFonts w:cs="Calibri"/>
        </w:rPr>
        <w:t>2.</w:t>
      </w:r>
    </w:p>
    <w:p w14:paraId="5BBC5D56" w14:textId="77777777" w:rsidR="00F4023B" w:rsidRDefault="00F4023B" w:rsidP="00F4023B">
      <w:pPr>
        <w:keepNext/>
        <w:keepLines/>
        <w:spacing w:after="0" w:line="240" w:lineRule="auto"/>
      </w:pPr>
    </w:p>
    <w:p w14:paraId="64558E79" w14:textId="77777777" w:rsidR="00F4023B" w:rsidRDefault="00F4023B" w:rsidP="00F4023B">
      <w:pPr>
        <w:pStyle w:val="Odstavecseseznamem"/>
        <w:numPr>
          <w:ilvl w:val="0"/>
          <w:numId w:val="5"/>
        </w:numPr>
        <w:rPr>
          <w:rFonts w:ascii="Calibri" w:hAnsi="Calibri"/>
          <w:sz w:val="22"/>
          <w:szCs w:val="22"/>
        </w:rPr>
      </w:pPr>
      <w:r w:rsidRPr="00FA2344">
        <w:rPr>
          <w:rFonts w:ascii="Calibri" w:hAnsi="Calibri"/>
          <w:sz w:val="22"/>
          <w:szCs w:val="22"/>
        </w:rPr>
        <w:t xml:space="preserve">Místem plnění </w:t>
      </w:r>
      <w:r>
        <w:rPr>
          <w:rFonts w:ascii="Calibri" w:hAnsi="Calibri"/>
          <w:sz w:val="22"/>
          <w:szCs w:val="22"/>
        </w:rPr>
        <w:t>jsou místa výstupů dle čl. III odst. 3 smlouvy.</w:t>
      </w:r>
    </w:p>
    <w:p w14:paraId="414796D1" w14:textId="77777777" w:rsidR="00F4023B" w:rsidRDefault="00F4023B" w:rsidP="00F4023B">
      <w:pPr>
        <w:pStyle w:val="Odstavecseseznamem"/>
        <w:ind w:left="360"/>
        <w:rPr>
          <w:rFonts w:ascii="Calibri" w:hAnsi="Calibri"/>
          <w:sz w:val="22"/>
          <w:szCs w:val="22"/>
        </w:rPr>
      </w:pPr>
    </w:p>
    <w:p w14:paraId="7271A81D" w14:textId="77777777" w:rsidR="00F4023B" w:rsidRDefault="00F4023B" w:rsidP="00F4023B">
      <w:pPr>
        <w:pStyle w:val="Odstavecseseznamem"/>
        <w:numPr>
          <w:ilvl w:val="0"/>
          <w:numId w:val="5"/>
        </w:numPr>
        <w:rPr>
          <w:rFonts w:ascii="Calibri" w:hAnsi="Calibri"/>
          <w:sz w:val="22"/>
          <w:szCs w:val="22"/>
        </w:rPr>
      </w:pPr>
      <w:r>
        <w:rPr>
          <w:rFonts w:ascii="Calibri" w:hAnsi="Calibri"/>
          <w:sz w:val="22"/>
          <w:szCs w:val="22"/>
        </w:rPr>
        <w:t>Místem předání plnění formou předávacího protokolu dle čl. VI odst. 1 smlouvy je Jihomoravský kraj, Odbor regionálního rozvoje.</w:t>
      </w:r>
    </w:p>
    <w:p w14:paraId="0D4B58B9" w14:textId="77777777" w:rsidR="00F4023B" w:rsidRPr="00B0549B" w:rsidRDefault="00F4023B" w:rsidP="00F4023B">
      <w:pPr>
        <w:pStyle w:val="Odstavecseseznamem"/>
        <w:ind w:left="360"/>
        <w:rPr>
          <w:rFonts w:ascii="Calibri" w:hAnsi="Calibri"/>
          <w:sz w:val="18"/>
          <w:szCs w:val="18"/>
        </w:rPr>
      </w:pPr>
    </w:p>
    <w:p w14:paraId="1E97722C" w14:textId="77777777" w:rsidR="00F4023B" w:rsidRPr="00B0549B" w:rsidRDefault="00F4023B" w:rsidP="00F4023B">
      <w:pPr>
        <w:pStyle w:val="Odstavecseseznamem"/>
        <w:ind w:left="360"/>
        <w:rPr>
          <w:rFonts w:ascii="Calibri" w:hAnsi="Calibri"/>
          <w:sz w:val="18"/>
          <w:szCs w:val="18"/>
        </w:rPr>
      </w:pPr>
    </w:p>
    <w:p w14:paraId="3303C7F8" w14:textId="77777777" w:rsidR="00F4023B" w:rsidRDefault="00F4023B" w:rsidP="00F4023B">
      <w:pPr>
        <w:spacing w:after="0" w:line="240" w:lineRule="auto"/>
        <w:jc w:val="center"/>
        <w:rPr>
          <w:b/>
        </w:rPr>
      </w:pPr>
      <w:r>
        <w:rPr>
          <w:b/>
        </w:rPr>
        <w:t>V.</w:t>
      </w:r>
    </w:p>
    <w:p w14:paraId="331B4199" w14:textId="77777777" w:rsidR="00F4023B" w:rsidRPr="00C52FE8" w:rsidRDefault="00F4023B" w:rsidP="00F4023B">
      <w:pPr>
        <w:spacing w:after="0" w:line="240" w:lineRule="auto"/>
        <w:jc w:val="center"/>
      </w:pPr>
      <w:r w:rsidRPr="00C52FE8">
        <w:rPr>
          <w:b/>
        </w:rPr>
        <w:t>Cena předmětu plnění</w:t>
      </w:r>
    </w:p>
    <w:p w14:paraId="37B04F84" w14:textId="77777777" w:rsidR="00F4023B" w:rsidRPr="00C52FE8" w:rsidRDefault="00F4023B" w:rsidP="00F4023B">
      <w:pPr>
        <w:spacing w:after="0" w:line="240" w:lineRule="auto"/>
        <w:jc w:val="both"/>
        <w:rPr>
          <w:b/>
          <w:bCs/>
        </w:rPr>
      </w:pPr>
    </w:p>
    <w:p w14:paraId="01E758FE" w14:textId="77777777" w:rsidR="00F4023B" w:rsidRPr="00C52FE8" w:rsidRDefault="00F4023B" w:rsidP="00F4023B">
      <w:pPr>
        <w:numPr>
          <w:ilvl w:val="0"/>
          <w:numId w:val="9"/>
        </w:numPr>
        <w:spacing w:after="0" w:line="240" w:lineRule="auto"/>
        <w:jc w:val="both"/>
      </w:pPr>
      <w:r w:rsidRPr="00C52FE8">
        <w:t>Cena za realizaci celého předmětu plnění činí:</w:t>
      </w:r>
    </w:p>
    <w:p w14:paraId="234DBA2E" w14:textId="77777777" w:rsidR="00F4023B" w:rsidRPr="007D3E0A" w:rsidRDefault="00F4023B" w:rsidP="00F4023B">
      <w:pPr>
        <w:widowControl w:val="0"/>
        <w:adjustRightInd w:val="0"/>
        <w:spacing w:after="0" w:line="240" w:lineRule="auto"/>
        <w:jc w:val="both"/>
        <w:textAlignment w:val="baseline"/>
        <w:rPr>
          <w:sz w:val="10"/>
          <w:szCs w:val="10"/>
        </w:rPr>
      </w:pPr>
    </w:p>
    <w:tbl>
      <w:tblPr>
        <w:tblW w:w="7096" w:type="dxa"/>
        <w:tblInd w:w="392" w:type="dxa"/>
        <w:tblLook w:val="01E0" w:firstRow="1" w:lastRow="1" w:firstColumn="1" w:lastColumn="1" w:noHBand="0" w:noVBand="0"/>
      </w:tblPr>
      <w:tblGrid>
        <w:gridCol w:w="4820"/>
        <w:gridCol w:w="1736"/>
        <w:gridCol w:w="540"/>
      </w:tblGrid>
      <w:tr w:rsidR="00F4023B" w:rsidRPr="00C52FE8" w14:paraId="44970801" w14:textId="77777777" w:rsidTr="003C34C6">
        <w:tc>
          <w:tcPr>
            <w:tcW w:w="4820" w:type="dxa"/>
          </w:tcPr>
          <w:p w14:paraId="77EC2923" w14:textId="77777777" w:rsidR="00F4023B" w:rsidRPr="00C52FE8" w:rsidRDefault="00F4023B" w:rsidP="003C34C6">
            <w:pPr>
              <w:keepLines/>
              <w:spacing w:after="0" w:line="240" w:lineRule="auto"/>
            </w:pPr>
            <w:r w:rsidRPr="00C52FE8">
              <w:t>cena bez DPH (základ pro určení výše daně) činí:</w:t>
            </w:r>
          </w:p>
        </w:tc>
        <w:tc>
          <w:tcPr>
            <w:tcW w:w="1736" w:type="dxa"/>
          </w:tcPr>
          <w:p w14:paraId="39F31DEC" w14:textId="77777777" w:rsidR="00F4023B" w:rsidRPr="00C52FE8" w:rsidRDefault="00F4023B" w:rsidP="003C34C6">
            <w:pPr>
              <w:keepLines/>
              <w:spacing w:after="0" w:line="240" w:lineRule="auto"/>
              <w:jc w:val="right"/>
            </w:pPr>
          </w:p>
        </w:tc>
        <w:tc>
          <w:tcPr>
            <w:tcW w:w="540" w:type="dxa"/>
          </w:tcPr>
          <w:p w14:paraId="3ECFCA77" w14:textId="77777777" w:rsidR="00F4023B" w:rsidRPr="00C52FE8" w:rsidRDefault="00F4023B" w:rsidP="003C34C6">
            <w:pPr>
              <w:keepLines/>
              <w:spacing w:after="0" w:line="240" w:lineRule="auto"/>
              <w:jc w:val="right"/>
            </w:pPr>
            <w:r w:rsidRPr="00C52FE8">
              <w:t>Kč</w:t>
            </w:r>
          </w:p>
        </w:tc>
      </w:tr>
      <w:tr w:rsidR="00F4023B" w:rsidRPr="00C52FE8" w14:paraId="20C1B0BF" w14:textId="77777777" w:rsidTr="003C34C6">
        <w:tc>
          <w:tcPr>
            <w:tcW w:w="4820" w:type="dxa"/>
          </w:tcPr>
          <w:p w14:paraId="711AE0DB" w14:textId="77777777" w:rsidR="00F4023B" w:rsidRPr="00C52FE8" w:rsidRDefault="00F4023B" w:rsidP="003C34C6">
            <w:pPr>
              <w:keepLines/>
              <w:spacing w:after="0" w:line="240" w:lineRule="auto"/>
            </w:pPr>
            <w:r w:rsidRPr="00C52FE8">
              <w:lastRenderedPageBreak/>
              <w:t>sazba DPH:</w:t>
            </w:r>
          </w:p>
        </w:tc>
        <w:tc>
          <w:tcPr>
            <w:tcW w:w="1736" w:type="dxa"/>
          </w:tcPr>
          <w:p w14:paraId="2F31313D" w14:textId="77777777" w:rsidR="00F4023B" w:rsidRPr="00C52FE8" w:rsidRDefault="00F4023B" w:rsidP="003C34C6">
            <w:pPr>
              <w:keepLines/>
              <w:spacing w:after="0" w:line="240" w:lineRule="auto"/>
              <w:jc w:val="center"/>
              <w:rPr>
                <w:color w:val="FFFFFF"/>
              </w:rPr>
            </w:pPr>
            <w:r>
              <w:t xml:space="preserve">                     </w:t>
            </w:r>
          </w:p>
        </w:tc>
        <w:tc>
          <w:tcPr>
            <w:tcW w:w="540" w:type="dxa"/>
          </w:tcPr>
          <w:p w14:paraId="0D3AB86C" w14:textId="77777777" w:rsidR="00F4023B" w:rsidRPr="00C52FE8" w:rsidRDefault="00F4023B" w:rsidP="003C34C6">
            <w:pPr>
              <w:keepLines/>
              <w:spacing w:after="0" w:line="240" w:lineRule="auto"/>
              <w:jc w:val="right"/>
              <w:rPr>
                <w:color w:val="FFFFFF"/>
              </w:rPr>
            </w:pPr>
            <w:r w:rsidRPr="00C52FE8">
              <w:t>%</w:t>
            </w:r>
          </w:p>
        </w:tc>
      </w:tr>
      <w:tr w:rsidR="00F4023B" w:rsidRPr="00C52FE8" w14:paraId="20CD1336" w14:textId="77777777" w:rsidTr="003C34C6">
        <w:tc>
          <w:tcPr>
            <w:tcW w:w="4820" w:type="dxa"/>
          </w:tcPr>
          <w:p w14:paraId="41A65AFD" w14:textId="77777777" w:rsidR="00F4023B" w:rsidRPr="00C52FE8" w:rsidRDefault="00F4023B" w:rsidP="003C34C6">
            <w:pPr>
              <w:keepLines/>
              <w:spacing w:after="0" w:line="240" w:lineRule="auto"/>
            </w:pPr>
            <w:r w:rsidRPr="00C52FE8">
              <w:t>výše DPH:</w:t>
            </w:r>
          </w:p>
        </w:tc>
        <w:tc>
          <w:tcPr>
            <w:tcW w:w="1736" w:type="dxa"/>
          </w:tcPr>
          <w:p w14:paraId="25FD8051" w14:textId="77777777" w:rsidR="00F4023B" w:rsidRPr="00C52FE8" w:rsidRDefault="00F4023B" w:rsidP="003C34C6">
            <w:pPr>
              <w:keepLines/>
              <w:spacing w:after="0" w:line="240" w:lineRule="auto"/>
              <w:jc w:val="right"/>
            </w:pPr>
          </w:p>
        </w:tc>
        <w:tc>
          <w:tcPr>
            <w:tcW w:w="540" w:type="dxa"/>
          </w:tcPr>
          <w:p w14:paraId="09306631" w14:textId="77777777" w:rsidR="00F4023B" w:rsidRPr="00C52FE8" w:rsidRDefault="00F4023B" w:rsidP="003C34C6">
            <w:pPr>
              <w:keepLines/>
              <w:spacing w:after="0" w:line="240" w:lineRule="auto"/>
              <w:jc w:val="right"/>
            </w:pPr>
            <w:r w:rsidRPr="00C52FE8">
              <w:t>Kč</w:t>
            </w:r>
          </w:p>
        </w:tc>
      </w:tr>
      <w:tr w:rsidR="00F4023B" w:rsidRPr="00C52FE8" w14:paraId="486D5DC6" w14:textId="77777777" w:rsidTr="003C34C6">
        <w:tc>
          <w:tcPr>
            <w:tcW w:w="4820" w:type="dxa"/>
          </w:tcPr>
          <w:p w14:paraId="7666B4F0" w14:textId="77777777" w:rsidR="00F4023B" w:rsidRPr="00C52FE8" w:rsidRDefault="00F4023B" w:rsidP="003C34C6">
            <w:pPr>
              <w:keepLines/>
              <w:spacing w:after="0" w:line="240" w:lineRule="auto"/>
              <w:rPr>
                <w:b/>
              </w:rPr>
            </w:pPr>
            <w:r w:rsidRPr="00C52FE8">
              <w:rPr>
                <w:b/>
              </w:rPr>
              <w:t>Cena celkem včetně DPH:</w:t>
            </w:r>
          </w:p>
        </w:tc>
        <w:tc>
          <w:tcPr>
            <w:tcW w:w="1736" w:type="dxa"/>
          </w:tcPr>
          <w:p w14:paraId="5D384F7A" w14:textId="77777777" w:rsidR="00F4023B" w:rsidRPr="00C52FE8" w:rsidRDefault="00F4023B" w:rsidP="003C34C6">
            <w:pPr>
              <w:keepLines/>
              <w:spacing w:after="0" w:line="240" w:lineRule="auto"/>
              <w:jc w:val="right"/>
              <w:rPr>
                <w:b/>
              </w:rPr>
            </w:pPr>
          </w:p>
        </w:tc>
        <w:tc>
          <w:tcPr>
            <w:tcW w:w="540" w:type="dxa"/>
          </w:tcPr>
          <w:p w14:paraId="544DD190" w14:textId="77777777" w:rsidR="00F4023B" w:rsidRPr="00C52FE8" w:rsidRDefault="00F4023B" w:rsidP="003C34C6">
            <w:pPr>
              <w:keepLines/>
              <w:spacing w:after="0" w:line="240" w:lineRule="auto"/>
              <w:jc w:val="right"/>
              <w:rPr>
                <w:b/>
              </w:rPr>
            </w:pPr>
            <w:r w:rsidRPr="00C52FE8">
              <w:rPr>
                <w:b/>
              </w:rPr>
              <w:t>Kč</w:t>
            </w:r>
          </w:p>
        </w:tc>
      </w:tr>
    </w:tbl>
    <w:p w14:paraId="26B35451" w14:textId="77777777" w:rsidR="00F4023B" w:rsidRPr="007D3E0A" w:rsidRDefault="00F4023B" w:rsidP="00F4023B">
      <w:pPr>
        <w:spacing w:after="0" w:line="240" w:lineRule="auto"/>
        <w:jc w:val="both"/>
        <w:rPr>
          <w:sz w:val="20"/>
          <w:szCs w:val="20"/>
        </w:rPr>
      </w:pPr>
    </w:p>
    <w:p w14:paraId="48B663AB" w14:textId="77777777" w:rsidR="00F4023B" w:rsidRPr="00C52FE8" w:rsidRDefault="00F4023B" w:rsidP="00F4023B">
      <w:pPr>
        <w:numPr>
          <w:ilvl w:val="0"/>
          <w:numId w:val="9"/>
        </w:numPr>
        <w:spacing w:after="0" w:line="240" w:lineRule="auto"/>
        <w:jc w:val="both"/>
      </w:pPr>
      <w:r w:rsidRPr="00C52FE8">
        <w:t>Výše ceny předmětu plnění byla předložena zhotovitelem jako nabídková cena a v této výši byla akceptována objednatelem.</w:t>
      </w:r>
      <w:r>
        <w:t xml:space="preserve"> Položkový rozpočet jednotlivých částí plnění je přílohou smlouvy.</w:t>
      </w:r>
    </w:p>
    <w:p w14:paraId="181A7276" w14:textId="77777777" w:rsidR="00F4023B" w:rsidRPr="007D3E0A" w:rsidRDefault="00F4023B" w:rsidP="00F4023B">
      <w:pPr>
        <w:spacing w:after="0" w:line="240" w:lineRule="auto"/>
        <w:jc w:val="both"/>
        <w:rPr>
          <w:sz w:val="20"/>
          <w:szCs w:val="20"/>
        </w:rPr>
      </w:pPr>
    </w:p>
    <w:p w14:paraId="49A5DC74" w14:textId="77777777" w:rsidR="00F4023B" w:rsidRPr="00C52FE8" w:rsidRDefault="00F4023B" w:rsidP="00F4023B">
      <w:pPr>
        <w:numPr>
          <w:ilvl w:val="0"/>
          <w:numId w:val="9"/>
        </w:numPr>
        <w:spacing w:after="0" w:line="240" w:lineRule="auto"/>
        <w:jc w:val="both"/>
      </w:pPr>
      <w:r w:rsidRPr="00C52FE8">
        <w:t>Celková cena předmětu plnění obsahuje veškeré služby definované toto smlouvou.</w:t>
      </w:r>
    </w:p>
    <w:p w14:paraId="7B0721D5" w14:textId="77777777" w:rsidR="00F4023B" w:rsidRPr="007D3E0A" w:rsidRDefault="00F4023B" w:rsidP="00F4023B">
      <w:pPr>
        <w:spacing w:after="0" w:line="240" w:lineRule="auto"/>
        <w:jc w:val="both"/>
        <w:rPr>
          <w:sz w:val="20"/>
          <w:szCs w:val="20"/>
        </w:rPr>
      </w:pPr>
    </w:p>
    <w:p w14:paraId="5BA9E475" w14:textId="77777777" w:rsidR="00F4023B" w:rsidRPr="0061664A" w:rsidRDefault="00F4023B" w:rsidP="00F4023B">
      <w:pPr>
        <w:numPr>
          <w:ilvl w:val="0"/>
          <w:numId w:val="9"/>
        </w:numPr>
        <w:spacing w:after="0" w:line="240" w:lineRule="auto"/>
        <w:jc w:val="both"/>
      </w:pPr>
      <w:r w:rsidRPr="00C52FE8">
        <w:rPr>
          <w:snapToGrid w:val="0"/>
        </w:rPr>
        <w:t xml:space="preserve">Sjednaná cena předmětu plnění je cenou nejvýše přípustnou, se započtením veškerých nákladů, rizik, příp. zisku, kterou je možné překročit pouze v případě změny (zvýšení) sazby DPH, a to tak, že zhotovitel připočítá ke sjednané ceně bez DPH daň z přidané hodnoty v procentní sazbě odpovídající zákonné úpravě účinné k datu uskutečněného zdanitelného plnění. Pokud dojde ke snížení sazby DPH k datu uskutečněného zdanitelného plnění, připočte zhotovitel ke sjednané ceně bez DPH daň z přidané hodnoty v procentní sazbě odpovídající zákonné úpravě účinné </w:t>
      </w:r>
      <w:r w:rsidRPr="0061664A">
        <w:rPr>
          <w:snapToGrid w:val="0"/>
        </w:rPr>
        <w:t>k datu uskutečněného zdanitelného plnění.</w:t>
      </w:r>
    </w:p>
    <w:p w14:paraId="1FAE54EA" w14:textId="77777777" w:rsidR="00F4023B" w:rsidRPr="007D3E0A" w:rsidRDefault="00F4023B" w:rsidP="00F4023B">
      <w:pPr>
        <w:spacing w:after="0" w:line="240" w:lineRule="auto"/>
        <w:jc w:val="both"/>
        <w:rPr>
          <w:sz w:val="20"/>
          <w:szCs w:val="20"/>
        </w:rPr>
      </w:pPr>
    </w:p>
    <w:p w14:paraId="7DFC6ADF" w14:textId="77777777" w:rsidR="00F4023B" w:rsidRPr="007D3E0A" w:rsidRDefault="00F4023B" w:rsidP="00F4023B">
      <w:pPr>
        <w:pStyle w:val="Default"/>
        <w:numPr>
          <w:ilvl w:val="0"/>
          <w:numId w:val="9"/>
        </w:numPr>
        <w:jc w:val="both"/>
        <w:rPr>
          <w:rFonts w:ascii="Calibri" w:hAnsi="Calibri"/>
          <w:sz w:val="22"/>
          <w:szCs w:val="22"/>
        </w:rPr>
      </w:pPr>
      <w:r w:rsidRPr="0061664A">
        <w:rPr>
          <w:rFonts w:ascii="Calibri" w:hAnsi="Calibri"/>
          <w:sz w:val="22"/>
          <w:szCs w:val="22"/>
        </w:rPr>
        <w:t>Do sjednané ceny předmětu plnění jsou zahrnuty i veškeré náklady zhotovitele na vytvoření části předmětu plnění, která má charakter díla a jeho hmotné zachycení, zejména cestovní výdaje, náklady na softwarové vybavení použité pro vytvoření díla a jeho hmotné zachycení</w:t>
      </w:r>
      <w:r w:rsidRPr="007D3E0A">
        <w:rPr>
          <w:rFonts w:ascii="Calibri" w:hAnsi="Calibri"/>
          <w:sz w:val="22"/>
          <w:szCs w:val="22"/>
        </w:rPr>
        <w:t>.</w:t>
      </w:r>
    </w:p>
    <w:p w14:paraId="579CF35B" w14:textId="77777777" w:rsidR="00F4023B" w:rsidRPr="007D3E0A" w:rsidRDefault="00F4023B" w:rsidP="00F4023B">
      <w:pPr>
        <w:pStyle w:val="Default"/>
        <w:jc w:val="both"/>
        <w:rPr>
          <w:rFonts w:ascii="Calibri" w:hAnsi="Calibri"/>
          <w:sz w:val="22"/>
          <w:szCs w:val="22"/>
        </w:rPr>
      </w:pPr>
    </w:p>
    <w:p w14:paraId="3B30DE20" w14:textId="77777777" w:rsidR="00F4023B" w:rsidRPr="00F078A5" w:rsidRDefault="00F4023B" w:rsidP="00F4023B">
      <w:pPr>
        <w:numPr>
          <w:ilvl w:val="0"/>
          <w:numId w:val="9"/>
        </w:numPr>
        <w:spacing w:after="0" w:line="240" w:lineRule="auto"/>
      </w:pPr>
      <w:r w:rsidRPr="00F078A5">
        <w:t>Zhotovitel prohlašuje, že:</w:t>
      </w:r>
    </w:p>
    <w:p w14:paraId="5CC632F6" w14:textId="77777777" w:rsidR="00F4023B" w:rsidRPr="00F078A5" w:rsidRDefault="00F4023B" w:rsidP="00F4023B">
      <w:pPr>
        <w:numPr>
          <w:ilvl w:val="1"/>
          <w:numId w:val="9"/>
        </w:numPr>
        <w:spacing w:after="0" w:line="240" w:lineRule="auto"/>
        <w:jc w:val="both"/>
      </w:pPr>
      <w:r w:rsidRPr="00F078A5">
        <w:t xml:space="preserve">nemá v úmyslu nezaplatit </w:t>
      </w:r>
      <w:r>
        <w:t>DPH</w:t>
      </w:r>
      <w:r w:rsidRPr="00F078A5">
        <w:t xml:space="preserve"> u zdanitelného plnění podle této smlouvy,</w:t>
      </w:r>
    </w:p>
    <w:p w14:paraId="3A9DF031" w14:textId="77777777" w:rsidR="00F4023B" w:rsidRPr="00F078A5" w:rsidRDefault="00F4023B" w:rsidP="00F4023B">
      <w:pPr>
        <w:numPr>
          <w:ilvl w:val="1"/>
          <w:numId w:val="9"/>
        </w:numPr>
        <w:spacing w:after="0" w:line="240" w:lineRule="auto"/>
        <w:jc w:val="both"/>
      </w:pPr>
      <w:r w:rsidRPr="00F078A5">
        <w:t xml:space="preserve">nejsou mu známy skutečnosti nasvědčující tomu, že se dostane do postavení, kdy nemůže </w:t>
      </w:r>
      <w:r>
        <w:t>DPH</w:t>
      </w:r>
      <w:r w:rsidRPr="00F078A5">
        <w:t xml:space="preserve"> zaplatit a ani se ke dni podpisu této smlouvy v takovém postavení nenachází,</w:t>
      </w:r>
    </w:p>
    <w:p w14:paraId="5814660F" w14:textId="77777777" w:rsidR="00F4023B" w:rsidRDefault="00F4023B" w:rsidP="00F4023B">
      <w:pPr>
        <w:numPr>
          <w:ilvl w:val="1"/>
          <w:numId w:val="9"/>
        </w:numPr>
        <w:spacing w:after="0" w:line="240" w:lineRule="auto"/>
        <w:jc w:val="both"/>
      </w:pPr>
      <w:r w:rsidRPr="00F078A5">
        <w:t xml:space="preserve">nezkrátí </w:t>
      </w:r>
      <w:r>
        <w:t>DPH</w:t>
      </w:r>
      <w:r w:rsidRPr="00F078A5">
        <w:t xml:space="preserve"> nebo nevyláká daňovou výhodu.</w:t>
      </w:r>
    </w:p>
    <w:p w14:paraId="219C3A9F" w14:textId="77777777" w:rsidR="00F4023B" w:rsidRPr="00B0549B" w:rsidRDefault="00F4023B" w:rsidP="00F4023B">
      <w:pPr>
        <w:spacing w:after="0" w:line="240" w:lineRule="auto"/>
        <w:ind w:left="720"/>
        <w:jc w:val="both"/>
        <w:rPr>
          <w:sz w:val="18"/>
          <w:szCs w:val="18"/>
        </w:rPr>
      </w:pPr>
    </w:p>
    <w:p w14:paraId="0181B231" w14:textId="77777777" w:rsidR="00F4023B" w:rsidRPr="00B0549B" w:rsidRDefault="00F4023B" w:rsidP="00F4023B">
      <w:pPr>
        <w:spacing w:after="0" w:line="240" w:lineRule="auto"/>
        <w:ind w:left="720"/>
        <w:jc w:val="both"/>
        <w:rPr>
          <w:sz w:val="18"/>
          <w:szCs w:val="18"/>
        </w:rPr>
      </w:pPr>
    </w:p>
    <w:p w14:paraId="679DBFC4" w14:textId="77777777" w:rsidR="00F4023B" w:rsidRPr="00C52FE8" w:rsidRDefault="00F4023B" w:rsidP="00F4023B">
      <w:pPr>
        <w:keepNext/>
        <w:spacing w:after="0" w:line="240" w:lineRule="auto"/>
        <w:jc w:val="center"/>
        <w:rPr>
          <w:b/>
        </w:rPr>
      </w:pPr>
      <w:r w:rsidRPr="00C52FE8">
        <w:rPr>
          <w:b/>
        </w:rPr>
        <w:t>VI.</w:t>
      </w:r>
    </w:p>
    <w:p w14:paraId="29D2A45D" w14:textId="77777777" w:rsidR="00F4023B" w:rsidRPr="00C52FE8" w:rsidRDefault="00F4023B" w:rsidP="00F4023B">
      <w:pPr>
        <w:keepNext/>
        <w:spacing w:after="0" w:line="240" w:lineRule="auto"/>
        <w:jc w:val="center"/>
        <w:rPr>
          <w:b/>
        </w:rPr>
      </w:pPr>
      <w:r w:rsidRPr="00C52FE8">
        <w:rPr>
          <w:b/>
        </w:rPr>
        <w:t>Platební podmínky</w:t>
      </w:r>
    </w:p>
    <w:p w14:paraId="10F840C8" w14:textId="77777777" w:rsidR="00F4023B" w:rsidRPr="00C52FE8" w:rsidRDefault="00F4023B" w:rsidP="00F4023B">
      <w:pPr>
        <w:keepNext/>
        <w:spacing w:after="0" w:line="240" w:lineRule="auto"/>
        <w:jc w:val="both"/>
      </w:pPr>
    </w:p>
    <w:p w14:paraId="1ED9E697" w14:textId="77777777" w:rsidR="00F4023B" w:rsidRPr="00C52FE8" w:rsidRDefault="00F4023B" w:rsidP="00F4023B">
      <w:pPr>
        <w:keepNext/>
        <w:numPr>
          <w:ilvl w:val="0"/>
          <w:numId w:val="23"/>
        </w:numPr>
        <w:spacing w:after="0" w:line="240" w:lineRule="auto"/>
        <w:jc w:val="both"/>
      </w:pPr>
      <w:r w:rsidRPr="00C52FE8">
        <w:t xml:space="preserve">Cena předmětu plnění bude uhrazena objednatelem </w:t>
      </w:r>
      <w:r>
        <w:t xml:space="preserve">po realizaci všech fází plnění, a to na základě vystavené </w:t>
      </w:r>
      <w:r w:rsidRPr="00C52FE8">
        <w:t>faktur</w:t>
      </w:r>
      <w:r>
        <w:t xml:space="preserve">y, jejíž přílohou bude </w:t>
      </w:r>
      <w:r w:rsidRPr="00C52FE8">
        <w:t xml:space="preserve">podepsaný protokol o předání a převzetí </w:t>
      </w:r>
      <w:r>
        <w:t>výstupů veřejné zakázky na propagaci Jihomoravských krajských dožínek.</w:t>
      </w:r>
    </w:p>
    <w:p w14:paraId="286FEF98" w14:textId="77777777" w:rsidR="00F4023B" w:rsidRPr="00C52FE8" w:rsidRDefault="00F4023B" w:rsidP="00F4023B">
      <w:pPr>
        <w:spacing w:after="0" w:line="240" w:lineRule="auto"/>
        <w:ind w:left="420"/>
        <w:jc w:val="both"/>
      </w:pPr>
    </w:p>
    <w:p w14:paraId="694771A8" w14:textId="77777777" w:rsidR="00F4023B" w:rsidRPr="00C52FE8" w:rsidRDefault="00F4023B" w:rsidP="00F4023B">
      <w:pPr>
        <w:numPr>
          <w:ilvl w:val="0"/>
          <w:numId w:val="23"/>
        </w:numPr>
        <w:spacing w:after="0" w:line="240" w:lineRule="auto"/>
        <w:jc w:val="both"/>
      </w:pPr>
      <w:r w:rsidRPr="00C52FE8">
        <w:t xml:space="preserve">Podkladem pro zaplacení je daňový doklad – faktura vystavená zhotovitelem, jejíž splatnost bude </w:t>
      </w:r>
      <w:r>
        <w:t>30</w:t>
      </w:r>
      <w:r w:rsidRPr="00C52FE8">
        <w:t xml:space="preserve"> dnů od data doručení objednateli. Daňový doklad – faktura musí obsahovat veškeré náležitosti účetního a daňového dokladu stanovené platnými právními předpisy.</w:t>
      </w:r>
    </w:p>
    <w:p w14:paraId="74E03942" w14:textId="77777777" w:rsidR="00F4023B" w:rsidRPr="00C52FE8" w:rsidRDefault="00F4023B" w:rsidP="00F4023B">
      <w:pPr>
        <w:spacing w:after="0" w:line="240" w:lineRule="auto"/>
        <w:ind w:left="360"/>
      </w:pPr>
      <w:r w:rsidRPr="00C52FE8">
        <w:t>Faktura bude mít zejména tyto náležitosti:</w:t>
      </w:r>
    </w:p>
    <w:p w14:paraId="59018326" w14:textId="77777777" w:rsidR="00F4023B" w:rsidRPr="00C52FE8" w:rsidRDefault="00F4023B" w:rsidP="00F4023B">
      <w:pPr>
        <w:widowControl w:val="0"/>
        <w:numPr>
          <w:ilvl w:val="1"/>
          <w:numId w:val="23"/>
        </w:numPr>
        <w:adjustRightInd w:val="0"/>
        <w:spacing w:after="0" w:line="240" w:lineRule="auto"/>
        <w:jc w:val="both"/>
        <w:textAlignment w:val="baseline"/>
      </w:pPr>
      <w:r w:rsidRPr="00C52FE8">
        <w:t>označení a číslo,</w:t>
      </w:r>
    </w:p>
    <w:p w14:paraId="2A11317B" w14:textId="77777777" w:rsidR="00F4023B" w:rsidRPr="00C52FE8" w:rsidRDefault="00F4023B" w:rsidP="00F4023B">
      <w:pPr>
        <w:widowControl w:val="0"/>
        <w:numPr>
          <w:ilvl w:val="1"/>
          <w:numId w:val="23"/>
        </w:numPr>
        <w:adjustRightInd w:val="0"/>
        <w:spacing w:after="0" w:line="240" w:lineRule="auto"/>
        <w:jc w:val="both"/>
        <w:textAlignment w:val="baseline"/>
      </w:pPr>
      <w:r w:rsidRPr="00C52FE8">
        <w:t>označení smluvních stran,</w:t>
      </w:r>
    </w:p>
    <w:p w14:paraId="70A40C01" w14:textId="77777777" w:rsidR="00F4023B" w:rsidRPr="00C52FE8" w:rsidRDefault="00F4023B" w:rsidP="00F4023B">
      <w:pPr>
        <w:widowControl w:val="0"/>
        <w:numPr>
          <w:ilvl w:val="1"/>
          <w:numId w:val="23"/>
        </w:numPr>
        <w:adjustRightInd w:val="0"/>
        <w:spacing w:after="0" w:line="240" w:lineRule="auto"/>
        <w:jc w:val="both"/>
        <w:textAlignment w:val="baseline"/>
      </w:pPr>
      <w:r w:rsidRPr="00C52FE8">
        <w:t>důvod fakturace, popis práce, přesné označení předmětu plnění,</w:t>
      </w:r>
    </w:p>
    <w:p w14:paraId="606D77C6" w14:textId="77777777" w:rsidR="00F4023B" w:rsidRPr="00C52FE8" w:rsidRDefault="00F4023B" w:rsidP="00F4023B">
      <w:pPr>
        <w:widowControl w:val="0"/>
        <w:numPr>
          <w:ilvl w:val="1"/>
          <w:numId w:val="23"/>
        </w:numPr>
        <w:adjustRightInd w:val="0"/>
        <w:spacing w:after="0" w:line="240" w:lineRule="auto"/>
        <w:jc w:val="both"/>
        <w:textAlignment w:val="baseline"/>
      </w:pPr>
      <w:r w:rsidRPr="00C52FE8">
        <w:t>označení bankovního ústavu a číslo účtu, na který má být placeno,</w:t>
      </w:r>
    </w:p>
    <w:p w14:paraId="6298D90B" w14:textId="77777777" w:rsidR="00F4023B" w:rsidRPr="00C52FE8" w:rsidRDefault="00F4023B" w:rsidP="00F4023B">
      <w:pPr>
        <w:widowControl w:val="0"/>
        <w:numPr>
          <w:ilvl w:val="1"/>
          <w:numId w:val="23"/>
        </w:numPr>
        <w:adjustRightInd w:val="0"/>
        <w:spacing w:after="0" w:line="240" w:lineRule="auto"/>
        <w:jc w:val="both"/>
        <w:textAlignment w:val="baseline"/>
      </w:pPr>
      <w:r w:rsidRPr="00C52FE8">
        <w:t>den odeslání faktury a lhůta splatnosti,</w:t>
      </w:r>
    </w:p>
    <w:p w14:paraId="1CCB6D57" w14:textId="77777777" w:rsidR="00F4023B" w:rsidRPr="00C52FE8" w:rsidRDefault="00F4023B" w:rsidP="00F4023B">
      <w:pPr>
        <w:widowControl w:val="0"/>
        <w:numPr>
          <w:ilvl w:val="1"/>
          <w:numId w:val="23"/>
        </w:numPr>
        <w:adjustRightInd w:val="0"/>
        <w:spacing w:after="0" w:line="240" w:lineRule="auto"/>
        <w:jc w:val="both"/>
        <w:textAlignment w:val="baseline"/>
      </w:pPr>
      <w:r w:rsidRPr="00C52FE8">
        <w:t>datum uskutečněného zdanitelného plnění,</w:t>
      </w:r>
    </w:p>
    <w:p w14:paraId="432E5D20" w14:textId="77777777" w:rsidR="00F4023B" w:rsidRPr="00C52FE8" w:rsidRDefault="00F4023B" w:rsidP="00F4023B">
      <w:pPr>
        <w:widowControl w:val="0"/>
        <w:numPr>
          <w:ilvl w:val="1"/>
          <w:numId w:val="23"/>
        </w:numPr>
        <w:adjustRightInd w:val="0"/>
        <w:spacing w:after="0" w:line="240" w:lineRule="auto"/>
        <w:jc w:val="both"/>
        <w:textAlignment w:val="baseline"/>
      </w:pPr>
      <w:r w:rsidRPr="00C52FE8">
        <w:t>částka k úhradě,</w:t>
      </w:r>
    </w:p>
    <w:p w14:paraId="64B76924" w14:textId="77777777" w:rsidR="00F4023B" w:rsidRPr="00C52FE8" w:rsidRDefault="00F4023B" w:rsidP="00F4023B">
      <w:pPr>
        <w:widowControl w:val="0"/>
        <w:numPr>
          <w:ilvl w:val="1"/>
          <w:numId w:val="23"/>
        </w:numPr>
        <w:tabs>
          <w:tab w:val="left" w:pos="1440"/>
          <w:tab w:val="left" w:pos="1620"/>
        </w:tabs>
        <w:adjustRightInd w:val="0"/>
        <w:spacing w:after="0" w:line="240" w:lineRule="auto"/>
        <w:jc w:val="both"/>
        <w:textAlignment w:val="baseline"/>
      </w:pPr>
      <w:r w:rsidRPr="00C52FE8">
        <w:t xml:space="preserve">přílohy – dle odst. </w:t>
      </w:r>
      <w:r>
        <w:t>1</w:t>
      </w:r>
      <w:r w:rsidRPr="00C52FE8">
        <w:t xml:space="preserve"> tohoto článku.</w:t>
      </w:r>
    </w:p>
    <w:p w14:paraId="6B498615" w14:textId="77777777" w:rsidR="00F4023B" w:rsidRPr="00C52FE8" w:rsidRDefault="00F4023B" w:rsidP="00F4023B">
      <w:pPr>
        <w:spacing w:after="0" w:line="240" w:lineRule="auto"/>
        <w:jc w:val="both"/>
        <w:rPr>
          <w:b/>
          <w:bCs/>
        </w:rPr>
      </w:pPr>
    </w:p>
    <w:p w14:paraId="7EA9C511" w14:textId="77777777" w:rsidR="00F4023B" w:rsidRPr="00F50CAD" w:rsidRDefault="00F4023B" w:rsidP="00F4023B">
      <w:pPr>
        <w:numPr>
          <w:ilvl w:val="0"/>
          <w:numId w:val="23"/>
        </w:numPr>
        <w:spacing w:after="0" w:line="240" w:lineRule="auto"/>
        <w:jc w:val="both"/>
        <w:rPr>
          <w:b/>
          <w:bCs/>
        </w:rPr>
      </w:pPr>
      <w:r w:rsidRPr="00C52FE8">
        <w:t>Objednatel je oprávněn před uplynutím data splatnosti vrátit fakturu, pokud neobsahuje požadované náležitosti, přílohy nebo obsahuje nesprávné cenové údaje. Oprávněným vrácením faktury přestává běžet lhůta její splatnosti. Zhotovitel vystaví objednateli novou fakturu se správnými údaji</w:t>
      </w:r>
      <w:r>
        <w:t>,</w:t>
      </w:r>
      <w:r w:rsidRPr="00C52FE8">
        <w:t xml:space="preserve"> popř. doplní přílohu podle odst. 2 tohoto článku a dnem jejího doručení začíná běžet nová </w:t>
      </w:r>
      <w:proofErr w:type="gramStart"/>
      <w:r>
        <w:t>30</w:t>
      </w:r>
      <w:r w:rsidRPr="00C52FE8">
        <w:t xml:space="preserve"> denní</w:t>
      </w:r>
      <w:proofErr w:type="gramEnd"/>
      <w:r w:rsidRPr="00C52FE8">
        <w:t xml:space="preserve"> lhůta splatnosti.</w:t>
      </w:r>
    </w:p>
    <w:p w14:paraId="51FA1DAD" w14:textId="77777777" w:rsidR="00F4023B" w:rsidRPr="008A0485" w:rsidRDefault="00F4023B" w:rsidP="00F4023B">
      <w:pPr>
        <w:keepNext/>
        <w:spacing w:after="0" w:line="240" w:lineRule="auto"/>
        <w:jc w:val="both"/>
        <w:rPr>
          <w:b/>
          <w:sz w:val="18"/>
          <w:szCs w:val="18"/>
        </w:rPr>
      </w:pPr>
    </w:p>
    <w:p w14:paraId="03516379" w14:textId="77777777" w:rsidR="00F4023B" w:rsidRPr="008A0485" w:rsidRDefault="00F4023B" w:rsidP="00F4023B">
      <w:pPr>
        <w:keepNext/>
        <w:spacing w:after="0" w:line="240" w:lineRule="auto"/>
        <w:jc w:val="both"/>
        <w:rPr>
          <w:b/>
          <w:sz w:val="18"/>
          <w:szCs w:val="18"/>
        </w:rPr>
      </w:pPr>
    </w:p>
    <w:p w14:paraId="6461C277" w14:textId="77777777" w:rsidR="00F4023B" w:rsidRPr="00C52FE8" w:rsidRDefault="00F4023B" w:rsidP="00F4023B">
      <w:pPr>
        <w:keepNext/>
        <w:spacing w:after="0" w:line="240" w:lineRule="auto"/>
        <w:jc w:val="center"/>
        <w:rPr>
          <w:b/>
        </w:rPr>
      </w:pPr>
      <w:r w:rsidRPr="00C52FE8">
        <w:rPr>
          <w:b/>
        </w:rPr>
        <w:t>VII.</w:t>
      </w:r>
    </w:p>
    <w:p w14:paraId="156E4134" w14:textId="77777777" w:rsidR="00F4023B" w:rsidRPr="00C52FE8" w:rsidRDefault="00F4023B" w:rsidP="00F4023B">
      <w:pPr>
        <w:keepNext/>
        <w:spacing w:after="0" w:line="240" w:lineRule="auto"/>
        <w:jc w:val="center"/>
        <w:rPr>
          <w:b/>
        </w:rPr>
      </w:pPr>
      <w:r w:rsidRPr="00C52FE8">
        <w:rPr>
          <w:b/>
        </w:rPr>
        <w:t>Práva a povinn</w:t>
      </w:r>
      <w:smartTag w:uri="urn:schemas-microsoft-com:office:smarttags" w:element="PersonName">
        <w:r w:rsidRPr="00C52FE8">
          <w:rPr>
            <w:b/>
          </w:rPr>
          <w:t>os</w:t>
        </w:r>
      </w:smartTag>
      <w:r w:rsidRPr="00C52FE8">
        <w:rPr>
          <w:b/>
        </w:rPr>
        <w:t>ti smluvních stran</w:t>
      </w:r>
    </w:p>
    <w:p w14:paraId="41C81692" w14:textId="77777777" w:rsidR="00F4023B" w:rsidRPr="00C52FE8" w:rsidRDefault="00F4023B" w:rsidP="00F4023B">
      <w:pPr>
        <w:keepNext/>
        <w:spacing w:after="0" w:line="240" w:lineRule="auto"/>
        <w:jc w:val="both"/>
      </w:pPr>
    </w:p>
    <w:p w14:paraId="3416BF19" w14:textId="77777777" w:rsidR="00F4023B" w:rsidRPr="00C52FE8" w:rsidRDefault="00F4023B" w:rsidP="00F4023B">
      <w:pPr>
        <w:keepNext/>
        <w:numPr>
          <w:ilvl w:val="0"/>
          <w:numId w:val="6"/>
        </w:numPr>
        <w:spacing w:after="0" w:line="240" w:lineRule="auto"/>
        <w:jc w:val="both"/>
      </w:pPr>
      <w:r w:rsidRPr="00C52FE8">
        <w:t xml:space="preserve">Zhotovitel se zavazuje, že </w:t>
      </w:r>
      <w:r>
        <w:t xml:space="preserve">výstupy zpracuje v souladu s </w:t>
      </w:r>
      <w:r w:rsidRPr="00C52FE8">
        <w:t>grafický</w:t>
      </w:r>
      <w:r>
        <w:t>m</w:t>
      </w:r>
      <w:r w:rsidRPr="00C52FE8">
        <w:t xml:space="preserve"> návrh</w:t>
      </w:r>
      <w:r>
        <w:t>em dodaným</w:t>
      </w:r>
      <w:r w:rsidRPr="00C52FE8">
        <w:t xml:space="preserve"> objednatele</w:t>
      </w:r>
      <w:r>
        <w:t>m</w:t>
      </w:r>
      <w:r w:rsidRPr="00C52FE8">
        <w:t xml:space="preserve">. Zhotovitel se zavazuje, že grafické podklady objednatele použije jen pro naplnění účelu této smlouvy, nezneužije je a neposkytne je třetím osobám; po ukončení </w:t>
      </w:r>
      <w:r>
        <w:t xml:space="preserve">plnění </w:t>
      </w:r>
      <w:r w:rsidRPr="00C52FE8">
        <w:t xml:space="preserve">dle této smlouvy je opět vrátí a všechny vytvořené kopie </w:t>
      </w:r>
      <w:proofErr w:type="gramStart"/>
      <w:r w:rsidRPr="00C52FE8">
        <w:t>zničí</w:t>
      </w:r>
      <w:proofErr w:type="gramEnd"/>
      <w:r w:rsidRPr="00C52FE8">
        <w:t>.</w:t>
      </w:r>
    </w:p>
    <w:p w14:paraId="67ADF6AD" w14:textId="77777777" w:rsidR="00F4023B" w:rsidRPr="00C52FE8" w:rsidRDefault="00F4023B" w:rsidP="00F4023B">
      <w:pPr>
        <w:spacing w:after="0" w:line="240" w:lineRule="auto"/>
        <w:jc w:val="both"/>
      </w:pPr>
    </w:p>
    <w:p w14:paraId="17DD2776" w14:textId="77777777" w:rsidR="00F4023B" w:rsidRPr="00C52FE8" w:rsidRDefault="00F4023B" w:rsidP="00F4023B">
      <w:pPr>
        <w:numPr>
          <w:ilvl w:val="0"/>
          <w:numId w:val="6"/>
        </w:numPr>
        <w:spacing w:after="0" w:line="240" w:lineRule="auto"/>
        <w:jc w:val="both"/>
      </w:pPr>
      <w:r w:rsidRPr="00C52FE8">
        <w:t>Zhotovitel bere na vědomí, že dle § 2 písm. e) zákona č. 320/2001 Sb., o finanční kontrole ve veřejné správě a o změně některých zákonů (zákon o finanční kontrole), ve znění pozdějších předpisů, je zhotovitel osobou povinnou spolupůsobit při výkonu finanční kontroly.</w:t>
      </w:r>
    </w:p>
    <w:p w14:paraId="1A3FA0D4" w14:textId="77777777" w:rsidR="00F4023B" w:rsidRPr="00C52FE8" w:rsidRDefault="00F4023B" w:rsidP="00F4023B">
      <w:pPr>
        <w:spacing w:after="0" w:line="240" w:lineRule="auto"/>
        <w:jc w:val="both"/>
      </w:pPr>
    </w:p>
    <w:p w14:paraId="16099905" w14:textId="77777777" w:rsidR="00F4023B" w:rsidRPr="00C52FE8" w:rsidRDefault="00F4023B" w:rsidP="00F4023B">
      <w:pPr>
        <w:numPr>
          <w:ilvl w:val="0"/>
          <w:numId w:val="6"/>
        </w:numPr>
        <w:spacing w:after="0" w:line="240" w:lineRule="auto"/>
        <w:jc w:val="both"/>
      </w:pPr>
      <w:r w:rsidRPr="00C52FE8">
        <w:t>Objednatel je oprávněn kdykoliv v průběhu realizace předmětu plnění kontrolovat kvalitu, způsob provedení a soulad se zadáním ve smlouvě a zhotovitel je povinen objednateli na požádání poskytnout možnost provést kontrolu.</w:t>
      </w:r>
    </w:p>
    <w:p w14:paraId="09400A8B" w14:textId="77777777" w:rsidR="00F4023B" w:rsidRPr="00C52FE8" w:rsidRDefault="00F4023B" w:rsidP="00F4023B">
      <w:pPr>
        <w:spacing w:after="0" w:line="240" w:lineRule="auto"/>
        <w:ind w:left="360"/>
        <w:jc w:val="both"/>
      </w:pPr>
    </w:p>
    <w:p w14:paraId="78E13309" w14:textId="77777777" w:rsidR="00F4023B" w:rsidRPr="00C52FE8" w:rsidRDefault="00F4023B" w:rsidP="00F4023B">
      <w:pPr>
        <w:numPr>
          <w:ilvl w:val="0"/>
          <w:numId w:val="6"/>
        </w:numPr>
        <w:spacing w:after="0" w:line="240" w:lineRule="auto"/>
        <w:jc w:val="both"/>
      </w:pPr>
      <w:r w:rsidRPr="00C52FE8">
        <w:t>Objednatel si vymiňuje, že předmět plnění a jednotlivé výstupy nebudou obsahovat věcné ani formální chyby, budou odpovídat stanovenému zadání a budou provedeny v dohodnuté formě. Zhotovitel je povinen předávat dílčí plnění předmětu plnění v dohodnutých termínech.</w:t>
      </w:r>
    </w:p>
    <w:p w14:paraId="726FD77A" w14:textId="77777777" w:rsidR="00F4023B" w:rsidRPr="00C52FE8" w:rsidRDefault="00F4023B" w:rsidP="00F4023B">
      <w:pPr>
        <w:spacing w:after="0" w:line="240" w:lineRule="auto"/>
        <w:jc w:val="both"/>
      </w:pPr>
    </w:p>
    <w:p w14:paraId="47AA6339" w14:textId="77777777" w:rsidR="00F4023B" w:rsidRPr="00C52FE8" w:rsidRDefault="00F4023B" w:rsidP="00F4023B">
      <w:pPr>
        <w:numPr>
          <w:ilvl w:val="0"/>
          <w:numId w:val="6"/>
        </w:numPr>
        <w:spacing w:after="0" w:line="240" w:lineRule="auto"/>
        <w:jc w:val="both"/>
      </w:pPr>
      <w:r w:rsidRPr="00C52FE8">
        <w:t>Zhotovitel je povinen v průběhu realizace předmětu plnění poskytovat objednateli informace o provádění předmětu plnění, dodržovat obecně závazné předpisy, technické normy, postupovat s náležitou odbornou péčí a chránit zájmy objednatele.</w:t>
      </w:r>
    </w:p>
    <w:p w14:paraId="6EAD5DF1" w14:textId="77777777" w:rsidR="00F4023B" w:rsidRPr="00C52FE8" w:rsidRDefault="00F4023B" w:rsidP="00F4023B">
      <w:pPr>
        <w:spacing w:after="0" w:line="240" w:lineRule="auto"/>
        <w:jc w:val="both"/>
      </w:pPr>
    </w:p>
    <w:p w14:paraId="0BF9D765" w14:textId="77777777" w:rsidR="00F4023B" w:rsidRPr="00C52FE8" w:rsidRDefault="00F4023B" w:rsidP="00F4023B">
      <w:pPr>
        <w:numPr>
          <w:ilvl w:val="0"/>
          <w:numId w:val="6"/>
        </w:numPr>
        <w:spacing w:after="0" w:line="240" w:lineRule="auto"/>
        <w:jc w:val="both"/>
      </w:pPr>
      <w:r w:rsidRPr="00C52FE8">
        <w:t>Zhotovitel je povinen průběžně informovat objednatele o všech změnách, které by mohly v průběhu prací nebo po dokončení předmětu plnění zhoršit jeho pozici, dobytnost pohledávek nebo práv z odpovědnosti za vady. Zejména je zhotovitel povinen oznámit objednateli změny své právní formy, změny v osobách statutárních zástupců, vstup do likvidace, úpadek apod.</w:t>
      </w:r>
    </w:p>
    <w:p w14:paraId="0AC90673" w14:textId="77777777" w:rsidR="00F4023B" w:rsidRPr="00C52FE8" w:rsidRDefault="00F4023B" w:rsidP="00F4023B">
      <w:pPr>
        <w:spacing w:after="0" w:line="240" w:lineRule="auto"/>
        <w:jc w:val="both"/>
      </w:pPr>
    </w:p>
    <w:p w14:paraId="5D092B90" w14:textId="77777777" w:rsidR="00F4023B" w:rsidRPr="00C52FE8" w:rsidRDefault="00F4023B" w:rsidP="00F4023B">
      <w:pPr>
        <w:numPr>
          <w:ilvl w:val="0"/>
          <w:numId w:val="6"/>
        </w:numPr>
        <w:spacing w:after="0" w:line="240" w:lineRule="auto"/>
        <w:jc w:val="both"/>
      </w:pPr>
      <w:r w:rsidRPr="00C52FE8">
        <w:t>Zhotovitel je povinen realizovat předmět plnění včas a v řádné kvalitě, při realizaci předmětu plnění bude postupovat s náležitou odbornou péčí a profesionálně.</w:t>
      </w:r>
    </w:p>
    <w:p w14:paraId="43D91F95" w14:textId="77777777" w:rsidR="00F4023B" w:rsidRPr="00C52FE8" w:rsidRDefault="00F4023B" w:rsidP="00F4023B">
      <w:pPr>
        <w:spacing w:after="0" w:line="240" w:lineRule="auto"/>
        <w:jc w:val="both"/>
      </w:pPr>
    </w:p>
    <w:p w14:paraId="7B9D8306" w14:textId="77777777" w:rsidR="00F4023B" w:rsidRPr="00C52FE8" w:rsidRDefault="00F4023B" w:rsidP="00F4023B">
      <w:pPr>
        <w:numPr>
          <w:ilvl w:val="0"/>
          <w:numId w:val="6"/>
        </w:numPr>
        <w:spacing w:after="0" w:line="240" w:lineRule="auto"/>
        <w:jc w:val="both"/>
      </w:pPr>
      <w:r w:rsidRPr="00C52FE8">
        <w:t>Zhotovitel odpovídá v průběhu realizace předmětu plnění za škody způsobené porušením svých povinností podle této smlouvy.</w:t>
      </w:r>
    </w:p>
    <w:p w14:paraId="64B86C99" w14:textId="77777777" w:rsidR="00F4023B" w:rsidRPr="00C52FE8" w:rsidRDefault="00F4023B" w:rsidP="00F4023B">
      <w:pPr>
        <w:spacing w:after="0" w:line="240" w:lineRule="auto"/>
        <w:jc w:val="both"/>
      </w:pPr>
    </w:p>
    <w:p w14:paraId="122B0752" w14:textId="77777777" w:rsidR="00F4023B" w:rsidRDefault="00F4023B" w:rsidP="00F4023B">
      <w:pPr>
        <w:numPr>
          <w:ilvl w:val="0"/>
          <w:numId w:val="6"/>
        </w:numPr>
        <w:spacing w:after="0" w:line="240" w:lineRule="auto"/>
        <w:jc w:val="both"/>
      </w:pPr>
      <w:r w:rsidRPr="00C52FE8">
        <w:t>Zhotovitel se zavazuje během realizace předmětu plnění průběžně konzultovat s objednatelem jakékoliv nejasnosti; případné změny při realizaci předmětu plnění může provádět jen se souhlasem objednatele.</w:t>
      </w:r>
    </w:p>
    <w:p w14:paraId="17C4912F" w14:textId="77777777" w:rsidR="00F4023B" w:rsidRPr="00C52FE8" w:rsidRDefault="00F4023B" w:rsidP="00F4023B">
      <w:pPr>
        <w:spacing w:after="0" w:line="240" w:lineRule="auto"/>
        <w:jc w:val="both"/>
      </w:pPr>
    </w:p>
    <w:p w14:paraId="6B027AFC" w14:textId="77777777" w:rsidR="00F4023B" w:rsidRPr="00C52FE8" w:rsidRDefault="00F4023B" w:rsidP="00F4023B">
      <w:pPr>
        <w:numPr>
          <w:ilvl w:val="0"/>
          <w:numId w:val="6"/>
        </w:numPr>
        <w:spacing w:after="0" w:line="240" w:lineRule="auto"/>
        <w:jc w:val="both"/>
      </w:pPr>
      <w:r w:rsidRPr="00C52FE8">
        <w:t>Zhotovitel je povinen v průběhu realizace předmětu plnění počínat si tak, aby v rámci své činnosti nezpůsobil objednateli škodu nebo nepoškodil dobré jméno objednatele.</w:t>
      </w:r>
    </w:p>
    <w:p w14:paraId="5934F741" w14:textId="77777777" w:rsidR="00F4023B" w:rsidRPr="00C52FE8" w:rsidRDefault="00F4023B" w:rsidP="00F4023B">
      <w:pPr>
        <w:spacing w:after="0" w:line="240" w:lineRule="auto"/>
        <w:jc w:val="both"/>
      </w:pPr>
    </w:p>
    <w:p w14:paraId="5FFE4D0E" w14:textId="77777777" w:rsidR="00F4023B" w:rsidRPr="00C52FE8" w:rsidRDefault="00F4023B" w:rsidP="00F4023B">
      <w:pPr>
        <w:numPr>
          <w:ilvl w:val="0"/>
          <w:numId w:val="6"/>
        </w:numPr>
        <w:spacing w:after="0" w:line="240" w:lineRule="auto"/>
        <w:jc w:val="both"/>
      </w:pPr>
      <w:r w:rsidRPr="00C52FE8">
        <w:t>Objednatel si vyhrazuje právo odsouhlasit všechny subdodavatele, kteří se budou na realizaci předmětu plnění společně se zhotovitelem podílet.</w:t>
      </w:r>
    </w:p>
    <w:p w14:paraId="39DF0720" w14:textId="77777777" w:rsidR="00F4023B" w:rsidRPr="00C52FE8" w:rsidRDefault="00F4023B" w:rsidP="00F4023B">
      <w:pPr>
        <w:spacing w:after="0" w:line="240" w:lineRule="auto"/>
        <w:jc w:val="both"/>
      </w:pPr>
    </w:p>
    <w:p w14:paraId="3C2125D3" w14:textId="77777777" w:rsidR="00F4023B" w:rsidRPr="00C52FE8" w:rsidRDefault="00F4023B" w:rsidP="00F4023B">
      <w:pPr>
        <w:numPr>
          <w:ilvl w:val="0"/>
          <w:numId w:val="6"/>
        </w:numPr>
        <w:spacing w:after="0" w:line="240" w:lineRule="auto"/>
        <w:jc w:val="both"/>
      </w:pPr>
      <w:r w:rsidRPr="00C52FE8">
        <w:t>Zhotovitel se zavazuje k mlčenlivosti o případných důvěrných informacích, s nimiž by mohl přijít do styku.</w:t>
      </w:r>
    </w:p>
    <w:p w14:paraId="5EB4E944" w14:textId="77777777" w:rsidR="00F4023B" w:rsidRPr="00B0549B" w:rsidRDefault="00F4023B" w:rsidP="00F4023B">
      <w:pPr>
        <w:spacing w:after="0" w:line="240" w:lineRule="auto"/>
        <w:jc w:val="both"/>
        <w:rPr>
          <w:sz w:val="18"/>
          <w:szCs w:val="18"/>
        </w:rPr>
      </w:pPr>
    </w:p>
    <w:p w14:paraId="5D65B8D5" w14:textId="77777777" w:rsidR="00F4023B" w:rsidRPr="00B0549B" w:rsidRDefault="00F4023B" w:rsidP="00F4023B">
      <w:pPr>
        <w:spacing w:after="0" w:line="240" w:lineRule="auto"/>
        <w:jc w:val="both"/>
        <w:rPr>
          <w:b/>
          <w:sz w:val="18"/>
          <w:szCs w:val="18"/>
        </w:rPr>
      </w:pPr>
    </w:p>
    <w:p w14:paraId="2270A922" w14:textId="77777777" w:rsidR="00F4023B" w:rsidRPr="00C52FE8" w:rsidRDefault="00F4023B" w:rsidP="00F4023B">
      <w:pPr>
        <w:keepNext/>
        <w:spacing w:after="0" w:line="240" w:lineRule="auto"/>
        <w:jc w:val="center"/>
        <w:rPr>
          <w:b/>
          <w:bCs/>
        </w:rPr>
      </w:pPr>
      <w:r w:rsidRPr="00C52FE8">
        <w:rPr>
          <w:b/>
          <w:bCs/>
        </w:rPr>
        <w:lastRenderedPageBreak/>
        <w:t>VIII.</w:t>
      </w:r>
    </w:p>
    <w:p w14:paraId="57154A74" w14:textId="77777777" w:rsidR="00F4023B" w:rsidRPr="00C52FE8" w:rsidRDefault="00F4023B" w:rsidP="00F4023B">
      <w:pPr>
        <w:keepNext/>
        <w:spacing w:after="0" w:line="240" w:lineRule="auto"/>
        <w:jc w:val="center"/>
        <w:rPr>
          <w:b/>
        </w:rPr>
      </w:pPr>
      <w:r w:rsidRPr="00C52FE8">
        <w:rPr>
          <w:b/>
        </w:rPr>
        <w:t>Splnění závazků a majetková práva k dílu</w:t>
      </w:r>
    </w:p>
    <w:p w14:paraId="66D61A75" w14:textId="77777777" w:rsidR="00F4023B" w:rsidRDefault="00F4023B" w:rsidP="00F4023B">
      <w:pPr>
        <w:keepNext/>
        <w:spacing w:after="0" w:line="240" w:lineRule="auto"/>
        <w:jc w:val="both"/>
      </w:pPr>
    </w:p>
    <w:p w14:paraId="3EC1DDEF" w14:textId="77777777" w:rsidR="00F4023B" w:rsidRPr="00C52FE8" w:rsidRDefault="00F4023B" w:rsidP="00F4023B">
      <w:pPr>
        <w:keepNext/>
        <w:numPr>
          <w:ilvl w:val="0"/>
          <w:numId w:val="7"/>
        </w:numPr>
        <w:spacing w:after="0" w:line="240" w:lineRule="auto"/>
        <w:jc w:val="both"/>
      </w:pPr>
      <w:r w:rsidRPr="00C52FE8">
        <w:t>Závazek zhotovitele provést předmět plnění je splněn řádným dokončením všech etap předmětu plnění a předáním objednateli bez vad a nedodělků.</w:t>
      </w:r>
    </w:p>
    <w:p w14:paraId="2E6BF517" w14:textId="77777777" w:rsidR="00F4023B" w:rsidRPr="00C52FE8" w:rsidRDefault="00F4023B" w:rsidP="00F4023B">
      <w:pPr>
        <w:keepNext/>
        <w:spacing w:after="0" w:line="240" w:lineRule="auto"/>
        <w:ind w:left="360"/>
        <w:jc w:val="both"/>
      </w:pPr>
    </w:p>
    <w:p w14:paraId="7EA62FF8" w14:textId="77777777" w:rsidR="00F4023B" w:rsidRPr="00C52FE8" w:rsidRDefault="00F4023B" w:rsidP="00F4023B">
      <w:pPr>
        <w:keepNext/>
        <w:numPr>
          <w:ilvl w:val="0"/>
          <w:numId w:val="7"/>
        </w:numPr>
        <w:spacing w:after="0" w:line="240" w:lineRule="auto"/>
        <w:jc w:val="both"/>
      </w:pPr>
      <w:r w:rsidRPr="00C52FE8">
        <w:t>Část předmětu plnění, která má charakter díla (dále jen „dílo“) se považuje za řádně dokončenou, je-li vytvořena v celém rozsahu podle této smlouvy a je-li její hmotné zachycení ve formě odpovídající obsahu této smlouvy předáno zhotovitelem objednateli a objednatelem převzato.</w:t>
      </w:r>
    </w:p>
    <w:p w14:paraId="488B3B46" w14:textId="77777777" w:rsidR="00F4023B" w:rsidRPr="00C52FE8" w:rsidRDefault="00F4023B" w:rsidP="00F4023B">
      <w:pPr>
        <w:spacing w:after="0" w:line="240" w:lineRule="auto"/>
        <w:ind w:left="360"/>
        <w:jc w:val="both"/>
      </w:pPr>
    </w:p>
    <w:p w14:paraId="206DC1C6" w14:textId="77777777" w:rsidR="00F4023B" w:rsidRPr="00C52FE8" w:rsidRDefault="00F4023B" w:rsidP="00F4023B">
      <w:pPr>
        <w:numPr>
          <w:ilvl w:val="0"/>
          <w:numId w:val="7"/>
        </w:numPr>
        <w:spacing w:after="0" w:line="240" w:lineRule="auto"/>
        <w:jc w:val="both"/>
      </w:pPr>
      <w:r w:rsidRPr="00C52FE8">
        <w:t>Zhotovitel předmět plnění předá v termínech a místech podle čl. III. a IV. této smlouvy. O předání a</w:t>
      </w:r>
      <w:r>
        <w:t> </w:t>
      </w:r>
      <w:r w:rsidRPr="00C52FE8">
        <w:t>převzetí předmětu plnění b</w:t>
      </w:r>
      <w:r>
        <w:t>u</w:t>
      </w:r>
      <w:r w:rsidRPr="00C52FE8">
        <w:t>d</w:t>
      </w:r>
      <w:r>
        <w:t>e</w:t>
      </w:r>
      <w:r w:rsidRPr="00C52FE8">
        <w:t xml:space="preserve"> zhotovitelem vyhotoven písemn</w:t>
      </w:r>
      <w:r>
        <w:t>ý</w:t>
      </w:r>
      <w:r w:rsidRPr="00C52FE8">
        <w:t xml:space="preserve"> protokol o</w:t>
      </w:r>
      <w:r>
        <w:t> </w:t>
      </w:r>
      <w:r w:rsidRPr="00C52FE8">
        <w:t>předání a převzetí</w:t>
      </w:r>
      <w:r>
        <w:t xml:space="preserve"> </w:t>
      </w:r>
      <w:r w:rsidRPr="00C52FE8">
        <w:t>podeps</w:t>
      </w:r>
      <w:r>
        <w:t>a</w:t>
      </w:r>
      <w:r w:rsidRPr="00C52FE8">
        <w:t>n</w:t>
      </w:r>
      <w:r>
        <w:t>ý</w:t>
      </w:r>
      <w:r w:rsidRPr="00C52FE8">
        <w:t xml:space="preserve"> zástupci smluvních stran. Zjevné vady spočívající v tom, že realizace předmětu plnění nebude odpovídat zadání podle smlouvy, je objednatel povinen reklamovat při převzetí předmětu plnění (části předmětu plnění), ostatní vady je objednatel povinen reklamovat bez zbytečného odkladu poté, co tyto vady zjistí. Objednatel však není povinen přezkoumávat technická řešení. V případě skrytých vad nebo technických řešení, která jsou v rozporu se závaznými předpisy, se zhotovitel nezbavuje odpovědnosti za škody.</w:t>
      </w:r>
    </w:p>
    <w:p w14:paraId="2DAF9E80" w14:textId="77777777" w:rsidR="00F4023B" w:rsidRPr="00C52FE8" w:rsidRDefault="00F4023B" w:rsidP="00F4023B">
      <w:pPr>
        <w:spacing w:after="0" w:line="240" w:lineRule="auto"/>
        <w:jc w:val="both"/>
      </w:pPr>
    </w:p>
    <w:p w14:paraId="4560589C" w14:textId="77777777" w:rsidR="00F4023B" w:rsidRPr="00C52FE8" w:rsidRDefault="00F4023B" w:rsidP="00F4023B">
      <w:pPr>
        <w:numPr>
          <w:ilvl w:val="0"/>
          <w:numId w:val="7"/>
        </w:numPr>
        <w:spacing w:after="0" w:line="240" w:lineRule="auto"/>
        <w:jc w:val="both"/>
      </w:pPr>
      <w:r w:rsidRPr="00C52FE8">
        <w:t>Objednatel může požadovat opravu nebo úpravu realizace předmětu plnění tak, aby to odpovídalo účelu, který je uveden v této smlouvě.</w:t>
      </w:r>
    </w:p>
    <w:p w14:paraId="1C3436C9" w14:textId="77777777" w:rsidR="00F4023B" w:rsidRPr="00C52FE8" w:rsidRDefault="00F4023B" w:rsidP="00F4023B">
      <w:pPr>
        <w:spacing w:after="0" w:line="240" w:lineRule="auto"/>
        <w:jc w:val="both"/>
      </w:pPr>
    </w:p>
    <w:p w14:paraId="1A2675E5" w14:textId="77777777" w:rsidR="00F4023B" w:rsidRPr="00C52FE8" w:rsidRDefault="00F4023B" w:rsidP="00F4023B">
      <w:pPr>
        <w:numPr>
          <w:ilvl w:val="0"/>
          <w:numId w:val="7"/>
        </w:numPr>
        <w:spacing w:after="0" w:line="240" w:lineRule="auto"/>
        <w:jc w:val="both"/>
      </w:pPr>
      <w:r w:rsidRPr="00C52FE8">
        <w:t>Převzetím předmětu plnění (části předmětu plnění), který má charakter díla</w:t>
      </w:r>
      <w:r>
        <w:t xml:space="preserve"> (zejména rozhlasové spoty),</w:t>
      </w:r>
      <w:r w:rsidRPr="00C52FE8">
        <w:t xml:space="preserve"> nabývá objednatel k dílu vlastnické právo.</w:t>
      </w:r>
    </w:p>
    <w:p w14:paraId="5085807F" w14:textId="77777777" w:rsidR="00F4023B" w:rsidRPr="00C52FE8" w:rsidRDefault="00F4023B" w:rsidP="00F4023B">
      <w:pPr>
        <w:pStyle w:val="Odstavecseseznamem"/>
        <w:rPr>
          <w:rFonts w:ascii="Calibri" w:hAnsi="Calibri"/>
          <w:sz w:val="22"/>
          <w:szCs w:val="22"/>
        </w:rPr>
      </w:pPr>
    </w:p>
    <w:p w14:paraId="2C9F6BB8" w14:textId="77777777" w:rsidR="00F4023B" w:rsidRPr="00C52FE8" w:rsidRDefault="00F4023B" w:rsidP="00F4023B">
      <w:pPr>
        <w:numPr>
          <w:ilvl w:val="0"/>
          <w:numId w:val="7"/>
        </w:numPr>
        <w:spacing w:after="0" w:line="240" w:lineRule="auto"/>
        <w:jc w:val="both"/>
      </w:pPr>
      <w:r w:rsidRPr="00C52FE8">
        <w:t>Dnem předání hmotného zachycení díla přechází na objednatele oprávnění hmotné zachycení díla užívat ke všem způsobům užití v neomezeném rozsahu, včetně oprávnění dále zpracovat příslušné části díla a pořizovat rozmnoženiny jejich hmotného zachycení nad rozsah sjednaný v této smlouvě (dále jen „licence“). Objednatel je oprávněn spojit dílo s jiným dílem, jakož i zařadit jej do díla souborného.</w:t>
      </w:r>
    </w:p>
    <w:p w14:paraId="7AF434AD" w14:textId="77777777" w:rsidR="00F4023B" w:rsidRPr="00C52FE8" w:rsidRDefault="00F4023B" w:rsidP="00F4023B">
      <w:pPr>
        <w:pStyle w:val="Odstavecseseznamem"/>
        <w:rPr>
          <w:rFonts w:ascii="Calibri" w:hAnsi="Calibri"/>
          <w:sz w:val="22"/>
          <w:szCs w:val="22"/>
        </w:rPr>
      </w:pPr>
    </w:p>
    <w:p w14:paraId="0595D1F4" w14:textId="77777777" w:rsidR="00F4023B" w:rsidRPr="00C52FE8" w:rsidRDefault="00F4023B" w:rsidP="00F4023B">
      <w:pPr>
        <w:numPr>
          <w:ilvl w:val="0"/>
          <w:numId w:val="7"/>
        </w:numPr>
        <w:spacing w:after="0" w:line="240" w:lineRule="auto"/>
        <w:jc w:val="both"/>
      </w:pPr>
      <w:r w:rsidRPr="00C52FE8">
        <w:t>Licence podle odst. 6 tohoto článku je objednateli poskytnuta zhotovitelem na celou dobu trvání majetkových práv zhotovitele.</w:t>
      </w:r>
    </w:p>
    <w:p w14:paraId="5FA42FEA" w14:textId="77777777" w:rsidR="00F4023B" w:rsidRPr="00C52FE8" w:rsidRDefault="00F4023B" w:rsidP="00F4023B">
      <w:pPr>
        <w:pStyle w:val="Odstavecseseznamem"/>
        <w:rPr>
          <w:rFonts w:ascii="Calibri" w:hAnsi="Calibri"/>
          <w:sz w:val="22"/>
          <w:szCs w:val="22"/>
        </w:rPr>
      </w:pPr>
    </w:p>
    <w:p w14:paraId="38CF1FA4" w14:textId="77777777" w:rsidR="00F4023B" w:rsidRPr="00C52FE8" w:rsidRDefault="00F4023B" w:rsidP="00F4023B">
      <w:pPr>
        <w:numPr>
          <w:ilvl w:val="0"/>
          <w:numId w:val="7"/>
        </w:numPr>
        <w:spacing w:after="0" w:line="240" w:lineRule="auto"/>
        <w:jc w:val="both"/>
      </w:pPr>
      <w:r w:rsidRPr="00C52FE8">
        <w:t>Licenci podle odst. 6 tohoto článku není objednatel povinen využít.</w:t>
      </w:r>
    </w:p>
    <w:p w14:paraId="7CFDA52D" w14:textId="77777777" w:rsidR="00F4023B" w:rsidRPr="00C52FE8" w:rsidRDefault="00F4023B" w:rsidP="00F4023B">
      <w:pPr>
        <w:pStyle w:val="Odstavecseseznamem"/>
        <w:rPr>
          <w:rFonts w:ascii="Calibri" w:hAnsi="Calibri"/>
          <w:sz w:val="22"/>
          <w:szCs w:val="22"/>
        </w:rPr>
      </w:pPr>
    </w:p>
    <w:p w14:paraId="29B69DF2" w14:textId="77777777" w:rsidR="00F4023B" w:rsidRPr="00C52FE8" w:rsidRDefault="00F4023B" w:rsidP="00F4023B">
      <w:pPr>
        <w:numPr>
          <w:ilvl w:val="0"/>
          <w:numId w:val="7"/>
        </w:numPr>
        <w:spacing w:after="0" w:line="240" w:lineRule="auto"/>
        <w:jc w:val="both"/>
      </w:pPr>
      <w:r w:rsidRPr="00C52FE8">
        <w:t>Objednatel je oprávněn poskytnout oprávnění tvořící součást licence podle odst. 6 tohoto článku zcela nebo zčásti třetí osobě.</w:t>
      </w:r>
    </w:p>
    <w:p w14:paraId="5DD60449" w14:textId="77777777" w:rsidR="00F4023B" w:rsidRPr="00C52FE8" w:rsidRDefault="00F4023B" w:rsidP="00F4023B">
      <w:pPr>
        <w:pStyle w:val="Odstavecseseznamem"/>
        <w:rPr>
          <w:rFonts w:ascii="Calibri" w:hAnsi="Calibri"/>
          <w:sz w:val="22"/>
          <w:szCs w:val="22"/>
        </w:rPr>
      </w:pPr>
    </w:p>
    <w:p w14:paraId="766F4746" w14:textId="77777777" w:rsidR="00F4023B" w:rsidRPr="00C52FE8" w:rsidRDefault="00F4023B" w:rsidP="00F4023B">
      <w:pPr>
        <w:numPr>
          <w:ilvl w:val="0"/>
          <w:numId w:val="7"/>
        </w:numPr>
        <w:spacing w:after="0" w:line="240" w:lineRule="auto"/>
        <w:jc w:val="both"/>
      </w:pPr>
      <w:r w:rsidRPr="00C52FE8">
        <w:t>Zhotovitel uděluje objednateli výslovný souhlas s případným postoupením licence podle odst. 6 tohoto článku, a to ve stejném rozsahu v jakém je oprávněn ji sám užívat.</w:t>
      </w:r>
    </w:p>
    <w:p w14:paraId="260E31B5" w14:textId="77777777" w:rsidR="00F4023B" w:rsidRPr="00C52FE8" w:rsidRDefault="00F4023B" w:rsidP="00F4023B">
      <w:pPr>
        <w:pStyle w:val="Odstavecseseznamem"/>
        <w:rPr>
          <w:rFonts w:ascii="Calibri" w:hAnsi="Calibri"/>
          <w:sz w:val="22"/>
          <w:szCs w:val="22"/>
        </w:rPr>
      </w:pPr>
    </w:p>
    <w:p w14:paraId="0995A82D" w14:textId="77777777" w:rsidR="00F4023B" w:rsidRPr="00C52FE8" w:rsidRDefault="00F4023B" w:rsidP="00F4023B">
      <w:pPr>
        <w:numPr>
          <w:ilvl w:val="0"/>
          <w:numId w:val="7"/>
        </w:numPr>
        <w:spacing w:after="0" w:line="240" w:lineRule="auto"/>
        <w:jc w:val="both"/>
      </w:pPr>
      <w:r w:rsidRPr="00C52FE8">
        <w:t>Zhotovitel není oprávněn hmotné zachycení díla sám využívat nebo poskytnout jeho rozmnoženiny jiné osobě.</w:t>
      </w:r>
    </w:p>
    <w:p w14:paraId="4D617B65" w14:textId="77777777" w:rsidR="00F4023B" w:rsidRPr="00C52FE8" w:rsidRDefault="00F4023B" w:rsidP="00F4023B">
      <w:pPr>
        <w:spacing w:after="0" w:line="240" w:lineRule="auto"/>
        <w:jc w:val="both"/>
        <w:rPr>
          <w:b/>
        </w:rPr>
      </w:pPr>
    </w:p>
    <w:p w14:paraId="2FC7C29C" w14:textId="77777777" w:rsidR="00F4023B" w:rsidRPr="00C52FE8" w:rsidRDefault="00F4023B" w:rsidP="00F4023B">
      <w:pPr>
        <w:keepNext/>
        <w:spacing w:after="0" w:line="240" w:lineRule="auto"/>
        <w:jc w:val="center"/>
        <w:rPr>
          <w:b/>
          <w:bCs/>
        </w:rPr>
      </w:pPr>
      <w:r w:rsidRPr="00C52FE8">
        <w:rPr>
          <w:b/>
          <w:bCs/>
        </w:rPr>
        <w:t>IX.</w:t>
      </w:r>
    </w:p>
    <w:p w14:paraId="1D81AA40" w14:textId="77777777" w:rsidR="00F4023B" w:rsidRPr="00C52FE8" w:rsidRDefault="00F4023B" w:rsidP="00F4023B">
      <w:pPr>
        <w:keepNext/>
        <w:spacing w:after="0" w:line="240" w:lineRule="auto"/>
        <w:jc w:val="center"/>
        <w:rPr>
          <w:b/>
          <w:bCs/>
        </w:rPr>
      </w:pPr>
      <w:r w:rsidRPr="00C52FE8">
        <w:rPr>
          <w:b/>
          <w:bCs/>
        </w:rPr>
        <w:t>Záruka</w:t>
      </w:r>
    </w:p>
    <w:p w14:paraId="126D08FC" w14:textId="77777777" w:rsidR="00F4023B" w:rsidRPr="00C52FE8" w:rsidRDefault="00F4023B" w:rsidP="00F4023B">
      <w:pPr>
        <w:keepNext/>
        <w:spacing w:after="0" w:line="240" w:lineRule="auto"/>
        <w:jc w:val="center"/>
        <w:rPr>
          <w:b/>
          <w:bCs/>
        </w:rPr>
      </w:pPr>
    </w:p>
    <w:p w14:paraId="7BFE53B5" w14:textId="77777777" w:rsidR="00F4023B" w:rsidRPr="00C52FE8" w:rsidRDefault="00F4023B" w:rsidP="00F4023B">
      <w:pPr>
        <w:keepNext/>
        <w:numPr>
          <w:ilvl w:val="0"/>
          <w:numId w:val="8"/>
        </w:numPr>
        <w:spacing w:after="0" w:line="240" w:lineRule="auto"/>
        <w:jc w:val="both"/>
      </w:pPr>
      <w:r w:rsidRPr="00C52FE8">
        <w:t>Zhotovitel poskytuje objednateli záruku za věcnou a formální správnost díla, tzn.</w:t>
      </w:r>
      <w:r>
        <w:t>,</w:t>
      </w:r>
      <w:r w:rsidRPr="00C52FE8">
        <w:t xml:space="preserve"> že dílo bude provedeno v souladu s požadavky objednatele. Vadou díla se pro účely této smlouvy rozumí rozpor mezi sjednanými podmínkami provedení díla a skutečným stavem díla.</w:t>
      </w:r>
    </w:p>
    <w:p w14:paraId="66DE2E61" w14:textId="77777777" w:rsidR="00F4023B" w:rsidRPr="00C52FE8" w:rsidRDefault="00F4023B" w:rsidP="00F4023B">
      <w:pPr>
        <w:spacing w:after="0" w:line="240" w:lineRule="auto"/>
        <w:jc w:val="both"/>
      </w:pPr>
    </w:p>
    <w:p w14:paraId="74A6212B" w14:textId="77777777" w:rsidR="00F4023B" w:rsidRPr="00C52FE8" w:rsidRDefault="00F4023B" w:rsidP="00F4023B">
      <w:pPr>
        <w:numPr>
          <w:ilvl w:val="0"/>
          <w:numId w:val="8"/>
        </w:numPr>
        <w:spacing w:after="0" w:line="240" w:lineRule="auto"/>
        <w:jc w:val="both"/>
      </w:pPr>
      <w:r w:rsidRPr="00C52FE8">
        <w:t>Záruční doba činí 24 měsíců a počíná běžet ode dne předání a převzetí díla.</w:t>
      </w:r>
    </w:p>
    <w:p w14:paraId="245357F9" w14:textId="77777777" w:rsidR="00F4023B" w:rsidRPr="00C52FE8" w:rsidRDefault="00F4023B" w:rsidP="00F4023B">
      <w:pPr>
        <w:spacing w:after="0" w:line="240" w:lineRule="auto"/>
        <w:jc w:val="both"/>
      </w:pPr>
    </w:p>
    <w:p w14:paraId="2C62ADEC" w14:textId="77777777" w:rsidR="00F4023B" w:rsidRPr="00C52FE8" w:rsidRDefault="00F4023B" w:rsidP="00F4023B">
      <w:pPr>
        <w:numPr>
          <w:ilvl w:val="0"/>
          <w:numId w:val="8"/>
        </w:numPr>
        <w:spacing w:after="0" w:line="240" w:lineRule="auto"/>
        <w:jc w:val="both"/>
      </w:pPr>
      <w:r w:rsidRPr="00C52FE8">
        <w:lastRenderedPageBreak/>
        <w:t>Smluvní strany se dohodly, že za včasné oznámení vad díla považují oznámení vad díla kdykoli v záruční době.</w:t>
      </w:r>
    </w:p>
    <w:p w14:paraId="60B6EEA1" w14:textId="77777777" w:rsidR="00F4023B" w:rsidRPr="00C52FE8" w:rsidRDefault="00F4023B" w:rsidP="00F4023B">
      <w:pPr>
        <w:spacing w:after="0" w:line="240" w:lineRule="auto"/>
        <w:ind w:left="360"/>
        <w:jc w:val="both"/>
      </w:pPr>
    </w:p>
    <w:p w14:paraId="64ED83A8" w14:textId="77777777" w:rsidR="00F4023B" w:rsidRPr="00C52FE8" w:rsidRDefault="00F4023B" w:rsidP="00F4023B">
      <w:pPr>
        <w:widowControl w:val="0"/>
        <w:numPr>
          <w:ilvl w:val="0"/>
          <w:numId w:val="8"/>
        </w:numPr>
        <w:adjustRightInd w:val="0"/>
        <w:spacing w:after="0" w:line="240" w:lineRule="auto"/>
        <w:jc w:val="both"/>
        <w:textAlignment w:val="baseline"/>
      </w:pPr>
      <w:r w:rsidRPr="00C52FE8">
        <w:t>Smluvní strany se dohodly, že v případě vady díla, kterou objednatel uplatní v záruční době, má objednatel především právo požadovat na zhotoviteli její bezplatné odstranění v přiměřené lhůtě, kterou objednatel zhotoviteli za tímto účelem stanoví. Objednatel má vůči zhotoviteli dále tato práva z odpovědnosti za vady:</w:t>
      </w:r>
    </w:p>
    <w:p w14:paraId="06E0B6D3" w14:textId="77777777" w:rsidR="00F4023B" w:rsidRPr="00C52FE8" w:rsidRDefault="00F4023B" w:rsidP="00F4023B">
      <w:pPr>
        <w:widowControl w:val="0"/>
        <w:numPr>
          <w:ilvl w:val="1"/>
          <w:numId w:val="8"/>
        </w:numPr>
        <w:adjustRightInd w:val="0"/>
        <w:spacing w:after="0" w:line="240" w:lineRule="auto"/>
        <w:jc w:val="both"/>
        <w:textAlignment w:val="baseline"/>
      </w:pPr>
      <w:r w:rsidRPr="00C52FE8">
        <w:t>právo na poskytnutí přiměřené slevy z ceny odpovídající rozsahu reklamovaných vad či nedodělků,</w:t>
      </w:r>
    </w:p>
    <w:p w14:paraId="75D27A9D" w14:textId="77777777" w:rsidR="00F4023B" w:rsidRPr="00C52FE8" w:rsidRDefault="00F4023B" w:rsidP="00F4023B">
      <w:pPr>
        <w:widowControl w:val="0"/>
        <w:numPr>
          <w:ilvl w:val="1"/>
          <w:numId w:val="8"/>
        </w:numPr>
        <w:adjustRightInd w:val="0"/>
        <w:spacing w:after="0" w:line="240" w:lineRule="auto"/>
        <w:jc w:val="both"/>
        <w:textAlignment w:val="baseline"/>
      </w:pPr>
      <w:r w:rsidRPr="00C52FE8">
        <w:t>právo na odstoupení od smlouvy, kdy vady či nedodělky jsou takového charakteru, že ztěžují či dokonce brání v užívání díla,</w:t>
      </w:r>
    </w:p>
    <w:p w14:paraId="26B6E18E" w14:textId="77777777" w:rsidR="00F4023B" w:rsidRPr="00C52FE8" w:rsidRDefault="00F4023B" w:rsidP="00F4023B">
      <w:pPr>
        <w:widowControl w:val="0"/>
        <w:numPr>
          <w:ilvl w:val="1"/>
          <w:numId w:val="8"/>
        </w:numPr>
        <w:adjustRightInd w:val="0"/>
        <w:spacing w:after="0" w:line="240" w:lineRule="auto"/>
        <w:jc w:val="both"/>
        <w:textAlignment w:val="baseline"/>
      </w:pPr>
      <w:r w:rsidRPr="00C52FE8">
        <w:t>právo na zaplacení nákladů na odstranění vad v případě, kdy si objednatel vady či nedodělky opraví nebo odstraní sám nebo použije třetí osoby k jejich odstranění.</w:t>
      </w:r>
    </w:p>
    <w:p w14:paraId="50F7DCA0" w14:textId="77777777" w:rsidR="00F4023B" w:rsidRPr="00C52FE8" w:rsidRDefault="00F4023B" w:rsidP="00F4023B">
      <w:pPr>
        <w:spacing w:after="0" w:line="240" w:lineRule="auto"/>
        <w:jc w:val="both"/>
        <w:rPr>
          <w:b/>
          <w:bCs/>
        </w:rPr>
      </w:pPr>
    </w:p>
    <w:p w14:paraId="4FD7D05F" w14:textId="77777777" w:rsidR="00F4023B" w:rsidRPr="00C52FE8" w:rsidRDefault="00F4023B" w:rsidP="00F4023B">
      <w:pPr>
        <w:numPr>
          <w:ilvl w:val="0"/>
          <w:numId w:val="8"/>
        </w:numPr>
        <w:spacing w:after="0" w:line="240" w:lineRule="auto"/>
        <w:jc w:val="both"/>
        <w:rPr>
          <w:bCs/>
        </w:rPr>
      </w:pPr>
      <w:r w:rsidRPr="00C52FE8">
        <w:t xml:space="preserve">Uplatnění nároku na odstranění vady musí být podáno písemně neprodleně po jejím zjištění. Tím není dotčeno ustanovení odst. 3 tohoto článku. Zhotovitel se zavazuje odstranit případné vady díla bez zbytečného odkladu po jejich uplatnění objednatelem. O době, předmětu vady a způsobu odstranění vady dle tohoto ustanovení </w:t>
      </w:r>
      <w:proofErr w:type="gramStart"/>
      <w:r w:rsidRPr="00C52FE8">
        <w:t>sepíší</w:t>
      </w:r>
      <w:proofErr w:type="gramEnd"/>
      <w:r w:rsidRPr="00C52FE8">
        <w:t xml:space="preserve"> smluvní strany písemný zápis, který smluvní strany podepíší.</w:t>
      </w:r>
    </w:p>
    <w:p w14:paraId="2561BC15" w14:textId="77777777" w:rsidR="00F4023B" w:rsidRPr="00C52FE8" w:rsidRDefault="00F4023B" w:rsidP="00F4023B">
      <w:pPr>
        <w:spacing w:after="0" w:line="240" w:lineRule="auto"/>
        <w:jc w:val="both"/>
        <w:rPr>
          <w:bCs/>
        </w:rPr>
      </w:pPr>
    </w:p>
    <w:p w14:paraId="317936DD" w14:textId="77777777" w:rsidR="00F4023B" w:rsidRPr="00C52FE8" w:rsidRDefault="00F4023B" w:rsidP="00F4023B">
      <w:pPr>
        <w:widowControl w:val="0"/>
        <w:numPr>
          <w:ilvl w:val="0"/>
          <w:numId w:val="8"/>
        </w:numPr>
        <w:adjustRightInd w:val="0"/>
        <w:spacing w:after="0" w:line="240" w:lineRule="auto"/>
        <w:jc w:val="both"/>
        <w:textAlignment w:val="baseline"/>
      </w:pPr>
      <w:r w:rsidRPr="00C52FE8">
        <w:t xml:space="preserve">Zhotovitel je povinen v návaznosti na objednatelem uplatněnou vadu zahájit práce na odstranění zjištěné vady, a to i v případě, že svoji odpovědnost za takto uplatněnou vadu neuzná. V případě, že zhotovitel za uplatněné vady </w:t>
      </w:r>
      <w:proofErr w:type="gramStart"/>
      <w:r w:rsidRPr="00C52FE8">
        <w:t>neručí</w:t>
      </w:r>
      <w:proofErr w:type="gramEnd"/>
      <w:r w:rsidRPr="00C52FE8">
        <w:t>, budou mu následně vzniklé náklady objednatelem uhrazeny do 14 dnů od doručení jejich písemného uplatnění zhotovitelem.</w:t>
      </w:r>
    </w:p>
    <w:p w14:paraId="123A8FD5" w14:textId="77777777" w:rsidR="00F4023B" w:rsidRPr="00C52FE8" w:rsidRDefault="00F4023B" w:rsidP="00F4023B">
      <w:pPr>
        <w:widowControl w:val="0"/>
        <w:adjustRightInd w:val="0"/>
        <w:spacing w:after="0" w:line="240" w:lineRule="auto"/>
        <w:jc w:val="both"/>
        <w:textAlignment w:val="baseline"/>
      </w:pPr>
    </w:p>
    <w:p w14:paraId="6BACA628" w14:textId="77777777" w:rsidR="00F4023B" w:rsidRPr="00B0549B" w:rsidRDefault="00F4023B" w:rsidP="00F4023B">
      <w:pPr>
        <w:numPr>
          <w:ilvl w:val="0"/>
          <w:numId w:val="8"/>
        </w:numPr>
        <w:spacing w:after="0" w:line="240" w:lineRule="auto"/>
        <w:jc w:val="both"/>
        <w:rPr>
          <w:bCs/>
        </w:rPr>
      </w:pPr>
      <w:r w:rsidRPr="00C52FE8">
        <w:t>Záruční doba se prodlužuje o dobu potřebnou k odstranění zjištěné vady.</w:t>
      </w:r>
    </w:p>
    <w:p w14:paraId="596F4D2F" w14:textId="77777777" w:rsidR="00F4023B" w:rsidRPr="00B0549B" w:rsidRDefault="00F4023B" w:rsidP="00F4023B">
      <w:pPr>
        <w:pStyle w:val="Odstavecseseznamem"/>
        <w:rPr>
          <w:rFonts w:asciiTheme="minorHAnsi" w:hAnsiTheme="minorHAnsi" w:cstheme="minorHAnsi"/>
          <w:bCs/>
          <w:sz w:val="18"/>
          <w:szCs w:val="18"/>
        </w:rPr>
      </w:pPr>
    </w:p>
    <w:p w14:paraId="1DF0D945" w14:textId="77777777" w:rsidR="00F4023B" w:rsidRPr="00B0549B" w:rsidRDefault="00F4023B" w:rsidP="00F4023B">
      <w:pPr>
        <w:spacing w:after="0" w:line="240" w:lineRule="auto"/>
        <w:ind w:left="360"/>
        <w:jc w:val="both"/>
        <w:rPr>
          <w:bCs/>
          <w:sz w:val="18"/>
          <w:szCs w:val="18"/>
        </w:rPr>
      </w:pPr>
    </w:p>
    <w:p w14:paraId="3BCBF3B3" w14:textId="77777777" w:rsidR="00F4023B" w:rsidRPr="00C52FE8" w:rsidRDefault="00F4023B" w:rsidP="00F4023B">
      <w:pPr>
        <w:keepNext/>
        <w:spacing w:after="0" w:line="240" w:lineRule="auto"/>
        <w:jc w:val="center"/>
        <w:rPr>
          <w:b/>
          <w:bCs/>
        </w:rPr>
      </w:pPr>
      <w:r w:rsidRPr="00C52FE8">
        <w:rPr>
          <w:b/>
          <w:bCs/>
        </w:rPr>
        <w:t>X.</w:t>
      </w:r>
    </w:p>
    <w:p w14:paraId="1A50E662" w14:textId="77777777" w:rsidR="00F4023B" w:rsidRPr="00C52FE8" w:rsidRDefault="00F4023B" w:rsidP="00F4023B">
      <w:pPr>
        <w:keepNext/>
        <w:spacing w:after="0" w:line="240" w:lineRule="auto"/>
        <w:jc w:val="center"/>
        <w:rPr>
          <w:b/>
          <w:bCs/>
        </w:rPr>
      </w:pPr>
      <w:r w:rsidRPr="00C52FE8">
        <w:rPr>
          <w:b/>
          <w:bCs/>
        </w:rPr>
        <w:t>Sankce, odstoupení od smlouvy</w:t>
      </w:r>
    </w:p>
    <w:p w14:paraId="2CA2F49A" w14:textId="77777777" w:rsidR="00F4023B" w:rsidRPr="00C52FE8" w:rsidRDefault="00F4023B" w:rsidP="00F4023B">
      <w:pPr>
        <w:keepNext/>
        <w:spacing w:after="0" w:line="240" w:lineRule="auto"/>
        <w:jc w:val="both"/>
        <w:rPr>
          <w:bCs/>
        </w:rPr>
      </w:pPr>
    </w:p>
    <w:p w14:paraId="028E77DD" w14:textId="77777777" w:rsidR="00F4023B" w:rsidRPr="00131088" w:rsidRDefault="00F4023B" w:rsidP="00F4023B">
      <w:pPr>
        <w:pStyle w:val="1slaSEZChar1"/>
        <w:keepNext/>
        <w:numPr>
          <w:ilvl w:val="0"/>
          <w:numId w:val="10"/>
        </w:numPr>
        <w:spacing w:before="0"/>
        <w:rPr>
          <w:rFonts w:ascii="Calibri" w:hAnsi="Calibri"/>
        </w:rPr>
      </w:pPr>
      <w:r w:rsidRPr="00C52FE8">
        <w:rPr>
          <w:rFonts w:ascii="Calibri" w:hAnsi="Calibri"/>
        </w:rPr>
        <w:t xml:space="preserve">Nesplní-li zhotovitel svůj závazek dokončit a předat předmět plnění ve sjednaném rozsahu a čase plnění, je objednatel oprávněn požadovat smluvní pokutu </w:t>
      </w:r>
      <w:r>
        <w:rPr>
          <w:rFonts w:ascii="Calibri" w:hAnsi="Calibri"/>
        </w:rPr>
        <w:t>až do</w:t>
      </w:r>
      <w:r w:rsidRPr="00C52FE8">
        <w:rPr>
          <w:rFonts w:ascii="Calibri" w:hAnsi="Calibri"/>
        </w:rPr>
        <w:t xml:space="preserve"> výš</w:t>
      </w:r>
      <w:r>
        <w:rPr>
          <w:rFonts w:ascii="Calibri" w:hAnsi="Calibri"/>
        </w:rPr>
        <w:t>e</w:t>
      </w:r>
      <w:r w:rsidRPr="005C6698">
        <w:rPr>
          <w:rFonts w:ascii="Calibri" w:hAnsi="Calibri"/>
        </w:rPr>
        <w:t xml:space="preserve"> </w:t>
      </w:r>
      <w:r w:rsidRPr="00C52FE8">
        <w:rPr>
          <w:rFonts w:ascii="Calibri" w:hAnsi="Calibri"/>
        </w:rPr>
        <w:t xml:space="preserve">sjednané ceny předmětu plnění </w:t>
      </w:r>
      <w:r>
        <w:rPr>
          <w:rFonts w:ascii="Calibri" w:hAnsi="Calibri"/>
        </w:rPr>
        <w:t xml:space="preserve">v případě </w:t>
      </w:r>
      <w:r w:rsidRPr="00C52FE8">
        <w:rPr>
          <w:rFonts w:ascii="Calibri" w:hAnsi="Calibri"/>
        </w:rPr>
        <w:t xml:space="preserve">prodlení </w:t>
      </w:r>
      <w:r>
        <w:rPr>
          <w:rFonts w:ascii="Calibri" w:hAnsi="Calibri"/>
        </w:rPr>
        <w:t xml:space="preserve">s předáním dokončené zakázky propagace Jihomoravských krajských dožínek. </w:t>
      </w:r>
      <w:r w:rsidRPr="00131088">
        <w:rPr>
          <w:rFonts w:ascii="Calibri" w:hAnsi="Calibri"/>
        </w:rPr>
        <w:t>Zaplacením smluvní pokuty není dotčeno právo objednatele na náhradu škody.</w:t>
      </w:r>
    </w:p>
    <w:p w14:paraId="2E990A71" w14:textId="77777777" w:rsidR="00F4023B" w:rsidRPr="00C52FE8" w:rsidRDefault="00F4023B" w:rsidP="00F4023B">
      <w:pPr>
        <w:pStyle w:val="1slaSEZChar1"/>
        <w:tabs>
          <w:tab w:val="clear" w:pos="2160"/>
        </w:tabs>
        <w:spacing w:before="0"/>
        <w:ind w:left="0" w:firstLine="0"/>
        <w:rPr>
          <w:rFonts w:ascii="Calibri" w:hAnsi="Calibri"/>
        </w:rPr>
      </w:pPr>
    </w:p>
    <w:p w14:paraId="40324A86" w14:textId="77777777" w:rsidR="00F4023B" w:rsidRPr="00C52FE8" w:rsidRDefault="00F4023B" w:rsidP="00F4023B">
      <w:pPr>
        <w:numPr>
          <w:ilvl w:val="0"/>
          <w:numId w:val="10"/>
        </w:numPr>
        <w:spacing w:after="0" w:line="240" w:lineRule="auto"/>
        <w:jc w:val="both"/>
      </w:pPr>
      <w:r w:rsidRPr="00C52FE8">
        <w:t>Nesplní-li zhotovitel v dohodnutém termínu svůj závazek odstranit vady a nedodělky vytknuté při převzetí díla (části díla) nebo v průběhu záruční doby, je objednatel oprávněn požadovat smluvní pokutu ve výši 0,1 % celkové ceny předmětu plnění za každý započatý den prodlení až do úplného odstranění vad. Zaplacením smluvní pokuty není dotčeno právo objednatele na náhradu škody.</w:t>
      </w:r>
    </w:p>
    <w:p w14:paraId="6461CD5F" w14:textId="77777777" w:rsidR="00F4023B" w:rsidRPr="00C52FE8" w:rsidRDefault="00F4023B" w:rsidP="00F4023B">
      <w:pPr>
        <w:pStyle w:val="1slaSEZChar1"/>
        <w:tabs>
          <w:tab w:val="clear" w:pos="2160"/>
        </w:tabs>
        <w:spacing w:before="0"/>
        <w:ind w:left="0" w:firstLine="0"/>
        <w:rPr>
          <w:rFonts w:ascii="Calibri" w:hAnsi="Calibri"/>
        </w:rPr>
      </w:pPr>
    </w:p>
    <w:p w14:paraId="1710956C" w14:textId="77777777" w:rsidR="00F4023B" w:rsidRPr="00C52FE8" w:rsidRDefault="00F4023B" w:rsidP="00F4023B">
      <w:pPr>
        <w:numPr>
          <w:ilvl w:val="0"/>
          <w:numId w:val="10"/>
        </w:numPr>
        <w:spacing w:after="0" w:line="240" w:lineRule="auto"/>
        <w:jc w:val="both"/>
      </w:pPr>
      <w:r w:rsidRPr="00C52FE8">
        <w:t>Dojde-li k prodlení s úhradou faktury-daňového dokladu, je zhotovitel oprávněn účtovat objednateli úrok z prodlení ve výši 0,1 % z dlužné částky za každý započatý den prodlení po termínu splatnosti až do doby zaplacení.</w:t>
      </w:r>
    </w:p>
    <w:p w14:paraId="724116E4" w14:textId="77777777" w:rsidR="00F4023B" w:rsidRPr="00C52FE8" w:rsidRDefault="00F4023B" w:rsidP="00F4023B">
      <w:pPr>
        <w:spacing w:after="0" w:line="240" w:lineRule="auto"/>
        <w:jc w:val="both"/>
      </w:pPr>
    </w:p>
    <w:p w14:paraId="46180DAE" w14:textId="77777777" w:rsidR="00F4023B" w:rsidRPr="00C52FE8" w:rsidRDefault="00F4023B" w:rsidP="00F4023B">
      <w:pPr>
        <w:pStyle w:val="1slaSEZChar1"/>
        <w:numPr>
          <w:ilvl w:val="0"/>
          <w:numId w:val="10"/>
        </w:numPr>
        <w:spacing w:before="0"/>
        <w:rPr>
          <w:rFonts w:ascii="Calibri" w:hAnsi="Calibri"/>
        </w:rPr>
      </w:pPr>
      <w:proofErr w:type="gramStart"/>
      <w:r w:rsidRPr="00C52FE8">
        <w:rPr>
          <w:rFonts w:ascii="Calibri" w:hAnsi="Calibri"/>
        </w:rPr>
        <w:t>Poruší</w:t>
      </w:r>
      <w:proofErr w:type="gramEnd"/>
      <w:r w:rsidRPr="00C52FE8">
        <w:rPr>
          <w:rFonts w:ascii="Calibri" w:hAnsi="Calibri"/>
        </w:rPr>
        <w:t>-li zhotovitel podstatným způsobem povinnosti vyplývající pro něj z této smlouvy, je objednatel oprávněn od této smlouvy odstoupit a požadovat na zhotoviteli náhradu vzniklé škody.</w:t>
      </w:r>
    </w:p>
    <w:p w14:paraId="23D1B8EF" w14:textId="77777777" w:rsidR="00F4023B" w:rsidRPr="00C52FE8" w:rsidRDefault="00F4023B" w:rsidP="00F4023B">
      <w:pPr>
        <w:pStyle w:val="1slaSEZChar1"/>
        <w:tabs>
          <w:tab w:val="clear" w:pos="2160"/>
        </w:tabs>
        <w:spacing w:before="0"/>
        <w:ind w:left="0" w:firstLine="0"/>
        <w:rPr>
          <w:rFonts w:ascii="Calibri" w:hAnsi="Calibri"/>
        </w:rPr>
      </w:pPr>
    </w:p>
    <w:p w14:paraId="3FB071CE" w14:textId="77777777" w:rsidR="00F4023B" w:rsidRPr="00C52FE8" w:rsidRDefault="00F4023B" w:rsidP="00F4023B">
      <w:pPr>
        <w:numPr>
          <w:ilvl w:val="0"/>
          <w:numId w:val="10"/>
        </w:numPr>
        <w:spacing w:after="0" w:line="240" w:lineRule="auto"/>
        <w:jc w:val="both"/>
      </w:pPr>
      <w:r w:rsidRPr="00C52FE8">
        <w:t>Smluvní strany se dohodly, že za podstatné porušení smlouvy považují zejména nedodržení dohodnutého předmětu plnění a nedodržení doby plnění.</w:t>
      </w:r>
    </w:p>
    <w:p w14:paraId="6F0AC287" w14:textId="77777777" w:rsidR="00F4023B" w:rsidRPr="00C52FE8" w:rsidRDefault="00F4023B" w:rsidP="00F4023B">
      <w:pPr>
        <w:spacing w:after="0" w:line="240" w:lineRule="auto"/>
        <w:jc w:val="both"/>
      </w:pPr>
    </w:p>
    <w:p w14:paraId="0AD594F4" w14:textId="77777777" w:rsidR="00F4023B" w:rsidRPr="00C52FE8" w:rsidRDefault="00F4023B" w:rsidP="00F4023B">
      <w:pPr>
        <w:numPr>
          <w:ilvl w:val="0"/>
          <w:numId w:val="10"/>
        </w:numPr>
        <w:spacing w:after="0" w:line="240" w:lineRule="auto"/>
        <w:jc w:val="both"/>
      </w:pPr>
      <w:r w:rsidRPr="00C52FE8">
        <w:t>Je-li zřejmé již v průběhu plnění díla, že právní, technické, finanční či organizační změny na straně zhotovitele budou mít podstatný vliv na plnění této smlouvy, může objednatel od smlouvy odstoupit.</w:t>
      </w:r>
    </w:p>
    <w:p w14:paraId="3EC01B4C" w14:textId="77777777" w:rsidR="00F4023B" w:rsidRPr="00C52FE8" w:rsidRDefault="00F4023B" w:rsidP="00F4023B">
      <w:pPr>
        <w:spacing w:after="0" w:line="240" w:lineRule="auto"/>
        <w:jc w:val="both"/>
      </w:pPr>
    </w:p>
    <w:p w14:paraId="6AE41776" w14:textId="77777777" w:rsidR="00F4023B" w:rsidRPr="00C52FE8" w:rsidRDefault="00F4023B" w:rsidP="00F4023B">
      <w:pPr>
        <w:numPr>
          <w:ilvl w:val="0"/>
          <w:numId w:val="10"/>
        </w:numPr>
        <w:spacing w:after="0" w:line="240" w:lineRule="auto"/>
        <w:jc w:val="both"/>
      </w:pPr>
      <w:r w:rsidRPr="00C52FE8">
        <w:lastRenderedPageBreak/>
        <w:t xml:space="preserve">Objednatel si vyhrazuje právo od smlouvy odstoupit, pokud zjistí, že zhotovitel při podání nabídky na veřejnou zakázku, na </w:t>
      </w:r>
      <w:proofErr w:type="gramStart"/>
      <w:r w:rsidRPr="00C52FE8">
        <w:t>základě</w:t>
      </w:r>
      <w:proofErr w:type="gramEnd"/>
      <w:r w:rsidRPr="00C52FE8">
        <w:t xml:space="preserve"> které je realizován předmět plnění dle této smlouvy, uvedl nepravdivá prohlášení nebo informace za účelem získat veřejnou zakázku nebo jiný majetkový prospěch.</w:t>
      </w:r>
    </w:p>
    <w:p w14:paraId="4B64F670" w14:textId="77777777" w:rsidR="00F4023B" w:rsidRPr="00C52FE8" w:rsidRDefault="00F4023B" w:rsidP="00F4023B">
      <w:pPr>
        <w:spacing w:after="0" w:line="240" w:lineRule="auto"/>
        <w:jc w:val="both"/>
      </w:pPr>
    </w:p>
    <w:p w14:paraId="7B4F082A" w14:textId="77777777" w:rsidR="00F4023B" w:rsidRPr="00C52FE8" w:rsidRDefault="00F4023B" w:rsidP="00F4023B">
      <w:pPr>
        <w:numPr>
          <w:ilvl w:val="0"/>
          <w:numId w:val="10"/>
        </w:numPr>
        <w:spacing w:after="0" w:line="240" w:lineRule="auto"/>
        <w:jc w:val="both"/>
      </w:pPr>
      <w:r w:rsidRPr="00C52FE8">
        <w:t xml:space="preserve">Odstoupení musí mít písemnou formu s tím, že je účinné od jeho doručení druhé smluvní straně. V případě pochybností se má za to, že je odstoupení doručeno 5. den od jeho odeslání. Smluvní strany se dohodly, že odstoupením se tato smlouva od počátku </w:t>
      </w:r>
      <w:proofErr w:type="gramStart"/>
      <w:r w:rsidRPr="00C52FE8">
        <w:t>ruší</w:t>
      </w:r>
      <w:proofErr w:type="gramEnd"/>
      <w:r w:rsidRPr="00C52FE8">
        <w:t>.</w:t>
      </w:r>
    </w:p>
    <w:p w14:paraId="21F93F87" w14:textId="77777777" w:rsidR="00F4023B" w:rsidRPr="00C52FE8" w:rsidRDefault="00F4023B" w:rsidP="00F4023B">
      <w:pPr>
        <w:spacing w:after="0" w:line="240" w:lineRule="auto"/>
        <w:jc w:val="both"/>
      </w:pPr>
    </w:p>
    <w:p w14:paraId="7206D2B7" w14:textId="77777777" w:rsidR="00F4023B" w:rsidRPr="00C52FE8" w:rsidRDefault="00F4023B" w:rsidP="00F4023B">
      <w:pPr>
        <w:numPr>
          <w:ilvl w:val="0"/>
          <w:numId w:val="10"/>
        </w:numPr>
        <w:spacing w:after="0" w:line="240" w:lineRule="auto"/>
        <w:jc w:val="both"/>
      </w:pPr>
      <w:r w:rsidRPr="00C52FE8">
        <w:t>Odstoupením od smlouvy nejsou dotčena ustanovení týkající se smluvních pokut, úroků z prodlení a ustanovení týkající se těch práv a povinností, z jejichž povahy vyplývá, že mají trvat i po odstoupení (zejména jde o povinnost poskytnout peněžitá plnění za plnění poskytnutá před účinností odstoupení).</w:t>
      </w:r>
    </w:p>
    <w:p w14:paraId="0ACEAAEC" w14:textId="77777777" w:rsidR="00F4023B" w:rsidRPr="005761C7" w:rsidRDefault="00F4023B" w:rsidP="00F4023B">
      <w:pPr>
        <w:spacing w:after="0" w:line="240" w:lineRule="auto"/>
        <w:rPr>
          <w:b/>
          <w:bCs/>
          <w:sz w:val="14"/>
          <w:szCs w:val="14"/>
        </w:rPr>
      </w:pPr>
    </w:p>
    <w:p w14:paraId="357FDDB3" w14:textId="77777777" w:rsidR="00F4023B" w:rsidRPr="005761C7" w:rsidRDefault="00F4023B" w:rsidP="00F4023B">
      <w:pPr>
        <w:spacing w:after="0" w:line="240" w:lineRule="auto"/>
        <w:rPr>
          <w:b/>
          <w:bCs/>
          <w:sz w:val="14"/>
          <w:szCs w:val="14"/>
        </w:rPr>
      </w:pPr>
    </w:p>
    <w:p w14:paraId="0568FE30" w14:textId="77777777" w:rsidR="00F4023B" w:rsidRPr="00C52FE8" w:rsidRDefault="00F4023B" w:rsidP="00F4023B">
      <w:pPr>
        <w:keepNext/>
        <w:spacing w:after="0" w:line="240" w:lineRule="auto"/>
        <w:jc w:val="center"/>
        <w:rPr>
          <w:b/>
          <w:bCs/>
        </w:rPr>
      </w:pPr>
      <w:r w:rsidRPr="00C52FE8">
        <w:rPr>
          <w:b/>
          <w:bCs/>
        </w:rPr>
        <w:t>XI.</w:t>
      </w:r>
    </w:p>
    <w:p w14:paraId="27EC28F8" w14:textId="77777777" w:rsidR="00F4023B" w:rsidRPr="00C52FE8" w:rsidRDefault="00F4023B" w:rsidP="00F4023B">
      <w:pPr>
        <w:keepNext/>
        <w:spacing w:after="0" w:line="240" w:lineRule="auto"/>
        <w:jc w:val="center"/>
        <w:rPr>
          <w:b/>
          <w:bCs/>
        </w:rPr>
      </w:pPr>
      <w:r w:rsidRPr="00C52FE8">
        <w:rPr>
          <w:b/>
          <w:bCs/>
        </w:rPr>
        <w:t>Závěrečná ujednání</w:t>
      </w:r>
    </w:p>
    <w:p w14:paraId="29EC680B" w14:textId="77777777" w:rsidR="00F4023B" w:rsidRPr="00C52FE8" w:rsidRDefault="00F4023B" w:rsidP="00F4023B">
      <w:pPr>
        <w:keepNext/>
        <w:spacing w:after="0" w:line="240" w:lineRule="auto"/>
        <w:jc w:val="both"/>
        <w:rPr>
          <w:b/>
          <w:bCs/>
        </w:rPr>
      </w:pPr>
    </w:p>
    <w:p w14:paraId="6D603F71" w14:textId="77777777" w:rsidR="00F4023B" w:rsidRPr="00F50CAD" w:rsidRDefault="00F4023B" w:rsidP="00F4023B">
      <w:pPr>
        <w:pStyle w:val="Odstavecseseznamem"/>
        <w:numPr>
          <w:ilvl w:val="0"/>
          <w:numId w:val="11"/>
        </w:numPr>
        <w:jc w:val="both"/>
        <w:rPr>
          <w:rFonts w:ascii="Calibri" w:hAnsi="Calibri"/>
          <w:sz w:val="22"/>
          <w:szCs w:val="22"/>
          <w:lang w:eastAsia="en-US"/>
        </w:rPr>
      </w:pPr>
      <w:r w:rsidRPr="00F50CAD">
        <w:rPr>
          <w:rFonts w:ascii="Calibri" w:hAnsi="Calibri"/>
          <w:bCs/>
          <w:sz w:val="22"/>
          <w:szCs w:val="22"/>
        </w:rPr>
        <w:t>Dodavatel prohlašuje, že neporušuje etické principy, principy společenské odpov</w:t>
      </w:r>
      <w:r>
        <w:rPr>
          <w:rFonts w:ascii="Calibri" w:hAnsi="Calibri"/>
          <w:bCs/>
          <w:sz w:val="22"/>
          <w:szCs w:val="22"/>
        </w:rPr>
        <w:t>ědnosti a základní lidská práva.</w:t>
      </w:r>
      <w:r w:rsidRPr="00F50CAD">
        <w:rPr>
          <w:rFonts w:ascii="Calibri" w:hAnsi="Calibri"/>
          <w:sz w:val="22"/>
          <w:szCs w:val="22"/>
          <w:lang w:eastAsia="en-US"/>
        </w:rPr>
        <w:t xml:space="preserve"> </w:t>
      </w:r>
    </w:p>
    <w:p w14:paraId="206EBCE7" w14:textId="77777777" w:rsidR="00F4023B" w:rsidRDefault="00F4023B" w:rsidP="00F4023B">
      <w:pPr>
        <w:keepNext/>
        <w:spacing w:after="0" w:line="240" w:lineRule="auto"/>
        <w:ind w:left="360"/>
        <w:jc w:val="both"/>
      </w:pPr>
    </w:p>
    <w:p w14:paraId="53519E4B" w14:textId="77777777" w:rsidR="00F4023B" w:rsidRPr="00C52FE8" w:rsidRDefault="00F4023B" w:rsidP="00F4023B">
      <w:pPr>
        <w:keepNext/>
        <w:numPr>
          <w:ilvl w:val="0"/>
          <w:numId w:val="11"/>
        </w:numPr>
        <w:spacing w:after="0" w:line="240" w:lineRule="auto"/>
        <w:jc w:val="both"/>
      </w:pPr>
      <w:r w:rsidRPr="00C52FE8">
        <w:t>Není-li v této smlouvě uvedeno jinak, je k úkonům podle této smlouvy jménem objednatele oprávněna kontaktní osoba, popř. jiný pověřený úředník Krajského úřadu Jihomoravského kraje. Toto ustanovení se nevztahuje na podpis dodatků k této smlouvě.</w:t>
      </w:r>
    </w:p>
    <w:p w14:paraId="7D327BCF" w14:textId="77777777" w:rsidR="00F4023B" w:rsidRPr="00C52FE8" w:rsidRDefault="00F4023B" w:rsidP="00F4023B">
      <w:pPr>
        <w:spacing w:after="0" w:line="240" w:lineRule="auto"/>
        <w:jc w:val="both"/>
      </w:pPr>
    </w:p>
    <w:p w14:paraId="14C4A8DE" w14:textId="77777777" w:rsidR="00F4023B" w:rsidRDefault="00F4023B" w:rsidP="00F4023B">
      <w:pPr>
        <w:numPr>
          <w:ilvl w:val="0"/>
          <w:numId w:val="11"/>
        </w:numPr>
        <w:spacing w:after="0" w:line="240" w:lineRule="auto"/>
        <w:jc w:val="both"/>
      </w:pPr>
      <w:r w:rsidRPr="00C52FE8">
        <w:t xml:space="preserve">Práva a povinnosti smluvních stran výslovně v této smlouvě neupravené se řídí příslušnými ustanoveními zákona č. </w:t>
      </w:r>
      <w:r>
        <w:t>89</w:t>
      </w:r>
      <w:r w:rsidRPr="00C52FE8">
        <w:t>/</w:t>
      </w:r>
      <w:r>
        <w:t>2012</w:t>
      </w:r>
      <w:r w:rsidRPr="00C52FE8">
        <w:t xml:space="preserve"> Sb., ob</w:t>
      </w:r>
      <w:r>
        <w:t>čanský</w:t>
      </w:r>
      <w:r w:rsidRPr="00C52FE8">
        <w:t xml:space="preserve"> zákoník, a zákona č. 121/2000 Sb., o právu autorském, o právech souvisejících s právem autorských a o změně některých zákonů (autorský zákon), ve znění pozdějších předpisů.</w:t>
      </w:r>
    </w:p>
    <w:p w14:paraId="578EF914" w14:textId="77777777" w:rsidR="00F4023B" w:rsidRDefault="00F4023B" w:rsidP="00F4023B">
      <w:pPr>
        <w:pStyle w:val="Odstavecseseznamem"/>
      </w:pPr>
    </w:p>
    <w:p w14:paraId="22F66975" w14:textId="77777777" w:rsidR="00F4023B" w:rsidRPr="00702FDE" w:rsidRDefault="00F4023B" w:rsidP="00F4023B">
      <w:pPr>
        <w:pStyle w:val="Odstavecseseznamem"/>
        <w:numPr>
          <w:ilvl w:val="0"/>
          <w:numId w:val="11"/>
        </w:numPr>
        <w:jc w:val="both"/>
        <w:rPr>
          <w:rFonts w:asciiTheme="minorHAnsi" w:hAnsiTheme="minorHAnsi"/>
        </w:rPr>
      </w:pPr>
      <w:r w:rsidRPr="00614813">
        <w:rPr>
          <w:rFonts w:asciiTheme="minorHAnsi" w:hAnsiTheme="minorHAnsi"/>
          <w:sz w:val="22"/>
          <w:szCs w:val="22"/>
        </w:rPr>
        <w:t>Zhotovitel</w:t>
      </w:r>
      <w:r w:rsidRPr="00702FDE">
        <w:rPr>
          <w:rFonts w:asciiTheme="minorHAnsi" w:hAnsiTheme="minorHAnsi"/>
        </w:rPr>
        <w:t xml:space="preserve"> </w:t>
      </w:r>
      <w:r w:rsidRPr="00702FDE">
        <w:rPr>
          <w:rFonts w:asciiTheme="minorHAnsi" w:hAnsiTheme="minorHAnsi"/>
          <w:sz w:val="22"/>
          <w:szCs w:val="22"/>
        </w:rPr>
        <w:t>podáním nabídky bere na vědomí, že Jihomoravský kraj jako objednatel je oprávněn zpracovávat osobní údaje zhotovitele a zveřejnit je v rámci zveřejnění informací o veřejné zakázce, např. na profilu zadavatele nebo v registru smluv dle zákona č. 340/2015 Sb.</w:t>
      </w:r>
    </w:p>
    <w:p w14:paraId="62386446" w14:textId="77777777" w:rsidR="00F4023B" w:rsidRPr="00C52FE8" w:rsidRDefault="00F4023B" w:rsidP="00F4023B">
      <w:pPr>
        <w:spacing w:after="0" w:line="240" w:lineRule="auto"/>
        <w:ind w:left="360"/>
        <w:jc w:val="both"/>
      </w:pPr>
    </w:p>
    <w:p w14:paraId="286BC92B" w14:textId="77777777" w:rsidR="00F4023B" w:rsidRDefault="00F4023B" w:rsidP="00F4023B">
      <w:pPr>
        <w:numPr>
          <w:ilvl w:val="0"/>
          <w:numId w:val="11"/>
        </w:numPr>
        <w:spacing w:after="0" w:line="240" w:lineRule="auto"/>
        <w:jc w:val="both"/>
      </w:pPr>
      <w:r w:rsidRPr="00C52FE8">
        <w:t>Vztahuje-li se důvod neplatnosti jen na některé ustanovení této smlouvy, je neplatným pouze toto ustanovení, pokud z jeho povahy nebo obsahu anebo z okolností, za nichž bylo sjednáno, nevyplývá, že jej nelze oddělit od ostatního obsahu smlouvy.</w:t>
      </w:r>
    </w:p>
    <w:p w14:paraId="4A113423" w14:textId="77777777" w:rsidR="00F4023B" w:rsidRPr="00C52FE8" w:rsidRDefault="00F4023B" w:rsidP="00F4023B">
      <w:pPr>
        <w:spacing w:after="0" w:line="240" w:lineRule="auto"/>
        <w:jc w:val="both"/>
      </w:pPr>
    </w:p>
    <w:p w14:paraId="110A016D" w14:textId="77777777" w:rsidR="00F4023B" w:rsidRPr="00C52FE8" w:rsidRDefault="00F4023B" w:rsidP="00F4023B">
      <w:pPr>
        <w:numPr>
          <w:ilvl w:val="0"/>
          <w:numId w:val="11"/>
        </w:numPr>
        <w:spacing w:after="0" w:line="240" w:lineRule="auto"/>
        <w:jc w:val="both"/>
      </w:pPr>
      <w:r w:rsidRPr="00C52FE8">
        <w:t xml:space="preserve">Tato smlouva je vyhotovena ve dvou stejnopisech, z nichž každá smluvní strana </w:t>
      </w:r>
      <w:proofErr w:type="gramStart"/>
      <w:r w:rsidRPr="00C52FE8">
        <w:t>obdrží</w:t>
      </w:r>
      <w:proofErr w:type="gramEnd"/>
      <w:r w:rsidRPr="00C52FE8">
        <w:t xml:space="preserve"> po jednom.</w:t>
      </w:r>
    </w:p>
    <w:p w14:paraId="47E57CDA" w14:textId="77777777" w:rsidR="00F4023B" w:rsidRPr="00C52FE8" w:rsidRDefault="00F4023B" w:rsidP="00F4023B">
      <w:pPr>
        <w:spacing w:after="0" w:line="240" w:lineRule="auto"/>
        <w:jc w:val="both"/>
      </w:pPr>
    </w:p>
    <w:p w14:paraId="49F39142" w14:textId="77777777" w:rsidR="00F4023B" w:rsidRDefault="00F4023B" w:rsidP="00F4023B">
      <w:pPr>
        <w:numPr>
          <w:ilvl w:val="0"/>
          <w:numId w:val="11"/>
        </w:numPr>
        <w:spacing w:after="0" w:line="240" w:lineRule="auto"/>
        <w:jc w:val="both"/>
      </w:pPr>
      <w:r w:rsidRPr="00C52FE8">
        <w:t>Tuto smlouvu je možno měnit pouze písemnými vzestupně číslovanými dodatky potvrzenými oběma smluvními stranami.</w:t>
      </w:r>
    </w:p>
    <w:p w14:paraId="2018778E" w14:textId="77777777" w:rsidR="00F4023B" w:rsidRDefault="00F4023B" w:rsidP="00F4023B">
      <w:pPr>
        <w:pStyle w:val="Odstavecseseznamem"/>
      </w:pPr>
    </w:p>
    <w:p w14:paraId="65AF4F9C" w14:textId="77777777" w:rsidR="00F4023B" w:rsidRPr="00C52FE8" w:rsidRDefault="00F4023B" w:rsidP="00F4023B">
      <w:pPr>
        <w:numPr>
          <w:ilvl w:val="0"/>
          <w:numId w:val="11"/>
        </w:numPr>
        <w:spacing w:after="0" w:line="240" w:lineRule="auto"/>
        <w:jc w:val="both"/>
      </w:pPr>
      <w:r w:rsidRPr="00C52FE8">
        <w:t>Tato smlouva</w:t>
      </w:r>
      <w:r>
        <w:t xml:space="preserve"> bude uveřejněna dle zákona č. 340/2015 Sb., o zvláštních podmínkách účinnosti některých smluv, uveřejňování těchto smluv a o registru smluv v platném znění, v registru smluv. Smluvní strany se dohodly, že uveřejnění v registru smluv včetně uvedení metadat provede Jihomoravský kraj, který současně zajistí, aby informace o uveřejnění této smlouvy byly zaslány druhé smluvní straně do datové schránky: </w:t>
      </w:r>
      <w:r>
        <w:rPr>
          <w:rFonts w:cs="Arial"/>
          <w:color w:val="333333"/>
        </w:rPr>
        <w:t>…………</w:t>
      </w:r>
      <w:r w:rsidRPr="004165F4">
        <w:t>,</w:t>
      </w:r>
      <w:r>
        <w:t xml:space="preserve"> na </w:t>
      </w:r>
      <w:proofErr w:type="gramStart"/>
      <w:r>
        <w:t>e-mail:…</w:t>
      </w:r>
      <w:proofErr w:type="gramEnd"/>
      <w:r>
        <w:t xml:space="preserve">……….. </w:t>
      </w:r>
    </w:p>
    <w:p w14:paraId="118E0963" w14:textId="77777777" w:rsidR="00F4023B" w:rsidRPr="00C52FE8" w:rsidRDefault="00F4023B" w:rsidP="00F4023B">
      <w:pPr>
        <w:spacing w:after="0" w:line="240" w:lineRule="auto"/>
        <w:jc w:val="both"/>
      </w:pPr>
    </w:p>
    <w:p w14:paraId="110ADC28" w14:textId="77777777" w:rsidR="00F4023B" w:rsidRPr="00C52FE8" w:rsidRDefault="00F4023B" w:rsidP="00F4023B">
      <w:pPr>
        <w:numPr>
          <w:ilvl w:val="0"/>
          <w:numId w:val="11"/>
        </w:numPr>
        <w:spacing w:after="0" w:line="240" w:lineRule="auto"/>
        <w:jc w:val="both"/>
      </w:pPr>
      <w:r w:rsidRPr="00C52FE8">
        <w:t>Tato smlouva nabývá platnosti dnem podpisu oběma smluvními stranami</w:t>
      </w:r>
      <w:r>
        <w:t xml:space="preserve"> a účinnosti dnem uveřejnění v registru smluv</w:t>
      </w:r>
      <w:r w:rsidRPr="00C52FE8">
        <w:t>.</w:t>
      </w:r>
    </w:p>
    <w:p w14:paraId="68AC9F0E" w14:textId="77777777" w:rsidR="00F4023B" w:rsidRPr="00C52FE8" w:rsidRDefault="00F4023B" w:rsidP="00F4023B">
      <w:pPr>
        <w:spacing w:after="0" w:line="240" w:lineRule="auto"/>
        <w:jc w:val="both"/>
      </w:pPr>
    </w:p>
    <w:p w14:paraId="415EC297" w14:textId="77777777" w:rsidR="00F4023B" w:rsidRPr="00B07CAC" w:rsidRDefault="00F4023B" w:rsidP="00F4023B">
      <w:pPr>
        <w:pStyle w:val="Odstavecseseznamem"/>
        <w:keepNext/>
        <w:numPr>
          <w:ilvl w:val="0"/>
          <w:numId w:val="11"/>
        </w:numPr>
        <w:rPr>
          <w:rFonts w:ascii="Calibri" w:hAnsi="Calibri"/>
          <w:b/>
          <w:iCs/>
          <w:sz w:val="22"/>
          <w:szCs w:val="22"/>
        </w:rPr>
      </w:pPr>
      <w:r w:rsidRPr="00B07CAC">
        <w:rPr>
          <w:rFonts w:ascii="Calibri" w:hAnsi="Calibri"/>
          <w:sz w:val="22"/>
          <w:szCs w:val="22"/>
        </w:rPr>
        <w:lastRenderedPageBreak/>
        <w:t>Smluvní strany prohlašují, že smlouvu přečetly, jejímu obsahu bezezbytku porozuměly a že její obsah vyjadřuje jejich skutečnou, vážnou a svobodnou vůli. To stvrzují níže svými podpisy.</w:t>
      </w:r>
      <w:r w:rsidRPr="00B07CAC">
        <w:rPr>
          <w:rFonts w:ascii="Calibri" w:hAnsi="Calibri"/>
          <w:b/>
          <w:iCs/>
          <w:sz w:val="22"/>
          <w:szCs w:val="22"/>
        </w:rPr>
        <w:t xml:space="preserve"> </w:t>
      </w:r>
    </w:p>
    <w:p w14:paraId="6B5BE0E9" w14:textId="77777777" w:rsidR="00F4023B" w:rsidRDefault="00F4023B" w:rsidP="00F4023B">
      <w:pPr>
        <w:keepNext/>
      </w:pPr>
    </w:p>
    <w:p w14:paraId="3ED0447A" w14:textId="77777777" w:rsidR="00F4023B" w:rsidRPr="00C52FE8" w:rsidRDefault="00F4023B" w:rsidP="00F4023B">
      <w:pPr>
        <w:keepNext/>
        <w:ind w:left="360"/>
      </w:pPr>
      <w:r w:rsidRPr="00C52FE8">
        <w:t xml:space="preserve">V </w:t>
      </w:r>
      <w:r>
        <w:t>Brně</w:t>
      </w:r>
      <w:r w:rsidRPr="00C52FE8">
        <w:t xml:space="preserve"> dne …………</w:t>
      </w:r>
      <w:proofErr w:type="gramStart"/>
      <w:r w:rsidRPr="00C52FE8">
        <w:t>…….</w:t>
      </w:r>
      <w:proofErr w:type="gramEnd"/>
      <w:r w:rsidRPr="00C52FE8">
        <w:t>.</w:t>
      </w:r>
      <w:r w:rsidRPr="00C52FE8">
        <w:tab/>
      </w:r>
      <w:r>
        <w:t xml:space="preserve">                                                 </w:t>
      </w:r>
      <w:r w:rsidRPr="00C52FE8">
        <w:t xml:space="preserve">V </w:t>
      </w:r>
      <w:r>
        <w:t>Brně</w:t>
      </w:r>
      <w:r w:rsidRPr="00C52FE8">
        <w:t xml:space="preserve"> </w:t>
      </w:r>
      <w:r>
        <w:t>dne ……………….</w:t>
      </w:r>
    </w:p>
    <w:p w14:paraId="56DFE3A5" w14:textId="77777777" w:rsidR="00F4023B" w:rsidRDefault="00F4023B" w:rsidP="00F4023B">
      <w:pPr>
        <w:keepNext/>
        <w:tabs>
          <w:tab w:val="center" w:pos="2160"/>
          <w:tab w:val="center" w:pos="7020"/>
        </w:tabs>
        <w:spacing w:after="0" w:line="240" w:lineRule="auto"/>
      </w:pPr>
    </w:p>
    <w:p w14:paraId="662D1D49" w14:textId="77777777" w:rsidR="00F4023B" w:rsidRPr="00C52FE8" w:rsidRDefault="00F4023B" w:rsidP="00F4023B">
      <w:pPr>
        <w:keepNext/>
        <w:tabs>
          <w:tab w:val="center" w:pos="2160"/>
          <w:tab w:val="center" w:pos="7020"/>
        </w:tabs>
        <w:spacing w:after="0" w:line="240" w:lineRule="auto"/>
      </w:pPr>
    </w:p>
    <w:p w14:paraId="6BC96C62" w14:textId="77777777" w:rsidR="00F4023B" w:rsidRPr="00C52FE8" w:rsidRDefault="00F4023B" w:rsidP="00F4023B">
      <w:pPr>
        <w:keepNext/>
        <w:tabs>
          <w:tab w:val="center" w:pos="2160"/>
          <w:tab w:val="center" w:pos="7020"/>
        </w:tabs>
        <w:spacing w:after="0" w:line="240" w:lineRule="auto"/>
      </w:pPr>
      <w:r>
        <w:t xml:space="preserve">     </w:t>
      </w:r>
      <w:r w:rsidRPr="00C52FE8">
        <w:t>……………………………</w:t>
      </w:r>
      <w:r>
        <w:t>………………….</w:t>
      </w:r>
      <w:r w:rsidRPr="00C52FE8">
        <w:t>…………….</w:t>
      </w:r>
      <w:r w:rsidRPr="00C52FE8">
        <w:tab/>
      </w:r>
      <w:r>
        <w:t xml:space="preserve">   </w:t>
      </w:r>
      <w:r w:rsidRPr="00C52FE8">
        <w:t>……………………………</w:t>
      </w:r>
      <w:r>
        <w:t>………………….</w:t>
      </w:r>
      <w:r w:rsidRPr="00C52FE8">
        <w:t>…………….</w:t>
      </w:r>
    </w:p>
    <w:p w14:paraId="294FD6E7" w14:textId="77777777" w:rsidR="00F4023B" w:rsidRPr="00102FCE" w:rsidRDefault="00F4023B" w:rsidP="00F4023B">
      <w:pPr>
        <w:pStyle w:val="Tabulkatext"/>
        <w:spacing w:after="0" w:line="240" w:lineRule="auto"/>
        <w:jc w:val="both"/>
        <w:rPr>
          <w:b/>
        </w:rPr>
      </w:pPr>
      <w:r w:rsidRPr="00C52FE8">
        <w:tab/>
      </w:r>
      <w:r>
        <w:t xml:space="preserve"> </w:t>
      </w:r>
      <w:r w:rsidRPr="00C52FE8">
        <w:t>Jihomoravský kraj</w:t>
      </w:r>
      <w:r w:rsidRPr="00C52FE8">
        <w:tab/>
      </w:r>
      <w:r>
        <w:tab/>
      </w:r>
      <w:r>
        <w:tab/>
      </w:r>
      <w:r>
        <w:tab/>
      </w:r>
      <w:r w:rsidRPr="005761C7">
        <w:rPr>
          <w:bCs/>
        </w:rPr>
        <w:t xml:space="preserve">    </w:t>
      </w:r>
    </w:p>
    <w:p w14:paraId="76F41396" w14:textId="77777777" w:rsidR="00F4023B" w:rsidRPr="00C52FE8" w:rsidRDefault="00F4023B" w:rsidP="00F4023B">
      <w:pPr>
        <w:keepNext/>
        <w:tabs>
          <w:tab w:val="center" w:pos="1980"/>
          <w:tab w:val="center" w:pos="7020"/>
        </w:tabs>
        <w:spacing w:after="0" w:line="240" w:lineRule="auto"/>
      </w:pPr>
      <w:r>
        <w:t xml:space="preserve">                     o</w:t>
      </w:r>
      <w:r w:rsidRPr="00C52FE8">
        <w:t>bjednatel</w:t>
      </w:r>
      <w:r>
        <w:tab/>
        <w:t>zhotovitel</w:t>
      </w:r>
    </w:p>
    <w:p w14:paraId="0CA06020" w14:textId="77777777" w:rsidR="00F4023B" w:rsidRDefault="00F4023B" w:rsidP="00F4023B">
      <w:pPr>
        <w:keepNext/>
        <w:tabs>
          <w:tab w:val="center" w:pos="1980"/>
          <w:tab w:val="center" w:pos="7020"/>
        </w:tabs>
        <w:spacing w:after="0" w:line="240" w:lineRule="auto"/>
      </w:pPr>
      <w:r w:rsidRPr="00C52FE8">
        <w:tab/>
      </w:r>
      <w:r w:rsidRPr="00C52FE8">
        <w:tab/>
      </w:r>
    </w:p>
    <w:p w14:paraId="7F945E33" w14:textId="77777777" w:rsidR="00F4023B" w:rsidRDefault="00F4023B" w:rsidP="00F4023B">
      <w:pPr>
        <w:spacing w:after="0" w:line="240" w:lineRule="auto"/>
        <w:jc w:val="both"/>
        <w:rPr>
          <w:b/>
          <w:iCs/>
        </w:rPr>
      </w:pPr>
    </w:p>
    <w:p w14:paraId="79EEBBAA" w14:textId="77777777" w:rsidR="00F4023B" w:rsidRDefault="00F4023B" w:rsidP="00F4023B">
      <w:pPr>
        <w:spacing w:after="0" w:line="240" w:lineRule="auto"/>
        <w:jc w:val="both"/>
      </w:pPr>
    </w:p>
    <w:p w14:paraId="56A273C0" w14:textId="77777777" w:rsidR="00F4023B" w:rsidRDefault="00F4023B" w:rsidP="00F4023B">
      <w:pPr>
        <w:spacing w:after="0" w:line="240" w:lineRule="auto"/>
        <w:jc w:val="both"/>
      </w:pPr>
    </w:p>
    <w:p w14:paraId="313F647E" w14:textId="77777777" w:rsidR="00F4023B" w:rsidRDefault="00F4023B" w:rsidP="00F4023B">
      <w:pPr>
        <w:spacing w:after="0" w:line="240" w:lineRule="auto"/>
        <w:jc w:val="both"/>
      </w:pPr>
    </w:p>
    <w:p w14:paraId="67FF0425" w14:textId="77777777" w:rsidR="00F4023B" w:rsidRDefault="00F4023B" w:rsidP="00F4023B">
      <w:pPr>
        <w:spacing w:after="0" w:line="240" w:lineRule="auto"/>
        <w:jc w:val="both"/>
      </w:pPr>
    </w:p>
    <w:p w14:paraId="3D4EFF7F" w14:textId="77777777" w:rsidR="00F4023B" w:rsidRDefault="00F4023B" w:rsidP="00F4023B">
      <w:pPr>
        <w:spacing w:after="0" w:line="240" w:lineRule="auto"/>
        <w:jc w:val="both"/>
      </w:pPr>
    </w:p>
    <w:p w14:paraId="1AAC6EE0" w14:textId="77777777" w:rsidR="00F4023B" w:rsidRDefault="00F4023B" w:rsidP="00F4023B">
      <w:pPr>
        <w:spacing w:after="0" w:line="240" w:lineRule="auto"/>
        <w:jc w:val="both"/>
      </w:pPr>
    </w:p>
    <w:p w14:paraId="642642A4" w14:textId="77777777" w:rsidR="00F4023B" w:rsidRDefault="00F4023B" w:rsidP="00F4023B">
      <w:pPr>
        <w:spacing w:after="0" w:line="240" w:lineRule="auto"/>
        <w:jc w:val="both"/>
      </w:pPr>
    </w:p>
    <w:p w14:paraId="2AD7816B" w14:textId="77777777" w:rsidR="00F4023B" w:rsidRDefault="00F4023B" w:rsidP="00F4023B">
      <w:pPr>
        <w:spacing w:after="0" w:line="240" w:lineRule="auto"/>
        <w:jc w:val="both"/>
      </w:pPr>
    </w:p>
    <w:p w14:paraId="288CB8AB" w14:textId="77777777" w:rsidR="00F4023B" w:rsidRDefault="00F4023B" w:rsidP="00F4023B">
      <w:pPr>
        <w:spacing w:after="0" w:line="240" w:lineRule="auto"/>
        <w:jc w:val="both"/>
      </w:pPr>
    </w:p>
    <w:p w14:paraId="399546F2" w14:textId="77777777" w:rsidR="00F4023B" w:rsidRDefault="00F4023B" w:rsidP="00F4023B">
      <w:pPr>
        <w:spacing w:after="0" w:line="240" w:lineRule="auto"/>
        <w:jc w:val="both"/>
      </w:pPr>
    </w:p>
    <w:p w14:paraId="2ECF8F0D" w14:textId="77777777" w:rsidR="00F4023B" w:rsidRDefault="00F4023B" w:rsidP="00F4023B">
      <w:pPr>
        <w:spacing w:after="0" w:line="240" w:lineRule="auto"/>
        <w:jc w:val="both"/>
      </w:pPr>
    </w:p>
    <w:p w14:paraId="6BAFB718" w14:textId="77777777" w:rsidR="00F4023B" w:rsidRDefault="00F4023B" w:rsidP="00F4023B">
      <w:pPr>
        <w:spacing w:after="0" w:line="240" w:lineRule="auto"/>
        <w:jc w:val="both"/>
      </w:pPr>
    </w:p>
    <w:p w14:paraId="4F0FF799" w14:textId="77777777" w:rsidR="00F4023B" w:rsidRDefault="00F4023B" w:rsidP="00F4023B">
      <w:pPr>
        <w:spacing w:after="0" w:line="240" w:lineRule="auto"/>
        <w:jc w:val="both"/>
      </w:pPr>
    </w:p>
    <w:p w14:paraId="329A875E" w14:textId="77777777" w:rsidR="00F4023B" w:rsidRDefault="00F4023B" w:rsidP="00F4023B">
      <w:pPr>
        <w:spacing w:after="0" w:line="240" w:lineRule="auto"/>
        <w:jc w:val="both"/>
      </w:pPr>
    </w:p>
    <w:p w14:paraId="6D47F25E" w14:textId="77777777" w:rsidR="00F4023B" w:rsidRDefault="00F4023B" w:rsidP="00F4023B">
      <w:pPr>
        <w:spacing w:after="0" w:line="240" w:lineRule="auto"/>
        <w:jc w:val="both"/>
      </w:pPr>
    </w:p>
    <w:p w14:paraId="7C29FC73" w14:textId="77777777" w:rsidR="00F4023B" w:rsidRDefault="00F4023B" w:rsidP="00F4023B">
      <w:pPr>
        <w:spacing w:after="0" w:line="240" w:lineRule="auto"/>
        <w:jc w:val="both"/>
      </w:pPr>
    </w:p>
    <w:p w14:paraId="71C6D52A" w14:textId="77777777" w:rsidR="00F4023B" w:rsidRDefault="00F4023B" w:rsidP="00F4023B">
      <w:pPr>
        <w:spacing w:after="0" w:line="240" w:lineRule="auto"/>
        <w:jc w:val="both"/>
      </w:pPr>
    </w:p>
    <w:p w14:paraId="73ECA32B" w14:textId="77777777" w:rsidR="00F4023B" w:rsidRDefault="00F4023B" w:rsidP="00F4023B">
      <w:pPr>
        <w:spacing w:after="0" w:line="240" w:lineRule="auto"/>
        <w:jc w:val="both"/>
      </w:pPr>
    </w:p>
    <w:p w14:paraId="583C8CA6" w14:textId="77777777" w:rsidR="00F4023B" w:rsidRDefault="00F4023B" w:rsidP="00F4023B">
      <w:pPr>
        <w:spacing w:after="0" w:line="240" w:lineRule="auto"/>
        <w:jc w:val="both"/>
      </w:pPr>
    </w:p>
    <w:p w14:paraId="25ECA907" w14:textId="77777777" w:rsidR="00F4023B" w:rsidRDefault="00F4023B" w:rsidP="00F4023B">
      <w:pPr>
        <w:spacing w:after="0" w:line="240" w:lineRule="auto"/>
        <w:jc w:val="both"/>
      </w:pPr>
    </w:p>
    <w:p w14:paraId="031D3A87" w14:textId="77777777" w:rsidR="00F4023B" w:rsidRDefault="00F4023B" w:rsidP="00F4023B">
      <w:pPr>
        <w:spacing w:after="0" w:line="240" w:lineRule="auto"/>
        <w:jc w:val="both"/>
      </w:pPr>
    </w:p>
    <w:p w14:paraId="135AFD60" w14:textId="77777777" w:rsidR="00F4023B" w:rsidRDefault="00F4023B" w:rsidP="00F4023B">
      <w:pPr>
        <w:spacing w:after="0" w:line="240" w:lineRule="auto"/>
        <w:jc w:val="both"/>
      </w:pPr>
    </w:p>
    <w:p w14:paraId="24B7056D" w14:textId="77777777" w:rsidR="00F4023B" w:rsidRDefault="00F4023B" w:rsidP="00F4023B">
      <w:pPr>
        <w:spacing w:after="0" w:line="240" w:lineRule="auto"/>
        <w:jc w:val="both"/>
      </w:pPr>
    </w:p>
    <w:p w14:paraId="1C57DDE6" w14:textId="77777777" w:rsidR="00F4023B" w:rsidRDefault="00F4023B" w:rsidP="00F4023B">
      <w:pPr>
        <w:spacing w:after="0" w:line="240" w:lineRule="auto"/>
        <w:jc w:val="both"/>
      </w:pPr>
    </w:p>
    <w:p w14:paraId="71E875FA" w14:textId="77777777" w:rsidR="00F4023B" w:rsidRDefault="00F4023B" w:rsidP="00F4023B">
      <w:pPr>
        <w:spacing w:after="0" w:line="240" w:lineRule="auto"/>
        <w:jc w:val="both"/>
      </w:pPr>
    </w:p>
    <w:p w14:paraId="7E02E536" w14:textId="77777777" w:rsidR="00F4023B" w:rsidRDefault="00F4023B" w:rsidP="00F4023B">
      <w:pPr>
        <w:spacing w:after="0" w:line="240" w:lineRule="auto"/>
        <w:jc w:val="both"/>
      </w:pPr>
    </w:p>
    <w:p w14:paraId="50205050" w14:textId="77777777" w:rsidR="00F4023B" w:rsidRDefault="00F4023B" w:rsidP="00F4023B">
      <w:pPr>
        <w:spacing w:after="0" w:line="240" w:lineRule="auto"/>
        <w:jc w:val="both"/>
      </w:pPr>
    </w:p>
    <w:p w14:paraId="02B5E51B" w14:textId="77777777" w:rsidR="00F4023B" w:rsidRDefault="00F4023B" w:rsidP="00F4023B">
      <w:pPr>
        <w:spacing w:after="0" w:line="240" w:lineRule="auto"/>
        <w:jc w:val="both"/>
      </w:pPr>
    </w:p>
    <w:p w14:paraId="172300B2" w14:textId="77777777" w:rsidR="00F4023B" w:rsidRDefault="00F4023B" w:rsidP="00F4023B">
      <w:pPr>
        <w:spacing w:after="0" w:line="240" w:lineRule="auto"/>
        <w:jc w:val="both"/>
      </w:pPr>
    </w:p>
    <w:p w14:paraId="34DE75DF" w14:textId="77777777" w:rsidR="00F4023B" w:rsidRDefault="00F4023B" w:rsidP="00F4023B">
      <w:pPr>
        <w:spacing w:after="0" w:line="240" w:lineRule="auto"/>
        <w:jc w:val="both"/>
      </w:pPr>
    </w:p>
    <w:p w14:paraId="555CC83F" w14:textId="77777777" w:rsidR="00F4023B" w:rsidRDefault="00F4023B" w:rsidP="00F4023B">
      <w:pPr>
        <w:spacing w:after="0" w:line="240" w:lineRule="auto"/>
        <w:jc w:val="both"/>
      </w:pPr>
    </w:p>
    <w:p w14:paraId="637B09BA" w14:textId="77777777" w:rsidR="00F4023B" w:rsidRDefault="00F4023B" w:rsidP="00F4023B">
      <w:pPr>
        <w:spacing w:after="0" w:line="240" w:lineRule="auto"/>
        <w:jc w:val="both"/>
      </w:pPr>
    </w:p>
    <w:p w14:paraId="0231138B" w14:textId="77777777" w:rsidR="00F4023B" w:rsidRDefault="00F4023B" w:rsidP="00F4023B">
      <w:pPr>
        <w:spacing w:after="0" w:line="240" w:lineRule="auto"/>
        <w:jc w:val="both"/>
      </w:pPr>
    </w:p>
    <w:p w14:paraId="2FC76F59" w14:textId="77777777" w:rsidR="00F4023B" w:rsidRDefault="00F4023B" w:rsidP="00F4023B">
      <w:pPr>
        <w:spacing w:after="0" w:line="240" w:lineRule="auto"/>
        <w:jc w:val="both"/>
      </w:pPr>
    </w:p>
    <w:p w14:paraId="1107777D" w14:textId="77777777" w:rsidR="00F4023B" w:rsidRDefault="00F4023B" w:rsidP="00F4023B">
      <w:pPr>
        <w:spacing w:after="0" w:line="240" w:lineRule="auto"/>
        <w:jc w:val="both"/>
      </w:pPr>
    </w:p>
    <w:p w14:paraId="667FABD5" w14:textId="77777777" w:rsidR="00F4023B" w:rsidRDefault="00F4023B" w:rsidP="00F4023B">
      <w:pPr>
        <w:spacing w:after="0" w:line="240" w:lineRule="auto"/>
        <w:jc w:val="both"/>
      </w:pPr>
    </w:p>
    <w:p w14:paraId="4AEFF7C6" w14:textId="77777777" w:rsidR="00F4023B" w:rsidRDefault="00F4023B" w:rsidP="00F4023B">
      <w:pPr>
        <w:spacing w:after="0" w:line="240" w:lineRule="auto"/>
        <w:jc w:val="both"/>
      </w:pPr>
    </w:p>
    <w:p w14:paraId="73014842" w14:textId="77777777" w:rsidR="00F4023B" w:rsidRDefault="00F4023B" w:rsidP="00F4023B">
      <w:pPr>
        <w:spacing w:after="0" w:line="240" w:lineRule="auto"/>
        <w:jc w:val="both"/>
      </w:pPr>
    </w:p>
    <w:p w14:paraId="133E0A4F" w14:textId="77777777" w:rsidR="00F4023B" w:rsidRDefault="00F4023B" w:rsidP="00F4023B">
      <w:pPr>
        <w:spacing w:after="0" w:line="240" w:lineRule="auto"/>
        <w:jc w:val="both"/>
      </w:pPr>
    </w:p>
    <w:p w14:paraId="4E1E35C4" w14:textId="77777777" w:rsidR="00F4023B" w:rsidRDefault="00F4023B" w:rsidP="00F4023B">
      <w:pPr>
        <w:spacing w:after="0" w:line="240" w:lineRule="auto"/>
        <w:jc w:val="both"/>
      </w:pPr>
    </w:p>
    <w:p w14:paraId="78017B76" w14:textId="77777777" w:rsidR="00F4023B" w:rsidRDefault="00F4023B" w:rsidP="00F4023B">
      <w:pPr>
        <w:spacing w:after="0" w:line="240" w:lineRule="auto"/>
        <w:jc w:val="both"/>
      </w:pPr>
    </w:p>
    <w:p w14:paraId="6BEA6735" w14:textId="77777777" w:rsidR="00F4023B" w:rsidRDefault="00F4023B" w:rsidP="00F4023B">
      <w:pPr>
        <w:spacing w:after="0" w:line="240" w:lineRule="auto"/>
        <w:jc w:val="both"/>
      </w:pPr>
      <w:r w:rsidRPr="000B3D4A">
        <w:lastRenderedPageBreak/>
        <w:t>Příloha</w:t>
      </w:r>
      <w:r>
        <w:t xml:space="preserve"> č. 1 smlouvy:</w:t>
      </w:r>
      <w:r w:rsidRPr="000B3D4A">
        <w:t xml:space="preserve"> </w:t>
      </w:r>
      <w:r>
        <w:t xml:space="preserve">Položkový rozpočet </w:t>
      </w:r>
    </w:p>
    <w:p w14:paraId="1A865A83" w14:textId="77777777" w:rsidR="00F4023B" w:rsidRDefault="00F4023B" w:rsidP="00F4023B">
      <w:pPr>
        <w:spacing w:after="0" w:line="240" w:lineRule="auto"/>
        <w:jc w:val="both"/>
      </w:pPr>
    </w:p>
    <w:p w14:paraId="2F4B099D" w14:textId="77777777" w:rsidR="00F4023B" w:rsidRDefault="00F4023B" w:rsidP="00F4023B">
      <w:pPr>
        <w:spacing w:after="0" w:line="240" w:lineRule="auto"/>
        <w:jc w:val="both"/>
      </w:pPr>
    </w:p>
    <w:tbl>
      <w:tblPr>
        <w:tblW w:w="8905" w:type="dxa"/>
        <w:tblCellMar>
          <w:left w:w="0" w:type="dxa"/>
          <w:right w:w="0" w:type="dxa"/>
        </w:tblCellMar>
        <w:tblLook w:val="04A0" w:firstRow="1" w:lastRow="0" w:firstColumn="1" w:lastColumn="0" w:noHBand="0" w:noVBand="1"/>
      </w:tblPr>
      <w:tblGrid>
        <w:gridCol w:w="5103"/>
        <w:gridCol w:w="1901"/>
        <w:gridCol w:w="1901"/>
      </w:tblGrid>
      <w:tr w:rsidR="00F4023B" w:rsidRPr="00156E89" w14:paraId="506C64FE" w14:textId="77777777" w:rsidTr="003C34C6">
        <w:trPr>
          <w:trHeight w:val="578"/>
        </w:trPr>
        <w:tc>
          <w:tcPr>
            <w:tcW w:w="510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BCA473" w14:textId="77777777" w:rsidR="00F4023B" w:rsidRPr="00181BE6" w:rsidRDefault="00F4023B" w:rsidP="003C34C6">
            <w:pPr>
              <w:spacing w:after="120" w:line="240" w:lineRule="auto"/>
              <w:rPr>
                <w:rFonts w:asciiTheme="minorHAnsi" w:hAnsiTheme="minorHAnsi" w:cstheme="minorHAnsi"/>
                <w:b/>
                <w:bCs/>
                <w:color w:val="000000"/>
              </w:rPr>
            </w:pPr>
            <w:r w:rsidRPr="00181BE6">
              <w:rPr>
                <w:rFonts w:asciiTheme="minorHAnsi" w:hAnsiTheme="minorHAnsi" w:cstheme="minorHAnsi"/>
                <w:b/>
                <w:bCs/>
                <w:color w:val="000000"/>
              </w:rPr>
              <w:t>Předmět plnění</w:t>
            </w:r>
          </w:p>
        </w:tc>
        <w:tc>
          <w:tcPr>
            <w:tcW w:w="19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BFDB682" w14:textId="77777777" w:rsidR="00F4023B" w:rsidRPr="00181BE6" w:rsidRDefault="00F4023B" w:rsidP="003C34C6">
            <w:pPr>
              <w:spacing w:after="120" w:line="240" w:lineRule="auto"/>
              <w:jc w:val="center"/>
              <w:rPr>
                <w:rFonts w:asciiTheme="minorHAnsi" w:hAnsiTheme="minorHAnsi" w:cstheme="minorHAnsi"/>
                <w:b/>
                <w:bCs/>
                <w:color w:val="000000"/>
              </w:rPr>
            </w:pPr>
            <w:r>
              <w:rPr>
                <w:rFonts w:asciiTheme="minorHAnsi" w:hAnsiTheme="minorHAnsi" w:cstheme="minorHAnsi"/>
                <w:b/>
                <w:bCs/>
                <w:color w:val="000000"/>
              </w:rPr>
              <w:t>cena</w:t>
            </w:r>
            <w:r w:rsidRPr="00181BE6">
              <w:rPr>
                <w:rFonts w:asciiTheme="minorHAnsi" w:hAnsiTheme="minorHAnsi" w:cstheme="minorHAnsi"/>
                <w:b/>
                <w:bCs/>
                <w:color w:val="000000"/>
              </w:rPr>
              <w:t xml:space="preserve"> bez DPH</w:t>
            </w:r>
          </w:p>
        </w:tc>
        <w:tc>
          <w:tcPr>
            <w:tcW w:w="19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F4F4DE6" w14:textId="77777777" w:rsidR="00F4023B" w:rsidRPr="00181BE6" w:rsidRDefault="00F4023B" w:rsidP="003C34C6">
            <w:pPr>
              <w:spacing w:after="120" w:line="240" w:lineRule="auto"/>
              <w:jc w:val="center"/>
              <w:rPr>
                <w:rFonts w:asciiTheme="minorHAnsi" w:hAnsiTheme="minorHAnsi" w:cstheme="minorHAnsi"/>
                <w:b/>
                <w:bCs/>
                <w:color w:val="000000"/>
              </w:rPr>
            </w:pPr>
            <w:r>
              <w:rPr>
                <w:rFonts w:asciiTheme="minorHAnsi" w:hAnsiTheme="minorHAnsi" w:cstheme="minorHAnsi"/>
                <w:b/>
                <w:bCs/>
                <w:color w:val="000000"/>
              </w:rPr>
              <w:t>cena</w:t>
            </w:r>
            <w:r w:rsidRPr="00181BE6">
              <w:rPr>
                <w:rFonts w:asciiTheme="minorHAnsi" w:hAnsiTheme="minorHAnsi" w:cstheme="minorHAnsi"/>
                <w:b/>
                <w:bCs/>
                <w:color w:val="000000"/>
              </w:rPr>
              <w:t xml:space="preserve"> vč. DPH</w:t>
            </w:r>
          </w:p>
        </w:tc>
      </w:tr>
      <w:tr w:rsidR="00F4023B" w:rsidRPr="00156E89" w14:paraId="4852534E" w14:textId="77777777" w:rsidTr="003C34C6">
        <w:trPr>
          <w:trHeight w:val="2639"/>
        </w:trPr>
        <w:tc>
          <w:tcPr>
            <w:tcW w:w="51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6B489A" w14:textId="77777777" w:rsidR="00F4023B" w:rsidRDefault="00F4023B" w:rsidP="003C34C6">
            <w:pPr>
              <w:pStyle w:val="Odstavecseseznamem"/>
              <w:numPr>
                <w:ilvl w:val="1"/>
                <w:numId w:val="11"/>
              </w:numPr>
              <w:tabs>
                <w:tab w:val="clear" w:pos="720"/>
                <w:tab w:val="num" w:pos="352"/>
              </w:tabs>
              <w:ind w:hanging="720"/>
              <w:jc w:val="both"/>
              <w:rPr>
                <w:rFonts w:asciiTheme="minorHAnsi" w:hAnsiTheme="minorHAnsi" w:cstheme="minorHAnsi"/>
                <w:sz w:val="22"/>
                <w:szCs w:val="22"/>
              </w:rPr>
            </w:pPr>
            <w:r w:rsidRPr="00B8260B">
              <w:rPr>
                <w:rFonts w:asciiTheme="minorHAnsi" w:hAnsiTheme="minorHAnsi" w:cstheme="minorHAnsi"/>
                <w:b/>
                <w:bCs/>
                <w:sz w:val="22"/>
                <w:szCs w:val="22"/>
              </w:rPr>
              <w:t>plakáty A2 na výšku:</w:t>
            </w:r>
            <w:r w:rsidRPr="00B8260B">
              <w:rPr>
                <w:rFonts w:asciiTheme="minorHAnsi" w:hAnsiTheme="minorHAnsi" w:cstheme="minorHAnsi"/>
                <w:sz w:val="22"/>
                <w:szCs w:val="22"/>
              </w:rPr>
              <w:t xml:space="preserve"> 187 ks, z toho:</w:t>
            </w:r>
          </w:p>
          <w:p w14:paraId="53CD1E1A" w14:textId="77777777" w:rsidR="00F4023B" w:rsidRPr="00B8260B" w:rsidRDefault="00F4023B" w:rsidP="003C34C6">
            <w:pPr>
              <w:pStyle w:val="Odstavecseseznamem"/>
              <w:ind w:left="720"/>
              <w:jc w:val="both"/>
              <w:rPr>
                <w:rFonts w:asciiTheme="minorHAnsi" w:hAnsiTheme="minorHAnsi" w:cstheme="minorHAnsi"/>
                <w:sz w:val="22"/>
                <w:szCs w:val="22"/>
              </w:rPr>
            </w:pPr>
          </w:p>
          <w:p w14:paraId="7F08A355" w14:textId="77777777" w:rsidR="00F4023B" w:rsidRPr="00334752" w:rsidRDefault="00F4023B" w:rsidP="003C34C6">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 xml:space="preserve">10 ks výlepová místa města </w:t>
            </w:r>
            <w:proofErr w:type="gramStart"/>
            <w:r w:rsidRPr="00334752">
              <w:rPr>
                <w:rFonts w:asciiTheme="minorHAnsi" w:hAnsiTheme="minorHAnsi" w:cstheme="minorHAnsi"/>
                <w:sz w:val="22"/>
                <w:szCs w:val="22"/>
              </w:rPr>
              <w:t>Vyškov - zhotovitel</w:t>
            </w:r>
            <w:proofErr w:type="gramEnd"/>
            <w:r w:rsidRPr="00334752">
              <w:rPr>
                <w:rFonts w:asciiTheme="minorHAnsi" w:hAnsiTheme="minorHAnsi" w:cstheme="minorHAnsi"/>
                <w:sz w:val="22"/>
                <w:szCs w:val="22"/>
              </w:rPr>
              <w:t xml:space="preserve"> dodá plakáty do Městského kulturního střediska Vyškov (dále jen „MKS Vyškov“), </w:t>
            </w:r>
            <w:r>
              <w:rPr>
                <w:rFonts w:asciiTheme="minorHAnsi" w:hAnsiTheme="minorHAnsi" w:cstheme="minorHAnsi"/>
                <w:sz w:val="22"/>
                <w:szCs w:val="22"/>
              </w:rPr>
              <w:t xml:space="preserve">pronájem a </w:t>
            </w:r>
            <w:r w:rsidRPr="00334752">
              <w:rPr>
                <w:rFonts w:asciiTheme="minorHAnsi" w:hAnsiTheme="minorHAnsi" w:cstheme="minorHAnsi"/>
                <w:sz w:val="22"/>
                <w:szCs w:val="22"/>
              </w:rPr>
              <w:t>vylepení zajistí MKS Vyškov</w:t>
            </w:r>
          </w:p>
          <w:p w14:paraId="096EF68F" w14:textId="77777777" w:rsidR="00F4023B" w:rsidRPr="00334752" w:rsidRDefault="00F4023B" w:rsidP="003C34C6">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17 ks (14 ks výlep + 3 ks na opravy) měst</w:t>
            </w:r>
            <w:r>
              <w:rPr>
                <w:rFonts w:asciiTheme="minorHAnsi" w:hAnsiTheme="minorHAnsi" w:cstheme="minorHAnsi"/>
                <w:sz w:val="22"/>
                <w:szCs w:val="22"/>
              </w:rPr>
              <w:t>o</w:t>
            </w:r>
            <w:r w:rsidRPr="00334752">
              <w:rPr>
                <w:rFonts w:asciiTheme="minorHAnsi" w:hAnsiTheme="minorHAnsi" w:cstheme="minorHAnsi"/>
                <w:sz w:val="22"/>
                <w:szCs w:val="22"/>
              </w:rPr>
              <w:t xml:space="preserve"> Vyškov – oficiální výlepová místa na místě s vysokou koncentrací osob, pronájem a vylepení zajistí zhotovitel</w:t>
            </w:r>
          </w:p>
          <w:p w14:paraId="00F5770A" w14:textId="77777777" w:rsidR="00F4023B" w:rsidRPr="00334752" w:rsidRDefault="00F4023B" w:rsidP="003C34C6">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 xml:space="preserve">80 ks výlepová místa okolních obcí </w:t>
            </w:r>
            <w:r>
              <w:rPr>
                <w:rFonts w:asciiTheme="minorHAnsi" w:hAnsiTheme="minorHAnsi" w:cstheme="minorHAnsi"/>
                <w:sz w:val="22"/>
                <w:szCs w:val="22"/>
              </w:rPr>
              <w:t>–</w:t>
            </w:r>
            <w:r w:rsidRPr="00334752">
              <w:rPr>
                <w:rFonts w:asciiTheme="minorHAnsi" w:hAnsiTheme="minorHAnsi" w:cstheme="minorHAnsi"/>
                <w:sz w:val="22"/>
                <w:szCs w:val="22"/>
              </w:rPr>
              <w:t xml:space="preserve"> </w:t>
            </w:r>
            <w:r>
              <w:rPr>
                <w:rFonts w:asciiTheme="minorHAnsi" w:hAnsiTheme="minorHAnsi" w:cstheme="minorHAnsi"/>
                <w:sz w:val="22"/>
                <w:szCs w:val="22"/>
              </w:rPr>
              <w:t>zhotovitel dodá</w:t>
            </w:r>
            <w:r w:rsidRPr="00334752">
              <w:rPr>
                <w:rFonts w:asciiTheme="minorHAnsi" w:hAnsiTheme="minorHAnsi" w:cstheme="minorHAnsi"/>
                <w:sz w:val="22"/>
                <w:szCs w:val="22"/>
              </w:rPr>
              <w:t xml:space="preserve"> plakát</w:t>
            </w:r>
            <w:r>
              <w:rPr>
                <w:rFonts w:asciiTheme="minorHAnsi" w:hAnsiTheme="minorHAnsi" w:cstheme="minorHAnsi"/>
                <w:sz w:val="22"/>
                <w:szCs w:val="22"/>
              </w:rPr>
              <w:t>y</w:t>
            </w:r>
            <w:r w:rsidRPr="00334752">
              <w:rPr>
                <w:rFonts w:asciiTheme="minorHAnsi" w:hAnsiTheme="minorHAnsi" w:cstheme="minorHAnsi"/>
                <w:sz w:val="22"/>
                <w:szCs w:val="22"/>
              </w:rPr>
              <w:t xml:space="preserve"> do MKS Vyškov, </w:t>
            </w:r>
            <w:r>
              <w:rPr>
                <w:rFonts w:asciiTheme="minorHAnsi" w:hAnsiTheme="minorHAnsi" w:cstheme="minorHAnsi"/>
                <w:sz w:val="22"/>
                <w:szCs w:val="22"/>
              </w:rPr>
              <w:t xml:space="preserve">pronájem a </w:t>
            </w:r>
            <w:r w:rsidRPr="00334752">
              <w:rPr>
                <w:rFonts w:asciiTheme="minorHAnsi" w:hAnsiTheme="minorHAnsi" w:cstheme="minorHAnsi"/>
                <w:sz w:val="22"/>
                <w:szCs w:val="22"/>
              </w:rPr>
              <w:t>vylepení zajistí MKS Vyškov</w:t>
            </w:r>
          </w:p>
          <w:p w14:paraId="63E458C1" w14:textId="77777777" w:rsidR="00F4023B" w:rsidRPr="00334752" w:rsidRDefault="00F4023B" w:rsidP="003C34C6">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 xml:space="preserve">50 ks </w:t>
            </w:r>
            <w:proofErr w:type="gramStart"/>
            <w:r w:rsidRPr="00334752">
              <w:rPr>
                <w:rFonts w:asciiTheme="minorHAnsi" w:hAnsiTheme="minorHAnsi" w:cstheme="minorHAnsi"/>
                <w:sz w:val="22"/>
                <w:szCs w:val="22"/>
              </w:rPr>
              <w:t>Brno - oficiální</w:t>
            </w:r>
            <w:proofErr w:type="gramEnd"/>
            <w:r w:rsidRPr="00334752">
              <w:rPr>
                <w:rFonts w:asciiTheme="minorHAnsi" w:hAnsiTheme="minorHAnsi" w:cstheme="minorHAnsi"/>
                <w:sz w:val="22"/>
                <w:szCs w:val="22"/>
              </w:rPr>
              <w:t xml:space="preserve"> výlepová místa na místě s vysokou koncentrací osob, pronájem a vylepení zajistí zhotovitel </w:t>
            </w:r>
          </w:p>
          <w:p w14:paraId="4A2DBEB4" w14:textId="77777777" w:rsidR="00F4023B" w:rsidRPr="00334752" w:rsidRDefault="00F4023B" w:rsidP="003C34C6">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8 ks město Blansko – oficiální výlepová místa na místě s vysokou koncentrací osob, pronájem a vylepení zajistí zhotovitel</w:t>
            </w:r>
          </w:p>
          <w:p w14:paraId="57F9D57B" w14:textId="77777777" w:rsidR="00F4023B" w:rsidRPr="00B36F93" w:rsidRDefault="00F4023B" w:rsidP="003C34C6">
            <w:pPr>
              <w:pStyle w:val="Odstavecseseznamem"/>
              <w:numPr>
                <w:ilvl w:val="0"/>
                <w:numId w:val="29"/>
              </w:numPr>
              <w:jc w:val="both"/>
              <w:rPr>
                <w:rFonts w:asciiTheme="minorHAnsi" w:hAnsiTheme="minorHAnsi" w:cstheme="minorHAnsi"/>
                <w:sz w:val="22"/>
                <w:szCs w:val="22"/>
              </w:rPr>
            </w:pPr>
            <w:r w:rsidRPr="00334752">
              <w:rPr>
                <w:rFonts w:asciiTheme="minorHAnsi" w:hAnsiTheme="minorHAnsi" w:cstheme="minorHAnsi"/>
                <w:sz w:val="22"/>
                <w:szCs w:val="22"/>
              </w:rPr>
              <w:t xml:space="preserve">2 ks město Slavkov u Brna – oficiální výlepová místa na místě s vysokou koncentrací osob, </w:t>
            </w:r>
            <w:r w:rsidRPr="00B36F93">
              <w:rPr>
                <w:rFonts w:asciiTheme="minorHAnsi" w:hAnsiTheme="minorHAnsi" w:cstheme="minorHAnsi"/>
                <w:sz w:val="22"/>
                <w:szCs w:val="22"/>
              </w:rPr>
              <w:t>pronájem a vylepení zajistí zhotovitel</w:t>
            </w:r>
          </w:p>
          <w:p w14:paraId="267FC493" w14:textId="77777777" w:rsidR="00F4023B" w:rsidRPr="00490E51" w:rsidRDefault="00F4023B" w:rsidP="003C34C6">
            <w:pPr>
              <w:pStyle w:val="Odstavecseseznamem"/>
              <w:numPr>
                <w:ilvl w:val="0"/>
                <w:numId w:val="29"/>
              </w:numPr>
              <w:jc w:val="both"/>
              <w:rPr>
                <w:rFonts w:asciiTheme="minorHAnsi" w:hAnsiTheme="minorHAnsi" w:cstheme="minorHAnsi"/>
                <w:sz w:val="22"/>
                <w:szCs w:val="22"/>
              </w:rPr>
            </w:pPr>
            <w:r w:rsidRPr="00B36F93">
              <w:rPr>
                <w:rFonts w:asciiTheme="minorHAnsi" w:hAnsiTheme="minorHAnsi" w:cstheme="minorHAnsi"/>
                <w:sz w:val="22"/>
                <w:szCs w:val="22"/>
              </w:rPr>
              <w:t xml:space="preserve">20 ks město Bučovice – zhotovitel dodá plakáty do Informačního a kulturního střediska Bučovice (dále jen „IKS Bučovice), </w:t>
            </w:r>
            <w:r>
              <w:rPr>
                <w:rFonts w:asciiTheme="minorHAnsi" w:hAnsiTheme="minorHAnsi" w:cstheme="minorHAnsi"/>
                <w:sz w:val="22"/>
                <w:szCs w:val="22"/>
              </w:rPr>
              <w:t xml:space="preserve">pronájem a </w:t>
            </w:r>
            <w:r w:rsidRPr="00334752">
              <w:rPr>
                <w:rFonts w:asciiTheme="minorHAnsi" w:hAnsiTheme="minorHAnsi" w:cstheme="minorHAnsi"/>
                <w:sz w:val="22"/>
                <w:szCs w:val="22"/>
              </w:rPr>
              <w:t xml:space="preserve">vylepení zajistí </w:t>
            </w:r>
            <w:r>
              <w:rPr>
                <w:rFonts w:asciiTheme="minorHAnsi" w:hAnsiTheme="minorHAnsi" w:cstheme="minorHAnsi"/>
                <w:sz w:val="22"/>
                <w:szCs w:val="22"/>
              </w:rPr>
              <w:t>IKS Bučovice.</w:t>
            </w:r>
          </w:p>
          <w:p w14:paraId="0EA4FCAB" w14:textId="77777777" w:rsidR="00F4023B" w:rsidRPr="0081466B" w:rsidRDefault="00F4023B" w:rsidP="003C34C6">
            <w:pPr>
              <w:rPr>
                <w:rFonts w:ascii="Arial" w:hAnsi="Arial" w:cs="Arial"/>
                <w:color w:val="000000"/>
                <w:sz w:val="20"/>
                <w:szCs w:val="20"/>
              </w:rPr>
            </w:pPr>
            <w:r w:rsidRPr="0081466B">
              <w:rPr>
                <w:rFonts w:ascii="Arial" w:hAnsi="Arial" w:cs="Arial"/>
                <w:color w:val="000000"/>
                <w:sz w:val="20"/>
                <w:szCs w:val="20"/>
              </w:rPr>
              <w:t xml:space="preserve"> </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7DE79D" w14:textId="77777777" w:rsidR="00F4023B" w:rsidRPr="00156E89" w:rsidRDefault="00F4023B" w:rsidP="003C34C6">
            <w:pPr>
              <w:jc w:val="right"/>
              <w:rPr>
                <w:rFonts w:ascii="Arial" w:hAnsi="Arial" w:cs="Arial"/>
                <w:color w:val="000000"/>
                <w:sz w:val="20"/>
                <w:szCs w:val="20"/>
              </w:rPr>
            </w:pP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2B546A" w14:textId="77777777" w:rsidR="00F4023B" w:rsidRPr="00156E89" w:rsidRDefault="00F4023B" w:rsidP="003C34C6">
            <w:pPr>
              <w:jc w:val="right"/>
              <w:rPr>
                <w:rFonts w:ascii="Arial" w:hAnsi="Arial" w:cs="Arial"/>
                <w:color w:val="000000"/>
                <w:sz w:val="20"/>
                <w:szCs w:val="20"/>
              </w:rPr>
            </w:pPr>
          </w:p>
        </w:tc>
      </w:tr>
      <w:tr w:rsidR="00F4023B" w:rsidRPr="00156E89" w14:paraId="1C48AC6A" w14:textId="77777777" w:rsidTr="003C34C6">
        <w:trPr>
          <w:trHeight w:val="1371"/>
        </w:trPr>
        <w:tc>
          <w:tcPr>
            <w:tcW w:w="510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952A74A" w14:textId="77777777" w:rsidR="00F4023B" w:rsidRPr="00481349" w:rsidRDefault="00F4023B" w:rsidP="003C34C6">
            <w:pPr>
              <w:pStyle w:val="Odstavecseseznamem"/>
              <w:numPr>
                <w:ilvl w:val="1"/>
                <w:numId w:val="11"/>
              </w:numPr>
              <w:spacing w:after="60"/>
              <w:ind w:left="352" w:hanging="352"/>
              <w:jc w:val="both"/>
              <w:rPr>
                <w:rFonts w:asciiTheme="minorHAnsi" w:hAnsiTheme="minorHAnsi" w:cstheme="minorHAnsi"/>
                <w:sz w:val="22"/>
                <w:szCs w:val="22"/>
              </w:rPr>
            </w:pPr>
            <w:r w:rsidRPr="00481349">
              <w:rPr>
                <w:rFonts w:asciiTheme="minorHAnsi" w:hAnsiTheme="minorHAnsi" w:cstheme="minorHAnsi"/>
                <w:b/>
                <w:bCs/>
                <w:sz w:val="22"/>
                <w:szCs w:val="22"/>
              </w:rPr>
              <w:t>plakáty A3 na výšku:</w:t>
            </w:r>
            <w:r w:rsidRPr="00481349">
              <w:rPr>
                <w:rFonts w:asciiTheme="minorHAnsi" w:hAnsiTheme="minorHAnsi" w:cstheme="minorHAnsi"/>
                <w:sz w:val="22"/>
                <w:szCs w:val="22"/>
              </w:rPr>
              <w:t xml:space="preserve"> 4</w:t>
            </w:r>
            <w:r>
              <w:rPr>
                <w:rFonts w:asciiTheme="minorHAnsi" w:hAnsiTheme="minorHAnsi" w:cstheme="minorHAnsi"/>
                <w:sz w:val="22"/>
                <w:szCs w:val="22"/>
              </w:rPr>
              <w:t>6</w:t>
            </w:r>
            <w:r w:rsidRPr="00481349">
              <w:rPr>
                <w:rFonts w:asciiTheme="minorHAnsi" w:hAnsiTheme="minorHAnsi" w:cstheme="minorHAnsi"/>
                <w:sz w:val="22"/>
                <w:szCs w:val="22"/>
              </w:rPr>
              <w:t xml:space="preserve"> ks, z toho </w:t>
            </w:r>
          </w:p>
          <w:p w14:paraId="12E86E18" w14:textId="77777777" w:rsidR="00F4023B" w:rsidRPr="00365E1C" w:rsidRDefault="00F4023B" w:rsidP="003C34C6">
            <w:pPr>
              <w:pStyle w:val="Odstavecseseznamem"/>
              <w:numPr>
                <w:ilvl w:val="0"/>
                <w:numId w:val="29"/>
              </w:numPr>
              <w:jc w:val="both"/>
              <w:rPr>
                <w:rFonts w:asciiTheme="minorHAnsi" w:hAnsiTheme="minorHAnsi" w:cstheme="minorHAnsi"/>
                <w:sz w:val="22"/>
                <w:szCs w:val="22"/>
              </w:rPr>
            </w:pPr>
            <w:r w:rsidRPr="00365E1C">
              <w:rPr>
                <w:rFonts w:asciiTheme="minorHAnsi" w:hAnsiTheme="minorHAnsi" w:cstheme="minorHAnsi"/>
                <w:sz w:val="22"/>
                <w:szCs w:val="22"/>
              </w:rPr>
              <w:t xml:space="preserve">30 ks výlepová místa města </w:t>
            </w:r>
            <w:proofErr w:type="gramStart"/>
            <w:r w:rsidRPr="00365E1C">
              <w:rPr>
                <w:rFonts w:asciiTheme="minorHAnsi" w:hAnsiTheme="minorHAnsi" w:cstheme="minorHAnsi"/>
                <w:sz w:val="22"/>
                <w:szCs w:val="22"/>
              </w:rPr>
              <w:t>Vyškov - zhotovitel</w:t>
            </w:r>
            <w:proofErr w:type="gramEnd"/>
            <w:r w:rsidRPr="00365E1C">
              <w:rPr>
                <w:rFonts w:asciiTheme="minorHAnsi" w:hAnsiTheme="minorHAnsi" w:cstheme="minorHAnsi"/>
                <w:sz w:val="22"/>
                <w:szCs w:val="22"/>
              </w:rPr>
              <w:t xml:space="preserve"> dodá plakáty do MKS Vyškov, </w:t>
            </w:r>
            <w:r>
              <w:rPr>
                <w:rFonts w:asciiTheme="minorHAnsi" w:hAnsiTheme="minorHAnsi" w:cstheme="minorHAnsi"/>
                <w:sz w:val="22"/>
                <w:szCs w:val="22"/>
              </w:rPr>
              <w:t xml:space="preserve">pronájem a </w:t>
            </w:r>
            <w:r w:rsidRPr="00365E1C">
              <w:rPr>
                <w:rFonts w:asciiTheme="minorHAnsi" w:hAnsiTheme="minorHAnsi" w:cstheme="minorHAnsi"/>
                <w:sz w:val="22"/>
                <w:szCs w:val="22"/>
              </w:rPr>
              <w:t xml:space="preserve">vylepení zajistí MKS Vyškov </w:t>
            </w:r>
          </w:p>
          <w:p w14:paraId="79D448A3" w14:textId="77777777" w:rsidR="00F4023B" w:rsidRPr="00365E1C" w:rsidRDefault="00F4023B" w:rsidP="003C34C6">
            <w:pPr>
              <w:pStyle w:val="Odstavecseseznamem"/>
              <w:numPr>
                <w:ilvl w:val="0"/>
                <w:numId w:val="29"/>
              </w:numPr>
              <w:jc w:val="both"/>
              <w:rPr>
                <w:rFonts w:asciiTheme="minorHAnsi" w:hAnsiTheme="minorHAnsi" w:cstheme="minorHAnsi"/>
                <w:sz w:val="22"/>
                <w:szCs w:val="22"/>
              </w:rPr>
            </w:pPr>
            <w:r w:rsidRPr="00365E1C">
              <w:rPr>
                <w:rFonts w:asciiTheme="minorHAnsi" w:hAnsiTheme="minorHAnsi" w:cstheme="minorHAnsi"/>
                <w:sz w:val="22"/>
                <w:szCs w:val="22"/>
              </w:rPr>
              <w:t xml:space="preserve">4 ks město Bučovice – zhotovitel dodá plakáty do </w:t>
            </w:r>
            <w:r>
              <w:rPr>
                <w:rFonts w:asciiTheme="minorHAnsi" w:hAnsiTheme="minorHAnsi" w:cstheme="minorHAnsi"/>
                <w:sz w:val="22"/>
                <w:szCs w:val="22"/>
              </w:rPr>
              <w:t>IKS Bučovice</w:t>
            </w:r>
            <w:r w:rsidRPr="00365E1C">
              <w:rPr>
                <w:rFonts w:asciiTheme="minorHAnsi" w:hAnsiTheme="minorHAnsi" w:cstheme="minorHAnsi"/>
                <w:sz w:val="22"/>
                <w:szCs w:val="22"/>
              </w:rPr>
              <w:t xml:space="preserve">, </w:t>
            </w:r>
            <w:r>
              <w:rPr>
                <w:rFonts w:asciiTheme="minorHAnsi" w:hAnsiTheme="minorHAnsi" w:cstheme="minorHAnsi"/>
                <w:sz w:val="22"/>
                <w:szCs w:val="22"/>
              </w:rPr>
              <w:t>které zajistí pronájem a vylepení</w:t>
            </w:r>
          </w:p>
          <w:p w14:paraId="5FF37EB6" w14:textId="77777777" w:rsidR="00F4023B" w:rsidRPr="00365E1C" w:rsidRDefault="00F4023B" w:rsidP="003C34C6">
            <w:pPr>
              <w:pStyle w:val="Odstavecseseznamem"/>
              <w:numPr>
                <w:ilvl w:val="0"/>
                <w:numId w:val="29"/>
              </w:numPr>
              <w:jc w:val="both"/>
              <w:rPr>
                <w:rFonts w:asciiTheme="minorHAnsi" w:hAnsiTheme="minorHAnsi" w:cstheme="minorHAnsi"/>
                <w:sz w:val="22"/>
                <w:szCs w:val="22"/>
              </w:rPr>
            </w:pPr>
            <w:r w:rsidRPr="00365E1C">
              <w:rPr>
                <w:rFonts w:asciiTheme="minorHAnsi" w:hAnsiTheme="minorHAnsi" w:cstheme="minorHAnsi"/>
                <w:sz w:val="22"/>
                <w:szCs w:val="22"/>
              </w:rPr>
              <w:t>2 ks město Slavkov u Brna – oficiální výlepová místa na místě s vysokou koncentrací osob, pronájem a vylepení zajistí zhotovitel</w:t>
            </w:r>
          </w:p>
          <w:p w14:paraId="1B5102BB" w14:textId="77777777" w:rsidR="00F4023B" w:rsidRPr="00365E1C" w:rsidRDefault="00F4023B" w:rsidP="003C34C6">
            <w:pPr>
              <w:pStyle w:val="Odstavecseseznamem"/>
              <w:numPr>
                <w:ilvl w:val="0"/>
                <w:numId w:val="29"/>
              </w:numPr>
              <w:jc w:val="both"/>
              <w:rPr>
                <w:rFonts w:asciiTheme="minorHAnsi" w:hAnsiTheme="minorHAnsi" w:cstheme="minorHAnsi"/>
                <w:sz w:val="22"/>
                <w:szCs w:val="22"/>
              </w:rPr>
            </w:pPr>
            <w:r w:rsidRPr="00365E1C">
              <w:rPr>
                <w:rFonts w:asciiTheme="minorHAnsi" w:hAnsiTheme="minorHAnsi" w:cstheme="minorHAnsi"/>
                <w:sz w:val="22"/>
                <w:szCs w:val="22"/>
              </w:rPr>
              <w:t xml:space="preserve">10 ks dodání na Krajský úřad Jihomoravského kraje, Odbor regionálního rozvoje, oddělení rozvoje venkova a zemědělství </w:t>
            </w:r>
          </w:p>
          <w:p w14:paraId="0DE28805" w14:textId="77777777" w:rsidR="00F4023B" w:rsidRPr="001A00A1" w:rsidRDefault="00F4023B" w:rsidP="003C34C6">
            <w:pPr>
              <w:rPr>
                <w:rFonts w:ascii="Arial" w:hAnsi="Arial" w:cs="Arial"/>
                <w:color w:val="000000"/>
                <w:sz w:val="20"/>
                <w:szCs w:val="20"/>
              </w:rPr>
            </w:pP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88D140" w14:textId="77777777" w:rsidR="00F4023B" w:rsidRPr="00156E89" w:rsidRDefault="00F4023B" w:rsidP="003C34C6">
            <w:pPr>
              <w:jc w:val="right"/>
              <w:rPr>
                <w:rFonts w:ascii="Arial" w:hAnsi="Arial" w:cs="Arial"/>
                <w:color w:val="000000"/>
                <w:sz w:val="20"/>
                <w:szCs w:val="20"/>
              </w:rPr>
            </w:pP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D06F40" w14:textId="77777777" w:rsidR="00F4023B" w:rsidRPr="00156E89" w:rsidRDefault="00F4023B" w:rsidP="003C34C6">
            <w:pPr>
              <w:jc w:val="right"/>
              <w:rPr>
                <w:rFonts w:ascii="Arial" w:hAnsi="Arial" w:cs="Arial"/>
                <w:color w:val="000000"/>
                <w:sz w:val="20"/>
                <w:szCs w:val="20"/>
              </w:rPr>
            </w:pPr>
          </w:p>
        </w:tc>
      </w:tr>
      <w:tr w:rsidR="00F4023B" w:rsidRPr="00156E89" w14:paraId="03E3AF7C" w14:textId="77777777" w:rsidTr="003C34C6">
        <w:trPr>
          <w:trHeight w:val="790"/>
        </w:trPr>
        <w:tc>
          <w:tcPr>
            <w:tcW w:w="5103"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2B0B20E5" w14:textId="77777777" w:rsidR="00F4023B" w:rsidRPr="00326BFB" w:rsidRDefault="00F4023B" w:rsidP="003C34C6">
            <w:pPr>
              <w:pStyle w:val="Odstavecseseznamem"/>
              <w:numPr>
                <w:ilvl w:val="1"/>
                <w:numId w:val="11"/>
              </w:numPr>
              <w:tabs>
                <w:tab w:val="clear" w:pos="720"/>
              </w:tabs>
              <w:ind w:left="352" w:hanging="352"/>
              <w:jc w:val="both"/>
              <w:rPr>
                <w:rFonts w:asciiTheme="minorHAnsi" w:hAnsiTheme="minorHAnsi" w:cstheme="minorHAnsi"/>
                <w:sz w:val="22"/>
                <w:szCs w:val="22"/>
              </w:rPr>
            </w:pPr>
            <w:r w:rsidRPr="00326BFB">
              <w:rPr>
                <w:rFonts w:asciiTheme="minorHAnsi" w:hAnsiTheme="minorHAnsi" w:cstheme="minorHAnsi"/>
                <w:b/>
                <w:bCs/>
                <w:sz w:val="22"/>
                <w:szCs w:val="22"/>
              </w:rPr>
              <w:t>velkoformátové bannery</w:t>
            </w:r>
            <w:r w:rsidRPr="009D7714">
              <w:rPr>
                <w:rFonts w:asciiTheme="minorHAnsi" w:hAnsiTheme="minorHAnsi" w:cstheme="minorHAnsi"/>
                <w:b/>
                <w:bCs/>
                <w:sz w:val="22"/>
                <w:szCs w:val="22"/>
              </w:rPr>
              <w:t>:</w:t>
            </w:r>
            <w:r w:rsidRPr="009D7714">
              <w:rPr>
                <w:rFonts w:asciiTheme="minorHAnsi" w:hAnsiTheme="minorHAnsi" w:cstheme="minorHAnsi"/>
                <w:sz w:val="22"/>
                <w:szCs w:val="22"/>
              </w:rPr>
              <w:t xml:space="preserve"> 6 ks, včetně</w:t>
            </w:r>
            <w:r w:rsidRPr="00326BFB">
              <w:rPr>
                <w:rFonts w:asciiTheme="minorHAnsi" w:hAnsiTheme="minorHAnsi" w:cstheme="minorHAnsi"/>
                <w:sz w:val="22"/>
                <w:szCs w:val="22"/>
              </w:rPr>
              <w:t xml:space="preserve"> instalace a demontáže, pokud není uvedeno jinak; místa k vyvěšení:</w:t>
            </w:r>
          </w:p>
          <w:p w14:paraId="64F9C87B" w14:textId="77777777" w:rsidR="00F4023B" w:rsidRPr="004E70D2" w:rsidRDefault="00F4023B" w:rsidP="003C34C6">
            <w:pPr>
              <w:pStyle w:val="Odstavecseseznamem"/>
              <w:numPr>
                <w:ilvl w:val="0"/>
                <w:numId w:val="29"/>
              </w:numPr>
              <w:spacing w:before="120" w:after="80"/>
              <w:jc w:val="both"/>
              <w:rPr>
                <w:rFonts w:asciiTheme="minorHAnsi" w:hAnsiTheme="minorHAnsi" w:cstheme="minorHAnsi"/>
                <w:sz w:val="22"/>
                <w:szCs w:val="22"/>
              </w:rPr>
            </w:pPr>
            <w:r w:rsidRPr="004E70D2">
              <w:rPr>
                <w:rFonts w:asciiTheme="minorHAnsi" w:hAnsiTheme="minorHAnsi" w:cstheme="minorHAnsi"/>
                <w:sz w:val="22"/>
                <w:szCs w:val="22"/>
              </w:rPr>
              <w:lastRenderedPageBreak/>
              <w:t xml:space="preserve">1x banner na budovu KrÚ JMK: PVC plachta s oky cca 7500 x 2000 mm, zhotovitel zajistí montáž a demontáž; </w:t>
            </w:r>
          </w:p>
          <w:p w14:paraId="5D8D07F9" w14:textId="77777777" w:rsidR="00F4023B" w:rsidRPr="009D7714" w:rsidRDefault="00F4023B" w:rsidP="003C34C6">
            <w:pPr>
              <w:pStyle w:val="Odstavecseseznamem"/>
              <w:numPr>
                <w:ilvl w:val="0"/>
                <w:numId w:val="29"/>
              </w:numPr>
              <w:spacing w:before="120" w:after="80"/>
              <w:jc w:val="both"/>
              <w:rPr>
                <w:rFonts w:asciiTheme="minorHAnsi" w:hAnsiTheme="minorHAnsi" w:cstheme="minorHAnsi"/>
                <w:sz w:val="22"/>
                <w:szCs w:val="22"/>
              </w:rPr>
            </w:pPr>
            <w:r w:rsidRPr="009D7714">
              <w:rPr>
                <w:rFonts w:asciiTheme="minorHAnsi" w:hAnsiTheme="minorHAnsi" w:cstheme="minorHAnsi"/>
                <w:sz w:val="22"/>
                <w:szCs w:val="22"/>
              </w:rPr>
              <w:t xml:space="preserve">2x velkoformátový banner na zábradlí na zastávkách MHD v centru Brna s vysokou koncentrací osob, oficiální reklamní plochy, plachta s oky cca 2500x800 mm – jednostranný potisk, zhotovitel zajistí pronájem plochy, montáž a demontáž; </w:t>
            </w:r>
          </w:p>
          <w:p w14:paraId="0677CDE0" w14:textId="77777777" w:rsidR="00F4023B" w:rsidRPr="004E70D2" w:rsidRDefault="00F4023B" w:rsidP="003C34C6">
            <w:pPr>
              <w:pStyle w:val="Odstavecseseznamem"/>
              <w:numPr>
                <w:ilvl w:val="0"/>
                <w:numId w:val="29"/>
              </w:numPr>
              <w:spacing w:after="80"/>
              <w:jc w:val="both"/>
              <w:rPr>
                <w:rFonts w:asciiTheme="minorHAnsi" w:hAnsiTheme="minorHAnsi" w:cstheme="minorHAnsi"/>
                <w:sz w:val="22"/>
                <w:szCs w:val="22"/>
              </w:rPr>
            </w:pPr>
            <w:r w:rsidRPr="004E70D2">
              <w:rPr>
                <w:rFonts w:asciiTheme="minorHAnsi" w:hAnsiTheme="minorHAnsi" w:cstheme="minorHAnsi"/>
                <w:sz w:val="22"/>
                <w:szCs w:val="22"/>
              </w:rPr>
              <w:t xml:space="preserve">1x banner na pódiu na Masarykově náměstí ve Vyškově: </w:t>
            </w:r>
            <w:proofErr w:type="spellStart"/>
            <w:r w:rsidRPr="004E70D2">
              <w:rPr>
                <w:rFonts w:asciiTheme="minorHAnsi" w:hAnsiTheme="minorHAnsi" w:cstheme="minorHAnsi"/>
                <w:sz w:val="22"/>
                <w:szCs w:val="22"/>
              </w:rPr>
              <w:t>Mesch</w:t>
            </w:r>
            <w:proofErr w:type="spellEnd"/>
            <w:r w:rsidRPr="004E70D2">
              <w:rPr>
                <w:rFonts w:asciiTheme="minorHAnsi" w:hAnsiTheme="minorHAnsi" w:cstheme="minorHAnsi"/>
                <w:sz w:val="22"/>
                <w:szCs w:val="22"/>
              </w:rPr>
              <w:t xml:space="preserve"> plachta s oky cca 4000 x 2000 mm (montáž a demontáž zajistí MKS Vyškov, zhotovitel dodá banner do MKS Vyškov)</w:t>
            </w:r>
          </w:p>
          <w:p w14:paraId="3D21CBDD" w14:textId="77777777" w:rsidR="00F4023B" w:rsidRPr="004E70D2" w:rsidRDefault="00F4023B" w:rsidP="003C34C6">
            <w:pPr>
              <w:pStyle w:val="Odstavecseseznamem"/>
              <w:numPr>
                <w:ilvl w:val="0"/>
                <w:numId w:val="29"/>
              </w:numPr>
              <w:spacing w:after="80"/>
              <w:jc w:val="both"/>
              <w:rPr>
                <w:rFonts w:asciiTheme="minorHAnsi" w:hAnsiTheme="minorHAnsi" w:cstheme="minorHAnsi"/>
                <w:sz w:val="22"/>
                <w:szCs w:val="22"/>
              </w:rPr>
            </w:pPr>
            <w:r w:rsidRPr="004E70D2">
              <w:rPr>
                <w:rFonts w:asciiTheme="minorHAnsi" w:hAnsiTheme="minorHAnsi" w:cstheme="minorHAnsi"/>
                <w:sz w:val="22"/>
                <w:szCs w:val="22"/>
              </w:rPr>
              <w:t xml:space="preserve">1x </w:t>
            </w:r>
            <w:r w:rsidRPr="004E70D2">
              <w:rPr>
                <w:rFonts w:asciiTheme="minorHAnsi" w:hAnsiTheme="minorHAnsi" w:cstheme="minorHAnsi"/>
                <w:color w:val="000000"/>
                <w:sz w:val="22"/>
                <w:szCs w:val="22"/>
              </w:rPr>
              <w:t xml:space="preserve">banner u podchodu Gymnázia ve Vyškově: </w:t>
            </w:r>
            <w:r w:rsidRPr="004E70D2">
              <w:rPr>
                <w:rFonts w:asciiTheme="minorHAnsi" w:hAnsiTheme="minorHAnsi" w:cstheme="minorHAnsi"/>
                <w:sz w:val="22"/>
                <w:szCs w:val="22"/>
              </w:rPr>
              <w:t>PVC plachta s oky</w:t>
            </w:r>
            <w:r w:rsidRPr="004E70D2">
              <w:rPr>
                <w:rFonts w:asciiTheme="minorHAnsi" w:hAnsiTheme="minorHAnsi" w:cstheme="minorHAnsi"/>
                <w:color w:val="000000"/>
                <w:sz w:val="22"/>
                <w:szCs w:val="22"/>
              </w:rPr>
              <w:t xml:space="preserve"> cca 2200 x 800 mm </w:t>
            </w:r>
            <w:r w:rsidRPr="004E70D2">
              <w:rPr>
                <w:rFonts w:asciiTheme="minorHAnsi" w:hAnsiTheme="minorHAnsi" w:cstheme="minorHAnsi"/>
                <w:sz w:val="22"/>
                <w:szCs w:val="22"/>
              </w:rPr>
              <w:t>(montáž a demontáž zajistí MKS Vyškov, zhotovitel dodá banner do MKS Vyškov)</w:t>
            </w:r>
          </w:p>
          <w:p w14:paraId="5496ADAF" w14:textId="77777777" w:rsidR="00F4023B" w:rsidRPr="004E70D2" w:rsidRDefault="00F4023B" w:rsidP="003C34C6">
            <w:pPr>
              <w:pStyle w:val="Odstavecseseznamem"/>
              <w:numPr>
                <w:ilvl w:val="0"/>
                <w:numId w:val="29"/>
              </w:numPr>
              <w:spacing w:after="80"/>
              <w:jc w:val="both"/>
              <w:rPr>
                <w:rFonts w:asciiTheme="minorHAnsi" w:hAnsiTheme="minorHAnsi" w:cstheme="minorHAnsi"/>
                <w:sz w:val="22"/>
                <w:szCs w:val="22"/>
              </w:rPr>
            </w:pPr>
            <w:r w:rsidRPr="004E70D2">
              <w:rPr>
                <w:rFonts w:asciiTheme="minorHAnsi" w:hAnsiTheme="minorHAnsi" w:cstheme="minorHAnsi"/>
                <w:sz w:val="22"/>
                <w:szCs w:val="22"/>
              </w:rPr>
              <w:t>1x banner na Městském úřadu na Masarykově náměstí ve Vyškově: PVC plachta s oky cca 2000 x 1000 mm (montáž a demontáž zajistí MKS Vyškov, zhotovitel dodá banner do MKS Vyškov)</w:t>
            </w:r>
          </w:p>
          <w:p w14:paraId="3391E898" w14:textId="77777777" w:rsidR="00F4023B" w:rsidRPr="00985C0F" w:rsidRDefault="00F4023B" w:rsidP="003C34C6">
            <w:pPr>
              <w:spacing w:after="80"/>
              <w:jc w:val="both"/>
              <w:rPr>
                <w:rFonts w:ascii="Arial" w:hAnsi="Arial" w:cs="Arial"/>
                <w:color w:val="000000"/>
                <w:sz w:val="20"/>
                <w:szCs w:val="20"/>
              </w:rPr>
            </w:pPr>
          </w:p>
        </w:tc>
        <w:tc>
          <w:tcPr>
            <w:tcW w:w="190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7F94D6C6" w14:textId="77777777" w:rsidR="00F4023B" w:rsidRPr="00156E89" w:rsidRDefault="00F4023B" w:rsidP="003C34C6">
            <w:pPr>
              <w:jc w:val="right"/>
              <w:rPr>
                <w:rFonts w:ascii="Arial" w:hAnsi="Arial" w:cs="Arial"/>
                <w:color w:val="000000"/>
                <w:sz w:val="20"/>
                <w:szCs w:val="20"/>
              </w:rPr>
            </w:pPr>
          </w:p>
        </w:tc>
        <w:tc>
          <w:tcPr>
            <w:tcW w:w="190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0C0055AE" w14:textId="77777777" w:rsidR="00F4023B" w:rsidRPr="00156E89" w:rsidRDefault="00F4023B" w:rsidP="003C34C6">
            <w:pPr>
              <w:jc w:val="right"/>
              <w:rPr>
                <w:rFonts w:ascii="Arial" w:hAnsi="Arial" w:cs="Arial"/>
                <w:color w:val="000000"/>
                <w:sz w:val="20"/>
                <w:szCs w:val="20"/>
              </w:rPr>
            </w:pPr>
          </w:p>
        </w:tc>
      </w:tr>
      <w:tr w:rsidR="00F4023B" w:rsidRPr="00156E89" w14:paraId="64FF83C2" w14:textId="77777777" w:rsidTr="003C34C6">
        <w:trPr>
          <w:trHeight w:val="790"/>
        </w:trPr>
        <w:tc>
          <w:tcPr>
            <w:tcW w:w="5103"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tcPr>
          <w:p w14:paraId="50CFCF29" w14:textId="77777777" w:rsidR="00F4023B" w:rsidRPr="00C64FBD" w:rsidRDefault="00F4023B" w:rsidP="003C34C6">
            <w:pPr>
              <w:pStyle w:val="Odstavecseseznamem"/>
              <w:numPr>
                <w:ilvl w:val="1"/>
                <w:numId w:val="11"/>
              </w:numPr>
              <w:tabs>
                <w:tab w:val="clear" w:pos="720"/>
                <w:tab w:val="num" w:pos="635"/>
              </w:tabs>
              <w:ind w:left="352" w:hanging="352"/>
              <w:jc w:val="both"/>
              <w:rPr>
                <w:rFonts w:asciiTheme="minorHAnsi" w:hAnsiTheme="minorHAnsi" w:cstheme="minorHAnsi"/>
                <w:color w:val="000000"/>
              </w:rPr>
            </w:pPr>
            <w:r w:rsidRPr="00326BFB">
              <w:rPr>
                <w:rFonts w:asciiTheme="minorHAnsi" w:hAnsiTheme="minorHAnsi" w:cstheme="minorHAnsi"/>
                <w:b/>
                <w:bCs/>
                <w:sz w:val="22"/>
                <w:szCs w:val="22"/>
              </w:rPr>
              <w:t xml:space="preserve">rozhlasové </w:t>
            </w:r>
            <w:proofErr w:type="gramStart"/>
            <w:r w:rsidRPr="00326BFB">
              <w:rPr>
                <w:rFonts w:asciiTheme="minorHAnsi" w:hAnsiTheme="minorHAnsi" w:cstheme="minorHAnsi"/>
                <w:b/>
                <w:bCs/>
                <w:sz w:val="22"/>
                <w:szCs w:val="22"/>
              </w:rPr>
              <w:t>spoty</w:t>
            </w:r>
            <w:r w:rsidRPr="002A740B">
              <w:rPr>
                <w:rFonts w:asciiTheme="minorHAnsi" w:hAnsiTheme="minorHAnsi" w:cstheme="minorHAnsi"/>
                <w:sz w:val="22"/>
                <w:szCs w:val="22"/>
              </w:rPr>
              <w:t xml:space="preserve"> </w:t>
            </w:r>
            <w:r w:rsidRPr="00FB6899">
              <w:rPr>
                <w:rFonts w:ascii="Calibri" w:hAnsi="Calibri" w:cs="Calibri"/>
                <w:sz w:val="22"/>
                <w:szCs w:val="22"/>
              </w:rPr>
              <w:t xml:space="preserve"> v</w:t>
            </w:r>
            <w:proofErr w:type="gramEnd"/>
            <w:r>
              <w:rPr>
                <w:rFonts w:ascii="Calibri" w:hAnsi="Calibri" w:cs="Calibri"/>
                <w:sz w:val="22"/>
                <w:szCs w:val="22"/>
              </w:rPr>
              <w:t> 1 ze 3 rádií s největší poslechovostí na Vyškovsku za období posledního 1 roku dle doložitelné statistiky</w:t>
            </w:r>
            <w:r w:rsidRPr="00636A0E">
              <w:rPr>
                <w:rFonts w:ascii="Calibri" w:hAnsi="Calibri" w:cs="Calibri"/>
                <w:sz w:val="22"/>
                <w:szCs w:val="22"/>
              </w:rPr>
              <w:t>:</w:t>
            </w:r>
            <w:r w:rsidRPr="00FB6899">
              <w:rPr>
                <w:rFonts w:ascii="Calibri" w:hAnsi="Calibri" w:cs="Calibri"/>
                <w:sz w:val="22"/>
                <w:szCs w:val="22"/>
              </w:rPr>
              <w:t xml:space="preserve"> 20 - 30 sec., vysílané v rozsahu minimálně </w:t>
            </w:r>
            <w:r>
              <w:rPr>
                <w:rFonts w:ascii="Calibri" w:hAnsi="Calibri" w:cs="Calibri"/>
                <w:sz w:val="22"/>
                <w:szCs w:val="22"/>
              </w:rPr>
              <w:t>5</w:t>
            </w:r>
            <w:r w:rsidRPr="00FB6899">
              <w:rPr>
                <w:rFonts w:ascii="Calibri" w:hAnsi="Calibri" w:cs="Calibri"/>
                <w:sz w:val="22"/>
                <w:szCs w:val="22"/>
              </w:rPr>
              <w:t xml:space="preserve"> x denně (</w:t>
            </w:r>
            <w:r>
              <w:rPr>
                <w:rFonts w:ascii="Calibri" w:hAnsi="Calibri" w:cs="Calibri"/>
                <w:sz w:val="22"/>
                <w:szCs w:val="22"/>
              </w:rPr>
              <w:t xml:space="preserve">rovnoměrně po celý den 6:30 hod. - 19:30 hod., </w:t>
            </w:r>
            <w:r w:rsidRPr="00FB6899">
              <w:rPr>
                <w:rFonts w:ascii="Calibri" w:hAnsi="Calibri" w:cs="Calibri"/>
                <w:sz w:val="22"/>
                <w:szCs w:val="22"/>
              </w:rPr>
              <w:t xml:space="preserve">28.8. pouze </w:t>
            </w:r>
            <w:r>
              <w:rPr>
                <w:rFonts w:ascii="Calibri" w:hAnsi="Calibri" w:cs="Calibri"/>
                <w:sz w:val="22"/>
                <w:szCs w:val="22"/>
              </w:rPr>
              <w:t>do 12:00 hod.</w:t>
            </w:r>
            <w:r w:rsidRPr="00FB6899">
              <w:rPr>
                <w:rFonts w:ascii="Calibri" w:hAnsi="Calibri" w:cs="Calibri"/>
                <w:sz w:val="22"/>
                <w:szCs w:val="22"/>
              </w:rPr>
              <w:t>)</w:t>
            </w:r>
          </w:p>
        </w:tc>
        <w:tc>
          <w:tcPr>
            <w:tcW w:w="1901"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4F4B2AB1" w14:textId="77777777" w:rsidR="00F4023B" w:rsidRPr="00156E89" w:rsidRDefault="00F4023B" w:rsidP="003C34C6">
            <w:pPr>
              <w:jc w:val="right"/>
              <w:rPr>
                <w:rFonts w:ascii="Arial" w:hAnsi="Arial" w:cs="Arial"/>
                <w:color w:val="000000"/>
                <w:sz w:val="20"/>
                <w:szCs w:val="20"/>
              </w:rPr>
            </w:pPr>
          </w:p>
        </w:tc>
        <w:tc>
          <w:tcPr>
            <w:tcW w:w="1901"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11B19721" w14:textId="77777777" w:rsidR="00F4023B" w:rsidRPr="00156E89" w:rsidRDefault="00F4023B" w:rsidP="003C34C6">
            <w:pPr>
              <w:jc w:val="right"/>
              <w:rPr>
                <w:rFonts w:ascii="Arial" w:hAnsi="Arial" w:cs="Arial"/>
                <w:color w:val="000000"/>
                <w:sz w:val="20"/>
                <w:szCs w:val="20"/>
              </w:rPr>
            </w:pPr>
          </w:p>
        </w:tc>
      </w:tr>
      <w:tr w:rsidR="00F4023B" w:rsidRPr="00156E89" w14:paraId="79B2C721" w14:textId="77777777" w:rsidTr="003C34C6">
        <w:trPr>
          <w:trHeight w:val="790"/>
        </w:trPr>
        <w:tc>
          <w:tcPr>
            <w:tcW w:w="5103"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tcPr>
          <w:p w14:paraId="396EA136" w14:textId="77777777" w:rsidR="00F4023B" w:rsidRPr="007E52E4" w:rsidRDefault="00F4023B" w:rsidP="003C34C6">
            <w:pPr>
              <w:ind w:left="351" w:hanging="351"/>
            </w:pPr>
            <w:r>
              <w:rPr>
                <w:rFonts w:cs="Calibri"/>
                <w:b/>
                <w:bCs/>
              </w:rPr>
              <w:t xml:space="preserve">e)   </w:t>
            </w:r>
            <w:r w:rsidRPr="008E5D68">
              <w:rPr>
                <w:rFonts w:cs="Calibri"/>
                <w:b/>
                <w:bCs/>
              </w:rPr>
              <w:t xml:space="preserve">rozhlasové </w:t>
            </w:r>
            <w:proofErr w:type="gramStart"/>
            <w:r w:rsidRPr="008E5D68">
              <w:rPr>
                <w:rFonts w:cs="Calibri"/>
                <w:b/>
                <w:bCs/>
              </w:rPr>
              <w:t xml:space="preserve">spoty </w:t>
            </w:r>
            <w:r w:rsidRPr="007E52E4">
              <w:t xml:space="preserve"> v</w:t>
            </w:r>
            <w:proofErr w:type="gramEnd"/>
            <w:r>
              <w:t> 1 dalším oblíbeném rádiu s vysokou poslechovostí na Vyškovsku</w:t>
            </w:r>
            <w:r w:rsidRPr="007E52E4">
              <w:t xml:space="preserve">: 20 - 30 sec., vysílané v rozsahu minimálně </w:t>
            </w:r>
            <w:r>
              <w:t>5</w:t>
            </w:r>
            <w:r w:rsidRPr="007E52E4">
              <w:t xml:space="preserve"> x denně (rovnoměrně po celý den 6:30</w:t>
            </w:r>
            <w:r>
              <w:t xml:space="preserve"> hod. </w:t>
            </w:r>
            <w:r w:rsidRPr="007E52E4">
              <w:t>-19:30</w:t>
            </w:r>
            <w:r>
              <w:t xml:space="preserve"> hod.</w:t>
            </w:r>
            <w:r w:rsidRPr="007E52E4">
              <w:t>, 28.8. pouze do 12:00</w:t>
            </w:r>
            <w:r>
              <w:t xml:space="preserve"> hod.</w:t>
            </w:r>
            <w:r w:rsidRPr="007E52E4">
              <w:t>)</w:t>
            </w:r>
          </w:p>
          <w:p w14:paraId="642B787F" w14:textId="77777777" w:rsidR="00F4023B" w:rsidRPr="00C64FBD" w:rsidRDefault="00F4023B" w:rsidP="003C34C6">
            <w:pPr>
              <w:pStyle w:val="Odstavecseseznamem"/>
              <w:ind w:left="352"/>
              <w:jc w:val="both"/>
              <w:rPr>
                <w:rFonts w:asciiTheme="minorHAnsi" w:hAnsiTheme="minorHAnsi" w:cstheme="minorHAnsi"/>
              </w:rPr>
            </w:pPr>
          </w:p>
        </w:tc>
        <w:tc>
          <w:tcPr>
            <w:tcW w:w="1901"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72BA7ED8" w14:textId="77777777" w:rsidR="00F4023B" w:rsidRPr="00156E89" w:rsidRDefault="00F4023B" w:rsidP="003C34C6">
            <w:pPr>
              <w:jc w:val="right"/>
              <w:rPr>
                <w:rFonts w:ascii="Arial" w:hAnsi="Arial" w:cs="Arial"/>
                <w:color w:val="000000"/>
                <w:sz w:val="20"/>
                <w:szCs w:val="20"/>
              </w:rPr>
            </w:pPr>
          </w:p>
        </w:tc>
        <w:tc>
          <w:tcPr>
            <w:tcW w:w="1901"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77A11515" w14:textId="77777777" w:rsidR="00F4023B" w:rsidRPr="00156E89" w:rsidRDefault="00F4023B" w:rsidP="003C34C6">
            <w:pPr>
              <w:jc w:val="right"/>
              <w:rPr>
                <w:rFonts w:ascii="Arial" w:hAnsi="Arial" w:cs="Arial"/>
                <w:color w:val="000000"/>
                <w:sz w:val="20"/>
                <w:szCs w:val="20"/>
              </w:rPr>
            </w:pPr>
          </w:p>
        </w:tc>
      </w:tr>
      <w:tr w:rsidR="00F4023B" w:rsidRPr="00156E89" w14:paraId="327E6D2A" w14:textId="77777777" w:rsidTr="003C34C6">
        <w:trPr>
          <w:trHeight w:val="280"/>
        </w:trPr>
        <w:tc>
          <w:tcPr>
            <w:tcW w:w="5103"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A8E2A9B" w14:textId="77777777" w:rsidR="00F4023B" w:rsidRPr="00156E89" w:rsidRDefault="00F4023B" w:rsidP="003C34C6">
            <w:pPr>
              <w:rPr>
                <w:rFonts w:ascii="Arial" w:hAnsi="Arial" w:cs="Arial"/>
                <w:b/>
                <w:bCs/>
                <w:color w:val="000000"/>
                <w:sz w:val="20"/>
                <w:szCs w:val="20"/>
              </w:rPr>
            </w:pPr>
            <w:r>
              <w:rPr>
                <w:rFonts w:ascii="Arial" w:hAnsi="Arial" w:cs="Arial"/>
                <w:b/>
                <w:bCs/>
                <w:color w:val="000000"/>
                <w:sz w:val="20"/>
                <w:szCs w:val="20"/>
              </w:rPr>
              <w:t>C</w:t>
            </w:r>
            <w:r w:rsidRPr="00156E89">
              <w:rPr>
                <w:rFonts w:ascii="Arial" w:hAnsi="Arial" w:cs="Arial"/>
                <w:b/>
                <w:bCs/>
                <w:color w:val="000000"/>
                <w:sz w:val="20"/>
                <w:szCs w:val="20"/>
              </w:rPr>
              <w:t>elkem</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05729F" w14:textId="77777777" w:rsidR="00F4023B" w:rsidRPr="00156E89" w:rsidRDefault="00F4023B" w:rsidP="003C34C6">
            <w:pPr>
              <w:jc w:val="right"/>
              <w:rPr>
                <w:rFonts w:ascii="Arial" w:hAnsi="Arial" w:cs="Arial"/>
                <w:b/>
                <w:bCs/>
                <w:color w:val="000000"/>
                <w:sz w:val="20"/>
                <w:szCs w:val="20"/>
              </w:rPr>
            </w:pP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0B1055" w14:textId="77777777" w:rsidR="00F4023B" w:rsidRPr="00156E89" w:rsidRDefault="00F4023B" w:rsidP="003C34C6">
            <w:pPr>
              <w:jc w:val="right"/>
              <w:rPr>
                <w:rFonts w:ascii="Arial" w:hAnsi="Arial" w:cs="Arial"/>
                <w:b/>
                <w:bCs/>
                <w:color w:val="000000"/>
                <w:sz w:val="20"/>
                <w:szCs w:val="20"/>
              </w:rPr>
            </w:pPr>
          </w:p>
        </w:tc>
      </w:tr>
    </w:tbl>
    <w:p w14:paraId="372EA765" w14:textId="77777777" w:rsidR="00F4023B" w:rsidRPr="00156E89" w:rsidRDefault="00F4023B" w:rsidP="00F4023B">
      <w:pPr>
        <w:rPr>
          <w:sz w:val="20"/>
          <w:szCs w:val="20"/>
        </w:rPr>
      </w:pPr>
    </w:p>
    <w:p w14:paraId="13D89DF1" w14:textId="77777777" w:rsidR="00F4023B" w:rsidRDefault="00F4023B" w:rsidP="00F4023B">
      <w:pPr>
        <w:rPr>
          <w:rFonts w:ascii="Arial" w:eastAsiaTheme="minorHAnsi" w:hAnsi="Arial" w:cs="Arial"/>
          <w:color w:val="1F3864"/>
          <w:sz w:val="20"/>
          <w:szCs w:val="20"/>
        </w:rPr>
      </w:pPr>
    </w:p>
    <w:p w14:paraId="782FEEA1" w14:textId="77777777" w:rsidR="00F4023B" w:rsidRDefault="00F4023B" w:rsidP="00F4023B">
      <w:pPr>
        <w:spacing w:after="0" w:line="240" w:lineRule="auto"/>
        <w:jc w:val="both"/>
      </w:pPr>
    </w:p>
    <w:p w14:paraId="61E28CA6" w14:textId="77777777" w:rsidR="00F4023B" w:rsidRDefault="00F4023B" w:rsidP="00F4023B"/>
    <w:p w14:paraId="4B3AA760" w14:textId="77777777" w:rsidR="00F4023B" w:rsidRDefault="00F4023B" w:rsidP="00F4023B"/>
    <w:p w14:paraId="2433FD5F" w14:textId="77777777" w:rsidR="00F4023B" w:rsidRDefault="00F4023B" w:rsidP="00F4023B"/>
    <w:p w14:paraId="798BE3C6" w14:textId="77777777" w:rsidR="00F4023B" w:rsidRDefault="00F4023B" w:rsidP="00F4023B"/>
    <w:p w14:paraId="06AE20F7" w14:textId="77777777" w:rsidR="00F4023B" w:rsidRDefault="00F4023B" w:rsidP="00F4023B"/>
    <w:p w14:paraId="613344EC" w14:textId="77777777" w:rsidR="00F4023B" w:rsidRDefault="00F4023B" w:rsidP="00F4023B">
      <w:r>
        <w:t>Příloha č. 3 zadávacích podmínek</w:t>
      </w:r>
    </w:p>
    <w:p w14:paraId="06E7FD7C" w14:textId="77777777" w:rsidR="00F4023B" w:rsidRDefault="00F4023B" w:rsidP="00F4023B">
      <w:pPr>
        <w:jc w:val="center"/>
        <w:rPr>
          <w:b/>
          <w:sz w:val="32"/>
          <w:szCs w:val="32"/>
        </w:rPr>
      </w:pPr>
      <w:r>
        <w:rPr>
          <w:b/>
          <w:sz w:val="32"/>
          <w:szCs w:val="32"/>
        </w:rPr>
        <w:t>Čestné prohlášení</w:t>
      </w:r>
    </w:p>
    <w:p w14:paraId="0CF4392B" w14:textId="77777777" w:rsidR="00F4023B" w:rsidRPr="00C44CDD" w:rsidRDefault="00F4023B" w:rsidP="00F4023B">
      <w:pPr>
        <w:ind w:left="2268" w:hanging="2268"/>
        <w:jc w:val="center"/>
        <w:rPr>
          <w:b/>
        </w:rPr>
      </w:pPr>
      <w:r>
        <w:rPr>
          <w:b/>
        </w:rPr>
        <w:t>k veřejné zakázce malého rozsahu:</w:t>
      </w:r>
    </w:p>
    <w:p w14:paraId="1041E62A" w14:textId="77777777" w:rsidR="00F4023B" w:rsidRPr="00AC26C7" w:rsidRDefault="00F4023B" w:rsidP="00F4023B">
      <w:pPr>
        <w:jc w:val="center"/>
        <w:rPr>
          <w:rFonts w:asciiTheme="minorHAnsi" w:hAnsiTheme="minorHAnsi"/>
          <w:b/>
          <w:bCs/>
          <w:sz w:val="32"/>
          <w:szCs w:val="32"/>
        </w:rPr>
      </w:pPr>
      <w:r w:rsidRPr="495D4E4D">
        <w:rPr>
          <w:b/>
          <w:bCs/>
          <w:sz w:val="32"/>
          <w:szCs w:val="32"/>
        </w:rPr>
        <w:t>„</w:t>
      </w:r>
      <w:r w:rsidRPr="00086401">
        <w:rPr>
          <w:rFonts w:asciiTheme="minorHAnsi" w:hAnsiTheme="minorHAnsi" w:cstheme="minorHAnsi"/>
          <w:b/>
          <w:bCs/>
          <w:sz w:val="32"/>
          <w:szCs w:val="32"/>
        </w:rPr>
        <w:t xml:space="preserve">Propagace </w:t>
      </w:r>
      <w:r>
        <w:rPr>
          <w:rFonts w:asciiTheme="minorHAnsi" w:hAnsiTheme="minorHAnsi" w:cstheme="minorHAnsi"/>
          <w:b/>
          <w:bCs/>
          <w:sz w:val="32"/>
          <w:szCs w:val="32"/>
        </w:rPr>
        <w:t xml:space="preserve">Jihomoravských </w:t>
      </w:r>
      <w:r w:rsidRPr="00086401">
        <w:rPr>
          <w:rFonts w:asciiTheme="minorHAnsi" w:hAnsiTheme="minorHAnsi" w:cstheme="minorHAnsi"/>
          <w:b/>
          <w:bCs/>
          <w:sz w:val="32"/>
          <w:szCs w:val="32"/>
        </w:rPr>
        <w:t>krajských dožínek 2022</w:t>
      </w:r>
      <w:r w:rsidRPr="495D4E4D">
        <w:rPr>
          <w:b/>
          <w:bCs/>
          <w:sz w:val="32"/>
          <w:szCs w:val="32"/>
        </w:rPr>
        <w:t>“</w:t>
      </w:r>
    </w:p>
    <w:p w14:paraId="4B278DEF" w14:textId="77777777" w:rsidR="00F4023B" w:rsidRDefault="00F4023B" w:rsidP="00F4023B">
      <w:pPr>
        <w:autoSpaceDE w:val="0"/>
        <w:autoSpaceDN w:val="0"/>
        <w:adjustRightInd w:val="0"/>
        <w:rPr>
          <w:b/>
          <w:bCs/>
        </w:rPr>
      </w:pPr>
      <w:r>
        <w:rPr>
          <w:b/>
          <w:bCs/>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F4023B" w14:paraId="379EDE84" w14:textId="77777777" w:rsidTr="003C34C6">
        <w:tc>
          <w:tcPr>
            <w:tcW w:w="2802" w:type="dxa"/>
            <w:tcBorders>
              <w:top w:val="single" w:sz="4" w:space="0" w:color="auto"/>
              <w:left w:val="single" w:sz="4" w:space="0" w:color="auto"/>
              <w:bottom w:val="single" w:sz="4" w:space="0" w:color="auto"/>
              <w:right w:val="single" w:sz="4" w:space="0" w:color="auto"/>
            </w:tcBorders>
            <w:hideMark/>
          </w:tcPr>
          <w:p w14:paraId="477CD7E6" w14:textId="77777777" w:rsidR="00F4023B" w:rsidRDefault="00F4023B" w:rsidP="003C34C6">
            <w:pPr>
              <w:autoSpaceDE w:val="0"/>
              <w:autoSpaceDN w:val="0"/>
              <w:adjustRightInd w:val="0"/>
            </w:pPr>
            <w:r>
              <w:rPr>
                <w:iCs/>
              </w:rPr>
              <w:t>Název/obchodní firma/ jméno a příjmení:</w:t>
            </w:r>
          </w:p>
        </w:tc>
        <w:tc>
          <w:tcPr>
            <w:tcW w:w="6410" w:type="dxa"/>
            <w:tcBorders>
              <w:top w:val="single" w:sz="4" w:space="0" w:color="auto"/>
              <w:left w:val="single" w:sz="4" w:space="0" w:color="auto"/>
              <w:bottom w:val="single" w:sz="4" w:space="0" w:color="auto"/>
              <w:right w:val="single" w:sz="4" w:space="0" w:color="auto"/>
            </w:tcBorders>
          </w:tcPr>
          <w:p w14:paraId="1B7376BD" w14:textId="77777777" w:rsidR="00F4023B" w:rsidRDefault="00F4023B" w:rsidP="003C34C6">
            <w:pPr>
              <w:autoSpaceDE w:val="0"/>
              <w:autoSpaceDN w:val="0"/>
              <w:adjustRightInd w:val="0"/>
            </w:pPr>
          </w:p>
        </w:tc>
      </w:tr>
      <w:tr w:rsidR="00F4023B" w14:paraId="44008914" w14:textId="77777777" w:rsidTr="003C34C6">
        <w:tc>
          <w:tcPr>
            <w:tcW w:w="2802" w:type="dxa"/>
            <w:tcBorders>
              <w:top w:val="single" w:sz="4" w:space="0" w:color="auto"/>
              <w:left w:val="single" w:sz="4" w:space="0" w:color="auto"/>
              <w:bottom w:val="single" w:sz="4" w:space="0" w:color="auto"/>
              <w:right w:val="single" w:sz="4" w:space="0" w:color="auto"/>
            </w:tcBorders>
            <w:hideMark/>
          </w:tcPr>
          <w:p w14:paraId="64CB4E16" w14:textId="77777777" w:rsidR="00F4023B" w:rsidRDefault="00F4023B" w:rsidP="003C34C6">
            <w:pPr>
              <w:autoSpaceDE w:val="0"/>
              <w:autoSpaceDN w:val="0"/>
              <w:adjustRightInd w:val="0"/>
            </w:pPr>
            <w:r>
              <w:rPr>
                <w:iCs/>
              </w:rPr>
              <w:t>Zastoupený:</w:t>
            </w:r>
          </w:p>
        </w:tc>
        <w:tc>
          <w:tcPr>
            <w:tcW w:w="6410" w:type="dxa"/>
            <w:tcBorders>
              <w:top w:val="single" w:sz="4" w:space="0" w:color="auto"/>
              <w:left w:val="single" w:sz="4" w:space="0" w:color="auto"/>
              <w:bottom w:val="single" w:sz="4" w:space="0" w:color="auto"/>
              <w:right w:val="single" w:sz="4" w:space="0" w:color="auto"/>
            </w:tcBorders>
          </w:tcPr>
          <w:p w14:paraId="667F7D8D" w14:textId="77777777" w:rsidR="00F4023B" w:rsidRDefault="00F4023B" w:rsidP="003C34C6">
            <w:pPr>
              <w:autoSpaceDE w:val="0"/>
              <w:autoSpaceDN w:val="0"/>
              <w:adjustRightInd w:val="0"/>
            </w:pPr>
          </w:p>
        </w:tc>
      </w:tr>
      <w:tr w:rsidR="00F4023B" w14:paraId="0ECE7415" w14:textId="77777777" w:rsidTr="003C34C6">
        <w:tc>
          <w:tcPr>
            <w:tcW w:w="2802" w:type="dxa"/>
            <w:tcBorders>
              <w:top w:val="single" w:sz="4" w:space="0" w:color="auto"/>
              <w:left w:val="single" w:sz="4" w:space="0" w:color="auto"/>
              <w:bottom w:val="single" w:sz="4" w:space="0" w:color="auto"/>
              <w:right w:val="single" w:sz="4" w:space="0" w:color="auto"/>
            </w:tcBorders>
            <w:hideMark/>
          </w:tcPr>
          <w:p w14:paraId="63978B98" w14:textId="77777777" w:rsidR="00F4023B" w:rsidRDefault="00F4023B" w:rsidP="003C34C6">
            <w:pPr>
              <w:autoSpaceDE w:val="0"/>
              <w:autoSpaceDN w:val="0"/>
              <w:adjustRightInd w:val="0"/>
            </w:pPr>
            <w:r>
              <w:rPr>
                <w:iCs/>
              </w:rPr>
              <w:t>Sídlo/místo podnikání:</w:t>
            </w:r>
          </w:p>
        </w:tc>
        <w:tc>
          <w:tcPr>
            <w:tcW w:w="6410" w:type="dxa"/>
            <w:tcBorders>
              <w:top w:val="single" w:sz="4" w:space="0" w:color="auto"/>
              <w:left w:val="single" w:sz="4" w:space="0" w:color="auto"/>
              <w:bottom w:val="single" w:sz="4" w:space="0" w:color="auto"/>
              <w:right w:val="single" w:sz="4" w:space="0" w:color="auto"/>
            </w:tcBorders>
          </w:tcPr>
          <w:p w14:paraId="47D3436C" w14:textId="77777777" w:rsidR="00F4023B" w:rsidRDefault="00F4023B" w:rsidP="003C34C6">
            <w:pPr>
              <w:autoSpaceDE w:val="0"/>
              <w:autoSpaceDN w:val="0"/>
              <w:adjustRightInd w:val="0"/>
            </w:pPr>
          </w:p>
        </w:tc>
      </w:tr>
      <w:tr w:rsidR="00F4023B" w14:paraId="5F849A1C" w14:textId="77777777" w:rsidTr="003C34C6">
        <w:tc>
          <w:tcPr>
            <w:tcW w:w="2802" w:type="dxa"/>
            <w:tcBorders>
              <w:top w:val="single" w:sz="4" w:space="0" w:color="auto"/>
              <w:left w:val="single" w:sz="4" w:space="0" w:color="auto"/>
              <w:bottom w:val="single" w:sz="4" w:space="0" w:color="auto"/>
              <w:right w:val="single" w:sz="4" w:space="0" w:color="auto"/>
            </w:tcBorders>
            <w:hideMark/>
          </w:tcPr>
          <w:p w14:paraId="2148080C" w14:textId="77777777" w:rsidR="00F4023B" w:rsidRDefault="00F4023B" w:rsidP="003C34C6">
            <w:pPr>
              <w:autoSpaceDE w:val="0"/>
              <w:autoSpaceDN w:val="0"/>
              <w:adjustRightInd w:val="0"/>
            </w:pPr>
            <w:r>
              <w:rPr>
                <w:iCs/>
              </w:rPr>
              <w:t>IČ:</w:t>
            </w:r>
          </w:p>
        </w:tc>
        <w:tc>
          <w:tcPr>
            <w:tcW w:w="6410" w:type="dxa"/>
            <w:tcBorders>
              <w:top w:val="single" w:sz="4" w:space="0" w:color="auto"/>
              <w:left w:val="single" w:sz="4" w:space="0" w:color="auto"/>
              <w:bottom w:val="single" w:sz="4" w:space="0" w:color="auto"/>
              <w:right w:val="single" w:sz="4" w:space="0" w:color="auto"/>
            </w:tcBorders>
          </w:tcPr>
          <w:p w14:paraId="63697399" w14:textId="77777777" w:rsidR="00F4023B" w:rsidRDefault="00F4023B" w:rsidP="003C34C6">
            <w:pPr>
              <w:autoSpaceDE w:val="0"/>
              <w:autoSpaceDN w:val="0"/>
              <w:adjustRightInd w:val="0"/>
            </w:pPr>
          </w:p>
        </w:tc>
      </w:tr>
      <w:tr w:rsidR="00F4023B" w14:paraId="388D436B" w14:textId="77777777" w:rsidTr="003C34C6">
        <w:tc>
          <w:tcPr>
            <w:tcW w:w="2802" w:type="dxa"/>
            <w:tcBorders>
              <w:top w:val="single" w:sz="4" w:space="0" w:color="auto"/>
              <w:left w:val="single" w:sz="4" w:space="0" w:color="auto"/>
              <w:bottom w:val="single" w:sz="4" w:space="0" w:color="auto"/>
              <w:right w:val="single" w:sz="4" w:space="0" w:color="auto"/>
            </w:tcBorders>
            <w:hideMark/>
          </w:tcPr>
          <w:p w14:paraId="7D1902BA" w14:textId="77777777" w:rsidR="00F4023B" w:rsidRDefault="00F4023B" w:rsidP="003C34C6">
            <w:pPr>
              <w:autoSpaceDE w:val="0"/>
              <w:autoSpaceDN w:val="0"/>
              <w:adjustRightInd w:val="0"/>
            </w:pPr>
            <w:r>
              <w:rPr>
                <w:iCs/>
              </w:rPr>
              <w:t>DIČ:</w:t>
            </w:r>
          </w:p>
        </w:tc>
        <w:tc>
          <w:tcPr>
            <w:tcW w:w="6410" w:type="dxa"/>
            <w:tcBorders>
              <w:top w:val="single" w:sz="4" w:space="0" w:color="auto"/>
              <w:left w:val="single" w:sz="4" w:space="0" w:color="auto"/>
              <w:bottom w:val="single" w:sz="4" w:space="0" w:color="auto"/>
              <w:right w:val="single" w:sz="4" w:space="0" w:color="auto"/>
            </w:tcBorders>
          </w:tcPr>
          <w:p w14:paraId="438AA29D" w14:textId="77777777" w:rsidR="00F4023B" w:rsidRDefault="00F4023B" w:rsidP="003C34C6">
            <w:pPr>
              <w:autoSpaceDE w:val="0"/>
              <w:autoSpaceDN w:val="0"/>
              <w:adjustRightInd w:val="0"/>
            </w:pPr>
          </w:p>
        </w:tc>
      </w:tr>
    </w:tbl>
    <w:p w14:paraId="1E60264E" w14:textId="77777777" w:rsidR="00F4023B" w:rsidRDefault="00F4023B" w:rsidP="00F4023B">
      <w:pPr>
        <w:autoSpaceDE w:val="0"/>
        <w:autoSpaceDN w:val="0"/>
        <w:adjustRightInd w:val="0"/>
        <w:rPr>
          <w:b/>
          <w:bCs/>
        </w:rPr>
      </w:pPr>
    </w:p>
    <w:p w14:paraId="69AA4E48" w14:textId="77777777" w:rsidR="00F4023B" w:rsidRDefault="00F4023B" w:rsidP="00F4023B">
      <w:pPr>
        <w:autoSpaceDE w:val="0"/>
        <w:autoSpaceDN w:val="0"/>
        <w:adjustRightInd w:val="0"/>
        <w:rPr>
          <w:b/>
          <w:bCs/>
        </w:rPr>
      </w:pPr>
      <w:r>
        <w:rPr>
          <w:b/>
          <w:bCs/>
        </w:rPr>
        <w:t>tímto čestně prohlašuje, že splňuje základní způsobilost, tedy že:</w:t>
      </w:r>
    </w:p>
    <w:p w14:paraId="458A1917" w14:textId="77777777" w:rsidR="00F4023B" w:rsidRDefault="00F4023B" w:rsidP="00F4023B">
      <w:pPr>
        <w:pStyle w:val="Odstavecseseznamem"/>
        <w:numPr>
          <w:ilvl w:val="0"/>
          <w:numId w:val="16"/>
        </w:numPr>
        <w:spacing w:line="276" w:lineRule="auto"/>
        <w:ind w:left="284" w:hanging="284"/>
        <w:contextualSpacing/>
        <w:jc w:val="both"/>
        <w:rPr>
          <w:rFonts w:ascii="Calibri" w:hAnsi="Calibri"/>
          <w:sz w:val="22"/>
          <w:szCs w:val="22"/>
        </w:rPr>
      </w:pPr>
      <w:r>
        <w:rPr>
          <w:rFonts w:ascii="Calibri" w:hAnsi="Calibri"/>
          <w:sz w:val="22"/>
          <w:szCs w:val="22"/>
        </w:rPr>
        <w:t>nebyl v zemi svého sídla v posledních 5 letech před zahájením zadávacího řízení pravomocně odsouzen pro trestný čin uvedený v </w:t>
      </w:r>
      <w:r>
        <w:rPr>
          <w:rStyle w:val="Hypertextovodkaz"/>
          <w:rFonts w:ascii="Calibri" w:eastAsia="Calibri" w:hAnsi="Calibri"/>
          <w:sz w:val="22"/>
          <w:szCs w:val="22"/>
        </w:rPr>
        <w:t>příloze č. 3</w:t>
      </w:r>
      <w:r>
        <w:rPr>
          <w:rFonts w:ascii="Calibri" w:hAnsi="Calibri"/>
          <w:sz w:val="22"/>
          <w:szCs w:val="22"/>
        </w:rPr>
        <w:t xml:space="preserve"> k zákonu č. 134/2016 Sb., o zadávání veřejných zakázek, ve znění pozdějších předpisů nebo obdobný trestný čin podle právního řádu země sídla dodavatele; k zahlazeným odsouzením se nepřihlíží,</w:t>
      </w:r>
    </w:p>
    <w:p w14:paraId="5DF167A3" w14:textId="77777777" w:rsidR="00F4023B" w:rsidRDefault="00F4023B" w:rsidP="00F4023B">
      <w:pPr>
        <w:pStyle w:val="Odstavecseseznamem"/>
        <w:numPr>
          <w:ilvl w:val="0"/>
          <w:numId w:val="16"/>
        </w:numPr>
        <w:spacing w:line="276" w:lineRule="auto"/>
        <w:ind w:left="284" w:hanging="284"/>
        <w:contextualSpacing/>
        <w:jc w:val="both"/>
        <w:rPr>
          <w:rFonts w:ascii="Calibri" w:hAnsi="Calibri"/>
          <w:sz w:val="22"/>
          <w:szCs w:val="22"/>
        </w:rPr>
      </w:pPr>
      <w:r>
        <w:rPr>
          <w:rFonts w:ascii="Calibri" w:hAnsi="Calibri"/>
          <w:sz w:val="22"/>
          <w:szCs w:val="22"/>
        </w:rPr>
        <w:t>nemá v České republice nebo v zemi svého sídla v evidenci daní zachycen splatný daňový nedoplatek,</w:t>
      </w:r>
    </w:p>
    <w:p w14:paraId="1121C1B8" w14:textId="77777777" w:rsidR="00F4023B" w:rsidRDefault="00F4023B" w:rsidP="00F4023B">
      <w:pPr>
        <w:pStyle w:val="Odstavecseseznamem"/>
        <w:numPr>
          <w:ilvl w:val="0"/>
          <w:numId w:val="16"/>
        </w:numPr>
        <w:spacing w:line="276" w:lineRule="auto"/>
        <w:ind w:left="284" w:hanging="284"/>
        <w:contextualSpacing/>
        <w:jc w:val="both"/>
        <w:rPr>
          <w:rFonts w:ascii="Calibri" w:hAnsi="Calibri"/>
          <w:sz w:val="22"/>
          <w:szCs w:val="22"/>
        </w:rPr>
      </w:pPr>
      <w:r>
        <w:rPr>
          <w:rFonts w:ascii="Calibri" w:hAnsi="Calibri"/>
          <w:sz w:val="22"/>
          <w:szCs w:val="22"/>
        </w:rPr>
        <w:t>nemá v České republice nebo v zemi svého sídla splatný nedoplatek na pojistném nebo na penále na veřejné zdravotní pojištění,</w:t>
      </w:r>
    </w:p>
    <w:p w14:paraId="571159BA" w14:textId="77777777" w:rsidR="00F4023B" w:rsidRDefault="00F4023B" w:rsidP="00F4023B">
      <w:pPr>
        <w:pStyle w:val="Odstavecseseznamem"/>
        <w:numPr>
          <w:ilvl w:val="0"/>
          <w:numId w:val="16"/>
        </w:numPr>
        <w:spacing w:line="276" w:lineRule="auto"/>
        <w:ind w:left="284" w:hanging="284"/>
        <w:contextualSpacing/>
        <w:jc w:val="both"/>
        <w:rPr>
          <w:rFonts w:ascii="Calibri" w:hAnsi="Calibri"/>
          <w:sz w:val="22"/>
          <w:szCs w:val="22"/>
        </w:rPr>
      </w:pPr>
      <w:r>
        <w:rPr>
          <w:rFonts w:ascii="Calibri" w:hAnsi="Calibri"/>
          <w:sz w:val="22"/>
          <w:szCs w:val="22"/>
        </w:rPr>
        <w:t>nemá v České republice nebo v zemi svého sídla splatný nedoplatek na pojistném nebo na penále na sociální zabezpečení a příspěvku na státní politiku zaměstnanosti,</w:t>
      </w:r>
    </w:p>
    <w:p w14:paraId="4FAC2304" w14:textId="77777777" w:rsidR="00F4023B" w:rsidRDefault="00F4023B" w:rsidP="00F4023B">
      <w:pPr>
        <w:pStyle w:val="Odstavecseseznamem"/>
        <w:numPr>
          <w:ilvl w:val="0"/>
          <w:numId w:val="16"/>
        </w:numPr>
        <w:spacing w:line="276" w:lineRule="auto"/>
        <w:ind w:left="284" w:hanging="284"/>
        <w:contextualSpacing/>
        <w:jc w:val="both"/>
        <w:rPr>
          <w:rFonts w:ascii="Calibri" w:hAnsi="Calibri"/>
          <w:sz w:val="22"/>
          <w:szCs w:val="22"/>
        </w:rPr>
      </w:pPr>
      <w:r>
        <w:rPr>
          <w:rFonts w:ascii="Calibri" w:hAnsi="Calibri"/>
          <w:sz w:val="22"/>
          <w:szCs w:val="22"/>
        </w:rPr>
        <w:t>není v likvidaci, nebylo proti němu vydáno rozhodnutí o úpadku, nebyla vůči němu nařízena nucená správa podle zvláštního právního předpisu nebo není v obdobné situaci podle právního řádu země sídla dodavatele.</w:t>
      </w:r>
    </w:p>
    <w:p w14:paraId="19C82041" w14:textId="77777777" w:rsidR="00F4023B" w:rsidRDefault="00F4023B" w:rsidP="00F4023B"/>
    <w:p w14:paraId="2D8A2240" w14:textId="77777777" w:rsidR="00F4023B" w:rsidRDefault="00F4023B" w:rsidP="00F4023B">
      <w:r>
        <w:t>V …………………dne…………………</w:t>
      </w:r>
    </w:p>
    <w:p w14:paraId="2750B36A" w14:textId="77777777" w:rsidR="00F4023B" w:rsidRDefault="00F4023B" w:rsidP="00F4023B"/>
    <w:p w14:paraId="5DFFABE5" w14:textId="77777777" w:rsidR="00F4023B" w:rsidRDefault="00F4023B" w:rsidP="00F4023B">
      <w:r>
        <w:t xml:space="preserve">Za dodavatele </w:t>
      </w:r>
      <w:r>
        <w:rPr>
          <w:i/>
          <w:color w:val="000000"/>
        </w:rPr>
        <w:t>(obchodní firma/název):</w:t>
      </w:r>
      <w:r>
        <w:rPr>
          <w:i/>
          <w:color w:val="000000"/>
        </w:rPr>
        <w:tab/>
      </w:r>
      <w:r>
        <w:rPr>
          <w:i/>
          <w:color w:val="000000"/>
        </w:rPr>
        <w:tab/>
      </w:r>
      <w:r>
        <w:t>………………………………………………………………………….</w:t>
      </w:r>
    </w:p>
    <w:p w14:paraId="3472477C" w14:textId="77777777" w:rsidR="00F4023B" w:rsidRDefault="00F4023B" w:rsidP="00F4023B"/>
    <w:p w14:paraId="1F2D2AFA" w14:textId="77777777" w:rsidR="00F4023B" w:rsidRDefault="00F4023B" w:rsidP="00F4023B">
      <w:pPr>
        <w:rPr>
          <w:rFonts w:asciiTheme="minorHAnsi" w:eastAsia="Times New Roman" w:hAnsiTheme="minorHAnsi" w:cs="Arial"/>
          <w:color w:val="000000"/>
          <w:lang w:eastAsia="cs-CZ"/>
        </w:rPr>
      </w:pPr>
      <w:r>
        <w:t>Jméno a podpis oprávněné osoby:</w:t>
      </w:r>
      <w:r>
        <w:tab/>
      </w:r>
      <w:r>
        <w:tab/>
        <w:t>………………………………………………………………………….</w:t>
      </w:r>
    </w:p>
    <w:p w14:paraId="1AB446DD" w14:textId="77777777" w:rsidR="00F4023B" w:rsidRPr="008B7192" w:rsidRDefault="00F4023B" w:rsidP="00F4023B">
      <w:pPr>
        <w:overflowPunct w:val="0"/>
        <w:autoSpaceDE w:val="0"/>
        <w:autoSpaceDN w:val="0"/>
        <w:adjustRightInd w:val="0"/>
        <w:spacing w:after="0" w:line="240" w:lineRule="auto"/>
        <w:jc w:val="both"/>
        <w:rPr>
          <w:b/>
        </w:rPr>
      </w:pPr>
    </w:p>
    <w:p w14:paraId="4005B355" w14:textId="77777777" w:rsidR="00AB2741" w:rsidRPr="00F4023B" w:rsidRDefault="00AB2741" w:rsidP="00F4023B"/>
    <w:sectPr w:rsidR="00AB2741" w:rsidRPr="00F4023B" w:rsidSect="00D813F7">
      <w:footerReference w:type="first" r:id="rId17"/>
      <w:pgSz w:w="11906" w:h="16838" w:code="9"/>
      <w:pgMar w:top="1134" w:right="1134" w:bottom="1134" w:left="1418"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9A7B" w14:textId="77777777" w:rsidR="00F4023B" w:rsidRDefault="00F4023B" w:rsidP="00F4023B">
      <w:pPr>
        <w:spacing w:after="0" w:line="240" w:lineRule="auto"/>
      </w:pPr>
      <w:r>
        <w:separator/>
      </w:r>
    </w:p>
  </w:endnote>
  <w:endnote w:type="continuationSeparator" w:id="0">
    <w:p w14:paraId="044FC98D" w14:textId="77777777" w:rsidR="00F4023B" w:rsidRDefault="00F4023B" w:rsidP="00F4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Cd (WE)">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Arial"/>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8E67" w14:textId="77777777" w:rsidR="007E72B8" w:rsidRDefault="00F4023B" w:rsidP="00F66A2B">
    <w:pPr>
      <w:pStyle w:val="Zhlav"/>
      <w:jc w:val="both"/>
    </w:pPr>
    <w:r>
      <w:rPr>
        <w:noProof/>
        <w:lang w:eastAsia="cs-CZ"/>
      </w:rPr>
      <w:tab/>
    </w:r>
    <w:r>
      <w:rPr>
        <w:noProof/>
        <w:lang w:eastAsia="cs-CZ"/>
      </w:rPr>
      <w:tab/>
    </w:r>
  </w:p>
  <w:tbl>
    <w:tblPr>
      <w:tblW w:w="9568" w:type="dxa"/>
      <w:jc w:val="center"/>
      <w:tblLook w:val="04A0" w:firstRow="1" w:lastRow="0" w:firstColumn="1" w:lastColumn="0" w:noHBand="0" w:noVBand="1"/>
    </w:tblPr>
    <w:tblGrid>
      <w:gridCol w:w="1209"/>
      <w:gridCol w:w="1210"/>
      <w:gridCol w:w="1209"/>
      <w:gridCol w:w="1210"/>
      <w:gridCol w:w="2475"/>
      <w:gridCol w:w="2255"/>
    </w:tblGrid>
    <w:tr w:rsidR="007E72B8" w:rsidRPr="000019C9" w14:paraId="68553395" w14:textId="77777777" w:rsidTr="00EC1120">
      <w:trPr>
        <w:jc w:val="center"/>
      </w:trPr>
      <w:tc>
        <w:tcPr>
          <w:tcW w:w="1209" w:type="dxa"/>
        </w:tcPr>
        <w:p w14:paraId="319EBF30" w14:textId="77777777" w:rsidR="007E72B8" w:rsidRPr="000019C9" w:rsidRDefault="00F4023B" w:rsidP="00DB28F9">
          <w:pPr>
            <w:pStyle w:val="Zpat"/>
            <w:rPr>
              <w:sz w:val="18"/>
              <w:szCs w:val="18"/>
            </w:rPr>
          </w:pPr>
          <w:r w:rsidRPr="000019C9">
            <w:rPr>
              <w:sz w:val="18"/>
              <w:szCs w:val="18"/>
            </w:rPr>
            <w:t>IČ</w:t>
          </w:r>
        </w:p>
      </w:tc>
      <w:tc>
        <w:tcPr>
          <w:tcW w:w="1210" w:type="dxa"/>
        </w:tcPr>
        <w:p w14:paraId="32197000" w14:textId="77777777" w:rsidR="007E72B8" w:rsidRPr="000019C9" w:rsidRDefault="00F4023B" w:rsidP="00DB28F9">
          <w:pPr>
            <w:pStyle w:val="Zpat"/>
            <w:rPr>
              <w:sz w:val="18"/>
              <w:szCs w:val="18"/>
            </w:rPr>
          </w:pPr>
          <w:r w:rsidRPr="000019C9">
            <w:rPr>
              <w:sz w:val="18"/>
              <w:szCs w:val="18"/>
            </w:rPr>
            <w:t>DIČ</w:t>
          </w:r>
        </w:p>
      </w:tc>
      <w:tc>
        <w:tcPr>
          <w:tcW w:w="1209" w:type="dxa"/>
        </w:tcPr>
        <w:p w14:paraId="14EA887E" w14:textId="77777777" w:rsidR="007E72B8" w:rsidRPr="000019C9" w:rsidRDefault="00F4023B" w:rsidP="00DB28F9">
          <w:pPr>
            <w:pStyle w:val="Zpat"/>
            <w:rPr>
              <w:sz w:val="18"/>
              <w:szCs w:val="18"/>
            </w:rPr>
          </w:pPr>
          <w:r w:rsidRPr="000019C9">
            <w:rPr>
              <w:sz w:val="18"/>
              <w:szCs w:val="18"/>
            </w:rPr>
            <w:t>Telefon</w:t>
          </w:r>
        </w:p>
      </w:tc>
      <w:tc>
        <w:tcPr>
          <w:tcW w:w="1210" w:type="dxa"/>
        </w:tcPr>
        <w:p w14:paraId="0483111C" w14:textId="77777777" w:rsidR="007E72B8" w:rsidRPr="000019C9" w:rsidRDefault="00F4023B" w:rsidP="00DB28F9">
          <w:pPr>
            <w:pStyle w:val="Zpat"/>
            <w:rPr>
              <w:sz w:val="18"/>
              <w:szCs w:val="18"/>
            </w:rPr>
          </w:pPr>
          <w:r w:rsidRPr="000019C9">
            <w:rPr>
              <w:sz w:val="18"/>
              <w:szCs w:val="18"/>
            </w:rPr>
            <w:t>Fax</w:t>
          </w:r>
        </w:p>
      </w:tc>
      <w:tc>
        <w:tcPr>
          <w:tcW w:w="2475" w:type="dxa"/>
        </w:tcPr>
        <w:p w14:paraId="33340FA7" w14:textId="77777777" w:rsidR="007E72B8" w:rsidRPr="000019C9" w:rsidRDefault="00F4023B" w:rsidP="00DB28F9">
          <w:pPr>
            <w:pStyle w:val="Zpat"/>
            <w:rPr>
              <w:sz w:val="18"/>
              <w:szCs w:val="18"/>
            </w:rPr>
          </w:pPr>
          <w:r w:rsidRPr="000019C9">
            <w:rPr>
              <w:sz w:val="18"/>
              <w:szCs w:val="18"/>
            </w:rPr>
            <w:t>E-mail</w:t>
          </w:r>
        </w:p>
      </w:tc>
      <w:tc>
        <w:tcPr>
          <w:tcW w:w="2255" w:type="dxa"/>
        </w:tcPr>
        <w:p w14:paraId="6F494126" w14:textId="77777777" w:rsidR="007E72B8" w:rsidRPr="000019C9" w:rsidRDefault="00F4023B" w:rsidP="00DB28F9">
          <w:pPr>
            <w:pStyle w:val="Zpat"/>
            <w:rPr>
              <w:sz w:val="18"/>
              <w:szCs w:val="18"/>
            </w:rPr>
          </w:pPr>
          <w:r w:rsidRPr="000019C9">
            <w:rPr>
              <w:sz w:val="18"/>
              <w:szCs w:val="18"/>
            </w:rPr>
            <w:t>Internet</w:t>
          </w:r>
        </w:p>
      </w:tc>
    </w:tr>
    <w:tr w:rsidR="007E72B8" w:rsidRPr="000019C9" w14:paraId="1689A0A7" w14:textId="77777777" w:rsidTr="00EC1120">
      <w:trPr>
        <w:jc w:val="center"/>
      </w:trPr>
      <w:tc>
        <w:tcPr>
          <w:tcW w:w="1209" w:type="dxa"/>
        </w:tcPr>
        <w:p w14:paraId="27A8C0CF" w14:textId="77777777" w:rsidR="007E72B8" w:rsidRPr="000019C9" w:rsidRDefault="00F4023B" w:rsidP="00DB28F9">
          <w:pPr>
            <w:pStyle w:val="Zpat"/>
            <w:rPr>
              <w:sz w:val="18"/>
              <w:szCs w:val="18"/>
            </w:rPr>
          </w:pPr>
          <w:r w:rsidRPr="000019C9">
            <w:rPr>
              <w:sz w:val="18"/>
              <w:szCs w:val="18"/>
            </w:rPr>
            <w:t>708 88 337</w:t>
          </w:r>
        </w:p>
      </w:tc>
      <w:tc>
        <w:tcPr>
          <w:tcW w:w="1210" w:type="dxa"/>
        </w:tcPr>
        <w:p w14:paraId="0FF98B56" w14:textId="77777777" w:rsidR="007E72B8" w:rsidRPr="000019C9" w:rsidRDefault="00F4023B" w:rsidP="00DB28F9">
          <w:pPr>
            <w:pStyle w:val="Zpat"/>
            <w:rPr>
              <w:sz w:val="18"/>
              <w:szCs w:val="18"/>
            </w:rPr>
          </w:pPr>
          <w:r w:rsidRPr="000019C9">
            <w:rPr>
              <w:sz w:val="18"/>
              <w:szCs w:val="18"/>
            </w:rPr>
            <w:t>CZ70888337</w:t>
          </w:r>
        </w:p>
      </w:tc>
      <w:tc>
        <w:tcPr>
          <w:tcW w:w="1209" w:type="dxa"/>
        </w:tcPr>
        <w:p w14:paraId="73631651" w14:textId="77777777" w:rsidR="007E72B8" w:rsidRPr="000019C9" w:rsidRDefault="00F4023B" w:rsidP="00DB28F9">
          <w:pPr>
            <w:pStyle w:val="Zpat"/>
            <w:rPr>
              <w:sz w:val="18"/>
              <w:szCs w:val="18"/>
            </w:rPr>
          </w:pPr>
          <w:r w:rsidRPr="000019C9">
            <w:rPr>
              <w:sz w:val="18"/>
              <w:szCs w:val="18"/>
            </w:rPr>
            <w:t>541 651 111</w:t>
          </w:r>
        </w:p>
      </w:tc>
      <w:tc>
        <w:tcPr>
          <w:tcW w:w="1210" w:type="dxa"/>
        </w:tcPr>
        <w:p w14:paraId="3B5C047B" w14:textId="77777777" w:rsidR="007E72B8" w:rsidRPr="000019C9" w:rsidRDefault="00F4023B" w:rsidP="00DB28F9">
          <w:pPr>
            <w:pStyle w:val="Zpat"/>
            <w:rPr>
              <w:sz w:val="18"/>
              <w:szCs w:val="18"/>
            </w:rPr>
          </w:pPr>
          <w:r w:rsidRPr="000019C9">
            <w:rPr>
              <w:sz w:val="18"/>
              <w:szCs w:val="18"/>
            </w:rPr>
            <w:t>541 651 209</w:t>
          </w:r>
        </w:p>
      </w:tc>
      <w:tc>
        <w:tcPr>
          <w:tcW w:w="2475" w:type="dxa"/>
        </w:tcPr>
        <w:p w14:paraId="5424C19E" w14:textId="77777777" w:rsidR="007E72B8" w:rsidRPr="000019C9" w:rsidRDefault="009D7714" w:rsidP="00DB28F9">
          <w:pPr>
            <w:pStyle w:val="Zpat"/>
            <w:rPr>
              <w:sz w:val="18"/>
              <w:szCs w:val="18"/>
            </w:rPr>
          </w:pPr>
          <w:hyperlink r:id="rId1" w:history="1">
            <w:r w:rsidR="00F4023B" w:rsidRPr="000019C9">
              <w:rPr>
                <w:rStyle w:val="Hypertextovodkaz"/>
                <w:sz w:val="18"/>
                <w:szCs w:val="18"/>
              </w:rPr>
              <w:t>posta@kr-jihomoravsky.cz</w:t>
            </w:r>
          </w:hyperlink>
          <w:r w:rsidR="00F4023B" w:rsidRPr="000019C9">
            <w:rPr>
              <w:sz w:val="18"/>
              <w:szCs w:val="18"/>
            </w:rPr>
            <w:t xml:space="preserve"> </w:t>
          </w:r>
        </w:p>
      </w:tc>
      <w:tc>
        <w:tcPr>
          <w:tcW w:w="2255" w:type="dxa"/>
        </w:tcPr>
        <w:p w14:paraId="2124A98F" w14:textId="77777777" w:rsidR="007E72B8" w:rsidRPr="000019C9" w:rsidRDefault="009D7714" w:rsidP="00DB28F9">
          <w:pPr>
            <w:pStyle w:val="Zpat"/>
            <w:rPr>
              <w:sz w:val="18"/>
              <w:szCs w:val="18"/>
            </w:rPr>
          </w:pPr>
          <w:hyperlink r:id="rId2" w:history="1">
            <w:r w:rsidR="00F4023B" w:rsidRPr="000019C9">
              <w:rPr>
                <w:rStyle w:val="Hypertextovodkaz"/>
                <w:sz w:val="18"/>
                <w:szCs w:val="18"/>
              </w:rPr>
              <w:t>www.kr-jihomoravsky.cz</w:t>
            </w:r>
          </w:hyperlink>
          <w:r w:rsidR="00F4023B" w:rsidRPr="000019C9">
            <w:rPr>
              <w:sz w:val="18"/>
              <w:szCs w:val="18"/>
            </w:rPr>
            <w:t xml:space="preserve"> </w:t>
          </w:r>
        </w:p>
      </w:tc>
    </w:tr>
  </w:tbl>
  <w:p w14:paraId="38E4E802" w14:textId="77777777" w:rsidR="007E72B8" w:rsidRDefault="009D77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D4A7" w14:textId="77777777" w:rsidR="00F4023B" w:rsidRDefault="00F4023B" w:rsidP="00F4023B">
      <w:pPr>
        <w:spacing w:after="0" w:line="240" w:lineRule="auto"/>
      </w:pPr>
      <w:r>
        <w:separator/>
      </w:r>
    </w:p>
  </w:footnote>
  <w:footnote w:type="continuationSeparator" w:id="0">
    <w:p w14:paraId="2D16470B" w14:textId="77777777" w:rsidR="00F4023B" w:rsidRDefault="00F4023B" w:rsidP="00F40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C43"/>
    <w:multiLevelType w:val="hybridMultilevel"/>
    <w:tmpl w:val="4E8A65CA"/>
    <w:lvl w:ilvl="0" w:tplc="FE907B22">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D7490D"/>
    <w:multiLevelType w:val="multilevel"/>
    <w:tmpl w:val="DE6421BA"/>
    <w:lvl w:ilvl="0">
      <w:numFmt w:val="none"/>
      <w:pStyle w:val="SMLnadpis2"/>
      <w:suff w:val="nothing"/>
      <w:lvlText w:val=""/>
      <w:lvlJc w:val="center"/>
      <w:pPr>
        <w:ind w:left="0" w:firstLine="0"/>
      </w:pPr>
      <w:rPr>
        <w:rFonts w:hint="default"/>
      </w:rPr>
    </w:lvl>
    <w:lvl w:ilvl="1">
      <w:start w:val="1"/>
      <w:numFmt w:val="none"/>
      <w:lvlRestart w:val="0"/>
      <w:pStyle w:val="2odrky"/>
      <w:suff w:val="nothing"/>
      <w:lvlText w:val=""/>
      <w:lvlJc w:val="center"/>
      <w:pPr>
        <w:ind w:left="0" w:firstLine="0"/>
      </w:pPr>
      <w:rPr>
        <w:rFonts w:hint="default"/>
      </w:rPr>
    </w:lvl>
    <w:lvl w:ilvl="2">
      <w:start w:val="1"/>
      <w:numFmt w:val="decimal"/>
      <w:pStyle w:val="SMLnadpis1"/>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2" w15:restartNumberingAfterBreak="0">
    <w:nsid w:val="0821174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661A47"/>
    <w:multiLevelType w:val="multilevel"/>
    <w:tmpl w:val="DFFC488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427117"/>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9B577D"/>
    <w:multiLevelType w:val="hybridMultilevel"/>
    <w:tmpl w:val="FFFFFFFF"/>
    <w:lvl w:ilvl="0" w:tplc="506CADE0">
      <w:start w:val="1"/>
      <w:numFmt w:val="bullet"/>
      <w:lvlText w:val="-"/>
      <w:lvlJc w:val="left"/>
      <w:pPr>
        <w:ind w:left="720" w:hanging="360"/>
      </w:pPr>
      <w:rPr>
        <w:rFonts w:ascii="Calibri" w:hAnsi="Calibri" w:hint="default"/>
      </w:rPr>
    </w:lvl>
    <w:lvl w:ilvl="1" w:tplc="16AAC4F2">
      <w:start w:val="1"/>
      <w:numFmt w:val="bullet"/>
      <w:lvlText w:val="o"/>
      <w:lvlJc w:val="left"/>
      <w:pPr>
        <w:ind w:left="1440" w:hanging="360"/>
      </w:pPr>
      <w:rPr>
        <w:rFonts w:ascii="Courier New" w:hAnsi="Courier New" w:hint="default"/>
      </w:rPr>
    </w:lvl>
    <w:lvl w:ilvl="2" w:tplc="33384210">
      <w:start w:val="1"/>
      <w:numFmt w:val="bullet"/>
      <w:lvlText w:val=""/>
      <w:lvlJc w:val="left"/>
      <w:pPr>
        <w:ind w:left="2160" w:hanging="360"/>
      </w:pPr>
      <w:rPr>
        <w:rFonts w:ascii="Wingdings" w:hAnsi="Wingdings" w:hint="default"/>
      </w:rPr>
    </w:lvl>
    <w:lvl w:ilvl="3" w:tplc="DBA49CDC">
      <w:start w:val="1"/>
      <w:numFmt w:val="bullet"/>
      <w:lvlText w:val=""/>
      <w:lvlJc w:val="left"/>
      <w:pPr>
        <w:ind w:left="2880" w:hanging="360"/>
      </w:pPr>
      <w:rPr>
        <w:rFonts w:ascii="Symbol" w:hAnsi="Symbol" w:hint="default"/>
      </w:rPr>
    </w:lvl>
    <w:lvl w:ilvl="4" w:tplc="52889C4C">
      <w:start w:val="1"/>
      <w:numFmt w:val="bullet"/>
      <w:lvlText w:val="o"/>
      <w:lvlJc w:val="left"/>
      <w:pPr>
        <w:ind w:left="3600" w:hanging="360"/>
      </w:pPr>
      <w:rPr>
        <w:rFonts w:ascii="Courier New" w:hAnsi="Courier New" w:hint="default"/>
      </w:rPr>
    </w:lvl>
    <w:lvl w:ilvl="5" w:tplc="AA66A956">
      <w:start w:val="1"/>
      <w:numFmt w:val="bullet"/>
      <w:lvlText w:val=""/>
      <w:lvlJc w:val="left"/>
      <w:pPr>
        <w:ind w:left="4320" w:hanging="360"/>
      </w:pPr>
      <w:rPr>
        <w:rFonts w:ascii="Wingdings" w:hAnsi="Wingdings" w:hint="default"/>
      </w:rPr>
    </w:lvl>
    <w:lvl w:ilvl="6" w:tplc="C2BE669E">
      <w:start w:val="1"/>
      <w:numFmt w:val="bullet"/>
      <w:lvlText w:val=""/>
      <w:lvlJc w:val="left"/>
      <w:pPr>
        <w:ind w:left="5040" w:hanging="360"/>
      </w:pPr>
      <w:rPr>
        <w:rFonts w:ascii="Symbol" w:hAnsi="Symbol" w:hint="default"/>
      </w:rPr>
    </w:lvl>
    <w:lvl w:ilvl="7" w:tplc="48FEB80E">
      <w:start w:val="1"/>
      <w:numFmt w:val="bullet"/>
      <w:lvlText w:val="o"/>
      <w:lvlJc w:val="left"/>
      <w:pPr>
        <w:ind w:left="5760" w:hanging="360"/>
      </w:pPr>
      <w:rPr>
        <w:rFonts w:ascii="Courier New" w:hAnsi="Courier New" w:hint="default"/>
      </w:rPr>
    </w:lvl>
    <w:lvl w:ilvl="8" w:tplc="89AC0770">
      <w:start w:val="1"/>
      <w:numFmt w:val="bullet"/>
      <w:lvlText w:val=""/>
      <w:lvlJc w:val="left"/>
      <w:pPr>
        <w:ind w:left="6480" w:hanging="360"/>
      </w:pPr>
      <w:rPr>
        <w:rFonts w:ascii="Wingdings" w:hAnsi="Wingdings" w:hint="default"/>
      </w:rPr>
    </w:lvl>
  </w:abstractNum>
  <w:abstractNum w:abstractNumId="6" w15:restartNumberingAfterBreak="0">
    <w:nsid w:val="16BB262C"/>
    <w:multiLevelType w:val="multilevel"/>
    <w:tmpl w:val="FDB25CDE"/>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b w:val="0"/>
        <w:i w:val="0"/>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EB72C4"/>
    <w:multiLevelType w:val="multilevel"/>
    <w:tmpl w:val="EA7AFD2A"/>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191"/>
        </w:tabs>
        <w:ind w:left="1191" w:hanging="471"/>
      </w:pPr>
      <w:rPr>
        <w:rFonts w:cs="Times New Roman" w:hint="default"/>
        <w:b w:val="0"/>
        <w:i w:val="0"/>
        <w:sz w:val="22"/>
        <w:szCs w:val="22"/>
      </w:rPr>
    </w:lvl>
    <w:lvl w:ilvl="3">
      <w:start w:val="1"/>
      <w:numFmt w:val="decimal"/>
      <w:lvlText w:val="(%4)"/>
      <w:lvlJc w:val="left"/>
      <w:pPr>
        <w:tabs>
          <w:tab w:val="num" w:pos="1531"/>
        </w:tabs>
        <w:ind w:left="1531" w:hanging="34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E0A2F26"/>
    <w:multiLevelType w:val="multilevel"/>
    <w:tmpl w:val="13A88D14"/>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907"/>
        </w:tabs>
        <w:ind w:left="907" w:hanging="547"/>
      </w:pPr>
      <w:rPr>
        <w:rFonts w:hint="default"/>
        <w:b/>
        <w:i w:val="0"/>
        <w:sz w:val="22"/>
        <w:szCs w:val="22"/>
      </w:rPr>
    </w:lvl>
    <w:lvl w:ilvl="2">
      <w:start w:val="1"/>
      <w:numFmt w:val="lowerLetter"/>
      <w:lvlText w:val="%3)"/>
      <w:lvlJc w:val="left"/>
      <w:pPr>
        <w:tabs>
          <w:tab w:val="num" w:pos="1259"/>
        </w:tabs>
        <w:ind w:left="1259" w:hanging="352"/>
      </w:pPr>
      <w:rPr>
        <w:rFonts w:asciiTheme="minorHAnsi" w:hAnsiTheme="minorHAnsi" w:cstheme="minorHAnsi" w:hint="default"/>
        <w:b w:val="0"/>
        <w:i w:val="0"/>
      </w:rPr>
    </w:lvl>
    <w:lvl w:ilvl="3">
      <w:start w:val="1"/>
      <w:numFmt w:val="lowerRoman"/>
      <w:lvlText w:val="%4)"/>
      <w:lvlJc w:val="left"/>
      <w:pPr>
        <w:tabs>
          <w:tab w:val="num" w:pos="1588"/>
        </w:tabs>
        <w:ind w:left="1588" w:hanging="329"/>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22649CC"/>
    <w:multiLevelType w:val="hybridMultilevel"/>
    <w:tmpl w:val="D1F085C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841406"/>
    <w:multiLevelType w:val="hybridMultilevel"/>
    <w:tmpl w:val="D1F085C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FE679F"/>
    <w:multiLevelType w:val="hybridMultilevel"/>
    <w:tmpl w:val="D1F085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2D697C"/>
    <w:multiLevelType w:val="hybridMultilevel"/>
    <w:tmpl w:val="4314C2E8"/>
    <w:lvl w:ilvl="0" w:tplc="E47E4F08">
      <w:start w:val="1"/>
      <w:numFmt w:val="decimal"/>
      <w:lvlText w:val="%1."/>
      <w:lvlJc w:val="left"/>
      <w:pPr>
        <w:ind w:left="720"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8576CD"/>
    <w:multiLevelType w:val="hybridMultilevel"/>
    <w:tmpl w:val="64988F34"/>
    <w:lvl w:ilvl="0" w:tplc="67F6B98C">
      <w:start w:val="1"/>
      <w:numFmt w:val="lowerLetter"/>
      <w:lvlText w:val="%1)"/>
      <w:lvlJc w:val="left"/>
      <w:pPr>
        <w:ind w:left="643" w:hanging="360"/>
      </w:pPr>
      <w:rPr>
        <w:strike w:val="0"/>
        <w:u w:val="none"/>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2B175DF9"/>
    <w:multiLevelType w:val="hybridMultilevel"/>
    <w:tmpl w:val="AB322DA8"/>
    <w:lvl w:ilvl="0" w:tplc="04050017">
      <w:start w:val="1"/>
      <w:numFmt w:val="lowerLetter"/>
      <w:lvlText w:val="%1)"/>
      <w:lvlJc w:val="left"/>
      <w:pPr>
        <w:ind w:left="720" w:hanging="360"/>
      </w:pPr>
    </w:lvl>
    <w:lvl w:ilvl="1" w:tplc="0938E81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FC4CC4"/>
    <w:multiLevelType w:val="multilevel"/>
    <w:tmpl w:val="2744B07A"/>
    <w:lvl w:ilvl="0">
      <w:start w:val="1"/>
      <w:numFmt w:val="decimal"/>
      <w:lvlText w:val="%1."/>
      <w:lvlJc w:val="left"/>
      <w:pPr>
        <w:tabs>
          <w:tab w:val="num" w:pos="360"/>
        </w:tabs>
        <w:ind w:left="360" w:hanging="360"/>
      </w:pPr>
      <w:rPr>
        <w:rFonts w:asciiTheme="minorHAnsi" w:hAnsiTheme="minorHAnsi" w:hint="default"/>
        <w:b w:val="0"/>
        <w:i w:val="0"/>
        <w:strike w:val="0"/>
        <w:sz w:val="22"/>
        <w:szCs w:val="22"/>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134" w:hanging="414"/>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5D06BD"/>
    <w:multiLevelType w:val="hybridMultilevel"/>
    <w:tmpl w:val="3B12AC88"/>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 w15:restartNumberingAfterBreak="0">
    <w:nsid w:val="426B4900"/>
    <w:multiLevelType w:val="multilevel"/>
    <w:tmpl w:val="B75821B0"/>
    <w:lvl w:ilvl="0">
      <w:start w:val="1"/>
      <w:numFmt w:val="decimal"/>
      <w:lvlText w:val="%1."/>
      <w:lvlJc w:val="left"/>
      <w:pPr>
        <w:tabs>
          <w:tab w:val="num" w:pos="360"/>
        </w:tabs>
        <w:ind w:left="360" w:hanging="360"/>
      </w:pPr>
      <w:rPr>
        <w:rFonts w:asciiTheme="minorHAnsi" w:hAnsiTheme="minorHAnsi" w:cstheme="minorHAnsi"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56D284A"/>
    <w:multiLevelType w:val="hybridMultilevel"/>
    <w:tmpl w:val="48C063A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D806216"/>
    <w:multiLevelType w:val="hybridMultilevel"/>
    <w:tmpl w:val="2A9E69EC"/>
    <w:lvl w:ilvl="0" w:tplc="82462538">
      <w:start w:val="3"/>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4E5D7FAD"/>
    <w:multiLevelType w:val="hybridMultilevel"/>
    <w:tmpl w:val="3D0C6DB8"/>
    <w:lvl w:ilvl="0" w:tplc="8CF2A122">
      <w:start w:val="2"/>
      <w:numFmt w:val="bullet"/>
      <w:lvlText w:val="-"/>
      <w:lvlJc w:val="left"/>
      <w:pPr>
        <w:ind w:left="1619" w:hanging="360"/>
      </w:pPr>
      <w:rPr>
        <w:rFonts w:ascii="Calibri" w:eastAsia="Times New Roman" w:hAnsi="Calibri" w:cs="Times New Roman" w:hint="default"/>
        <w:color w:val="auto"/>
      </w:rPr>
    </w:lvl>
    <w:lvl w:ilvl="1" w:tplc="04050003" w:tentative="1">
      <w:start w:val="1"/>
      <w:numFmt w:val="bullet"/>
      <w:lvlText w:val="o"/>
      <w:lvlJc w:val="left"/>
      <w:pPr>
        <w:ind w:left="2339" w:hanging="360"/>
      </w:pPr>
      <w:rPr>
        <w:rFonts w:ascii="Courier New" w:hAnsi="Courier New" w:cs="Courier New" w:hint="default"/>
      </w:rPr>
    </w:lvl>
    <w:lvl w:ilvl="2" w:tplc="04050005" w:tentative="1">
      <w:start w:val="1"/>
      <w:numFmt w:val="bullet"/>
      <w:lvlText w:val=""/>
      <w:lvlJc w:val="left"/>
      <w:pPr>
        <w:ind w:left="3059" w:hanging="360"/>
      </w:pPr>
      <w:rPr>
        <w:rFonts w:ascii="Wingdings" w:hAnsi="Wingdings" w:hint="default"/>
      </w:rPr>
    </w:lvl>
    <w:lvl w:ilvl="3" w:tplc="04050001" w:tentative="1">
      <w:start w:val="1"/>
      <w:numFmt w:val="bullet"/>
      <w:lvlText w:val=""/>
      <w:lvlJc w:val="left"/>
      <w:pPr>
        <w:ind w:left="3779" w:hanging="360"/>
      </w:pPr>
      <w:rPr>
        <w:rFonts w:ascii="Symbol" w:hAnsi="Symbol" w:hint="default"/>
      </w:rPr>
    </w:lvl>
    <w:lvl w:ilvl="4" w:tplc="04050003" w:tentative="1">
      <w:start w:val="1"/>
      <w:numFmt w:val="bullet"/>
      <w:lvlText w:val="o"/>
      <w:lvlJc w:val="left"/>
      <w:pPr>
        <w:ind w:left="4499" w:hanging="360"/>
      </w:pPr>
      <w:rPr>
        <w:rFonts w:ascii="Courier New" w:hAnsi="Courier New" w:cs="Courier New" w:hint="default"/>
      </w:rPr>
    </w:lvl>
    <w:lvl w:ilvl="5" w:tplc="04050005" w:tentative="1">
      <w:start w:val="1"/>
      <w:numFmt w:val="bullet"/>
      <w:lvlText w:val=""/>
      <w:lvlJc w:val="left"/>
      <w:pPr>
        <w:ind w:left="5219" w:hanging="360"/>
      </w:pPr>
      <w:rPr>
        <w:rFonts w:ascii="Wingdings" w:hAnsi="Wingdings" w:hint="default"/>
      </w:rPr>
    </w:lvl>
    <w:lvl w:ilvl="6" w:tplc="04050001" w:tentative="1">
      <w:start w:val="1"/>
      <w:numFmt w:val="bullet"/>
      <w:lvlText w:val=""/>
      <w:lvlJc w:val="left"/>
      <w:pPr>
        <w:ind w:left="5939" w:hanging="360"/>
      </w:pPr>
      <w:rPr>
        <w:rFonts w:ascii="Symbol" w:hAnsi="Symbol" w:hint="default"/>
      </w:rPr>
    </w:lvl>
    <w:lvl w:ilvl="7" w:tplc="04050003" w:tentative="1">
      <w:start w:val="1"/>
      <w:numFmt w:val="bullet"/>
      <w:lvlText w:val="o"/>
      <w:lvlJc w:val="left"/>
      <w:pPr>
        <w:ind w:left="6659" w:hanging="360"/>
      </w:pPr>
      <w:rPr>
        <w:rFonts w:ascii="Courier New" w:hAnsi="Courier New" w:cs="Courier New" w:hint="default"/>
      </w:rPr>
    </w:lvl>
    <w:lvl w:ilvl="8" w:tplc="04050005" w:tentative="1">
      <w:start w:val="1"/>
      <w:numFmt w:val="bullet"/>
      <w:lvlText w:val=""/>
      <w:lvlJc w:val="left"/>
      <w:pPr>
        <w:ind w:left="7379" w:hanging="360"/>
      </w:pPr>
      <w:rPr>
        <w:rFonts w:ascii="Wingdings" w:hAnsi="Wingdings" w:hint="default"/>
      </w:rPr>
    </w:lvl>
  </w:abstractNum>
  <w:abstractNum w:abstractNumId="21" w15:restartNumberingAfterBreak="0">
    <w:nsid w:val="58004623"/>
    <w:multiLevelType w:val="multilevel"/>
    <w:tmpl w:val="124AFB84"/>
    <w:lvl w:ilvl="0">
      <w:start w:val="1"/>
      <w:numFmt w:val="decimal"/>
      <w:lvlText w:val="%1."/>
      <w:lvlJc w:val="left"/>
      <w:pPr>
        <w:tabs>
          <w:tab w:val="num" w:pos="360"/>
        </w:tabs>
        <w:ind w:left="360" w:hanging="360"/>
      </w:pPr>
      <w:rPr>
        <w:rFonts w:asciiTheme="minorHAnsi" w:hAnsiTheme="minorHAnsi" w:cstheme="minorHAnsi" w:hint="default"/>
        <w:b w:val="0"/>
        <w:i w:val="0"/>
        <w:sz w:val="22"/>
      </w:rPr>
    </w:lvl>
    <w:lvl w:ilvl="1">
      <w:start w:val="1"/>
      <w:numFmt w:val="lowerLetter"/>
      <w:lvlText w:val="%2)"/>
      <w:lvlJc w:val="left"/>
      <w:pPr>
        <w:tabs>
          <w:tab w:val="num" w:pos="720"/>
        </w:tabs>
        <w:ind w:left="720" w:hanging="360"/>
      </w:pPr>
      <w:rPr>
        <w:rFonts w:asciiTheme="minorHAnsi" w:hAnsiTheme="minorHAnsi" w:cstheme="minorHAnsi" w:hint="default"/>
        <w:b/>
        <w:bCs/>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872080"/>
    <w:multiLevelType w:val="hybridMultilevel"/>
    <w:tmpl w:val="FEBE4F6E"/>
    <w:lvl w:ilvl="0" w:tplc="5146398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9D24AE"/>
    <w:multiLevelType w:val="hybridMultilevel"/>
    <w:tmpl w:val="FFFFFFFF"/>
    <w:lvl w:ilvl="0" w:tplc="DE865B48">
      <w:start w:val="1"/>
      <w:numFmt w:val="bullet"/>
      <w:lvlText w:val="-"/>
      <w:lvlJc w:val="left"/>
      <w:pPr>
        <w:ind w:left="720" w:hanging="360"/>
      </w:pPr>
      <w:rPr>
        <w:rFonts w:ascii="Calibri" w:hAnsi="Calibri" w:hint="default"/>
      </w:rPr>
    </w:lvl>
    <w:lvl w:ilvl="1" w:tplc="48DEFCD4">
      <w:start w:val="1"/>
      <w:numFmt w:val="bullet"/>
      <w:lvlText w:val="o"/>
      <w:lvlJc w:val="left"/>
      <w:pPr>
        <w:ind w:left="1440" w:hanging="360"/>
      </w:pPr>
      <w:rPr>
        <w:rFonts w:ascii="Courier New" w:hAnsi="Courier New" w:hint="default"/>
      </w:rPr>
    </w:lvl>
    <w:lvl w:ilvl="2" w:tplc="01A2ED92">
      <w:start w:val="1"/>
      <w:numFmt w:val="bullet"/>
      <w:lvlText w:val=""/>
      <w:lvlJc w:val="left"/>
      <w:pPr>
        <w:ind w:left="2160" w:hanging="360"/>
      </w:pPr>
      <w:rPr>
        <w:rFonts w:ascii="Wingdings" w:hAnsi="Wingdings" w:hint="default"/>
      </w:rPr>
    </w:lvl>
    <w:lvl w:ilvl="3" w:tplc="98B8506C">
      <w:start w:val="1"/>
      <w:numFmt w:val="bullet"/>
      <w:lvlText w:val=""/>
      <w:lvlJc w:val="left"/>
      <w:pPr>
        <w:ind w:left="2880" w:hanging="360"/>
      </w:pPr>
      <w:rPr>
        <w:rFonts w:ascii="Symbol" w:hAnsi="Symbol" w:hint="default"/>
      </w:rPr>
    </w:lvl>
    <w:lvl w:ilvl="4" w:tplc="C78CEC32">
      <w:start w:val="1"/>
      <w:numFmt w:val="bullet"/>
      <w:lvlText w:val="o"/>
      <w:lvlJc w:val="left"/>
      <w:pPr>
        <w:ind w:left="3600" w:hanging="360"/>
      </w:pPr>
      <w:rPr>
        <w:rFonts w:ascii="Courier New" w:hAnsi="Courier New" w:hint="default"/>
      </w:rPr>
    </w:lvl>
    <w:lvl w:ilvl="5" w:tplc="D5166534">
      <w:start w:val="1"/>
      <w:numFmt w:val="bullet"/>
      <w:lvlText w:val=""/>
      <w:lvlJc w:val="left"/>
      <w:pPr>
        <w:ind w:left="4320" w:hanging="360"/>
      </w:pPr>
      <w:rPr>
        <w:rFonts w:ascii="Wingdings" w:hAnsi="Wingdings" w:hint="default"/>
      </w:rPr>
    </w:lvl>
    <w:lvl w:ilvl="6" w:tplc="18F03774">
      <w:start w:val="1"/>
      <w:numFmt w:val="bullet"/>
      <w:lvlText w:val=""/>
      <w:lvlJc w:val="left"/>
      <w:pPr>
        <w:ind w:left="5040" w:hanging="360"/>
      </w:pPr>
      <w:rPr>
        <w:rFonts w:ascii="Symbol" w:hAnsi="Symbol" w:hint="default"/>
      </w:rPr>
    </w:lvl>
    <w:lvl w:ilvl="7" w:tplc="B5B42D78">
      <w:start w:val="1"/>
      <w:numFmt w:val="bullet"/>
      <w:lvlText w:val="o"/>
      <w:lvlJc w:val="left"/>
      <w:pPr>
        <w:ind w:left="5760" w:hanging="360"/>
      </w:pPr>
      <w:rPr>
        <w:rFonts w:ascii="Courier New" w:hAnsi="Courier New" w:hint="default"/>
      </w:rPr>
    </w:lvl>
    <w:lvl w:ilvl="8" w:tplc="C44AC7D8">
      <w:start w:val="1"/>
      <w:numFmt w:val="bullet"/>
      <w:lvlText w:val=""/>
      <w:lvlJc w:val="left"/>
      <w:pPr>
        <w:ind w:left="6480" w:hanging="360"/>
      </w:pPr>
      <w:rPr>
        <w:rFonts w:ascii="Wingdings" w:hAnsi="Wingdings" w:hint="default"/>
      </w:rPr>
    </w:lvl>
  </w:abstractNum>
  <w:abstractNum w:abstractNumId="24" w15:restartNumberingAfterBreak="0">
    <w:nsid w:val="61401011"/>
    <w:multiLevelType w:val="multilevel"/>
    <w:tmpl w:val="E466BE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E83074"/>
    <w:multiLevelType w:val="hybridMultilevel"/>
    <w:tmpl w:val="E3DC1088"/>
    <w:lvl w:ilvl="0" w:tplc="9B6CF8BC">
      <w:start w:val="80"/>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AA45552"/>
    <w:multiLevelType w:val="multilevel"/>
    <w:tmpl w:val="9496A7A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F455DF"/>
    <w:multiLevelType w:val="multilevel"/>
    <w:tmpl w:val="E852192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F27418"/>
    <w:multiLevelType w:val="hybridMultilevel"/>
    <w:tmpl w:val="D1F085C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5"/>
  </w:num>
  <w:num w:numId="3">
    <w:abstractNumId w:val="1"/>
    <w:lvlOverride w:ilvl="0">
      <w:lvl w:ilvl="0">
        <w:numFmt w:val="none"/>
        <w:pStyle w:val="SMLnadpis2"/>
        <w:suff w:val="nothing"/>
        <w:lvlText w:val=""/>
        <w:lvlJc w:val="center"/>
        <w:pPr>
          <w:ind w:left="0" w:firstLine="0"/>
        </w:pPr>
        <w:rPr>
          <w:rFonts w:hint="default"/>
        </w:rPr>
      </w:lvl>
    </w:lvlOverride>
    <w:lvlOverride w:ilvl="1">
      <w:lvl w:ilvl="1">
        <w:start w:val="1"/>
        <w:numFmt w:val="none"/>
        <w:lvlRestart w:val="0"/>
        <w:pStyle w:val="2odrky"/>
        <w:suff w:val="nothing"/>
        <w:lvlText w:val=""/>
        <w:lvlJc w:val="center"/>
        <w:pPr>
          <w:ind w:left="0" w:firstLine="0"/>
        </w:pPr>
        <w:rPr>
          <w:rFonts w:hint="default"/>
        </w:rPr>
      </w:lvl>
    </w:lvlOverride>
    <w:lvlOverride w:ilvl="2">
      <w:lvl w:ilvl="2">
        <w:start w:val="1"/>
        <w:numFmt w:val="decimal"/>
        <w:pStyle w:val="SMLnadpis1"/>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
    <w:abstractNumId w:val="18"/>
  </w:num>
  <w:num w:numId="5">
    <w:abstractNumId w:val="6"/>
  </w:num>
  <w:num w:numId="6">
    <w:abstractNumId w:val="4"/>
  </w:num>
  <w:num w:numId="7">
    <w:abstractNumId w:val="27"/>
  </w:num>
  <w:num w:numId="8">
    <w:abstractNumId w:val="26"/>
  </w:num>
  <w:num w:numId="9">
    <w:abstractNumId w:val="3"/>
  </w:num>
  <w:num w:numId="10">
    <w:abstractNumId w:val="17"/>
  </w:num>
  <w:num w:numId="11">
    <w:abstractNumId w:val="21"/>
  </w:num>
  <w:num w:numId="12">
    <w:abstractNumId w:val="24"/>
  </w:num>
  <w:num w:numId="13">
    <w:abstractNumId w:val="2"/>
  </w:num>
  <w:num w:numId="14">
    <w:abstractNumId w:val="20"/>
  </w:num>
  <w:num w:numId="15">
    <w:abstractNumId w:val="12"/>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23"/>
  </w:num>
  <w:num w:numId="19">
    <w:abstractNumId w:val="14"/>
  </w:num>
  <w:num w:numId="20">
    <w:abstractNumId w:val="19"/>
  </w:num>
  <w:num w:numId="21">
    <w:abstractNumId w:val="13"/>
  </w:num>
  <w:num w:numId="22">
    <w:abstractNumId w:val="11"/>
  </w:num>
  <w:num w:numId="23">
    <w:abstractNumId w:val="7"/>
  </w:num>
  <w:num w:numId="24">
    <w:abstractNumId w:val="16"/>
  </w:num>
  <w:num w:numId="25">
    <w:abstractNumId w:val="10"/>
  </w:num>
  <w:num w:numId="26">
    <w:abstractNumId w:val="9"/>
  </w:num>
  <w:num w:numId="27">
    <w:abstractNumId w:val="28"/>
  </w:num>
  <w:num w:numId="28">
    <w:abstractNumId w:val="0"/>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3B"/>
    <w:rsid w:val="009D7714"/>
    <w:rsid w:val="00AB2741"/>
    <w:rsid w:val="00F402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44D1961B"/>
  <w15:chartTrackingRefBased/>
  <w15:docId w15:val="{F3C22124-C337-429C-BEEA-6742F2F6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023B"/>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F4023B"/>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F4023B"/>
    <w:pPr>
      <w:keepNext/>
      <w:spacing w:after="0" w:line="240" w:lineRule="auto"/>
      <w:jc w:val="both"/>
      <w:outlineLvl w:val="1"/>
    </w:pPr>
    <w:rPr>
      <w:rFonts w:ascii="Univers Cd (WE)" w:eastAsia="Times New Roman" w:hAnsi="Univers Cd (WE)"/>
      <w:bCs/>
      <w:i/>
      <w:iCs/>
      <w:sz w:val="20"/>
      <w:szCs w:val="20"/>
      <w:lang w:eastAsia="cs-CZ"/>
    </w:rPr>
  </w:style>
  <w:style w:type="paragraph" w:styleId="Nadpis3">
    <w:name w:val="heading 3"/>
    <w:basedOn w:val="Normln"/>
    <w:next w:val="Normln"/>
    <w:link w:val="Nadpis3Char"/>
    <w:qFormat/>
    <w:rsid w:val="00F4023B"/>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i/>
      <w:iCs/>
      <w:sz w:val="52"/>
      <w:szCs w:val="20"/>
      <w:lang w:eastAsia="cs-CZ"/>
    </w:rPr>
  </w:style>
  <w:style w:type="paragraph" w:styleId="Nadpis4">
    <w:name w:val="heading 4"/>
    <w:basedOn w:val="Normln"/>
    <w:next w:val="Normln"/>
    <w:link w:val="Nadpis4Char"/>
    <w:uiPriority w:val="9"/>
    <w:unhideWhenUsed/>
    <w:qFormat/>
    <w:rsid w:val="00F4023B"/>
    <w:pPr>
      <w:keepNext/>
      <w:keepLines/>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qFormat/>
    <w:rsid w:val="00F4023B"/>
    <w:pPr>
      <w:keepNext/>
      <w:spacing w:after="0" w:line="240" w:lineRule="auto"/>
      <w:outlineLvl w:val="4"/>
    </w:pPr>
    <w:rPr>
      <w:rFonts w:ascii="Times New Roman" w:eastAsia="Times New Roman" w:hAnsi="Times New Roman"/>
      <w:b/>
      <w:bCs/>
      <w:color w:val="000000"/>
      <w:sz w:val="24"/>
      <w:szCs w:val="20"/>
      <w:lang w:eastAsia="cs-CZ"/>
    </w:rPr>
  </w:style>
  <w:style w:type="paragraph" w:styleId="Nadpis6">
    <w:name w:val="heading 6"/>
    <w:basedOn w:val="Normln"/>
    <w:next w:val="Normln"/>
    <w:link w:val="Nadpis6Char"/>
    <w:qFormat/>
    <w:rsid w:val="00F4023B"/>
    <w:pPr>
      <w:keepNext/>
      <w:spacing w:after="0" w:line="240" w:lineRule="auto"/>
      <w:outlineLvl w:val="5"/>
    </w:pPr>
    <w:rPr>
      <w:rFonts w:ascii="Times New Roman" w:eastAsia="Times New Roman" w:hAnsi="Times New Roman"/>
      <w:b/>
      <w:bCs/>
      <w:color w:val="000000"/>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4023B"/>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4023B"/>
    <w:rPr>
      <w:rFonts w:ascii="Univers Cd (WE)" w:eastAsia="Times New Roman" w:hAnsi="Univers Cd (WE)" w:cs="Times New Roman"/>
      <w:bCs/>
      <w:i/>
      <w:iCs/>
      <w:sz w:val="20"/>
      <w:szCs w:val="20"/>
      <w:lang w:eastAsia="cs-CZ"/>
    </w:rPr>
  </w:style>
  <w:style w:type="character" w:customStyle="1" w:styleId="Nadpis3Char">
    <w:name w:val="Nadpis 3 Char"/>
    <w:basedOn w:val="Standardnpsmoodstavce"/>
    <w:link w:val="Nadpis3"/>
    <w:rsid w:val="00F4023B"/>
    <w:rPr>
      <w:rFonts w:ascii="Times New Roman" w:eastAsia="Times New Roman" w:hAnsi="Times New Roman" w:cs="Times New Roman"/>
      <w:b/>
      <w:i/>
      <w:iCs/>
      <w:sz w:val="52"/>
      <w:szCs w:val="20"/>
      <w:lang w:eastAsia="cs-CZ"/>
    </w:rPr>
  </w:style>
  <w:style w:type="character" w:customStyle="1" w:styleId="Nadpis4Char">
    <w:name w:val="Nadpis 4 Char"/>
    <w:basedOn w:val="Standardnpsmoodstavce"/>
    <w:link w:val="Nadpis4"/>
    <w:uiPriority w:val="9"/>
    <w:rsid w:val="00F4023B"/>
    <w:rPr>
      <w:rFonts w:ascii="Cambria" w:eastAsia="Times New Roman" w:hAnsi="Cambria" w:cs="Times New Roman"/>
      <w:b/>
      <w:bCs/>
      <w:i/>
      <w:iCs/>
      <w:color w:val="4F81BD"/>
    </w:rPr>
  </w:style>
  <w:style w:type="character" w:customStyle="1" w:styleId="Nadpis5Char">
    <w:name w:val="Nadpis 5 Char"/>
    <w:basedOn w:val="Standardnpsmoodstavce"/>
    <w:link w:val="Nadpis5"/>
    <w:rsid w:val="00F4023B"/>
    <w:rPr>
      <w:rFonts w:ascii="Times New Roman" w:eastAsia="Times New Roman" w:hAnsi="Times New Roman" w:cs="Times New Roman"/>
      <w:b/>
      <w:bCs/>
      <w:color w:val="000000"/>
      <w:sz w:val="24"/>
      <w:szCs w:val="20"/>
      <w:lang w:eastAsia="cs-CZ"/>
    </w:rPr>
  </w:style>
  <w:style w:type="character" w:customStyle="1" w:styleId="Nadpis6Char">
    <w:name w:val="Nadpis 6 Char"/>
    <w:basedOn w:val="Standardnpsmoodstavce"/>
    <w:link w:val="Nadpis6"/>
    <w:rsid w:val="00F4023B"/>
    <w:rPr>
      <w:rFonts w:ascii="Times New Roman" w:eastAsia="Times New Roman" w:hAnsi="Times New Roman" w:cs="Times New Roman"/>
      <w:b/>
      <w:bCs/>
      <w:color w:val="000000"/>
      <w:sz w:val="20"/>
      <w:szCs w:val="24"/>
      <w:lang w:eastAsia="cs-CZ"/>
    </w:rPr>
  </w:style>
  <w:style w:type="paragraph" w:styleId="Textbubliny">
    <w:name w:val="Balloon Text"/>
    <w:basedOn w:val="Normln"/>
    <w:link w:val="TextbublinyChar"/>
    <w:uiPriority w:val="99"/>
    <w:semiHidden/>
    <w:unhideWhenUsed/>
    <w:rsid w:val="00F4023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023B"/>
    <w:rPr>
      <w:rFonts w:ascii="Tahoma" w:eastAsia="Calibri" w:hAnsi="Tahoma" w:cs="Tahoma"/>
      <w:sz w:val="16"/>
      <w:szCs w:val="16"/>
    </w:rPr>
  </w:style>
  <w:style w:type="table" w:styleId="Mkatabulky">
    <w:name w:val="Table Grid"/>
    <w:basedOn w:val="Normlntabulka"/>
    <w:rsid w:val="00F4023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402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023B"/>
    <w:rPr>
      <w:rFonts w:ascii="Calibri" w:eastAsia="Calibri" w:hAnsi="Calibri" w:cs="Times New Roman"/>
    </w:rPr>
  </w:style>
  <w:style w:type="paragraph" w:styleId="Zpat">
    <w:name w:val="footer"/>
    <w:basedOn w:val="Normln"/>
    <w:link w:val="ZpatChar"/>
    <w:uiPriority w:val="99"/>
    <w:unhideWhenUsed/>
    <w:rsid w:val="00F4023B"/>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23B"/>
    <w:rPr>
      <w:rFonts w:ascii="Calibri" w:eastAsia="Calibri" w:hAnsi="Calibri" w:cs="Times New Roman"/>
    </w:rPr>
  </w:style>
  <w:style w:type="character" w:styleId="Hypertextovodkaz">
    <w:name w:val="Hyperlink"/>
    <w:basedOn w:val="Standardnpsmoodstavce"/>
    <w:unhideWhenUsed/>
    <w:rsid w:val="00F4023B"/>
    <w:rPr>
      <w:color w:val="0000FF"/>
      <w:u w:val="single"/>
    </w:rPr>
  </w:style>
  <w:style w:type="paragraph" w:styleId="Zkladntext3">
    <w:name w:val="Body Text 3"/>
    <w:basedOn w:val="Normln"/>
    <w:link w:val="Zkladntext3Char"/>
    <w:rsid w:val="00F4023B"/>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basedOn w:val="Standardnpsmoodstavce"/>
    <w:link w:val="Zkladntext3"/>
    <w:rsid w:val="00F4023B"/>
    <w:rPr>
      <w:rFonts w:ascii="Times New Roman" w:eastAsia="Times New Roman" w:hAnsi="Times New Roman" w:cs="Times New Roman"/>
      <w:sz w:val="24"/>
      <w:szCs w:val="24"/>
      <w:lang w:eastAsia="cs-CZ"/>
    </w:rPr>
  </w:style>
  <w:style w:type="character" w:styleId="Siln">
    <w:name w:val="Strong"/>
    <w:uiPriority w:val="22"/>
    <w:qFormat/>
    <w:rsid w:val="00F4023B"/>
    <w:rPr>
      <w:b/>
      <w:bCs/>
    </w:rPr>
  </w:style>
  <w:style w:type="paragraph" w:customStyle="1" w:styleId="Default">
    <w:name w:val="Default"/>
    <w:uiPriority w:val="99"/>
    <w:rsid w:val="00F4023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
    <w:name w:val="Body Text"/>
    <w:basedOn w:val="Normln"/>
    <w:link w:val="ZkladntextChar"/>
    <w:unhideWhenUsed/>
    <w:rsid w:val="00F4023B"/>
    <w:pPr>
      <w:spacing w:after="120"/>
    </w:pPr>
  </w:style>
  <w:style w:type="character" w:customStyle="1" w:styleId="ZkladntextChar">
    <w:name w:val="Základní text Char"/>
    <w:basedOn w:val="Standardnpsmoodstavce"/>
    <w:link w:val="Zkladntext"/>
    <w:rsid w:val="00F4023B"/>
    <w:rPr>
      <w:rFonts w:ascii="Calibri" w:eastAsia="Calibri" w:hAnsi="Calibri" w:cs="Times New Roman"/>
    </w:rPr>
  </w:style>
  <w:style w:type="paragraph" w:styleId="Seznamsodrkami">
    <w:name w:val="List Bullet"/>
    <w:basedOn w:val="Normln"/>
    <w:autoRedefine/>
    <w:rsid w:val="00F4023B"/>
    <w:pPr>
      <w:spacing w:after="0" w:line="240" w:lineRule="auto"/>
      <w:ind w:firstLine="1418"/>
      <w:jc w:val="both"/>
    </w:pPr>
    <w:rPr>
      <w:rFonts w:ascii="Times New Roman" w:eastAsia="Times New Roman" w:hAnsi="Times New Roman"/>
      <w:sz w:val="24"/>
      <w:szCs w:val="24"/>
      <w:lang w:eastAsia="cs-CZ"/>
    </w:rPr>
  </w:style>
  <w:style w:type="paragraph" w:styleId="Zkladntext2">
    <w:name w:val="Body Text 2"/>
    <w:basedOn w:val="Normln"/>
    <w:link w:val="Zkladntext2Char"/>
    <w:rsid w:val="00F4023B"/>
    <w:pPr>
      <w:spacing w:after="0" w:line="240" w:lineRule="auto"/>
      <w:jc w:val="both"/>
    </w:pPr>
    <w:rPr>
      <w:rFonts w:ascii="Times New Roman" w:eastAsia="Times New Roman" w:hAnsi="Times New Roman"/>
      <w:color w:val="FF00FF"/>
      <w:sz w:val="24"/>
      <w:szCs w:val="24"/>
      <w:lang w:eastAsia="cs-CZ"/>
    </w:rPr>
  </w:style>
  <w:style w:type="character" w:customStyle="1" w:styleId="Zkladntext2Char">
    <w:name w:val="Základní text 2 Char"/>
    <w:basedOn w:val="Standardnpsmoodstavce"/>
    <w:link w:val="Zkladntext2"/>
    <w:rsid w:val="00F4023B"/>
    <w:rPr>
      <w:rFonts w:ascii="Times New Roman" w:eastAsia="Times New Roman" w:hAnsi="Times New Roman" w:cs="Times New Roman"/>
      <w:color w:val="FF00FF"/>
      <w:sz w:val="24"/>
      <w:szCs w:val="24"/>
      <w:lang w:eastAsia="cs-CZ"/>
    </w:rPr>
  </w:style>
  <w:style w:type="paragraph" w:styleId="Zkladntextodsazen3">
    <w:name w:val="Body Text Indent 3"/>
    <w:basedOn w:val="Normln"/>
    <w:link w:val="Zkladntextodsazen3Char"/>
    <w:rsid w:val="00F4023B"/>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F4023B"/>
    <w:rPr>
      <w:rFonts w:ascii="Times New Roman" w:eastAsia="Times New Roman" w:hAnsi="Times New Roman" w:cs="Times New Roman"/>
      <w:sz w:val="16"/>
      <w:szCs w:val="16"/>
      <w:lang w:eastAsia="cs-CZ"/>
    </w:rPr>
  </w:style>
  <w:style w:type="character" w:styleId="Odkaznakoment">
    <w:name w:val="annotation reference"/>
    <w:semiHidden/>
    <w:rsid w:val="00F4023B"/>
    <w:rPr>
      <w:sz w:val="16"/>
      <w:szCs w:val="16"/>
    </w:rPr>
  </w:style>
  <w:style w:type="paragraph" w:styleId="Textkomente">
    <w:name w:val="annotation text"/>
    <w:basedOn w:val="Normln"/>
    <w:link w:val="TextkomenteChar"/>
    <w:semiHidden/>
    <w:rsid w:val="00F4023B"/>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semiHidden/>
    <w:rsid w:val="00F402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F4023B"/>
    <w:rPr>
      <w:b/>
      <w:bCs/>
    </w:rPr>
  </w:style>
  <w:style w:type="character" w:customStyle="1" w:styleId="PedmtkomenteChar">
    <w:name w:val="Předmět komentáře Char"/>
    <w:basedOn w:val="TextkomenteChar"/>
    <w:link w:val="Pedmtkomente"/>
    <w:semiHidden/>
    <w:rsid w:val="00F4023B"/>
    <w:rPr>
      <w:rFonts w:ascii="Times New Roman" w:eastAsia="Times New Roman" w:hAnsi="Times New Roman" w:cs="Times New Roman"/>
      <w:b/>
      <w:bCs/>
      <w:sz w:val="20"/>
      <w:szCs w:val="20"/>
      <w:lang w:eastAsia="cs-CZ"/>
    </w:rPr>
  </w:style>
  <w:style w:type="paragraph" w:customStyle="1" w:styleId="Rozvrendokumentu">
    <w:name w:val="Rozvržení dokumentu"/>
    <w:basedOn w:val="Normln"/>
    <w:link w:val="RozvrendokumentuChar"/>
    <w:semiHidden/>
    <w:rsid w:val="00F4023B"/>
    <w:pPr>
      <w:shd w:val="clear" w:color="auto" w:fill="000080"/>
      <w:spacing w:after="0" w:line="240" w:lineRule="auto"/>
    </w:pPr>
    <w:rPr>
      <w:rFonts w:ascii="Tahoma" w:eastAsia="Times New Roman" w:hAnsi="Tahoma" w:cs="Tahoma"/>
      <w:sz w:val="20"/>
      <w:szCs w:val="20"/>
      <w:lang w:eastAsia="cs-CZ"/>
    </w:rPr>
  </w:style>
  <w:style w:type="character" w:customStyle="1" w:styleId="RozvrendokumentuChar">
    <w:name w:val="Rozvržení dokumentu Char"/>
    <w:basedOn w:val="Standardnpsmoodstavce"/>
    <w:link w:val="Rozvrendokumentu"/>
    <w:semiHidden/>
    <w:rsid w:val="00F4023B"/>
    <w:rPr>
      <w:rFonts w:ascii="Tahoma" w:eastAsia="Times New Roman" w:hAnsi="Tahoma" w:cs="Tahoma"/>
      <w:sz w:val="20"/>
      <w:szCs w:val="20"/>
      <w:shd w:val="clear" w:color="auto" w:fill="000080"/>
      <w:lang w:eastAsia="cs-CZ"/>
    </w:rPr>
  </w:style>
  <w:style w:type="paragraph" w:styleId="Zkladntextodsazen">
    <w:name w:val="Body Text Indent"/>
    <w:basedOn w:val="Normln"/>
    <w:link w:val="ZkladntextodsazenChar"/>
    <w:rsid w:val="00F4023B"/>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F4023B"/>
    <w:rPr>
      <w:rFonts w:ascii="Times New Roman" w:eastAsia="Times New Roman" w:hAnsi="Times New Roman" w:cs="Times New Roman"/>
      <w:sz w:val="24"/>
      <w:szCs w:val="24"/>
      <w:lang w:eastAsia="cs-CZ"/>
    </w:rPr>
  </w:style>
  <w:style w:type="paragraph" w:styleId="Nzev">
    <w:name w:val="Title"/>
    <w:basedOn w:val="Normln"/>
    <w:link w:val="NzevChar"/>
    <w:qFormat/>
    <w:rsid w:val="00F4023B"/>
    <w:pPr>
      <w:spacing w:after="0" w:line="240" w:lineRule="auto"/>
      <w:jc w:val="center"/>
    </w:pPr>
    <w:rPr>
      <w:rFonts w:ascii="Times New Roman" w:eastAsia="Times New Roman" w:hAnsi="Times New Roman"/>
      <w:b/>
      <w:sz w:val="36"/>
      <w:szCs w:val="20"/>
      <w:lang w:eastAsia="cs-CZ"/>
    </w:rPr>
  </w:style>
  <w:style w:type="character" w:customStyle="1" w:styleId="NzevChar">
    <w:name w:val="Název Char"/>
    <w:basedOn w:val="Standardnpsmoodstavce"/>
    <w:link w:val="Nzev"/>
    <w:rsid w:val="00F4023B"/>
    <w:rPr>
      <w:rFonts w:ascii="Times New Roman" w:eastAsia="Times New Roman" w:hAnsi="Times New Roman" w:cs="Times New Roman"/>
      <w:b/>
      <w:sz w:val="36"/>
      <w:szCs w:val="20"/>
      <w:lang w:eastAsia="cs-CZ"/>
    </w:rPr>
  </w:style>
  <w:style w:type="paragraph" w:styleId="Zkladntextodsazen2">
    <w:name w:val="Body Text Indent 2"/>
    <w:basedOn w:val="Normln"/>
    <w:link w:val="Zkladntextodsazen2Char"/>
    <w:rsid w:val="00F4023B"/>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F4023B"/>
    <w:rPr>
      <w:rFonts w:ascii="Times New Roman" w:eastAsia="Times New Roman" w:hAnsi="Times New Roman" w:cs="Times New Roman"/>
      <w:sz w:val="24"/>
      <w:szCs w:val="24"/>
      <w:lang w:eastAsia="cs-CZ"/>
    </w:rPr>
  </w:style>
  <w:style w:type="paragraph" w:customStyle="1" w:styleId="SMLnadpisA">
    <w:name w:val="(SML) nadpis A"/>
    <w:basedOn w:val="Nadpis1"/>
    <w:rsid w:val="00F4023B"/>
    <w:pPr>
      <w:spacing w:before="60" w:after="0"/>
      <w:jc w:val="center"/>
    </w:pPr>
    <w:rPr>
      <w:rFonts w:ascii="Times New Roman" w:hAnsi="Times New Roman" w:cs="Times New Roman"/>
      <w:bCs w:val="0"/>
      <w:kern w:val="0"/>
      <w:sz w:val="40"/>
      <w:szCs w:val="40"/>
    </w:rPr>
  </w:style>
  <w:style w:type="paragraph" w:styleId="Podnadpis">
    <w:name w:val="Subtitle"/>
    <w:basedOn w:val="Normln"/>
    <w:link w:val="PodnadpisChar"/>
    <w:uiPriority w:val="99"/>
    <w:qFormat/>
    <w:rsid w:val="00F4023B"/>
    <w:pPr>
      <w:spacing w:after="0" w:line="240" w:lineRule="auto"/>
      <w:jc w:val="center"/>
    </w:pPr>
    <w:rPr>
      <w:rFonts w:ascii="Times New Roman" w:eastAsia="Times New Roman" w:hAnsi="Times New Roman"/>
      <w:b/>
      <w:bCs/>
      <w:sz w:val="40"/>
      <w:szCs w:val="24"/>
      <w:lang w:eastAsia="cs-CZ"/>
    </w:rPr>
  </w:style>
  <w:style w:type="character" w:customStyle="1" w:styleId="PodnadpisChar">
    <w:name w:val="Podnadpis Char"/>
    <w:basedOn w:val="Standardnpsmoodstavce"/>
    <w:link w:val="Podnadpis"/>
    <w:uiPriority w:val="99"/>
    <w:rsid w:val="00F4023B"/>
    <w:rPr>
      <w:rFonts w:ascii="Times New Roman" w:eastAsia="Times New Roman" w:hAnsi="Times New Roman" w:cs="Times New Roman"/>
      <w:b/>
      <w:bCs/>
      <w:sz w:val="40"/>
      <w:szCs w:val="24"/>
      <w:lang w:eastAsia="cs-CZ"/>
    </w:rPr>
  </w:style>
  <w:style w:type="paragraph" w:customStyle="1" w:styleId="1slaSEZChar1">
    <w:name w:val="(1) čísla SEZ Char1"/>
    <w:basedOn w:val="3slovanChar"/>
    <w:uiPriority w:val="99"/>
    <w:rsid w:val="00F4023B"/>
    <w:rPr>
      <w:szCs w:val="22"/>
    </w:rPr>
  </w:style>
  <w:style w:type="paragraph" w:customStyle="1" w:styleId="3slovanChar">
    <w:name w:val="(3) číslované Char"/>
    <w:basedOn w:val="Normln"/>
    <w:rsid w:val="00F4023B"/>
    <w:pPr>
      <w:tabs>
        <w:tab w:val="num" w:pos="2160"/>
      </w:tabs>
      <w:spacing w:before="120" w:after="0" w:line="240" w:lineRule="auto"/>
      <w:ind w:left="2160" w:hanging="180"/>
      <w:jc w:val="both"/>
    </w:pPr>
    <w:rPr>
      <w:rFonts w:ascii="Times New Roman" w:eastAsia="Times New Roman" w:hAnsi="Times New Roman"/>
      <w:szCs w:val="24"/>
      <w:lang w:eastAsia="cs-CZ"/>
    </w:rPr>
  </w:style>
  <w:style w:type="paragraph" w:customStyle="1" w:styleId="4slovanChar">
    <w:name w:val="(4) číslované Char"/>
    <w:basedOn w:val="Normln"/>
    <w:rsid w:val="00F4023B"/>
    <w:pPr>
      <w:numPr>
        <w:ilvl w:val="3"/>
        <w:numId w:val="3"/>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F4023B"/>
    <w:pPr>
      <w:numPr>
        <w:ilvl w:val="2"/>
        <w:numId w:val="3"/>
      </w:numPr>
      <w:tabs>
        <w:tab w:val="clear" w:pos="520"/>
      </w:tabs>
      <w:spacing w:before="400" w:after="40" w:line="240" w:lineRule="auto"/>
      <w:ind w:left="0" w:firstLine="0"/>
      <w:jc w:val="center"/>
    </w:pPr>
    <w:rPr>
      <w:rFonts w:ascii="Times New Roman" w:eastAsia="Times New Roman" w:hAnsi="Times New Roman" w:cs="Times New Roman"/>
      <w:b/>
      <w:lang w:eastAsia="cs-CZ"/>
    </w:rPr>
  </w:style>
  <w:style w:type="paragraph" w:customStyle="1" w:styleId="SMLnadpis2">
    <w:name w:val="(SML) nadpis 2"/>
    <w:rsid w:val="00F4023B"/>
    <w:pPr>
      <w:numPr>
        <w:numId w:val="3"/>
      </w:numPr>
      <w:spacing w:before="40" w:after="120" w:line="240" w:lineRule="auto"/>
      <w:jc w:val="center"/>
    </w:pPr>
    <w:rPr>
      <w:rFonts w:ascii="Times New Roman" w:eastAsia="Times New Roman" w:hAnsi="Times New Roman" w:cs="Times New Roman"/>
      <w:b/>
      <w:lang w:eastAsia="cs-CZ"/>
    </w:rPr>
  </w:style>
  <w:style w:type="paragraph" w:customStyle="1" w:styleId="2odrky">
    <w:name w:val="(2) odrážky"/>
    <w:rsid w:val="00F4023B"/>
    <w:pPr>
      <w:numPr>
        <w:ilvl w:val="1"/>
        <w:numId w:val="3"/>
      </w:numPr>
      <w:tabs>
        <w:tab w:val="num" w:pos="717"/>
      </w:tabs>
      <w:spacing w:before="60" w:after="0" w:line="240" w:lineRule="auto"/>
      <w:ind w:left="714" w:hanging="357"/>
      <w:jc w:val="both"/>
    </w:pPr>
    <w:rPr>
      <w:rFonts w:ascii="Times New Roman" w:eastAsia="Times New Roman" w:hAnsi="Times New Roman" w:cs="Times New Roman"/>
      <w:lang w:eastAsia="cs-CZ"/>
    </w:rPr>
  </w:style>
  <w:style w:type="character" w:styleId="slostrnky">
    <w:name w:val="page number"/>
    <w:basedOn w:val="Standardnpsmoodstavce"/>
    <w:rsid w:val="00F4023B"/>
  </w:style>
  <w:style w:type="paragraph" w:customStyle="1" w:styleId="Styl1">
    <w:name w:val="Styl1"/>
    <w:basedOn w:val="Normln"/>
    <w:rsid w:val="00F4023B"/>
    <w:pPr>
      <w:spacing w:after="0" w:line="240" w:lineRule="auto"/>
    </w:pPr>
    <w:rPr>
      <w:rFonts w:ascii="Arial Narrow" w:eastAsia="Times New Roman" w:hAnsi="Arial Narrow"/>
      <w:color w:val="000000"/>
      <w:szCs w:val="20"/>
      <w:lang w:val="en-US" w:eastAsia="cs-CZ"/>
    </w:rPr>
  </w:style>
  <w:style w:type="character" w:styleId="Sledovanodkaz">
    <w:name w:val="FollowedHyperlink"/>
    <w:rsid w:val="00F4023B"/>
    <w:rPr>
      <w:color w:val="800080"/>
      <w:u w:val="single"/>
    </w:rPr>
  </w:style>
  <w:style w:type="character" w:customStyle="1" w:styleId="tsubjname">
    <w:name w:val="tsubjname"/>
    <w:basedOn w:val="Standardnpsmoodstavce"/>
    <w:rsid w:val="00F4023B"/>
  </w:style>
  <w:style w:type="paragraph" w:styleId="Odstavecseseznamem">
    <w:name w:val="List Paragraph"/>
    <w:basedOn w:val="Normln"/>
    <w:link w:val="OdstavecseseznamemChar"/>
    <w:uiPriority w:val="34"/>
    <w:qFormat/>
    <w:rsid w:val="00F4023B"/>
    <w:pPr>
      <w:spacing w:after="0" w:line="240" w:lineRule="auto"/>
      <w:ind w:left="708"/>
    </w:pPr>
    <w:rPr>
      <w:rFonts w:ascii="Times New Roman" w:eastAsia="Times New Roman" w:hAnsi="Times New Roman"/>
      <w:sz w:val="24"/>
      <w:szCs w:val="24"/>
      <w:lang w:eastAsia="cs-CZ"/>
    </w:rPr>
  </w:style>
  <w:style w:type="paragraph" w:customStyle="1" w:styleId="zklad">
    <w:name w:val="základ"/>
    <w:basedOn w:val="Normln"/>
    <w:rsid w:val="00F4023B"/>
    <w:pPr>
      <w:spacing w:before="60" w:after="120" w:line="240" w:lineRule="auto"/>
      <w:jc w:val="both"/>
    </w:pPr>
    <w:rPr>
      <w:rFonts w:ascii="Times New Roman" w:eastAsia="Times New Roman" w:hAnsi="Times New Roman"/>
      <w:sz w:val="24"/>
      <w:szCs w:val="24"/>
      <w:lang w:eastAsia="cs-CZ"/>
    </w:rPr>
  </w:style>
  <w:style w:type="character" w:customStyle="1" w:styleId="spiszn">
    <w:name w:val="spiszn"/>
    <w:basedOn w:val="Standardnpsmoodstavce"/>
    <w:rsid w:val="00F4023B"/>
  </w:style>
  <w:style w:type="character" w:customStyle="1" w:styleId="small">
    <w:name w:val="small"/>
    <w:rsid w:val="00F4023B"/>
  </w:style>
  <w:style w:type="character" w:customStyle="1" w:styleId="platne1">
    <w:name w:val="platne1"/>
    <w:rsid w:val="00F4023B"/>
  </w:style>
  <w:style w:type="character" w:customStyle="1" w:styleId="styl-font12-grey1">
    <w:name w:val="styl-font12-grey1"/>
    <w:basedOn w:val="Standardnpsmoodstavce"/>
    <w:rsid w:val="00F4023B"/>
    <w:rPr>
      <w:color w:val="BBBBBB"/>
      <w:sz w:val="18"/>
      <w:szCs w:val="18"/>
    </w:rPr>
  </w:style>
  <w:style w:type="character" w:customStyle="1" w:styleId="pp-headline-item">
    <w:name w:val="pp-headline-item"/>
    <w:basedOn w:val="Standardnpsmoodstavce"/>
    <w:rsid w:val="00F4023B"/>
  </w:style>
  <w:style w:type="paragraph" w:customStyle="1" w:styleId="Rozvrendokumentu1">
    <w:name w:val="Rozvržení dokumentu1"/>
    <w:basedOn w:val="Normln"/>
    <w:semiHidden/>
    <w:rsid w:val="00F4023B"/>
    <w:pPr>
      <w:shd w:val="clear" w:color="auto" w:fill="000080"/>
      <w:spacing w:after="0" w:line="240" w:lineRule="auto"/>
    </w:pPr>
    <w:rPr>
      <w:rFonts w:ascii="Tahoma" w:eastAsia="Times New Roman" w:hAnsi="Tahoma"/>
      <w:sz w:val="20"/>
      <w:szCs w:val="20"/>
      <w:lang w:val="x-none" w:eastAsia="x-none"/>
    </w:rPr>
  </w:style>
  <w:style w:type="character" w:customStyle="1" w:styleId="PodtitulChar">
    <w:name w:val="Podtitul Char"/>
    <w:rsid w:val="00F4023B"/>
    <w:rPr>
      <w:rFonts w:ascii="Times New Roman" w:eastAsia="Times New Roman" w:hAnsi="Times New Roman"/>
      <w:b/>
      <w:bCs/>
      <w:sz w:val="40"/>
      <w:szCs w:val="24"/>
      <w:lang w:val="x-none" w:eastAsia="x-none"/>
    </w:rPr>
  </w:style>
  <w:style w:type="paragraph" w:styleId="Normlnweb">
    <w:name w:val="Normal (Web)"/>
    <w:basedOn w:val="Normln"/>
    <w:uiPriority w:val="99"/>
    <w:semiHidden/>
    <w:unhideWhenUsed/>
    <w:rsid w:val="00F4023B"/>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F4023B"/>
    <w:pPr>
      <w:spacing w:after="0" w:line="240" w:lineRule="auto"/>
    </w:pPr>
    <w:rPr>
      <w:rFonts w:ascii="Calibri" w:eastAsia="Calibri" w:hAnsi="Calibri" w:cs="Times New Roman"/>
    </w:rPr>
  </w:style>
  <w:style w:type="character" w:styleId="Zdraznn">
    <w:name w:val="Emphasis"/>
    <w:basedOn w:val="Standardnpsmoodstavce"/>
    <w:uiPriority w:val="20"/>
    <w:qFormat/>
    <w:rsid w:val="00F4023B"/>
    <w:rPr>
      <w:i/>
      <w:iCs/>
    </w:rPr>
  </w:style>
  <w:style w:type="character" w:customStyle="1" w:styleId="OdstavecseseznamemChar">
    <w:name w:val="Odstavec se seznamem Char"/>
    <w:link w:val="Odstavecseseznamem"/>
    <w:uiPriority w:val="34"/>
    <w:rsid w:val="00F4023B"/>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F4023B"/>
    <w:rPr>
      <w:color w:val="605E5C"/>
      <w:shd w:val="clear" w:color="auto" w:fill="E1DFDD"/>
    </w:rPr>
  </w:style>
  <w:style w:type="paragraph" w:customStyle="1" w:styleId="Tabulkatext">
    <w:name w:val="Tabulka_text"/>
    <w:basedOn w:val="Zkladntext"/>
    <w:uiPriority w:val="99"/>
    <w:rsid w:val="00F4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azky.krajbezkorupce.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azky.krajbezkorupce.cz/profile_display_2.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snip-brno.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rova.sona@kr-jihomoravsky.cz%20" TargetMode="External"/><Relationship Id="rId5" Type="http://schemas.openxmlformats.org/officeDocument/2006/relationships/styles" Target="styles.xml"/><Relationship Id="rId15" Type="http://schemas.openxmlformats.org/officeDocument/2006/relationships/hyperlink" Target="mailto:orr@kr-jihomoravsky.cz" TargetMode="External"/><Relationship Id="rId10" Type="http://schemas.openxmlformats.org/officeDocument/2006/relationships/hyperlink" Target="mailto:orr@kr-jihomoravsky.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azky.krajbezkorupce.cz/data/manual/EZAK-Manual-Dodavatele.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r-jihomoravsky.cz" TargetMode="External"/><Relationship Id="rId1" Type="http://schemas.openxmlformats.org/officeDocument/2006/relationships/hyperlink" Target="mailto:posta@kr-jihomoravsk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3" ma:contentTypeDescription="Vytvoří nový dokument" ma:contentTypeScope="" ma:versionID="3900dff9a0b06e4a4bc4c8697726938d">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d5e7c9d41e643accab6fb30896678b76"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AA7D3-D9DF-4146-96AB-CB00242662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C4F73-4157-4A3D-BEEF-83F8316F2A9F}">
  <ds:schemaRefs>
    <ds:schemaRef ds:uri="http://schemas.microsoft.com/sharepoint/v3/contenttype/forms"/>
  </ds:schemaRefs>
</ds:datastoreItem>
</file>

<file path=customXml/itemProps3.xml><?xml version="1.0" encoding="utf-8"?>
<ds:datastoreItem xmlns:ds="http://schemas.openxmlformats.org/officeDocument/2006/customXml" ds:itemID="{8459EE6F-EAA6-4F87-8841-7513E2799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5931</Words>
  <Characters>34998</Characters>
  <Application>Microsoft Office Word</Application>
  <DocSecurity>0</DocSecurity>
  <Lines>291</Lines>
  <Paragraphs>81</Paragraphs>
  <ScaleCrop>false</ScaleCrop>
  <Company/>
  <LinksUpToDate>false</LinksUpToDate>
  <CharactersWithSpaces>40848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Šírová Soňa</dc:creator>
  <cp:keywords/>
  <dc:description/>
  <cp:lastModifiedBy>Megová Dana</cp:lastModifiedBy>
  <cp:revision>2</cp:revision>
  <dcterms:created xsi:type="dcterms:W3CDTF">2022-05-20T07:33:00Z</dcterms:created>
  <dcterms:modified xsi:type="dcterms:W3CDTF">2022-05-20T10:38:00Z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2022-05-20T07:33:58Z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140fc016-92b4-428a-8603-f8827101531d</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