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1B07E" w14:textId="6EC42CB5" w:rsidR="00246868" w:rsidRDefault="005601FF" w:rsidP="005601FF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Požadavky </w:t>
      </w:r>
      <w:r w:rsidR="008566CE" w:rsidRPr="005601FF">
        <w:rPr>
          <w:b/>
          <w:sz w:val="28"/>
          <w:szCs w:val="28"/>
        </w:rPr>
        <w:t>Gymnázi</w:t>
      </w:r>
      <w:r>
        <w:rPr>
          <w:b/>
          <w:sz w:val="28"/>
          <w:szCs w:val="28"/>
        </w:rPr>
        <w:t>a</w:t>
      </w:r>
      <w:r w:rsidR="008566CE" w:rsidRPr="005601FF">
        <w:rPr>
          <w:b/>
          <w:sz w:val="28"/>
          <w:szCs w:val="28"/>
        </w:rPr>
        <w:t xml:space="preserve"> Tišnov,</w:t>
      </w:r>
      <w:r>
        <w:rPr>
          <w:b/>
          <w:sz w:val="28"/>
          <w:szCs w:val="28"/>
        </w:rPr>
        <w:t xml:space="preserve"> příspěvkové organizace na provoz budovy </w:t>
      </w:r>
      <w:r w:rsidRPr="005601FF">
        <w:rPr>
          <w:rFonts w:cstheme="minorHAnsi"/>
          <w:b/>
          <w:bCs/>
          <w:sz w:val="28"/>
          <w:szCs w:val="28"/>
        </w:rPr>
        <w:t>na</w:t>
      </w:r>
      <w:r>
        <w:rPr>
          <w:rFonts w:cstheme="minorHAnsi"/>
          <w:b/>
          <w:bCs/>
          <w:sz w:val="28"/>
          <w:szCs w:val="28"/>
        </w:rPr>
        <w:t> </w:t>
      </w:r>
      <w:r w:rsidRPr="005601FF">
        <w:rPr>
          <w:rFonts w:cstheme="minorHAnsi"/>
          <w:b/>
          <w:bCs/>
          <w:sz w:val="28"/>
          <w:szCs w:val="28"/>
        </w:rPr>
        <w:t xml:space="preserve">pozemku p. č. st. 528 v k. </w:t>
      </w:r>
      <w:proofErr w:type="spellStart"/>
      <w:r w:rsidRPr="005601FF">
        <w:rPr>
          <w:rFonts w:cstheme="minorHAnsi"/>
          <w:b/>
          <w:bCs/>
          <w:sz w:val="28"/>
          <w:szCs w:val="28"/>
        </w:rPr>
        <w:t>ú.</w:t>
      </w:r>
      <w:proofErr w:type="spellEnd"/>
      <w:r w:rsidRPr="005601FF">
        <w:rPr>
          <w:rFonts w:cstheme="minorHAnsi"/>
          <w:b/>
          <w:bCs/>
          <w:sz w:val="28"/>
          <w:szCs w:val="28"/>
        </w:rPr>
        <w:t xml:space="preserve"> Tišnov</w:t>
      </w:r>
      <w:r>
        <w:rPr>
          <w:rFonts w:cstheme="minorHAnsi"/>
          <w:b/>
          <w:bCs/>
          <w:sz w:val="28"/>
          <w:szCs w:val="28"/>
        </w:rPr>
        <w:t xml:space="preserve"> </w:t>
      </w:r>
    </w:p>
    <w:p w14:paraId="42EA6648" w14:textId="6CF9AA2D" w:rsidR="002806D7" w:rsidRDefault="005601FF" w:rsidP="002806D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(sídl</w:t>
      </w:r>
      <w:r w:rsidR="002806D7">
        <w:rPr>
          <w:sz w:val="28"/>
          <w:szCs w:val="28"/>
        </w:rPr>
        <w:t>o</w:t>
      </w:r>
      <w:r>
        <w:rPr>
          <w:sz w:val="28"/>
          <w:szCs w:val="28"/>
        </w:rPr>
        <w:t xml:space="preserve"> Gymnázia Tišnov</w:t>
      </w:r>
      <w:r w:rsidR="002806D7">
        <w:rPr>
          <w:sz w:val="28"/>
          <w:szCs w:val="28"/>
        </w:rPr>
        <w:t>, příspěvkové organizace)</w:t>
      </w:r>
    </w:p>
    <w:p w14:paraId="27394AF7" w14:textId="77777777" w:rsidR="002806D7" w:rsidRDefault="002806D7" w:rsidP="005601FF">
      <w:pPr>
        <w:spacing w:after="0" w:line="240" w:lineRule="auto"/>
        <w:jc w:val="center"/>
        <w:rPr>
          <w:sz w:val="28"/>
          <w:szCs w:val="28"/>
        </w:rPr>
      </w:pPr>
    </w:p>
    <w:p w14:paraId="76F3FF7B" w14:textId="41026D5E" w:rsidR="005601FF" w:rsidRPr="005601FF" w:rsidRDefault="005601FF" w:rsidP="005601FF">
      <w:pPr>
        <w:spacing w:after="0" w:line="240" w:lineRule="auto"/>
        <w:jc w:val="center"/>
        <w:rPr>
          <w:sz w:val="28"/>
          <w:szCs w:val="28"/>
        </w:rPr>
      </w:pPr>
    </w:p>
    <w:p w14:paraId="5F7C80D4" w14:textId="20078624" w:rsidR="008566CE" w:rsidRPr="005601FF" w:rsidRDefault="008566CE" w:rsidP="002806D7">
      <w:pPr>
        <w:pStyle w:val="Odstavecseseznamem"/>
        <w:numPr>
          <w:ilvl w:val="0"/>
          <w:numId w:val="1"/>
        </w:numPr>
        <w:spacing w:line="240" w:lineRule="auto"/>
        <w:ind w:left="357" w:hanging="357"/>
      </w:pPr>
      <w:r w:rsidRPr="005601FF">
        <w:rPr>
          <w:b/>
        </w:rPr>
        <w:t xml:space="preserve">Řešení </w:t>
      </w:r>
      <w:r w:rsidR="00691EF1" w:rsidRPr="005601FF">
        <w:rPr>
          <w:b/>
        </w:rPr>
        <w:t xml:space="preserve">narušené </w:t>
      </w:r>
      <w:r w:rsidRPr="005601FF">
        <w:rPr>
          <w:b/>
        </w:rPr>
        <w:t>statiky budovy</w:t>
      </w:r>
      <w:r w:rsidRPr="005601FF">
        <w:t xml:space="preserve"> </w:t>
      </w:r>
    </w:p>
    <w:p w14:paraId="4667218D" w14:textId="77777777" w:rsidR="008566CE" w:rsidRPr="005601FF" w:rsidRDefault="008566CE" w:rsidP="002806D7">
      <w:pPr>
        <w:pStyle w:val="Odstavecseseznamem"/>
        <w:numPr>
          <w:ilvl w:val="0"/>
          <w:numId w:val="1"/>
        </w:numPr>
        <w:spacing w:line="240" w:lineRule="auto"/>
        <w:ind w:left="357" w:hanging="357"/>
      </w:pPr>
      <w:r w:rsidRPr="005601FF">
        <w:rPr>
          <w:b/>
        </w:rPr>
        <w:t>B</w:t>
      </w:r>
      <w:r w:rsidR="00F9501C" w:rsidRPr="005601FF">
        <w:rPr>
          <w:b/>
        </w:rPr>
        <w:t>ezbarié</w:t>
      </w:r>
      <w:r w:rsidRPr="005601FF">
        <w:rPr>
          <w:b/>
        </w:rPr>
        <w:t>rový přístup</w:t>
      </w:r>
      <w:r w:rsidRPr="005601FF">
        <w:t xml:space="preserve"> (výtah, únikové schodiště, WC pro tělesně postižené)</w:t>
      </w:r>
    </w:p>
    <w:p w14:paraId="7D7F0492" w14:textId="27ACEE8E" w:rsidR="008566CE" w:rsidRPr="005601FF" w:rsidRDefault="008566CE" w:rsidP="002806D7">
      <w:pPr>
        <w:pStyle w:val="Odstavecseseznamem"/>
        <w:numPr>
          <w:ilvl w:val="0"/>
          <w:numId w:val="1"/>
        </w:numPr>
        <w:spacing w:line="240" w:lineRule="auto"/>
        <w:ind w:left="357" w:hanging="357"/>
        <w:jc w:val="both"/>
      </w:pPr>
      <w:r w:rsidRPr="005601FF">
        <w:rPr>
          <w:b/>
        </w:rPr>
        <w:t>Sekundární efekt: vybudování dalších sociálních zařízení</w:t>
      </w:r>
      <w:r w:rsidRPr="005601FF">
        <w:t xml:space="preserve"> v budově školy (přízemí = 1. NP – 1,03</w:t>
      </w:r>
      <w:r w:rsidR="002806D7">
        <w:t xml:space="preserve"> </w:t>
      </w:r>
      <w:r w:rsidRPr="005601FF">
        <w:t xml:space="preserve">- hygienická kabinka, </w:t>
      </w:r>
      <w:r w:rsidR="00F9501C" w:rsidRPr="005601FF">
        <w:t>1. poschodí =</w:t>
      </w:r>
      <w:r w:rsidR="002806D7">
        <w:t xml:space="preserve"> </w:t>
      </w:r>
      <w:r w:rsidR="00F9501C" w:rsidRPr="005601FF">
        <w:t xml:space="preserve">2.MP – 2,03 hygienická kabinka, 2. poschodí = 3.NP WC </w:t>
      </w:r>
      <w:r w:rsidR="00BB79F9" w:rsidRPr="005601FF">
        <w:t>pro</w:t>
      </w:r>
      <w:r w:rsidR="002806D7">
        <w:t> </w:t>
      </w:r>
      <w:r w:rsidR="00BB79F9" w:rsidRPr="005601FF">
        <w:t xml:space="preserve">imobilní, přístavba = 4.NP </w:t>
      </w:r>
      <w:r w:rsidR="00F9501C" w:rsidRPr="005601FF">
        <w:t>WC M 4,04, WC Ž 4,05, úklidová komora 4,06 – lze navrhnout jiné rozmístění v prostoru přístavby)</w:t>
      </w:r>
    </w:p>
    <w:p w14:paraId="0CDF59E4" w14:textId="2D3FAE28" w:rsidR="00F77D47" w:rsidRPr="005601FF" w:rsidRDefault="00F77D47" w:rsidP="002806D7">
      <w:pPr>
        <w:pStyle w:val="Odstavecseseznamem"/>
        <w:numPr>
          <w:ilvl w:val="0"/>
          <w:numId w:val="1"/>
        </w:numPr>
        <w:spacing w:line="240" w:lineRule="auto"/>
        <w:ind w:left="357" w:hanging="357"/>
      </w:pPr>
      <w:proofErr w:type="spellStart"/>
      <w:r w:rsidRPr="005601FF">
        <w:rPr>
          <w:b/>
        </w:rPr>
        <w:t>Servrovna</w:t>
      </w:r>
      <w:proofErr w:type="spellEnd"/>
      <w:r w:rsidRPr="005601FF">
        <w:t xml:space="preserve"> –</w:t>
      </w:r>
      <w:r w:rsidR="00691EF1" w:rsidRPr="005601FF">
        <w:t xml:space="preserve"> pro</w:t>
      </w:r>
      <w:r w:rsidRPr="005601FF">
        <w:t xml:space="preserve"> </w:t>
      </w:r>
      <w:proofErr w:type="gramStart"/>
      <w:r w:rsidRPr="005601FF">
        <w:t>T- mobil</w:t>
      </w:r>
      <w:r w:rsidR="00BB79F9" w:rsidRPr="005601FF">
        <w:t>e</w:t>
      </w:r>
      <w:proofErr w:type="gramEnd"/>
      <w:r w:rsidR="00691EF1" w:rsidRPr="005601FF">
        <w:t xml:space="preserve"> - nájemce</w:t>
      </w:r>
      <w:r w:rsidRPr="005601FF">
        <w:t xml:space="preserve">, školní </w:t>
      </w:r>
    </w:p>
    <w:p w14:paraId="6F883540" w14:textId="77777777" w:rsidR="00600942" w:rsidRPr="005601FF" w:rsidRDefault="00F9501C" w:rsidP="002806D7">
      <w:pPr>
        <w:pStyle w:val="Odstavecseseznamem"/>
        <w:numPr>
          <w:ilvl w:val="0"/>
          <w:numId w:val="1"/>
        </w:numPr>
        <w:spacing w:line="240" w:lineRule="auto"/>
        <w:ind w:left="357" w:hanging="357"/>
      </w:pPr>
      <w:r w:rsidRPr="005601FF">
        <w:rPr>
          <w:b/>
        </w:rPr>
        <w:t>Požadavky na rozvržení nových prostor v</w:t>
      </w:r>
      <w:r w:rsidR="00600942" w:rsidRPr="005601FF">
        <w:rPr>
          <w:b/>
        </w:rPr>
        <w:t> přístavby</w:t>
      </w:r>
    </w:p>
    <w:p w14:paraId="576FC5A5" w14:textId="31190265" w:rsidR="00F9501C" w:rsidRDefault="00600942" w:rsidP="002806D7">
      <w:pPr>
        <w:spacing w:after="0" w:line="240" w:lineRule="auto"/>
        <w:jc w:val="both"/>
      </w:pPr>
      <w:r>
        <w:t xml:space="preserve">Prostory jsou rozděleny mezi předměty FY, CH, PC. Není zcela jasné, zda se </w:t>
      </w:r>
      <w:proofErr w:type="gramStart"/>
      <w:r>
        <w:t>podaří</w:t>
      </w:r>
      <w:proofErr w:type="gramEnd"/>
      <w:r>
        <w:t xml:space="preserve"> vše potřebné pro</w:t>
      </w:r>
      <w:r w:rsidR="002806D7">
        <w:t> </w:t>
      </w:r>
      <w:r>
        <w:t>výuku CH umístit do prostor nástavby – je třeba konzultace s architektem/odborníkem. Na</w:t>
      </w:r>
      <w:r w:rsidR="00BB79F9">
        <w:t xml:space="preserve"> základě</w:t>
      </w:r>
      <w:r>
        <w:t xml:space="preserve"> jeho posouzení bude rozhodnuto, zda bude zvolena </w:t>
      </w:r>
      <w:r w:rsidRPr="002806D7">
        <w:rPr>
          <w:i/>
          <w:iCs/>
        </w:rPr>
        <w:t>varianta 1</w:t>
      </w:r>
      <w:r>
        <w:t xml:space="preserve"> nebo </w:t>
      </w:r>
      <w:r w:rsidRPr="002806D7">
        <w:rPr>
          <w:i/>
          <w:iCs/>
        </w:rPr>
        <w:t>varianta 2</w:t>
      </w:r>
      <w:r>
        <w:t>.</w:t>
      </w:r>
    </w:p>
    <w:p w14:paraId="277DA4B3" w14:textId="1A242FDC" w:rsidR="002806D7" w:rsidRDefault="002806D7" w:rsidP="002806D7">
      <w:pPr>
        <w:spacing w:after="0" w:line="240" w:lineRule="auto"/>
        <w:jc w:val="both"/>
      </w:pPr>
    </w:p>
    <w:p w14:paraId="794CD3AD" w14:textId="77777777" w:rsidR="002806D7" w:rsidRDefault="002806D7" w:rsidP="002806D7">
      <w:pPr>
        <w:spacing w:after="0" w:line="240" w:lineRule="auto"/>
        <w:jc w:val="both"/>
      </w:pPr>
    </w:p>
    <w:p w14:paraId="75FE2C45" w14:textId="13617C00" w:rsidR="003C77EE" w:rsidRDefault="003C77EE" w:rsidP="002806D7">
      <w:pPr>
        <w:spacing w:after="0" w:line="240" w:lineRule="auto"/>
        <w:jc w:val="both"/>
        <w:rPr>
          <w:b/>
          <w:color w:val="00B050"/>
          <w:sz w:val="28"/>
          <w:szCs w:val="28"/>
        </w:rPr>
      </w:pPr>
      <w:r w:rsidRPr="002806D7">
        <w:rPr>
          <w:b/>
          <w:color w:val="00B050"/>
          <w:sz w:val="28"/>
          <w:szCs w:val="28"/>
        </w:rPr>
        <w:t>Varianta 1 (preferujeme, nejsme si však jist</w:t>
      </w:r>
      <w:r w:rsidR="002806D7" w:rsidRPr="002806D7">
        <w:rPr>
          <w:b/>
          <w:color w:val="00B050"/>
          <w:sz w:val="28"/>
          <w:szCs w:val="28"/>
        </w:rPr>
        <w:t>í</w:t>
      </w:r>
      <w:r w:rsidRPr="002806D7">
        <w:rPr>
          <w:b/>
          <w:color w:val="00B050"/>
          <w:sz w:val="28"/>
          <w:szCs w:val="28"/>
        </w:rPr>
        <w:t xml:space="preserve">, zda je reálné umístit vše potřebné pro </w:t>
      </w:r>
      <w:r w:rsidR="002806D7" w:rsidRPr="002806D7">
        <w:rPr>
          <w:b/>
          <w:color w:val="00B050"/>
          <w:sz w:val="28"/>
          <w:szCs w:val="28"/>
        </w:rPr>
        <w:t xml:space="preserve">výuku </w:t>
      </w:r>
      <w:r w:rsidRPr="002806D7">
        <w:rPr>
          <w:b/>
          <w:color w:val="00B050"/>
          <w:sz w:val="28"/>
          <w:szCs w:val="28"/>
        </w:rPr>
        <w:t>CH do nových prostor):</w:t>
      </w:r>
    </w:p>
    <w:p w14:paraId="1DDED20F" w14:textId="77777777" w:rsidR="002806D7" w:rsidRPr="002806D7" w:rsidRDefault="002806D7" w:rsidP="002806D7">
      <w:pPr>
        <w:spacing w:after="0" w:line="240" w:lineRule="auto"/>
        <w:jc w:val="both"/>
        <w:rPr>
          <w:b/>
          <w:color w:val="00B050"/>
          <w:sz w:val="28"/>
          <w:szCs w:val="28"/>
        </w:rPr>
      </w:pPr>
    </w:p>
    <w:p w14:paraId="32F55166" w14:textId="293E8F94" w:rsidR="00AE041F" w:rsidRDefault="00AE041F" w:rsidP="002806D7">
      <w:pPr>
        <w:spacing w:after="0" w:line="240" w:lineRule="auto"/>
        <w:rPr>
          <w:b/>
          <w:bCs/>
          <w:sz w:val="24"/>
          <w:szCs w:val="24"/>
        </w:rPr>
      </w:pPr>
      <w:r w:rsidRPr="002806D7">
        <w:rPr>
          <w:b/>
          <w:bCs/>
          <w:sz w:val="24"/>
          <w:szCs w:val="24"/>
        </w:rPr>
        <w:t>Fy – zde jsou požadavky následující:</w:t>
      </w:r>
    </w:p>
    <w:p w14:paraId="6016E446" w14:textId="77777777" w:rsidR="002806D7" w:rsidRPr="002806D7" w:rsidRDefault="002806D7" w:rsidP="002806D7">
      <w:pPr>
        <w:spacing w:after="0" w:line="240" w:lineRule="auto"/>
        <w:rPr>
          <w:b/>
          <w:bCs/>
          <w:sz w:val="24"/>
          <w:szCs w:val="24"/>
        </w:rPr>
      </w:pPr>
    </w:p>
    <w:p w14:paraId="08407320" w14:textId="77777777" w:rsidR="00AE041F" w:rsidRPr="002806D7" w:rsidRDefault="00AE041F" w:rsidP="002806D7">
      <w:pPr>
        <w:numPr>
          <w:ilvl w:val="0"/>
          <w:numId w:val="2"/>
        </w:numPr>
        <w:spacing w:after="0" w:line="240" w:lineRule="auto"/>
        <w:ind w:hanging="357"/>
        <w:rPr>
          <w:rFonts w:ascii="Calibri" w:eastAsia="Times New Roman" w:hAnsi="Calibri" w:cs="Calibri"/>
          <w:color w:val="000000"/>
          <w:lang w:eastAsia="cs-CZ"/>
        </w:rPr>
      </w:pPr>
      <w:r w:rsidRPr="002806D7">
        <w:rPr>
          <w:rFonts w:ascii="Calibri" w:eastAsia="Times New Roman" w:hAnsi="Calibri" w:cs="Calibri"/>
          <w:b/>
          <w:bCs/>
          <w:color w:val="000000"/>
          <w:lang w:eastAsia="cs-CZ"/>
        </w:rPr>
        <w:t>učebna fyziky</w:t>
      </w:r>
    </w:p>
    <w:p w14:paraId="2B8D4787" w14:textId="69404484" w:rsidR="00AE041F" w:rsidRPr="002806D7" w:rsidRDefault="00AE041F" w:rsidP="002806D7">
      <w:pPr>
        <w:numPr>
          <w:ilvl w:val="1"/>
          <w:numId w:val="2"/>
        </w:numPr>
        <w:spacing w:after="0" w:line="240" w:lineRule="auto"/>
        <w:ind w:hanging="357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2806D7">
        <w:rPr>
          <w:rFonts w:ascii="Calibri" w:eastAsia="Times New Roman" w:hAnsi="Calibri" w:cs="Calibri"/>
          <w:color w:val="000000"/>
          <w:lang w:eastAsia="cs-CZ"/>
        </w:rPr>
        <w:t>pro celou třídu (34 žáků)</w:t>
      </w:r>
      <w:r w:rsidR="002806D7">
        <w:rPr>
          <w:rFonts w:ascii="Calibri" w:eastAsia="Times New Roman" w:hAnsi="Calibri" w:cs="Calibri"/>
          <w:color w:val="000000"/>
          <w:lang w:eastAsia="cs-CZ"/>
        </w:rPr>
        <w:t>;</w:t>
      </w:r>
    </w:p>
    <w:p w14:paraId="65FDC2A8" w14:textId="61917C27" w:rsidR="00AE041F" w:rsidRPr="002806D7" w:rsidRDefault="00AE041F" w:rsidP="002806D7">
      <w:pPr>
        <w:numPr>
          <w:ilvl w:val="1"/>
          <w:numId w:val="2"/>
        </w:numPr>
        <w:spacing w:after="0" w:line="240" w:lineRule="auto"/>
        <w:ind w:hanging="357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2806D7">
        <w:rPr>
          <w:rFonts w:ascii="Calibri" w:eastAsia="Times New Roman" w:hAnsi="Calibri" w:cs="Calibri"/>
          <w:color w:val="000000"/>
          <w:lang w:eastAsia="cs-CZ"/>
        </w:rPr>
        <w:t xml:space="preserve">velký demonstrační stůl s rozvodem vody, plynu (velmi vhodné), elektřiny </w:t>
      </w:r>
      <w:r w:rsidRPr="002806D7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(střídavý, stejnosměrný, třífázový proud)</w:t>
      </w:r>
      <w:r w:rsidRPr="002806D7">
        <w:rPr>
          <w:rFonts w:ascii="Calibri" w:eastAsia="Times New Roman" w:hAnsi="Calibri" w:cs="Calibri"/>
          <w:color w:val="000000"/>
          <w:lang w:eastAsia="cs-CZ"/>
        </w:rPr>
        <w:t>; část stolu kameninová (pokusy z elektrostatiky-stačí 60x60 cm)</w:t>
      </w:r>
      <w:r w:rsidR="002806D7">
        <w:rPr>
          <w:rFonts w:ascii="Calibri" w:eastAsia="Times New Roman" w:hAnsi="Calibri" w:cs="Calibri"/>
          <w:color w:val="000000"/>
          <w:lang w:eastAsia="cs-CZ"/>
        </w:rPr>
        <w:t>;</w:t>
      </w:r>
    </w:p>
    <w:p w14:paraId="5321A536" w14:textId="2554DC34" w:rsidR="00AE041F" w:rsidRPr="002806D7" w:rsidRDefault="00AE041F" w:rsidP="002806D7">
      <w:pPr>
        <w:numPr>
          <w:ilvl w:val="1"/>
          <w:numId w:val="2"/>
        </w:numPr>
        <w:spacing w:after="0" w:line="240" w:lineRule="auto"/>
        <w:ind w:hanging="357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2806D7">
        <w:rPr>
          <w:rFonts w:ascii="Calibri" w:eastAsia="Times New Roman" w:hAnsi="Calibri" w:cs="Calibri"/>
          <w:color w:val="000000"/>
          <w:lang w:eastAsia="cs-CZ"/>
        </w:rPr>
        <w:t>rozvody elektřiny do žákovských lavic (střídavý, stejnosměrný, třífázový proud)</w:t>
      </w:r>
      <w:r w:rsidR="002806D7">
        <w:rPr>
          <w:rFonts w:ascii="Calibri" w:eastAsia="Times New Roman" w:hAnsi="Calibri" w:cs="Calibri"/>
          <w:color w:val="000000"/>
          <w:lang w:eastAsia="cs-CZ"/>
        </w:rPr>
        <w:t>;</w:t>
      </w:r>
    </w:p>
    <w:p w14:paraId="4CCBDDF6" w14:textId="43909048" w:rsidR="00AE041F" w:rsidRPr="002806D7" w:rsidRDefault="00AE041F" w:rsidP="002806D7">
      <w:pPr>
        <w:numPr>
          <w:ilvl w:val="1"/>
          <w:numId w:val="2"/>
        </w:numPr>
        <w:spacing w:after="0" w:line="240" w:lineRule="auto"/>
        <w:ind w:hanging="357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2806D7">
        <w:rPr>
          <w:rFonts w:ascii="Calibri" w:eastAsia="Times New Roman" w:hAnsi="Calibri" w:cs="Calibri"/>
          <w:color w:val="000000"/>
          <w:lang w:eastAsia="cs-CZ"/>
        </w:rPr>
        <w:t>veliká široká tabule pro psaní fixou (4m šířka, 120 výška)</w:t>
      </w:r>
      <w:r w:rsidR="002806D7">
        <w:rPr>
          <w:rFonts w:ascii="Calibri" w:eastAsia="Times New Roman" w:hAnsi="Calibri" w:cs="Calibri"/>
          <w:color w:val="000000"/>
          <w:lang w:eastAsia="cs-CZ"/>
        </w:rPr>
        <w:t>;</w:t>
      </w:r>
    </w:p>
    <w:p w14:paraId="440EFBEF" w14:textId="1369460A" w:rsidR="00AE041F" w:rsidRPr="002806D7" w:rsidRDefault="00AE041F" w:rsidP="002806D7">
      <w:pPr>
        <w:numPr>
          <w:ilvl w:val="1"/>
          <w:numId w:val="2"/>
        </w:numPr>
        <w:spacing w:after="0" w:line="240" w:lineRule="auto"/>
        <w:ind w:hanging="357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2806D7">
        <w:rPr>
          <w:rFonts w:ascii="Calibri" w:eastAsia="Times New Roman" w:hAnsi="Calibri" w:cs="Calibri"/>
          <w:color w:val="000000"/>
          <w:lang w:eastAsia="cs-CZ"/>
        </w:rPr>
        <w:t>dataprojektor</w:t>
      </w:r>
      <w:r w:rsidR="002806D7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2806D7">
        <w:rPr>
          <w:rFonts w:ascii="Calibri" w:eastAsia="Times New Roman" w:hAnsi="Calibri" w:cs="Calibri"/>
          <w:color w:val="000000"/>
          <w:lang w:eastAsia="cs-CZ"/>
        </w:rPr>
        <w:t>+</w:t>
      </w:r>
      <w:r w:rsidR="002806D7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2806D7">
        <w:rPr>
          <w:rFonts w:ascii="Calibri" w:eastAsia="Times New Roman" w:hAnsi="Calibri" w:cs="Calibri"/>
          <w:color w:val="000000"/>
          <w:lang w:eastAsia="cs-CZ"/>
        </w:rPr>
        <w:t>počítačové pracoviště pro učitele</w:t>
      </w:r>
      <w:r w:rsidR="002806D7">
        <w:rPr>
          <w:rFonts w:ascii="Calibri" w:eastAsia="Times New Roman" w:hAnsi="Calibri" w:cs="Calibri"/>
          <w:color w:val="000000"/>
          <w:lang w:eastAsia="cs-CZ"/>
        </w:rPr>
        <w:t>;</w:t>
      </w:r>
    </w:p>
    <w:p w14:paraId="0DE3EA4D" w14:textId="11C63D23" w:rsidR="00AE041F" w:rsidRPr="002806D7" w:rsidRDefault="00AE041F" w:rsidP="002806D7">
      <w:pPr>
        <w:numPr>
          <w:ilvl w:val="1"/>
          <w:numId w:val="2"/>
        </w:numPr>
        <w:spacing w:after="0" w:line="240" w:lineRule="auto"/>
        <w:ind w:hanging="357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2806D7">
        <w:rPr>
          <w:rFonts w:ascii="Calibri" w:eastAsia="Times New Roman" w:hAnsi="Calibri" w:cs="Calibri"/>
          <w:color w:val="000000"/>
          <w:lang w:eastAsia="cs-CZ"/>
        </w:rPr>
        <w:t>celkem 3 umyvadla v celé místnosti (včetně učitelského) - část umyvadel může být menších</w:t>
      </w:r>
      <w:r w:rsidR="002806D7">
        <w:rPr>
          <w:rFonts w:ascii="Calibri" w:eastAsia="Times New Roman" w:hAnsi="Calibri" w:cs="Calibri"/>
          <w:color w:val="000000"/>
          <w:lang w:eastAsia="cs-CZ"/>
        </w:rPr>
        <w:t>;</w:t>
      </w:r>
    </w:p>
    <w:p w14:paraId="7BA043B7" w14:textId="037802F3" w:rsidR="00AE041F" w:rsidRPr="002806D7" w:rsidRDefault="00AE041F" w:rsidP="002806D7">
      <w:pPr>
        <w:numPr>
          <w:ilvl w:val="1"/>
          <w:numId w:val="2"/>
        </w:numPr>
        <w:spacing w:after="0" w:line="240" w:lineRule="auto"/>
        <w:ind w:hanging="357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2806D7">
        <w:rPr>
          <w:rFonts w:ascii="Calibri" w:eastAsia="Times New Roman" w:hAnsi="Calibri" w:cs="Calibri"/>
          <w:color w:val="000000"/>
          <w:lang w:eastAsia="cs-CZ"/>
        </w:rPr>
        <w:t>menší úložné prostory – viz poznámka u skladu/přípravny</w:t>
      </w:r>
      <w:r w:rsidR="00EE6C14">
        <w:rPr>
          <w:rFonts w:ascii="Calibri" w:eastAsia="Times New Roman" w:hAnsi="Calibri" w:cs="Calibri"/>
          <w:color w:val="000000"/>
          <w:lang w:eastAsia="cs-CZ"/>
        </w:rPr>
        <w:t>;</w:t>
      </w:r>
    </w:p>
    <w:p w14:paraId="4E52C914" w14:textId="15E365B8" w:rsidR="00AE041F" w:rsidRPr="002806D7" w:rsidRDefault="00AE041F" w:rsidP="002806D7">
      <w:pPr>
        <w:numPr>
          <w:ilvl w:val="1"/>
          <w:numId w:val="2"/>
        </w:numPr>
        <w:spacing w:after="0" w:line="240" w:lineRule="auto"/>
        <w:ind w:hanging="357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2806D7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přímý průchod do laboratoře a učebny, případně do kabinetu</w:t>
      </w:r>
      <w:r w:rsidR="00EE6C14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 </w:t>
      </w:r>
      <w:r w:rsidRPr="002806D7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– nesmí být práh mezi místnostmi, nejlépe vchod co nejblíže katedře</w:t>
      </w:r>
      <w:r w:rsidR="00EE6C14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.</w:t>
      </w:r>
    </w:p>
    <w:p w14:paraId="49E92F3E" w14:textId="77777777" w:rsidR="002806D7" w:rsidRPr="002806D7" w:rsidRDefault="002806D7" w:rsidP="002806D7">
      <w:p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cs-CZ"/>
        </w:rPr>
      </w:pPr>
    </w:p>
    <w:p w14:paraId="58F8D902" w14:textId="77777777" w:rsidR="00AE041F" w:rsidRPr="002806D7" w:rsidRDefault="00AE041F" w:rsidP="002806D7">
      <w:pPr>
        <w:numPr>
          <w:ilvl w:val="0"/>
          <w:numId w:val="2"/>
        </w:numPr>
        <w:spacing w:after="0" w:line="240" w:lineRule="auto"/>
        <w:ind w:hanging="357"/>
        <w:rPr>
          <w:rFonts w:ascii="Calibri" w:eastAsia="Times New Roman" w:hAnsi="Calibri" w:cs="Calibri"/>
          <w:color w:val="000000"/>
          <w:lang w:eastAsia="cs-CZ"/>
        </w:rPr>
      </w:pPr>
      <w:r w:rsidRPr="002806D7">
        <w:rPr>
          <w:rFonts w:ascii="Calibri" w:eastAsia="Times New Roman" w:hAnsi="Calibri" w:cs="Calibri"/>
          <w:b/>
          <w:bCs/>
          <w:color w:val="000000"/>
          <w:lang w:eastAsia="cs-CZ"/>
        </w:rPr>
        <w:t>laboratoř fyziky</w:t>
      </w:r>
    </w:p>
    <w:p w14:paraId="5DAA0C46" w14:textId="4FC21358" w:rsidR="00AE041F" w:rsidRPr="002806D7" w:rsidRDefault="00AE041F" w:rsidP="00EE6C14">
      <w:pPr>
        <w:numPr>
          <w:ilvl w:val="1"/>
          <w:numId w:val="2"/>
        </w:numPr>
        <w:spacing w:after="0" w:line="240" w:lineRule="auto"/>
        <w:ind w:hanging="357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2806D7">
        <w:rPr>
          <w:rFonts w:ascii="Calibri" w:eastAsia="Times New Roman" w:hAnsi="Calibri" w:cs="Calibri"/>
          <w:color w:val="000000"/>
          <w:lang w:eastAsia="cs-CZ"/>
        </w:rPr>
        <w:t>pro polovinu žáků (17 pracovišť)</w:t>
      </w:r>
      <w:r w:rsidR="00EE6C14">
        <w:rPr>
          <w:rFonts w:ascii="Calibri" w:eastAsia="Times New Roman" w:hAnsi="Calibri" w:cs="Calibri"/>
          <w:color w:val="000000"/>
          <w:lang w:eastAsia="cs-CZ"/>
        </w:rPr>
        <w:t>;</w:t>
      </w:r>
    </w:p>
    <w:p w14:paraId="5FA5BE82" w14:textId="70424C09" w:rsidR="00AE041F" w:rsidRPr="002806D7" w:rsidRDefault="00AE041F" w:rsidP="00EE6C14">
      <w:pPr>
        <w:numPr>
          <w:ilvl w:val="1"/>
          <w:numId w:val="2"/>
        </w:numPr>
        <w:spacing w:after="0" w:line="240" w:lineRule="auto"/>
        <w:ind w:hanging="357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2806D7">
        <w:rPr>
          <w:rFonts w:ascii="Calibri" w:eastAsia="Times New Roman" w:hAnsi="Calibri" w:cs="Calibri"/>
          <w:color w:val="000000"/>
          <w:lang w:eastAsia="cs-CZ"/>
        </w:rPr>
        <w:t>velký demonstrační stůl s rozvodem vody, plynu (velmi vhodné), elektřiny (střídavý, stejnosměrný, třífázový proud)</w:t>
      </w:r>
      <w:r w:rsidR="00EE6C14">
        <w:rPr>
          <w:rFonts w:ascii="Calibri" w:eastAsia="Times New Roman" w:hAnsi="Calibri" w:cs="Calibri"/>
          <w:color w:val="000000"/>
          <w:lang w:eastAsia="cs-CZ"/>
        </w:rPr>
        <w:t>,</w:t>
      </w:r>
      <w:r w:rsidRPr="002806D7">
        <w:rPr>
          <w:rFonts w:ascii="Calibri" w:eastAsia="Times New Roman" w:hAnsi="Calibri" w:cs="Calibri"/>
          <w:color w:val="000000"/>
          <w:lang w:eastAsia="cs-CZ"/>
        </w:rPr>
        <w:t xml:space="preserve"> část stolu kameninová (pokusy z elektrostatiky-stačí 60x60 cm)</w:t>
      </w:r>
      <w:r w:rsidR="00EE6C14">
        <w:rPr>
          <w:rFonts w:ascii="Calibri" w:eastAsia="Times New Roman" w:hAnsi="Calibri" w:cs="Calibri"/>
          <w:color w:val="000000"/>
          <w:lang w:eastAsia="cs-CZ"/>
        </w:rPr>
        <w:t>;</w:t>
      </w:r>
    </w:p>
    <w:p w14:paraId="748A5C56" w14:textId="3A6BDAA6" w:rsidR="00AE041F" w:rsidRPr="002806D7" w:rsidRDefault="00AE041F" w:rsidP="00EE6C14">
      <w:pPr>
        <w:numPr>
          <w:ilvl w:val="1"/>
          <w:numId w:val="2"/>
        </w:numPr>
        <w:spacing w:after="0" w:line="240" w:lineRule="auto"/>
        <w:ind w:hanging="357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2806D7">
        <w:rPr>
          <w:rFonts w:ascii="Calibri" w:eastAsia="Times New Roman" w:hAnsi="Calibri" w:cs="Calibri"/>
          <w:color w:val="000000"/>
          <w:lang w:eastAsia="cs-CZ"/>
        </w:rPr>
        <w:t>rozvody elektřiny do žákovských lavic (střídavý, stejnosměrný, třífázový proud)</w:t>
      </w:r>
      <w:r w:rsidR="00EE6C14">
        <w:rPr>
          <w:rFonts w:ascii="Calibri" w:eastAsia="Times New Roman" w:hAnsi="Calibri" w:cs="Calibri"/>
          <w:color w:val="000000"/>
          <w:lang w:eastAsia="cs-CZ"/>
        </w:rPr>
        <w:t>;</w:t>
      </w:r>
    </w:p>
    <w:p w14:paraId="7B054AA5" w14:textId="56AFE300" w:rsidR="00AE041F" w:rsidRPr="002806D7" w:rsidRDefault="00AE041F" w:rsidP="00EE6C14">
      <w:pPr>
        <w:numPr>
          <w:ilvl w:val="1"/>
          <w:numId w:val="2"/>
        </w:numPr>
        <w:spacing w:after="0" w:line="240" w:lineRule="auto"/>
        <w:ind w:hanging="357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2806D7">
        <w:rPr>
          <w:rFonts w:ascii="Calibri" w:eastAsia="Times New Roman" w:hAnsi="Calibri" w:cs="Calibri"/>
          <w:color w:val="000000"/>
          <w:lang w:eastAsia="cs-CZ"/>
        </w:rPr>
        <w:t>veliká široká tabule pro psaní fixou (4m šířka, 120 výška)</w:t>
      </w:r>
      <w:r w:rsidR="00EE6C14">
        <w:rPr>
          <w:rFonts w:ascii="Calibri" w:eastAsia="Times New Roman" w:hAnsi="Calibri" w:cs="Calibri"/>
          <w:color w:val="000000"/>
          <w:lang w:eastAsia="cs-CZ"/>
        </w:rPr>
        <w:t>;</w:t>
      </w:r>
    </w:p>
    <w:p w14:paraId="150DA271" w14:textId="443A8796" w:rsidR="00AE041F" w:rsidRPr="002806D7" w:rsidRDefault="00AE041F" w:rsidP="00EE6C14">
      <w:pPr>
        <w:numPr>
          <w:ilvl w:val="1"/>
          <w:numId w:val="2"/>
        </w:numPr>
        <w:spacing w:after="0" w:line="240" w:lineRule="auto"/>
        <w:ind w:hanging="357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2806D7">
        <w:rPr>
          <w:rFonts w:ascii="Calibri" w:eastAsia="Times New Roman" w:hAnsi="Calibri" w:cs="Calibri"/>
          <w:color w:val="000000"/>
          <w:lang w:eastAsia="cs-CZ"/>
        </w:rPr>
        <w:t>dataprojektor</w:t>
      </w:r>
      <w:r w:rsidR="00EE6C14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2806D7">
        <w:rPr>
          <w:rFonts w:ascii="Calibri" w:eastAsia="Times New Roman" w:hAnsi="Calibri" w:cs="Calibri"/>
          <w:color w:val="000000"/>
          <w:lang w:eastAsia="cs-CZ"/>
        </w:rPr>
        <w:t>+</w:t>
      </w:r>
      <w:r w:rsidR="00EE6C14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2806D7">
        <w:rPr>
          <w:rFonts w:ascii="Calibri" w:eastAsia="Times New Roman" w:hAnsi="Calibri" w:cs="Calibri"/>
          <w:color w:val="000000"/>
          <w:lang w:eastAsia="cs-CZ"/>
        </w:rPr>
        <w:t>počítačové pracoviště pro učitele</w:t>
      </w:r>
      <w:r w:rsidR="00EE6C14">
        <w:rPr>
          <w:rFonts w:ascii="Calibri" w:eastAsia="Times New Roman" w:hAnsi="Calibri" w:cs="Calibri"/>
          <w:color w:val="000000"/>
          <w:lang w:eastAsia="cs-CZ"/>
        </w:rPr>
        <w:t>;</w:t>
      </w:r>
    </w:p>
    <w:p w14:paraId="471D7E53" w14:textId="147058E4" w:rsidR="00AE041F" w:rsidRPr="002806D7" w:rsidRDefault="00AE041F" w:rsidP="00EE6C14">
      <w:pPr>
        <w:numPr>
          <w:ilvl w:val="1"/>
          <w:numId w:val="2"/>
        </w:numPr>
        <w:spacing w:after="0" w:line="240" w:lineRule="auto"/>
        <w:ind w:hanging="357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2806D7">
        <w:rPr>
          <w:rFonts w:ascii="Calibri" w:eastAsia="Times New Roman" w:hAnsi="Calibri" w:cs="Calibri"/>
          <w:color w:val="000000"/>
          <w:lang w:eastAsia="cs-CZ"/>
        </w:rPr>
        <w:t>celkem 3 umyvadla v celé místnosti (včetně učitelského)</w:t>
      </w:r>
      <w:r w:rsidR="00EE6C14">
        <w:rPr>
          <w:rFonts w:ascii="Calibri" w:eastAsia="Times New Roman" w:hAnsi="Calibri" w:cs="Calibri"/>
          <w:color w:val="000000"/>
          <w:lang w:eastAsia="cs-CZ"/>
        </w:rPr>
        <w:t>;</w:t>
      </w:r>
    </w:p>
    <w:p w14:paraId="5184159C" w14:textId="350EDCAC" w:rsidR="00AE041F" w:rsidRPr="002806D7" w:rsidRDefault="00AE041F" w:rsidP="00EE6C14">
      <w:pPr>
        <w:numPr>
          <w:ilvl w:val="1"/>
          <w:numId w:val="2"/>
        </w:numPr>
        <w:spacing w:after="0" w:line="240" w:lineRule="auto"/>
        <w:ind w:hanging="357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2806D7">
        <w:rPr>
          <w:rFonts w:ascii="Calibri" w:eastAsia="Times New Roman" w:hAnsi="Calibri" w:cs="Calibri"/>
          <w:color w:val="000000"/>
          <w:lang w:eastAsia="cs-CZ"/>
        </w:rPr>
        <w:t xml:space="preserve">úložné </w:t>
      </w:r>
      <w:proofErr w:type="gramStart"/>
      <w:r w:rsidRPr="002806D7">
        <w:rPr>
          <w:rFonts w:ascii="Calibri" w:eastAsia="Times New Roman" w:hAnsi="Calibri" w:cs="Calibri"/>
          <w:color w:val="000000"/>
          <w:lang w:eastAsia="cs-CZ"/>
        </w:rPr>
        <w:t>prostory - viz</w:t>
      </w:r>
      <w:proofErr w:type="gramEnd"/>
      <w:r w:rsidRPr="002806D7">
        <w:rPr>
          <w:rFonts w:ascii="Calibri" w:eastAsia="Times New Roman" w:hAnsi="Calibri" w:cs="Calibri"/>
          <w:color w:val="000000"/>
          <w:lang w:eastAsia="cs-CZ"/>
        </w:rPr>
        <w:t xml:space="preserve"> poznámka u skladu/přípravny</w:t>
      </w:r>
      <w:r w:rsidR="00EE6C14">
        <w:rPr>
          <w:rFonts w:ascii="Calibri" w:eastAsia="Times New Roman" w:hAnsi="Calibri" w:cs="Calibri"/>
          <w:color w:val="000000"/>
          <w:lang w:eastAsia="cs-CZ"/>
        </w:rPr>
        <w:t>;</w:t>
      </w:r>
    </w:p>
    <w:p w14:paraId="533DEB3F" w14:textId="7A458ED2" w:rsidR="00AE041F" w:rsidRPr="002806D7" w:rsidRDefault="00AE041F" w:rsidP="00EE6C14">
      <w:pPr>
        <w:numPr>
          <w:ilvl w:val="1"/>
          <w:numId w:val="2"/>
        </w:numPr>
        <w:spacing w:after="0" w:line="240" w:lineRule="auto"/>
        <w:ind w:hanging="357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2806D7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přímý průchod do laboratoře a učebny, případně do kabinetu</w:t>
      </w:r>
      <w:r w:rsidR="00EE6C14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 </w:t>
      </w:r>
      <w:r w:rsidRPr="002806D7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– nesmí být práh mezi místnostmi, nejlépe vchod co nejblíže katedře</w:t>
      </w:r>
      <w:r w:rsidR="00EE6C14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.</w:t>
      </w:r>
    </w:p>
    <w:p w14:paraId="0976A71B" w14:textId="5CCA8E78" w:rsidR="00AE041F" w:rsidRDefault="00AE041F" w:rsidP="00EE6C14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2806D7">
        <w:rPr>
          <w:rFonts w:ascii="Calibri" w:eastAsia="Times New Roman" w:hAnsi="Calibri" w:cs="Calibri"/>
          <w:b/>
          <w:bCs/>
          <w:color w:val="000000"/>
          <w:lang w:eastAsia="cs-CZ"/>
        </w:rPr>
        <w:lastRenderedPageBreak/>
        <w:t>přípravna/</w:t>
      </w:r>
      <w:proofErr w:type="gramStart"/>
      <w:r w:rsidRPr="002806D7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sklad </w:t>
      </w:r>
      <w:r w:rsidRPr="00EE6C14">
        <w:rPr>
          <w:rFonts w:ascii="Calibri" w:eastAsia="Times New Roman" w:hAnsi="Calibri" w:cs="Calibri"/>
          <w:b/>
          <w:bCs/>
          <w:color w:val="000000"/>
          <w:lang w:eastAsia="cs-CZ"/>
        </w:rPr>
        <w:t>- pro</w:t>
      </w:r>
      <w:proofErr w:type="gramEnd"/>
      <w:r w:rsidRPr="00EE6C14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přípravu experimentů</w:t>
      </w:r>
    </w:p>
    <w:p w14:paraId="27F57AC5" w14:textId="370CB84A" w:rsidR="00AE041F" w:rsidRDefault="00AE041F" w:rsidP="00EE6C1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EE6C14">
        <w:rPr>
          <w:rFonts w:ascii="Calibri" w:eastAsia="Times New Roman" w:hAnsi="Calibri" w:cs="Calibri"/>
          <w:color w:val="000000"/>
          <w:lang w:eastAsia="cs-CZ"/>
        </w:rPr>
        <w:t xml:space="preserve">obrovské úložné prostory </w:t>
      </w:r>
      <w:r w:rsidR="00EE6C14">
        <w:rPr>
          <w:rFonts w:ascii="Calibri" w:eastAsia="Times New Roman" w:hAnsi="Calibri" w:cs="Calibri"/>
          <w:color w:val="000000"/>
          <w:lang w:eastAsia="cs-CZ"/>
        </w:rPr>
        <w:t>–</w:t>
      </w:r>
      <w:r w:rsidRPr="00EE6C14">
        <w:rPr>
          <w:rFonts w:ascii="Calibri" w:eastAsia="Times New Roman" w:hAnsi="Calibri" w:cs="Calibri"/>
          <w:color w:val="000000"/>
          <w:lang w:eastAsia="cs-CZ"/>
        </w:rPr>
        <w:t xml:space="preserve"> spodní</w:t>
      </w:r>
      <w:r w:rsidR="00EE6C14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EE6C14">
        <w:rPr>
          <w:rFonts w:ascii="Calibri" w:eastAsia="Times New Roman" w:hAnsi="Calibri" w:cs="Calibri"/>
          <w:color w:val="000000"/>
          <w:lang w:eastAsia="cs-CZ"/>
        </w:rPr>
        <w:t>+</w:t>
      </w:r>
      <w:r w:rsidR="00EE6C14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EE6C14">
        <w:rPr>
          <w:rFonts w:ascii="Calibri" w:eastAsia="Times New Roman" w:hAnsi="Calibri" w:cs="Calibri"/>
          <w:color w:val="000000"/>
          <w:lang w:eastAsia="cs-CZ"/>
        </w:rPr>
        <w:t>horní skříňky (či vysoké s</w:t>
      </w:r>
      <w:r w:rsidR="00EE6C14">
        <w:rPr>
          <w:rFonts w:ascii="Calibri" w:eastAsia="Times New Roman" w:hAnsi="Calibri" w:cs="Calibri"/>
          <w:color w:val="000000"/>
          <w:lang w:eastAsia="cs-CZ"/>
        </w:rPr>
        <w:t>k</w:t>
      </w:r>
      <w:r w:rsidRPr="00EE6C14">
        <w:rPr>
          <w:rFonts w:ascii="Calibri" w:eastAsia="Times New Roman" w:hAnsi="Calibri" w:cs="Calibri"/>
          <w:color w:val="000000"/>
          <w:lang w:eastAsia="cs-CZ"/>
        </w:rPr>
        <w:t>říně), nástavce</w:t>
      </w:r>
      <w:r w:rsidR="00EE6C14">
        <w:rPr>
          <w:rFonts w:ascii="Calibri" w:eastAsia="Times New Roman" w:hAnsi="Calibri" w:cs="Calibri"/>
          <w:color w:val="000000"/>
          <w:lang w:eastAsia="cs-CZ"/>
        </w:rPr>
        <w:t xml:space="preserve"> apod.:</w:t>
      </w:r>
    </w:p>
    <w:p w14:paraId="0F73A7BE" w14:textId="56430EC2" w:rsidR="00AE041F" w:rsidRDefault="00EE6C14" w:rsidP="00EE6C1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Úložné </w:t>
      </w:r>
      <w:r w:rsidR="00AE041F" w:rsidRPr="00EE6C14">
        <w:rPr>
          <w:rFonts w:ascii="Calibri" w:eastAsia="Times New Roman" w:hAnsi="Calibri" w:cs="Calibri"/>
          <w:color w:val="000000"/>
          <w:lang w:eastAsia="cs-CZ"/>
        </w:rPr>
        <w:t>prostory je třeba umístit hlavně do skladu/přípravny; část je vhodné umístit i</w:t>
      </w:r>
      <w:r>
        <w:rPr>
          <w:rFonts w:ascii="Calibri" w:eastAsia="Times New Roman" w:hAnsi="Calibri" w:cs="Calibri"/>
          <w:color w:val="000000"/>
          <w:lang w:eastAsia="cs-CZ"/>
        </w:rPr>
        <w:t> </w:t>
      </w:r>
      <w:r w:rsidR="00AE041F" w:rsidRPr="00EE6C14">
        <w:rPr>
          <w:rFonts w:ascii="Calibri" w:eastAsia="Times New Roman" w:hAnsi="Calibri" w:cs="Calibri"/>
          <w:color w:val="000000"/>
          <w:lang w:eastAsia="cs-CZ"/>
        </w:rPr>
        <w:t>do laboratoře.</w:t>
      </w:r>
    </w:p>
    <w:p w14:paraId="62F6E522" w14:textId="3E784E74" w:rsidR="00AE041F" w:rsidRDefault="00AE041F" w:rsidP="00EE6C1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EE6C14">
        <w:rPr>
          <w:rFonts w:ascii="Calibri" w:eastAsia="Times New Roman" w:hAnsi="Calibri" w:cs="Calibri"/>
          <w:color w:val="000000"/>
          <w:lang w:eastAsia="cs-CZ"/>
        </w:rPr>
        <w:t>Je možné i částečné umístění na chodbách, ale zařízení jsou celkem často těžká na</w:t>
      </w:r>
      <w:r w:rsidR="00EE6C14">
        <w:rPr>
          <w:rFonts w:ascii="Calibri" w:eastAsia="Times New Roman" w:hAnsi="Calibri" w:cs="Calibri"/>
          <w:color w:val="000000"/>
          <w:lang w:eastAsia="cs-CZ"/>
        </w:rPr>
        <w:t> </w:t>
      </w:r>
      <w:r w:rsidRPr="00EE6C14">
        <w:rPr>
          <w:rFonts w:ascii="Calibri" w:eastAsia="Times New Roman" w:hAnsi="Calibri" w:cs="Calibri"/>
          <w:color w:val="000000"/>
          <w:lang w:eastAsia="cs-CZ"/>
        </w:rPr>
        <w:t>přenášení. </w:t>
      </w:r>
    </w:p>
    <w:p w14:paraId="34C143A3" w14:textId="037F2A67" w:rsidR="00AE041F" w:rsidRDefault="00AE041F" w:rsidP="00EE6C1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EE6C14">
        <w:rPr>
          <w:rFonts w:ascii="Calibri" w:eastAsia="Times New Roman" w:hAnsi="Calibri" w:cs="Calibri"/>
          <w:color w:val="000000"/>
          <w:lang w:eastAsia="cs-CZ"/>
        </w:rPr>
        <w:t>Menší část může být v kabinetu; v učebně jen velmi malá část pro špatný přístup bě</w:t>
      </w:r>
      <w:r w:rsidR="00EE6C14">
        <w:rPr>
          <w:rFonts w:ascii="Calibri" w:eastAsia="Times New Roman" w:hAnsi="Calibri" w:cs="Calibri"/>
          <w:color w:val="000000"/>
          <w:lang w:eastAsia="cs-CZ"/>
        </w:rPr>
        <w:t>h</w:t>
      </w:r>
      <w:r w:rsidRPr="00EE6C14">
        <w:rPr>
          <w:rFonts w:ascii="Calibri" w:eastAsia="Times New Roman" w:hAnsi="Calibri" w:cs="Calibri"/>
          <w:color w:val="000000"/>
          <w:lang w:eastAsia="cs-CZ"/>
        </w:rPr>
        <w:t>em výuky</w:t>
      </w:r>
      <w:r w:rsidR="00EE6C14">
        <w:rPr>
          <w:rFonts w:ascii="Calibri" w:eastAsia="Times New Roman" w:hAnsi="Calibri" w:cs="Calibri"/>
          <w:color w:val="000000"/>
          <w:lang w:eastAsia="cs-CZ"/>
        </w:rPr>
        <w:t>.</w:t>
      </w:r>
    </w:p>
    <w:p w14:paraId="754C8879" w14:textId="29220FBB" w:rsidR="00AE041F" w:rsidRDefault="00EE6C14" w:rsidP="00EE6C1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P</w:t>
      </w:r>
      <w:r w:rsidR="00AE041F" w:rsidRPr="00EE6C14">
        <w:rPr>
          <w:rFonts w:ascii="Calibri" w:eastAsia="Times New Roman" w:hAnsi="Calibri" w:cs="Calibri"/>
          <w:color w:val="000000"/>
          <w:lang w:eastAsia="cs-CZ"/>
        </w:rPr>
        <w:t>ožadováno 22 kusů velkých skříní (1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AE041F" w:rsidRPr="00EE6C14">
        <w:rPr>
          <w:rFonts w:ascii="Calibri" w:eastAsia="Times New Roman" w:hAnsi="Calibri" w:cs="Calibri"/>
          <w:color w:val="000000"/>
          <w:lang w:eastAsia="cs-CZ"/>
        </w:rPr>
        <w:t>m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AE041F" w:rsidRPr="00EE6C14">
        <w:rPr>
          <w:rFonts w:ascii="Calibri" w:eastAsia="Times New Roman" w:hAnsi="Calibri" w:cs="Calibri"/>
          <w:color w:val="000000"/>
          <w:lang w:eastAsia="cs-CZ"/>
        </w:rPr>
        <w:t>x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AE041F" w:rsidRPr="00EE6C14">
        <w:rPr>
          <w:rFonts w:ascii="Calibri" w:eastAsia="Times New Roman" w:hAnsi="Calibri" w:cs="Calibri"/>
          <w:color w:val="000000"/>
          <w:lang w:eastAsia="cs-CZ"/>
        </w:rPr>
        <w:t>0,5m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AE041F" w:rsidRPr="00EE6C14">
        <w:rPr>
          <w:rFonts w:ascii="Calibri" w:eastAsia="Times New Roman" w:hAnsi="Calibri" w:cs="Calibri"/>
          <w:color w:val="000000"/>
          <w:lang w:eastAsia="cs-CZ"/>
        </w:rPr>
        <w:t>x1,5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AE041F" w:rsidRPr="00EE6C14">
        <w:rPr>
          <w:rFonts w:ascii="Calibri" w:eastAsia="Times New Roman" w:hAnsi="Calibri" w:cs="Calibri"/>
          <w:color w:val="000000"/>
          <w:lang w:eastAsia="cs-CZ"/>
        </w:rPr>
        <w:t>m)</w:t>
      </w:r>
      <w:r>
        <w:rPr>
          <w:rFonts w:ascii="Calibri" w:eastAsia="Times New Roman" w:hAnsi="Calibri" w:cs="Calibri"/>
          <w:color w:val="000000"/>
          <w:lang w:eastAsia="cs-CZ"/>
        </w:rPr>
        <w:t>.</w:t>
      </w:r>
    </w:p>
    <w:p w14:paraId="141C7602" w14:textId="3D5EF569" w:rsidR="00AE041F" w:rsidRDefault="00AE041F" w:rsidP="00EE6C1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EE6C14">
        <w:rPr>
          <w:rFonts w:ascii="Calibri" w:eastAsia="Times New Roman" w:hAnsi="Calibri" w:cs="Calibri"/>
          <w:color w:val="000000"/>
          <w:lang w:eastAsia="cs-CZ"/>
        </w:rPr>
        <w:t>9 "nástavců" - rozměry 1,2</w:t>
      </w:r>
      <w:r w:rsidR="00EE6C14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EE6C14">
        <w:rPr>
          <w:rFonts w:ascii="Calibri" w:eastAsia="Times New Roman" w:hAnsi="Calibri" w:cs="Calibri"/>
          <w:color w:val="000000"/>
          <w:lang w:eastAsia="cs-CZ"/>
        </w:rPr>
        <w:t>m x 0,75m x 0,4 m</w:t>
      </w:r>
      <w:r w:rsidR="00EE6C14">
        <w:rPr>
          <w:rFonts w:ascii="Calibri" w:eastAsia="Times New Roman" w:hAnsi="Calibri" w:cs="Calibri"/>
          <w:color w:val="000000"/>
          <w:lang w:eastAsia="cs-CZ"/>
        </w:rPr>
        <w:t>.</w:t>
      </w:r>
    </w:p>
    <w:p w14:paraId="22E7DB82" w14:textId="04BF229E" w:rsidR="00AE041F" w:rsidRDefault="00AE041F" w:rsidP="008B7E6C">
      <w:pPr>
        <w:pStyle w:val="Odstavecseseznamem"/>
        <w:numPr>
          <w:ilvl w:val="0"/>
          <w:numId w:val="4"/>
        </w:numPr>
        <w:spacing w:after="0" w:line="240" w:lineRule="auto"/>
        <w:ind w:hanging="357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EE6C14">
        <w:rPr>
          <w:rFonts w:ascii="Calibri" w:eastAsia="Times New Roman" w:hAnsi="Calibri" w:cs="Calibri"/>
          <w:color w:val="000000"/>
          <w:lang w:eastAsia="cs-CZ"/>
        </w:rPr>
        <w:t>velká plocha stolů (8-9</w:t>
      </w:r>
      <w:r w:rsidR="00EE6C14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EE6C14">
        <w:rPr>
          <w:rFonts w:ascii="Calibri" w:eastAsia="Times New Roman" w:hAnsi="Calibri" w:cs="Calibri"/>
          <w:color w:val="000000"/>
          <w:lang w:eastAsia="cs-CZ"/>
        </w:rPr>
        <w:t>m délky celkem)</w:t>
      </w:r>
      <w:r w:rsidR="00EE6C14">
        <w:rPr>
          <w:rFonts w:ascii="Calibri" w:eastAsia="Times New Roman" w:hAnsi="Calibri" w:cs="Calibri"/>
          <w:color w:val="000000"/>
          <w:lang w:eastAsia="cs-CZ"/>
        </w:rPr>
        <w:t>;</w:t>
      </w:r>
    </w:p>
    <w:p w14:paraId="33DCC738" w14:textId="331DF88D" w:rsidR="00AE041F" w:rsidRDefault="00AE041F" w:rsidP="008B7E6C">
      <w:pPr>
        <w:pStyle w:val="Odstavecseseznamem"/>
        <w:numPr>
          <w:ilvl w:val="0"/>
          <w:numId w:val="4"/>
        </w:numPr>
        <w:spacing w:after="0" w:line="240" w:lineRule="auto"/>
        <w:ind w:hanging="357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EE6C14">
        <w:rPr>
          <w:rFonts w:ascii="Calibri" w:eastAsia="Times New Roman" w:hAnsi="Calibri" w:cs="Calibri"/>
          <w:color w:val="000000"/>
          <w:lang w:eastAsia="cs-CZ"/>
        </w:rPr>
        <w:t>1 umyvadlo, je vhodná kameninová část</w:t>
      </w:r>
      <w:r w:rsidR="00EE6C14">
        <w:rPr>
          <w:rFonts w:ascii="Calibri" w:eastAsia="Times New Roman" w:hAnsi="Calibri" w:cs="Calibri"/>
          <w:color w:val="000000"/>
          <w:lang w:eastAsia="cs-CZ"/>
        </w:rPr>
        <w:t>;</w:t>
      </w:r>
    </w:p>
    <w:p w14:paraId="37D383A4" w14:textId="388FE22B" w:rsidR="00AE041F" w:rsidRDefault="00AE041F" w:rsidP="008B7E6C">
      <w:pPr>
        <w:pStyle w:val="Odstavecseseznamem"/>
        <w:numPr>
          <w:ilvl w:val="0"/>
          <w:numId w:val="4"/>
        </w:numPr>
        <w:spacing w:after="0" w:line="240" w:lineRule="auto"/>
        <w:ind w:hanging="357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EE6C14">
        <w:rPr>
          <w:rFonts w:ascii="Calibri" w:eastAsia="Times New Roman" w:hAnsi="Calibri" w:cs="Calibri"/>
          <w:color w:val="000000"/>
          <w:lang w:eastAsia="cs-CZ"/>
        </w:rPr>
        <w:t>rozvod elektřiny (střídavý, stejnosměrný, třífázový proud)</w:t>
      </w:r>
      <w:r w:rsidR="00EE6C14">
        <w:rPr>
          <w:rFonts w:ascii="Calibri" w:eastAsia="Times New Roman" w:hAnsi="Calibri" w:cs="Calibri"/>
          <w:color w:val="000000"/>
          <w:lang w:eastAsia="cs-CZ"/>
        </w:rPr>
        <w:t>;</w:t>
      </w:r>
    </w:p>
    <w:p w14:paraId="486DEB51" w14:textId="5EA4ED71" w:rsidR="00AE041F" w:rsidRPr="008B7E6C" w:rsidRDefault="00AE041F" w:rsidP="008B7E6C">
      <w:pPr>
        <w:pStyle w:val="Odstavecseseznamem"/>
        <w:numPr>
          <w:ilvl w:val="0"/>
          <w:numId w:val="4"/>
        </w:numPr>
        <w:spacing w:after="0" w:line="240" w:lineRule="auto"/>
        <w:ind w:hanging="357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EE6C14">
        <w:rPr>
          <w:rFonts w:ascii="Calibri" w:eastAsia="Times New Roman" w:hAnsi="Calibri" w:cs="Calibri"/>
          <w:color w:val="000000"/>
          <w:lang w:eastAsia="cs-CZ"/>
        </w:rPr>
        <w:t>přímý průchod do laboratoře a učebny, případně do kabinetu</w:t>
      </w:r>
      <w:r w:rsidR="00EE6C14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EE6C14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– nesmí být práh mezi místnostmi, nejlépe vchod co nejblíže katedře</w:t>
      </w:r>
      <w:r w:rsidR="00EE6C14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.</w:t>
      </w:r>
    </w:p>
    <w:p w14:paraId="783601CE" w14:textId="77777777" w:rsidR="008B7E6C" w:rsidRPr="00EE6C14" w:rsidRDefault="008B7E6C" w:rsidP="008B7E6C">
      <w:pPr>
        <w:pStyle w:val="Odstavecseseznamem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cs-CZ"/>
        </w:rPr>
      </w:pPr>
    </w:p>
    <w:p w14:paraId="3BE959DE" w14:textId="77777777" w:rsidR="00AE041F" w:rsidRPr="002806D7" w:rsidRDefault="00AE041F" w:rsidP="008B7E6C">
      <w:pPr>
        <w:numPr>
          <w:ilvl w:val="0"/>
          <w:numId w:val="2"/>
        </w:numPr>
        <w:spacing w:after="0" w:line="240" w:lineRule="auto"/>
        <w:ind w:hanging="357"/>
        <w:rPr>
          <w:rFonts w:ascii="Calibri" w:eastAsia="Times New Roman" w:hAnsi="Calibri" w:cs="Calibri"/>
          <w:color w:val="000000"/>
          <w:lang w:eastAsia="cs-CZ"/>
        </w:rPr>
      </w:pPr>
      <w:r w:rsidRPr="002806D7">
        <w:rPr>
          <w:rFonts w:ascii="Calibri" w:eastAsia="Times New Roman" w:hAnsi="Calibri" w:cs="Calibri"/>
          <w:b/>
          <w:bCs/>
          <w:color w:val="000000"/>
          <w:lang w:eastAsia="cs-CZ"/>
        </w:rPr>
        <w:t>kabinet</w:t>
      </w:r>
    </w:p>
    <w:p w14:paraId="02297284" w14:textId="65A58DC5" w:rsidR="00AE041F" w:rsidRPr="002806D7" w:rsidRDefault="00AE041F" w:rsidP="008B7E6C">
      <w:pPr>
        <w:numPr>
          <w:ilvl w:val="1"/>
          <w:numId w:val="2"/>
        </w:numPr>
        <w:spacing w:after="0" w:line="240" w:lineRule="auto"/>
        <w:ind w:hanging="357"/>
        <w:rPr>
          <w:rFonts w:ascii="Calibri" w:eastAsia="Times New Roman" w:hAnsi="Calibri" w:cs="Calibri"/>
          <w:color w:val="000000"/>
          <w:lang w:eastAsia="cs-CZ"/>
        </w:rPr>
      </w:pPr>
      <w:r w:rsidRPr="002806D7">
        <w:rPr>
          <w:rFonts w:ascii="Calibri" w:eastAsia="Times New Roman" w:hAnsi="Calibri" w:cs="Calibri"/>
          <w:color w:val="000000"/>
          <w:lang w:eastAsia="cs-CZ"/>
        </w:rPr>
        <w:t xml:space="preserve">pro </w:t>
      </w:r>
      <w:proofErr w:type="gramStart"/>
      <w:r w:rsidRPr="002806D7">
        <w:rPr>
          <w:rFonts w:ascii="Calibri" w:eastAsia="Times New Roman" w:hAnsi="Calibri" w:cs="Calibri"/>
          <w:color w:val="000000"/>
          <w:lang w:eastAsia="cs-CZ"/>
        </w:rPr>
        <w:t>2</w:t>
      </w:r>
      <w:r w:rsidR="008B7E6C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2806D7">
        <w:rPr>
          <w:rFonts w:ascii="Calibri" w:eastAsia="Times New Roman" w:hAnsi="Calibri" w:cs="Calibri"/>
          <w:color w:val="000000"/>
          <w:lang w:eastAsia="cs-CZ"/>
        </w:rPr>
        <w:t>-</w:t>
      </w:r>
      <w:r w:rsidR="0078097F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2806D7">
        <w:rPr>
          <w:rFonts w:ascii="Calibri" w:eastAsia="Times New Roman" w:hAnsi="Calibri" w:cs="Calibri"/>
          <w:color w:val="000000"/>
          <w:lang w:eastAsia="cs-CZ"/>
        </w:rPr>
        <w:t>3</w:t>
      </w:r>
      <w:proofErr w:type="gramEnd"/>
      <w:r w:rsidR="008B7E6C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2806D7">
        <w:rPr>
          <w:rFonts w:ascii="Calibri" w:eastAsia="Times New Roman" w:hAnsi="Calibri" w:cs="Calibri"/>
          <w:color w:val="000000"/>
          <w:lang w:eastAsia="cs-CZ"/>
        </w:rPr>
        <w:t>učitele</w:t>
      </w:r>
      <w:r w:rsidR="008B7E6C">
        <w:rPr>
          <w:rFonts w:ascii="Calibri" w:eastAsia="Times New Roman" w:hAnsi="Calibri" w:cs="Calibri"/>
          <w:color w:val="000000"/>
          <w:lang w:eastAsia="cs-CZ"/>
        </w:rPr>
        <w:t>;</w:t>
      </w:r>
    </w:p>
    <w:p w14:paraId="0B1AF5C4" w14:textId="085AD92F" w:rsidR="00AE041F" w:rsidRPr="002806D7" w:rsidRDefault="00AE041F" w:rsidP="008B7E6C">
      <w:pPr>
        <w:numPr>
          <w:ilvl w:val="1"/>
          <w:numId w:val="2"/>
        </w:numPr>
        <w:spacing w:after="0" w:line="240" w:lineRule="auto"/>
        <w:ind w:hanging="357"/>
        <w:rPr>
          <w:rFonts w:ascii="Calibri" w:eastAsia="Times New Roman" w:hAnsi="Calibri" w:cs="Calibri"/>
          <w:color w:val="000000"/>
          <w:lang w:eastAsia="cs-CZ"/>
        </w:rPr>
      </w:pPr>
      <w:r w:rsidRPr="002806D7">
        <w:rPr>
          <w:rFonts w:ascii="Calibri" w:eastAsia="Times New Roman" w:hAnsi="Calibri" w:cs="Calibri"/>
          <w:color w:val="000000"/>
          <w:lang w:eastAsia="cs-CZ"/>
        </w:rPr>
        <w:t>PC zázemí</w:t>
      </w:r>
      <w:r w:rsidR="008B7E6C">
        <w:rPr>
          <w:rFonts w:ascii="Calibri" w:eastAsia="Times New Roman" w:hAnsi="Calibri" w:cs="Calibri"/>
          <w:color w:val="000000"/>
          <w:lang w:eastAsia="cs-CZ"/>
        </w:rPr>
        <w:t>;</w:t>
      </w:r>
    </w:p>
    <w:p w14:paraId="24532272" w14:textId="204A9AF8" w:rsidR="00AE041F" w:rsidRPr="002806D7" w:rsidRDefault="00AE041F" w:rsidP="008B7E6C">
      <w:pPr>
        <w:numPr>
          <w:ilvl w:val="1"/>
          <w:numId w:val="2"/>
        </w:numPr>
        <w:spacing w:after="0" w:line="240" w:lineRule="auto"/>
        <w:ind w:hanging="357"/>
        <w:rPr>
          <w:rFonts w:ascii="Calibri" w:eastAsia="Times New Roman" w:hAnsi="Calibri" w:cs="Calibri"/>
          <w:color w:val="000000"/>
          <w:lang w:eastAsia="cs-CZ"/>
        </w:rPr>
      </w:pPr>
      <w:r w:rsidRPr="002806D7">
        <w:rPr>
          <w:rFonts w:ascii="Calibri" w:eastAsia="Times New Roman" w:hAnsi="Calibri" w:cs="Calibri"/>
          <w:color w:val="000000"/>
          <w:lang w:eastAsia="cs-CZ"/>
        </w:rPr>
        <w:t>skříň na knihy, menší pomůcky</w:t>
      </w:r>
      <w:r w:rsidR="008B7E6C">
        <w:rPr>
          <w:rFonts w:ascii="Calibri" w:eastAsia="Times New Roman" w:hAnsi="Calibri" w:cs="Calibri"/>
          <w:color w:val="000000"/>
          <w:lang w:eastAsia="cs-CZ"/>
        </w:rPr>
        <w:t>;</w:t>
      </w:r>
    </w:p>
    <w:p w14:paraId="245D2967" w14:textId="6927ED17" w:rsidR="00AE041F" w:rsidRPr="002806D7" w:rsidRDefault="00AE041F" w:rsidP="008B7E6C">
      <w:pPr>
        <w:numPr>
          <w:ilvl w:val="1"/>
          <w:numId w:val="2"/>
        </w:numPr>
        <w:spacing w:after="0" w:line="240" w:lineRule="auto"/>
        <w:ind w:hanging="357"/>
        <w:rPr>
          <w:rFonts w:ascii="Calibri" w:eastAsia="Times New Roman" w:hAnsi="Calibri" w:cs="Calibri"/>
          <w:color w:val="000000"/>
          <w:lang w:eastAsia="cs-CZ"/>
        </w:rPr>
      </w:pPr>
      <w:r w:rsidRPr="002806D7">
        <w:rPr>
          <w:rFonts w:ascii="Calibri" w:eastAsia="Times New Roman" w:hAnsi="Calibri" w:cs="Calibri"/>
          <w:color w:val="000000"/>
          <w:lang w:eastAsia="cs-CZ"/>
        </w:rPr>
        <w:t xml:space="preserve">velké úložné </w:t>
      </w:r>
      <w:proofErr w:type="gramStart"/>
      <w:r w:rsidRPr="002806D7">
        <w:rPr>
          <w:rFonts w:ascii="Calibri" w:eastAsia="Times New Roman" w:hAnsi="Calibri" w:cs="Calibri"/>
          <w:color w:val="000000"/>
          <w:lang w:eastAsia="cs-CZ"/>
        </w:rPr>
        <w:t>prostory - viz</w:t>
      </w:r>
      <w:proofErr w:type="gramEnd"/>
      <w:r w:rsidRPr="002806D7">
        <w:rPr>
          <w:rFonts w:ascii="Calibri" w:eastAsia="Times New Roman" w:hAnsi="Calibri" w:cs="Calibri"/>
          <w:color w:val="000000"/>
          <w:lang w:eastAsia="cs-CZ"/>
        </w:rPr>
        <w:t xml:space="preserve"> poznámka u skladu/přípravny</w:t>
      </w:r>
      <w:r w:rsidR="008B7E6C">
        <w:rPr>
          <w:rFonts w:ascii="Calibri" w:eastAsia="Times New Roman" w:hAnsi="Calibri" w:cs="Calibri"/>
          <w:color w:val="000000"/>
          <w:lang w:eastAsia="cs-CZ"/>
        </w:rPr>
        <w:t>;</w:t>
      </w:r>
    </w:p>
    <w:p w14:paraId="250A0F47" w14:textId="3BBF72C2" w:rsidR="00AE041F" w:rsidRPr="002806D7" w:rsidRDefault="00AE041F" w:rsidP="008B7E6C">
      <w:pPr>
        <w:numPr>
          <w:ilvl w:val="1"/>
          <w:numId w:val="2"/>
        </w:numPr>
        <w:spacing w:after="0" w:line="240" w:lineRule="auto"/>
        <w:ind w:hanging="357"/>
        <w:rPr>
          <w:rFonts w:ascii="Calibri" w:eastAsia="Times New Roman" w:hAnsi="Calibri" w:cs="Calibri"/>
          <w:color w:val="000000"/>
          <w:lang w:eastAsia="cs-CZ"/>
        </w:rPr>
      </w:pPr>
      <w:r w:rsidRPr="002806D7">
        <w:rPr>
          <w:rFonts w:ascii="Calibri" w:eastAsia="Times New Roman" w:hAnsi="Calibri" w:cs="Calibri"/>
          <w:color w:val="000000"/>
          <w:lang w:eastAsia="cs-CZ"/>
        </w:rPr>
        <w:t>psací stoly 150-200 cm na osobu</w:t>
      </w:r>
      <w:r w:rsidR="008B7E6C">
        <w:rPr>
          <w:rFonts w:ascii="Calibri" w:eastAsia="Times New Roman" w:hAnsi="Calibri" w:cs="Calibri"/>
          <w:color w:val="000000"/>
          <w:lang w:eastAsia="cs-CZ"/>
        </w:rPr>
        <w:t>;</w:t>
      </w:r>
    </w:p>
    <w:p w14:paraId="0DF8D121" w14:textId="7EE7C957" w:rsidR="00AE041F" w:rsidRDefault="00AE041F" w:rsidP="008B7E6C">
      <w:pPr>
        <w:numPr>
          <w:ilvl w:val="1"/>
          <w:numId w:val="2"/>
        </w:numPr>
        <w:spacing w:after="0" w:line="240" w:lineRule="auto"/>
        <w:ind w:hanging="357"/>
        <w:rPr>
          <w:rFonts w:ascii="Calibri" w:eastAsia="Times New Roman" w:hAnsi="Calibri" w:cs="Calibri"/>
          <w:color w:val="000000"/>
          <w:lang w:eastAsia="cs-CZ"/>
        </w:rPr>
      </w:pPr>
      <w:r w:rsidRPr="002806D7">
        <w:rPr>
          <w:rFonts w:ascii="Calibri" w:eastAsia="Times New Roman" w:hAnsi="Calibri" w:cs="Calibri"/>
          <w:color w:val="000000"/>
          <w:lang w:eastAsia="cs-CZ"/>
        </w:rPr>
        <w:t>šatní skříně</w:t>
      </w:r>
      <w:r w:rsidR="008B7E6C">
        <w:rPr>
          <w:rFonts w:ascii="Calibri" w:eastAsia="Times New Roman" w:hAnsi="Calibri" w:cs="Calibri"/>
          <w:color w:val="000000"/>
          <w:lang w:eastAsia="cs-CZ"/>
        </w:rPr>
        <w:t>.</w:t>
      </w:r>
    </w:p>
    <w:p w14:paraId="1D23FA48" w14:textId="77777777" w:rsidR="008B7E6C" w:rsidRPr="002806D7" w:rsidRDefault="008B7E6C" w:rsidP="008B7E6C">
      <w:pPr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cs-CZ"/>
        </w:rPr>
      </w:pPr>
    </w:p>
    <w:p w14:paraId="1D7B8EE8" w14:textId="0DD82C03" w:rsidR="00F472BE" w:rsidRDefault="00AE041F" w:rsidP="008B7E6C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8B7E6C">
        <w:rPr>
          <w:b/>
          <w:bCs/>
          <w:sz w:val="24"/>
          <w:szCs w:val="24"/>
        </w:rPr>
        <w:t xml:space="preserve">CH – zde jsou následující </w:t>
      </w:r>
      <w:proofErr w:type="gramStart"/>
      <w:r w:rsidRPr="008B7E6C">
        <w:rPr>
          <w:b/>
          <w:bCs/>
          <w:sz w:val="24"/>
          <w:szCs w:val="24"/>
        </w:rPr>
        <w:t>požadavky</w:t>
      </w:r>
      <w:r w:rsidR="00F472BE" w:rsidRPr="008B7E6C">
        <w:rPr>
          <w:b/>
          <w:bCs/>
          <w:sz w:val="24"/>
          <w:szCs w:val="24"/>
        </w:rPr>
        <w:t xml:space="preserve"> - </w:t>
      </w:r>
      <w:r w:rsidR="00F472BE" w:rsidRPr="008B7E6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varianta</w:t>
      </w:r>
      <w:proofErr w:type="gramEnd"/>
      <w:r w:rsidR="00F472BE" w:rsidRPr="008B7E6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přesun celé stávající chemie do nástavby, preferovaná:</w:t>
      </w:r>
    </w:p>
    <w:p w14:paraId="391D397F" w14:textId="77777777" w:rsidR="008B7E6C" w:rsidRPr="008B7E6C" w:rsidRDefault="008B7E6C" w:rsidP="008B7E6C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14:paraId="2826270C" w14:textId="650BBF9A" w:rsidR="00F472BE" w:rsidRPr="008B7E6C" w:rsidRDefault="00F472BE" w:rsidP="008B7E6C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8B7E6C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učebna </w:t>
      </w:r>
      <w:proofErr w:type="gramStart"/>
      <w:r w:rsidRPr="008B7E6C">
        <w:rPr>
          <w:rFonts w:ascii="Calibri" w:eastAsia="Times New Roman" w:hAnsi="Calibri" w:cs="Calibri"/>
          <w:b/>
          <w:bCs/>
          <w:color w:val="000000"/>
          <w:lang w:eastAsia="cs-CZ"/>
        </w:rPr>
        <w:t>chemie</w:t>
      </w:r>
      <w:r w:rsidRPr="008B7E6C">
        <w:rPr>
          <w:rFonts w:ascii="Calibri" w:eastAsia="Times New Roman" w:hAnsi="Calibri" w:cs="Calibri"/>
          <w:color w:val="000000"/>
          <w:lang w:eastAsia="cs-CZ"/>
        </w:rPr>
        <w:t xml:space="preserve"> - pro</w:t>
      </w:r>
      <w:proofErr w:type="gramEnd"/>
      <w:r w:rsidRPr="008B7E6C">
        <w:rPr>
          <w:rFonts w:ascii="Calibri" w:eastAsia="Times New Roman" w:hAnsi="Calibri" w:cs="Calibri"/>
          <w:color w:val="000000"/>
          <w:lang w:eastAsia="cs-CZ"/>
        </w:rPr>
        <w:t xml:space="preserve"> celou třídu (34 žáků), demonstrační stůl s rozvodem plynu a vody, digestoř</w:t>
      </w:r>
      <w:r w:rsidR="008B7E6C" w:rsidRPr="008B7E6C">
        <w:rPr>
          <w:rFonts w:ascii="Calibri" w:eastAsia="Times New Roman" w:hAnsi="Calibri" w:cs="Calibri"/>
          <w:color w:val="000000"/>
          <w:lang w:eastAsia="cs-CZ"/>
        </w:rPr>
        <w:t>;</w:t>
      </w:r>
    </w:p>
    <w:p w14:paraId="5AB4C180" w14:textId="0B0276F2" w:rsidR="00F472BE" w:rsidRPr="008B7E6C" w:rsidRDefault="00F472BE" w:rsidP="008B7E6C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8B7E6C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laboratoř </w:t>
      </w:r>
      <w:proofErr w:type="gramStart"/>
      <w:r w:rsidRPr="008B7E6C">
        <w:rPr>
          <w:rFonts w:ascii="Calibri" w:eastAsia="Times New Roman" w:hAnsi="Calibri" w:cs="Calibri"/>
          <w:b/>
          <w:bCs/>
          <w:color w:val="000000"/>
          <w:lang w:eastAsia="cs-CZ"/>
        </w:rPr>
        <w:t>chemie</w:t>
      </w:r>
      <w:r w:rsidRPr="008B7E6C">
        <w:rPr>
          <w:rFonts w:ascii="Calibri" w:eastAsia="Times New Roman" w:hAnsi="Calibri" w:cs="Calibri"/>
          <w:color w:val="000000"/>
          <w:lang w:eastAsia="cs-CZ"/>
        </w:rPr>
        <w:t xml:space="preserve"> - pro</w:t>
      </w:r>
      <w:proofErr w:type="gramEnd"/>
      <w:r w:rsidRPr="008B7E6C">
        <w:rPr>
          <w:rFonts w:ascii="Calibri" w:eastAsia="Times New Roman" w:hAnsi="Calibri" w:cs="Calibri"/>
          <w:color w:val="000000"/>
          <w:lang w:eastAsia="cs-CZ"/>
        </w:rPr>
        <w:t xml:space="preserve"> polovinu třídy (17 žáků = min. 9 pracovních míst pro 9 dvojic žáků), laboratorní stoly s rozvody vody a plynu, digestoř, stůl pro váhy a skříň pro příruční zásobu pomůcek, prostor na</w:t>
      </w:r>
      <w:r w:rsidR="008B7E6C" w:rsidRPr="008B7E6C">
        <w:rPr>
          <w:rFonts w:ascii="Calibri" w:eastAsia="Times New Roman" w:hAnsi="Calibri" w:cs="Calibri"/>
          <w:color w:val="000000"/>
          <w:lang w:eastAsia="cs-CZ"/>
        </w:rPr>
        <w:t> </w:t>
      </w:r>
      <w:r w:rsidRPr="008B7E6C">
        <w:rPr>
          <w:rFonts w:ascii="Calibri" w:eastAsia="Times New Roman" w:hAnsi="Calibri" w:cs="Calibri"/>
          <w:color w:val="000000"/>
          <w:lang w:eastAsia="cs-CZ"/>
        </w:rPr>
        <w:t>zavěšení plášťů pro všechny žáky</w:t>
      </w:r>
      <w:r w:rsidR="008B7E6C" w:rsidRPr="008B7E6C">
        <w:rPr>
          <w:rFonts w:ascii="Calibri" w:eastAsia="Times New Roman" w:hAnsi="Calibri" w:cs="Calibri"/>
          <w:color w:val="000000"/>
          <w:lang w:eastAsia="cs-CZ"/>
        </w:rPr>
        <w:t>;</w:t>
      </w:r>
    </w:p>
    <w:p w14:paraId="63702E4B" w14:textId="7899E7BE" w:rsidR="00F472BE" w:rsidRPr="008B7E6C" w:rsidRDefault="00F472BE" w:rsidP="008B7E6C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8B7E6C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přípravna </w:t>
      </w:r>
      <w:proofErr w:type="gramStart"/>
      <w:r w:rsidRPr="008B7E6C">
        <w:rPr>
          <w:rFonts w:ascii="Calibri" w:eastAsia="Times New Roman" w:hAnsi="Calibri" w:cs="Calibri"/>
          <w:b/>
          <w:bCs/>
          <w:color w:val="000000"/>
          <w:lang w:eastAsia="cs-CZ"/>
        </w:rPr>
        <w:t>chemie</w:t>
      </w:r>
      <w:r w:rsidRPr="008B7E6C">
        <w:rPr>
          <w:rFonts w:ascii="Calibri" w:eastAsia="Times New Roman" w:hAnsi="Calibri" w:cs="Calibri"/>
          <w:color w:val="000000"/>
          <w:lang w:eastAsia="cs-CZ"/>
        </w:rPr>
        <w:t xml:space="preserve"> - místnost</w:t>
      </w:r>
      <w:proofErr w:type="gramEnd"/>
      <w:r w:rsidRPr="008B7E6C">
        <w:rPr>
          <w:rFonts w:ascii="Calibri" w:eastAsia="Times New Roman" w:hAnsi="Calibri" w:cs="Calibri"/>
          <w:color w:val="000000"/>
          <w:lang w:eastAsia="cs-CZ"/>
        </w:rPr>
        <w:t xml:space="preserve"> pro přípravu experimentů, laboratorní stůl s rozvodem vody a plynu, digestoř, myčka na nádobí; úložné a odkládací prostory; místnost je průchozí do laboratoře a učebny (nebo alespoň do laboratoře)</w:t>
      </w:r>
      <w:r w:rsidR="008B7E6C" w:rsidRPr="008B7E6C">
        <w:rPr>
          <w:rFonts w:ascii="Calibri" w:eastAsia="Times New Roman" w:hAnsi="Calibri" w:cs="Calibri"/>
          <w:color w:val="000000"/>
          <w:lang w:eastAsia="cs-CZ"/>
        </w:rPr>
        <w:t>;</w:t>
      </w:r>
    </w:p>
    <w:p w14:paraId="61ACCCDC" w14:textId="4C2743AD" w:rsidR="00F472BE" w:rsidRPr="008B7E6C" w:rsidRDefault="00F472BE" w:rsidP="008B7E6C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8B7E6C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sklad </w:t>
      </w:r>
      <w:proofErr w:type="gramStart"/>
      <w:r w:rsidRPr="008B7E6C">
        <w:rPr>
          <w:rFonts w:ascii="Calibri" w:eastAsia="Times New Roman" w:hAnsi="Calibri" w:cs="Calibri"/>
          <w:b/>
          <w:bCs/>
          <w:color w:val="000000"/>
          <w:lang w:eastAsia="cs-CZ"/>
        </w:rPr>
        <w:t>chemie</w:t>
      </w:r>
      <w:r w:rsidRPr="008B7E6C">
        <w:rPr>
          <w:rFonts w:ascii="Calibri" w:eastAsia="Times New Roman" w:hAnsi="Calibri" w:cs="Calibri"/>
          <w:color w:val="000000"/>
          <w:lang w:eastAsia="cs-CZ"/>
        </w:rPr>
        <w:t xml:space="preserve"> - úložné</w:t>
      </w:r>
      <w:proofErr w:type="gramEnd"/>
      <w:r w:rsidRPr="008B7E6C">
        <w:rPr>
          <w:rFonts w:ascii="Calibri" w:eastAsia="Times New Roman" w:hAnsi="Calibri" w:cs="Calibri"/>
          <w:color w:val="000000"/>
          <w:lang w:eastAsia="cs-CZ"/>
        </w:rPr>
        <w:t xml:space="preserve"> prostory na chemikálie a sklo, možno kombinovat s přípravnou a/nebo využít prostory na chodbě; odhadovaná potřeba celkem 12 - 15 velkých skříní na pomůcky (tím myslím</w:t>
      </w:r>
      <w:r w:rsidR="008B7E6C" w:rsidRPr="008B7E6C">
        <w:rPr>
          <w:rFonts w:ascii="Calibri" w:eastAsia="Times New Roman" w:hAnsi="Calibri" w:cs="Calibri"/>
          <w:color w:val="000000"/>
          <w:lang w:eastAsia="cs-CZ"/>
        </w:rPr>
        <w:t>e</w:t>
      </w:r>
      <w:r w:rsidRPr="008B7E6C">
        <w:rPr>
          <w:rFonts w:ascii="Calibri" w:eastAsia="Times New Roman" w:hAnsi="Calibri" w:cs="Calibri"/>
          <w:color w:val="000000"/>
          <w:lang w:eastAsia="cs-CZ"/>
        </w:rPr>
        <w:t xml:space="preserve"> skříň rozměrů 90 (nebo 80) x 40 cm s nástavcem); těchto 12 - 15 skříní je myšleno dohromady za přípravnu + sklad</w:t>
      </w:r>
      <w:r w:rsidR="008B7E6C" w:rsidRPr="008B7E6C">
        <w:rPr>
          <w:rFonts w:ascii="Calibri" w:eastAsia="Times New Roman" w:hAnsi="Calibri" w:cs="Calibri"/>
          <w:color w:val="000000"/>
          <w:lang w:eastAsia="cs-CZ"/>
        </w:rPr>
        <w:t>;</w:t>
      </w:r>
    </w:p>
    <w:p w14:paraId="3D3BF70D" w14:textId="195C281B" w:rsidR="00F472BE" w:rsidRPr="008B7E6C" w:rsidRDefault="00F472BE" w:rsidP="008B7E6C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8B7E6C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kabinet </w:t>
      </w:r>
      <w:proofErr w:type="gramStart"/>
      <w:r w:rsidRPr="008B7E6C">
        <w:rPr>
          <w:rFonts w:ascii="Calibri" w:eastAsia="Times New Roman" w:hAnsi="Calibri" w:cs="Calibri"/>
          <w:b/>
          <w:bCs/>
          <w:color w:val="000000"/>
          <w:lang w:eastAsia="cs-CZ"/>
        </w:rPr>
        <w:t>chemie</w:t>
      </w:r>
      <w:r w:rsidRPr="008B7E6C">
        <w:rPr>
          <w:rFonts w:ascii="Calibri" w:eastAsia="Times New Roman" w:hAnsi="Calibri" w:cs="Calibri"/>
          <w:color w:val="000000"/>
          <w:lang w:eastAsia="cs-CZ"/>
        </w:rPr>
        <w:t xml:space="preserve"> - pro</w:t>
      </w:r>
      <w:proofErr w:type="gramEnd"/>
      <w:r w:rsidRPr="008B7E6C">
        <w:rPr>
          <w:rFonts w:ascii="Calibri" w:eastAsia="Times New Roman" w:hAnsi="Calibri" w:cs="Calibri"/>
          <w:color w:val="000000"/>
          <w:lang w:eastAsia="cs-CZ"/>
        </w:rPr>
        <w:t xml:space="preserve"> 2 učitele</w:t>
      </w:r>
      <w:r w:rsidR="008B7E6C" w:rsidRPr="008B7E6C">
        <w:rPr>
          <w:rFonts w:ascii="Calibri" w:eastAsia="Times New Roman" w:hAnsi="Calibri" w:cs="Calibri"/>
          <w:color w:val="000000"/>
          <w:lang w:eastAsia="cs-CZ"/>
        </w:rPr>
        <w:t>.</w:t>
      </w:r>
    </w:p>
    <w:p w14:paraId="4081937A" w14:textId="77777777" w:rsidR="00F472BE" w:rsidRPr="002806D7" w:rsidRDefault="00F472BE" w:rsidP="00600942"/>
    <w:p w14:paraId="46037C6C" w14:textId="77777777" w:rsidR="00F472BE" w:rsidRPr="008B7E6C" w:rsidRDefault="00F472BE" w:rsidP="008B7E6C">
      <w:pPr>
        <w:spacing w:after="120" w:line="240" w:lineRule="auto"/>
        <w:rPr>
          <w:b/>
          <w:bCs/>
          <w:sz w:val="24"/>
          <w:szCs w:val="24"/>
        </w:rPr>
      </w:pPr>
      <w:r w:rsidRPr="008B7E6C">
        <w:rPr>
          <w:b/>
          <w:bCs/>
          <w:sz w:val="24"/>
          <w:szCs w:val="24"/>
        </w:rPr>
        <w:t xml:space="preserve">PC – IVT: </w:t>
      </w:r>
    </w:p>
    <w:p w14:paraId="0EC9118E" w14:textId="2BE3BC14" w:rsidR="00F472BE" w:rsidRPr="002806D7" w:rsidRDefault="00F472BE" w:rsidP="008B7E6C">
      <w:pPr>
        <w:pStyle w:val="Odstavecseseznamem"/>
        <w:numPr>
          <w:ilvl w:val="0"/>
          <w:numId w:val="7"/>
        </w:numPr>
        <w:spacing w:after="120" w:line="240" w:lineRule="auto"/>
      </w:pPr>
      <w:r w:rsidRPr="002806D7">
        <w:t xml:space="preserve">1 zařízená učebna IVT pro 18 žáků + 1 učitele + zázemí </w:t>
      </w:r>
      <w:r w:rsidR="00C02E59" w:rsidRPr="002806D7">
        <w:t>(= kabinet pro 2 uč</w:t>
      </w:r>
      <w:r w:rsidR="008B7E6C">
        <w:t>itele</w:t>
      </w:r>
      <w:r w:rsidR="00C02E59" w:rsidRPr="002806D7">
        <w:t>)</w:t>
      </w:r>
      <w:r w:rsidR="008B7E6C">
        <w:t>.</w:t>
      </w:r>
    </w:p>
    <w:p w14:paraId="6037C371" w14:textId="7C1C7F95" w:rsidR="00F472BE" w:rsidRDefault="00F472BE" w:rsidP="00F472BE">
      <w:pPr>
        <w:rPr>
          <w:b/>
          <w:color w:val="00B050"/>
          <w:u w:val="single"/>
        </w:rPr>
      </w:pPr>
    </w:p>
    <w:p w14:paraId="6C576EA3" w14:textId="4971B1BA" w:rsidR="008B7E6C" w:rsidRDefault="008B7E6C" w:rsidP="00F472BE">
      <w:pPr>
        <w:rPr>
          <w:b/>
          <w:color w:val="00B050"/>
          <w:u w:val="single"/>
        </w:rPr>
      </w:pPr>
    </w:p>
    <w:p w14:paraId="29BC1852" w14:textId="77777777" w:rsidR="008B7E6C" w:rsidRDefault="008B7E6C" w:rsidP="00F472BE">
      <w:pPr>
        <w:rPr>
          <w:b/>
          <w:color w:val="00B050"/>
          <w:u w:val="single"/>
        </w:rPr>
      </w:pPr>
    </w:p>
    <w:p w14:paraId="3320E43E" w14:textId="77777777" w:rsidR="008B7E6C" w:rsidRPr="002806D7" w:rsidRDefault="008B7E6C" w:rsidP="00F472BE">
      <w:pPr>
        <w:rPr>
          <w:b/>
          <w:color w:val="00B050"/>
          <w:u w:val="single"/>
        </w:rPr>
      </w:pPr>
    </w:p>
    <w:p w14:paraId="56519DDE" w14:textId="77777777" w:rsidR="00F472BE" w:rsidRPr="008B7E6C" w:rsidRDefault="00F472BE" w:rsidP="008B7E6C">
      <w:pPr>
        <w:spacing w:after="0" w:line="240" w:lineRule="auto"/>
        <w:jc w:val="both"/>
        <w:rPr>
          <w:b/>
          <w:color w:val="00B050"/>
          <w:sz w:val="28"/>
          <w:szCs w:val="28"/>
        </w:rPr>
      </w:pPr>
      <w:r w:rsidRPr="008B7E6C">
        <w:rPr>
          <w:b/>
          <w:color w:val="00B050"/>
          <w:sz w:val="28"/>
          <w:szCs w:val="28"/>
        </w:rPr>
        <w:t>Varianta 2 (pokud není reálné umístit vše potřebné pro CH do nových prostor):</w:t>
      </w:r>
    </w:p>
    <w:p w14:paraId="3444F62F" w14:textId="77777777" w:rsidR="008B7E6C" w:rsidRDefault="008B7E6C" w:rsidP="008B7E6C">
      <w:pPr>
        <w:spacing w:after="0" w:line="240" w:lineRule="auto"/>
        <w:rPr>
          <w:color w:val="FF0000"/>
        </w:rPr>
      </w:pPr>
    </w:p>
    <w:p w14:paraId="142222FF" w14:textId="59DCB412" w:rsidR="00F472BE" w:rsidRDefault="00F472BE" w:rsidP="008B7E6C">
      <w:pPr>
        <w:spacing w:after="0" w:line="240" w:lineRule="auto"/>
        <w:rPr>
          <w:b/>
          <w:bCs/>
          <w:sz w:val="24"/>
          <w:szCs w:val="24"/>
        </w:rPr>
      </w:pPr>
      <w:r w:rsidRPr="008B7E6C">
        <w:rPr>
          <w:b/>
          <w:bCs/>
          <w:sz w:val="24"/>
          <w:szCs w:val="24"/>
        </w:rPr>
        <w:t xml:space="preserve">Fy – zde jsou požadavky </w:t>
      </w:r>
      <w:r w:rsidR="008B7E6C">
        <w:rPr>
          <w:b/>
          <w:bCs/>
          <w:sz w:val="24"/>
          <w:szCs w:val="24"/>
        </w:rPr>
        <w:t xml:space="preserve">shodné s variantou </w:t>
      </w:r>
      <w:r w:rsidRPr="008B7E6C">
        <w:rPr>
          <w:b/>
          <w:bCs/>
          <w:sz w:val="24"/>
          <w:szCs w:val="24"/>
        </w:rPr>
        <w:t>1:</w:t>
      </w:r>
    </w:p>
    <w:p w14:paraId="02F50297" w14:textId="0C710B7D" w:rsidR="008B7E6C" w:rsidRDefault="008B7E6C" w:rsidP="008B7E6C">
      <w:pPr>
        <w:spacing w:after="0" w:line="240" w:lineRule="auto"/>
        <w:rPr>
          <w:b/>
          <w:bCs/>
          <w:sz w:val="24"/>
          <w:szCs w:val="24"/>
        </w:rPr>
      </w:pPr>
    </w:p>
    <w:p w14:paraId="1DCA3781" w14:textId="77777777" w:rsidR="008B7E6C" w:rsidRPr="002806D7" w:rsidRDefault="008B7E6C" w:rsidP="008B7E6C">
      <w:pPr>
        <w:numPr>
          <w:ilvl w:val="0"/>
          <w:numId w:val="2"/>
        </w:numPr>
        <w:spacing w:after="0" w:line="240" w:lineRule="auto"/>
        <w:ind w:hanging="357"/>
        <w:rPr>
          <w:rFonts w:ascii="Calibri" w:eastAsia="Times New Roman" w:hAnsi="Calibri" w:cs="Calibri"/>
          <w:color w:val="000000"/>
          <w:lang w:eastAsia="cs-CZ"/>
        </w:rPr>
      </w:pPr>
      <w:r w:rsidRPr="002806D7">
        <w:rPr>
          <w:rFonts w:ascii="Calibri" w:eastAsia="Times New Roman" w:hAnsi="Calibri" w:cs="Calibri"/>
          <w:b/>
          <w:bCs/>
          <w:color w:val="000000"/>
          <w:lang w:eastAsia="cs-CZ"/>
        </w:rPr>
        <w:t>učebna fyziky</w:t>
      </w:r>
    </w:p>
    <w:p w14:paraId="71C0073C" w14:textId="77777777" w:rsidR="008B7E6C" w:rsidRPr="002806D7" w:rsidRDefault="008B7E6C" w:rsidP="008B7E6C">
      <w:pPr>
        <w:numPr>
          <w:ilvl w:val="1"/>
          <w:numId w:val="2"/>
        </w:numPr>
        <w:spacing w:after="0" w:line="240" w:lineRule="auto"/>
        <w:ind w:hanging="357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2806D7">
        <w:rPr>
          <w:rFonts w:ascii="Calibri" w:eastAsia="Times New Roman" w:hAnsi="Calibri" w:cs="Calibri"/>
          <w:color w:val="000000"/>
          <w:lang w:eastAsia="cs-CZ"/>
        </w:rPr>
        <w:t>pro celou třídu (34 žáků)</w:t>
      </w:r>
      <w:r>
        <w:rPr>
          <w:rFonts w:ascii="Calibri" w:eastAsia="Times New Roman" w:hAnsi="Calibri" w:cs="Calibri"/>
          <w:color w:val="000000"/>
          <w:lang w:eastAsia="cs-CZ"/>
        </w:rPr>
        <w:t>;</w:t>
      </w:r>
    </w:p>
    <w:p w14:paraId="6EE26B8D" w14:textId="77777777" w:rsidR="008B7E6C" w:rsidRPr="002806D7" w:rsidRDefault="008B7E6C" w:rsidP="008B7E6C">
      <w:pPr>
        <w:numPr>
          <w:ilvl w:val="1"/>
          <w:numId w:val="2"/>
        </w:numPr>
        <w:spacing w:after="0" w:line="240" w:lineRule="auto"/>
        <w:ind w:hanging="357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2806D7">
        <w:rPr>
          <w:rFonts w:ascii="Calibri" w:eastAsia="Times New Roman" w:hAnsi="Calibri" w:cs="Calibri"/>
          <w:color w:val="000000"/>
          <w:lang w:eastAsia="cs-CZ"/>
        </w:rPr>
        <w:t xml:space="preserve">velký demonstrační stůl s rozvodem vody, plynu (velmi vhodné), elektřiny </w:t>
      </w:r>
      <w:r w:rsidRPr="002806D7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(střídavý, stejnosměrný, třífázový proud)</w:t>
      </w:r>
      <w:r w:rsidRPr="002806D7">
        <w:rPr>
          <w:rFonts w:ascii="Calibri" w:eastAsia="Times New Roman" w:hAnsi="Calibri" w:cs="Calibri"/>
          <w:color w:val="000000"/>
          <w:lang w:eastAsia="cs-CZ"/>
        </w:rPr>
        <w:t>; část stolu kameninová (pokusy z elektrostatiky-stačí 60x60 cm)</w:t>
      </w:r>
      <w:r>
        <w:rPr>
          <w:rFonts w:ascii="Calibri" w:eastAsia="Times New Roman" w:hAnsi="Calibri" w:cs="Calibri"/>
          <w:color w:val="000000"/>
          <w:lang w:eastAsia="cs-CZ"/>
        </w:rPr>
        <w:t>;</w:t>
      </w:r>
    </w:p>
    <w:p w14:paraId="7F44E9A5" w14:textId="77777777" w:rsidR="008B7E6C" w:rsidRPr="002806D7" w:rsidRDefault="008B7E6C" w:rsidP="008B7E6C">
      <w:pPr>
        <w:numPr>
          <w:ilvl w:val="1"/>
          <w:numId w:val="2"/>
        </w:numPr>
        <w:spacing w:after="0" w:line="240" w:lineRule="auto"/>
        <w:ind w:hanging="357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2806D7">
        <w:rPr>
          <w:rFonts w:ascii="Calibri" w:eastAsia="Times New Roman" w:hAnsi="Calibri" w:cs="Calibri"/>
          <w:color w:val="000000"/>
          <w:lang w:eastAsia="cs-CZ"/>
        </w:rPr>
        <w:t>rozvody elektřiny do žákovských lavic (střídavý, stejnosměrný, třífázový proud)</w:t>
      </w:r>
      <w:r>
        <w:rPr>
          <w:rFonts w:ascii="Calibri" w:eastAsia="Times New Roman" w:hAnsi="Calibri" w:cs="Calibri"/>
          <w:color w:val="000000"/>
          <w:lang w:eastAsia="cs-CZ"/>
        </w:rPr>
        <w:t>;</w:t>
      </w:r>
    </w:p>
    <w:p w14:paraId="11C44EAA" w14:textId="77777777" w:rsidR="008B7E6C" w:rsidRPr="002806D7" w:rsidRDefault="008B7E6C" w:rsidP="008B7E6C">
      <w:pPr>
        <w:numPr>
          <w:ilvl w:val="1"/>
          <w:numId w:val="2"/>
        </w:numPr>
        <w:spacing w:after="0" w:line="240" w:lineRule="auto"/>
        <w:ind w:hanging="357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2806D7">
        <w:rPr>
          <w:rFonts w:ascii="Calibri" w:eastAsia="Times New Roman" w:hAnsi="Calibri" w:cs="Calibri"/>
          <w:color w:val="000000"/>
          <w:lang w:eastAsia="cs-CZ"/>
        </w:rPr>
        <w:t>veliká široká tabule pro psaní fixou (4m šířka, 120 výška)</w:t>
      </w:r>
      <w:r>
        <w:rPr>
          <w:rFonts w:ascii="Calibri" w:eastAsia="Times New Roman" w:hAnsi="Calibri" w:cs="Calibri"/>
          <w:color w:val="000000"/>
          <w:lang w:eastAsia="cs-CZ"/>
        </w:rPr>
        <w:t>;</w:t>
      </w:r>
    </w:p>
    <w:p w14:paraId="330A7CA4" w14:textId="77777777" w:rsidR="008B7E6C" w:rsidRPr="002806D7" w:rsidRDefault="008B7E6C" w:rsidP="008B7E6C">
      <w:pPr>
        <w:numPr>
          <w:ilvl w:val="1"/>
          <w:numId w:val="2"/>
        </w:numPr>
        <w:spacing w:after="0" w:line="240" w:lineRule="auto"/>
        <w:ind w:hanging="357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2806D7">
        <w:rPr>
          <w:rFonts w:ascii="Calibri" w:eastAsia="Times New Roman" w:hAnsi="Calibri" w:cs="Calibri"/>
          <w:color w:val="000000"/>
          <w:lang w:eastAsia="cs-CZ"/>
        </w:rPr>
        <w:t>dataprojektor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2806D7">
        <w:rPr>
          <w:rFonts w:ascii="Calibri" w:eastAsia="Times New Roman" w:hAnsi="Calibri" w:cs="Calibri"/>
          <w:color w:val="000000"/>
          <w:lang w:eastAsia="cs-CZ"/>
        </w:rPr>
        <w:t>+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2806D7">
        <w:rPr>
          <w:rFonts w:ascii="Calibri" w:eastAsia="Times New Roman" w:hAnsi="Calibri" w:cs="Calibri"/>
          <w:color w:val="000000"/>
          <w:lang w:eastAsia="cs-CZ"/>
        </w:rPr>
        <w:t>počítačové pracoviště pro učitele</w:t>
      </w:r>
      <w:r>
        <w:rPr>
          <w:rFonts w:ascii="Calibri" w:eastAsia="Times New Roman" w:hAnsi="Calibri" w:cs="Calibri"/>
          <w:color w:val="000000"/>
          <w:lang w:eastAsia="cs-CZ"/>
        </w:rPr>
        <w:t>;</w:t>
      </w:r>
    </w:p>
    <w:p w14:paraId="345C71DA" w14:textId="77777777" w:rsidR="008B7E6C" w:rsidRPr="002806D7" w:rsidRDefault="008B7E6C" w:rsidP="008B7E6C">
      <w:pPr>
        <w:numPr>
          <w:ilvl w:val="1"/>
          <w:numId w:val="2"/>
        </w:numPr>
        <w:spacing w:after="0" w:line="240" w:lineRule="auto"/>
        <w:ind w:hanging="357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2806D7">
        <w:rPr>
          <w:rFonts w:ascii="Calibri" w:eastAsia="Times New Roman" w:hAnsi="Calibri" w:cs="Calibri"/>
          <w:color w:val="000000"/>
          <w:lang w:eastAsia="cs-CZ"/>
        </w:rPr>
        <w:t>celkem 3 umyvadla v celé místnosti (včetně učitelského) - část umyvadel může být menších</w:t>
      </w:r>
      <w:r>
        <w:rPr>
          <w:rFonts w:ascii="Calibri" w:eastAsia="Times New Roman" w:hAnsi="Calibri" w:cs="Calibri"/>
          <w:color w:val="000000"/>
          <w:lang w:eastAsia="cs-CZ"/>
        </w:rPr>
        <w:t>;</w:t>
      </w:r>
    </w:p>
    <w:p w14:paraId="59887C9B" w14:textId="77777777" w:rsidR="008B7E6C" w:rsidRPr="002806D7" w:rsidRDefault="008B7E6C" w:rsidP="008B7E6C">
      <w:pPr>
        <w:numPr>
          <w:ilvl w:val="1"/>
          <w:numId w:val="2"/>
        </w:numPr>
        <w:spacing w:after="0" w:line="240" w:lineRule="auto"/>
        <w:ind w:hanging="357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2806D7">
        <w:rPr>
          <w:rFonts w:ascii="Calibri" w:eastAsia="Times New Roman" w:hAnsi="Calibri" w:cs="Calibri"/>
          <w:color w:val="000000"/>
          <w:lang w:eastAsia="cs-CZ"/>
        </w:rPr>
        <w:t>menší úložné prostory – viz poznámka u skladu/přípravny</w:t>
      </w:r>
      <w:r>
        <w:rPr>
          <w:rFonts w:ascii="Calibri" w:eastAsia="Times New Roman" w:hAnsi="Calibri" w:cs="Calibri"/>
          <w:color w:val="000000"/>
          <w:lang w:eastAsia="cs-CZ"/>
        </w:rPr>
        <w:t>;</w:t>
      </w:r>
    </w:p>
    <w:p w14:paraId="642119ED" w14:textId="77777777" w:rsidR="008B7E6C" w:rsidRPr="002806D7" w:rsidRDefault="008B7E6C" w:rsidP="008B7E6C">
      <w:pPr>
        <w:numPr>
          <w:ilvl w:val="1"/>
          <w:numId w:val="2"/>
        </w:numPr>
        <w:spacing w:after="0" w:line="240" w:lineRule="auto"/>
        <w:ind w:hanging="357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2806D7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přímý průchod do laboratoře a učebny, případně do kabinetu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 </w:t>
      </w:r>
      <w:r w:rsidRPr="002806D7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– nesmí být práh mezi místnostmi, nejlépe vchod co nejblíže katedře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.</w:t>
      </w:r>
    </w:p>
    <w:p w14:paraId="64EC8E35" w14:textId="77777777" w:rsidR="008B7E6C" w:rsidRPr="002806D7" w:rsidRDefault="008B7E6C" w:rsidP="008B7E6C">
      <w:p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cs-CZ"/>
        </w:rPr>
      </w:pPr>
    </w:p>
    <w:p w14:paraId="621883C8" w14:textId="77777777" w:rsidR="008B7E6C" w:rsidRPr="002806D7" w:rsidRDefault="008B7E6C" w:rsidP="008B7E6C">
      <w:pPr>
        <w:numPr>
          <w:ilvl w:val="0"/>
          <w:numId w:val="2"/>
        </w:numPr>
        <w:spacing w:after="0" w:line="240" w:lineRule="auto"/>
        <w:ind w:hanging="357"/>
        <w:rPr>
          <w:rFonts w:ascii="Calibri" w:eastAsia="Times New Roman" w:hAnsi="Calibri" w:cs="Calibri"/>
          <w:color w:val="000000"/>
          <w:lang w:eastAsia="cs-CZ"/>
        </w:rPr>
      </w:pPr>
      <w:r w:rsidRPr="002806D7">
        <w:rPr>
          <w:rFonts w:ascii="Calibri" w:eastAsia="Times New Roman" w:hAnsi="Calibri" w:cs="Calibri"/>
          <w:b/>
          <w:bCs/>
          <w:color w:val="000000"/>
          <w:lang w:eastAsia="cs-CZ"/>
        </w:rPr>
        <w:t>laboratoř fyziky</w:t>
      </w:r>
    </w:p>
    <w:p w14:paraId="61848B83" w14:textId="77777777" w:rsidR="008B7E6C" w:rsidRPr="002806D7" w:rsidRDefault="008B7E6C" w:rsidP="008B7E6C">
      <w:pPr>
        <w:numPr>
          <w:ilvl w:val="1"/>
          <w:numId w:val="2"/>
        </w:numPr>
        <w:spacing w:after="0" w:line="240" w:lineRule="auto"/>
        <w:ind w:hanging="357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2806D7">
        <w:rPr>
          <w:rFonts w:ascii="Calibri" w:eastAsia="Times New Roman" w:hAnsi="Calibri" w:cs="Calibri"/>
          <w:color w:val="000000"/>
          <w:lang w:eastAsia="cs-CZ"/>
        </w:rPr>
        <w:t>pro polovinu žáků (17 pracovišť)</w:t>
      </w:r>
      <w:r>
        <w:rPr>
          <w:rFonts w:ascii="Calibri" w:eastAsia="Times New Roman" w:hAnsi="Calibri" w:cs="Calibri"/>
          <w:color w:val="000000"/>
          <w:lang w:eastAsia="cs-CZ"/>
        </w:rPr>
        <w:t>;</w:t>
      </w:r>
    </w:p>
    <w:p w14:paraId="34E90418" w14:textId="77777777" w:rsidR="008B7E6C" w:rsidRPr="002806D7" w:rsidRDefault="008B7E6C" w:rsidP="008B7E6C">
      <w:pPr>
        <w:numPr>
          <w:ilvl w:val="1"/>
          <w:numId w:val="2"/>
        </w:numPr>
        <w:spacing w:after="0" w:line="240" w:lineRule="auto"/>
        <w:ind w:hanging="357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2806D7">
        <w:rPr>
          <w:rFonts w:ascii="Calibri" w:eastAsia="Times New Roman" w:hAnsi="Calibri" w:cs="Calibri"/>
          <w:color w:val="000000"/>
          <w:lang w:eastAsia="cs-CZ"/>
        </w:rPr>
        <w:t>velký demonstrační stůl s rozvodem vody, plynu (velmi vhodné), elektřiny (střídavý, stejnosměrný, třífázový proud)</w:t>
      </w:r>
      <w:r>
        <w:rPr>
          <w:rFonts w:ascii="Calibri" w:eastAsia="Times New Roman" w:hAnsi="Calibri" w:cs="Calibri"/>
          <w:color w:val="000000"/>
          <w:lang w:eastAsia="cs-CZ"/>
        </w:rPr>
        <w:t>,</w:t>
      </w:r>
      <w:r w:rsidRPr="002806D7">
        <w:rPr>
          <w:rFonts w:ascii="Calibri" w:eastAsia="Times New Roman" w:hAnsi="Calibri" w:cs="Calibri"/>
          <w:color w:val="000000"/>
          <w:lang w:eastAsia="cs-CZ"/>
        </w:rPr>
        <w:t xml:space="preserve"> část stolu kameninová (pokusy z elektrostatiky-stačí 60x60 cm)</w:t>
      </w:r>
      <w:r>
        <w:rPr>
          <w:rFonts w:ascii="Calibri" w:eastAsia="Times New Roman" w:hAnsi="Calibri" w:cs="Calibri"/>
          <w:color w:val="000000"/>
          <w:lang w:eastAsia="cs-CZ"/>
        </w:rPr>
        <w:t>;</w:t>
      </w:r>
    </w:p>
    <w:p w14:paraId="6A4EEEF3" w14:textId="77777777" w:rsidR="008B7E6C" w:rsidRPr="002806D7" w:rsidRDefault="008B7E6C" w:rsidP="008B7E6C">
      <w:pPr>
        <w:numPr>
          <w:ilvl w:val="1"/>
          <w:numId w:val="2"/>
        </w:numPr>
        <w:spacing w:after="0" w:line="240" w:lineRule="auto"/>
        <w:ind w:hanging="357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2806D7">
        <w:rPr>
          <w:rFonts w:ascii="Calibri" w:eastAsia="Times New Roman" w:hAnsi="Calibri" w:cs="Calibri"/>
          <w:color w:val="000000"/>
          <w:lang w:eastAsia="cs-CZ"/>
        </w:rPr>
        <w:t>rozvody elektřiny do žákovských lavic (střídavý, stejnosměrný, třífázový proud)</w:t>
      </w:r>
      <w:r>
        <w:rPr>
          <w:rFonts w:ascii="Calibri" w:eastAsia="Times New Roman" w:hAnsi="Calibri" w:cs="Calibri"/>
          <w:color w:val="000000"/>
          <w:lang w:eastAsia="cs-CZ"/>
        </w:rPr>
        <w:t>;</w:t>
      </w:r>
    </w:p>
    <w:p w14:paraId="7131BF22" w14:textId="77777777" w:rsidR="008B7E6C" w:rsidRPr="002806D7" w:rsidRDefault="008B7E6C" w:rsidP="008B7E6C">
      <w:pPr>
        <w:numPr>
          <w:ilvl w:val="1"/>
          <w:numId w:val="2"/>
        </w:numPr>
        <w:spacing w:after="0" w:line="240" w:lineRule="auto"/>
        <w:ind w:hanging="357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2806D7">
        <w:rPr>
          <w:rFonts w:ascii="Calibri" w:eastAsia="Times New Roman" w:hAnsi="Calibri" w:cs="Calibri"/>
          <w:color w:val="000000"/>
          <w:lang w:eastAsia="cs-CZ"/>
        </w:rPr>
        <w:t>veliká široká tabule pro psaní fixou (4m šířka, 120 výška)</w:t>
      </w:r>
      <w:r>
        <w:rPr>
          <w:rFonts w:ascii="Calibri" w:eastAsia="Times New Roman" w:hAnsi="Calibri" w:cs="Calibri"/>
          <w:color w:val="000000"/>
          <w:lang w:eastAsia="cs-CZ"/>
        </w:rPr>
        <w:t>;</w:t>
      </w:r>
    </w:p>
    <w:p w14:paraId="1C7E79E8" w14:textId="77777777" w:rsidR="008B7E6C" w:rsidRPr="002806D7" w:rsidRDefault="008B7E6C" w:rsidP="008B7E6C">
      <w:pPr>
        <w:numPr>
          <w:ilvl w:val="1"/>
          <w:numId w:val="2"/>
        </w:numPr>
        <w:spacing w:after="0" w:line="240" w:lineRule="auto"/>
        <w:ind w:hanging="357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2806D7">
        <w:rPr>
          <w:rFonts w:ascii="Calibri" w:eastAsia="Times New Roman" w:hAnsi="Calibri" w:cs="Calibri"/>
          <w:color w:val="000000"/>
          <w:lang w:eastAsia="cs-CZ"/>
        </w:rPr>
        <w:t>dataprojektor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2806D7">
        <w:rPr>
          <w:rFonts w:ascii="Calibri" w:eastAsia="Times New Roman" w:hAnsi="Calibri" w:cs="Calibri"/>
          <w:color w:val="000000"/>
          <w:lang w:eastAsia="cs-CZ"/>
        </w:rPr>
        <w:t>+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2806D7">
        <w:rPr>
          <w:rFonts w:ascii="Calibri" w:eastAsia="Times New Roman" w:hAnsi="Calibri" w:cs="Calibri"/>
          <w:color w:val="000000"/>
          <w:lang w:eastAsia="cs-CZ"/>
        </w:rPr>
        <w:t>počítačové pracoviště pro učitele</w:t>
      </w:r>
      <w:r>
        <w:rPr>
          <w:rFonts w:ascii="Calibri" w:eastAsia="Times New Roman" w:hAnsi="Calibri" w:cs="Calibri"/>
          <w:color w:val="000000"/>
          <w:lang w:eastAsia="cs-CZ"/>
        </w:rPr>
        <w:t>;</w:t>
      </w:r>
    </w:p>
    <w:p w14:paraId="3B178B2E" w14:textId="77777777" w:rsidR="008B7E6C" w:rsidRPr="002806D7" w:rsidRDefault="008B7E6C" w:rsidP="008B7E6C">
      <w:pPr>
        <w:numPr>
          <w:ilvl w:val="1"/>
          <w:numId w:val="2"/>
        </w:numPr>
        <w:spacing w:after="0" w:line="240" w:lineRule="auto"/>
        <w:ind w:hanging="357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2806D7">
        <w:rPr>
          <w:rFonts w:ascii="Calibri" w:eastAsia="Times New Roman" w:hAnsi="Calibri" w:cs="Calibri"/>
          <w:color w:val="000000"/>
          <w:lang w:eastAsia="cs-CZ"/>
        </w:rPr>
        <w:t>celkem 3 umyvadla v celé místnosti (včetně učitelského)</w:t>
      </w:r>
      <w:r>
        <w:rPr>
          <w:rFonts w:ascii="Calibri" w:eastAsia="Times New Roman" w:hAnsi="Calibri" w:cs="Calibri"/>
          <w:color w:val="000000"/>
          <w:lang w:eastAsia="cs-CZ"/>
        </w:rPr>
        <w:t>;</w:t>
      </w:r>
    </w:p>
    <w:p w14:paraId="11432BA5" w14:textId="77777777" w:rsidR="008B7E6C" w:rsidRPr="002806D7" w:rsidRDefault="008B7E6C" w:rsidP="008B7E6C">
      <w:pPr>
        <w:numPr>
          <w:ilvl w:val="1"/>
          <w:numId w:val="2"/>
        </w:numPr>
        <w:spacing w:after="0" w:line="240" w:lineRule="auto"/>
        <w:ind w:hanging="357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2806D7">
        <w:rPr>
          <w:rFonts w:ascii="Calibri" w:eastAsia="Times New Roman" w:hAnsi="Calibri" w:cs="Calibri"/>
          <w:color w:val="000000"/>
          <w:lang w:eastAsia="cs-CZ"/>
        </w:rPr>
        <w:t xml:space="preserve">úložné </w:t>
      </w:r>
      <w:proofErr w:type="gramStart"/>
      <w:r w:rsidRPr="002806D7">
        <w:rPr>
          <w:rFonts w:ascii="Calibri" w:eastAsia="Times New Roman" w:hAnsi="Calibri" w:cs="Calibri"/>
          <w:color w:val="000000"/>
          <w:lang w:eastAsia="cs-CZ"/>
        </w:rPr>
        <w:t>prostory - viz</w:t>
      </w:r>
      <w:proofErr w:type="gramEnd"/>
      <w:r w:rsidRPr="002806D7">
        <w:rPr>
          <w:rFonts w:ascii="Calibri" w:eastAsia="Times New Roman" w:hAnsi="Calibri" w:cs="Calibri"/>
          <w:color w:val="000000"/>
          <w:lang w:eastAsia="cs-CZ"/>
        </w:rPr>
        <w:t xml:space="preserve"> poznámka u skladu/přípravny</w:t>
      </w:r>
      <w:r>
        <w:rPr>
          <w:rFonts w:ascii="Calibri" w:eastAsia="Times New Roman" w:hAnsi="Calibri" w:cs="Calibri"/>
          <w:color w:val="000000"/>
          <w:lang w:eastAsia="cs-CZ"/>
        </w:rPr>
        <w:t>;</w:t>
      </w:r>
    </w:p>
    <w:p w14:paraId="58EE1ACD" w14:textId="50E18484" w:rsidR="008B7E6C" w:rsidRPr="008B7E6C" w:rsidRDefault="008B7E6C" w:rsidP="008B7E6C">
      <w:pPr>
        <w:numPr>
          <w:ilvl w:val="1"/>
          <w:numId w:val="2"/>
        </w:numPr>
        <w:spacing w:after="0" w:line="240" w:lineRule="auto"/>
        <w:ind w:hanging="357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2806D7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přímý průchod do laboratoře a učebny, případně do kabinetu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 </w:t>
      </w:r>
      <w:r w:rsidRPr="002806D7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– nesmí být práh mezi místnostmi, nejlépe vchod co nejblíže katedře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.</w:t>
      </w:r>
    </w:p>
    <w:p w14:paraId="76A5A6B9" w14:textId="77777777" w:rsidR="008B7E6C" w:rsidRPr="002806D7" w:rsidRDefault="008B7E6C" w:rsidP="008B7E6C">
      <w:p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cs-CZ"/>
        </w:rPr>
      </w:pPr>
    </w:p>
    <w:p w14:paraId="41871DB6" w14:textId="77777777" w:rsidR="008B7E6C" w:rsidRDefault="008B7E6C" w:rsidP="008B7E6C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2806D7">
        <w:rPr>
          <w:rFonts w:ascii="Calibri" w:eastAsia="Times New Roman" w:hAnsi="Calibri" w:cs="Calibri"/>
          <w:b/>
          <w:bCs/>
          <w:color w:val="000000"/>
          <w:lang w:eastAsia="cs-CZ"/>
        </w:rPr>
        <w:t>přípravna/</w:t>
      </w:r>
      <w:proofErr w:type="gramStart"/>
      <w:r w:rsidRPr="002806D7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sklad </w:t>
      </w:r>
      <w:r w:rsidRPr="00EE6C14">
        <w:rPr>
          <w:rFonts w:ascii="Calibri" w:eastAsia="Times New Roman" w:hAnsi="Calibri" w:cs="Calibri"/>
          <w:b/>
          <w:bCs/>
          <w:color w:val="000000"/>
          <w:lang w:eastAsia="cs-CZ"/>
        </w:rPr>
        <w:t>- pro</w:t>
      </w:r>
      <w:proofErr w:type="gramEnd"/>
      <w:r w:rsidRPr="00EE6C14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přípravu experimentů</w:t>
      </w:r>
    </w:p>
    <w:p w14:paraId="778BB6E4" w14:textId="77777777" w:rsidR="008B7E6C" w:rsidRDefault="008B7E6C" w:rsidP="008B7E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EE6C14">
        <w:rPr>
          <w:rFonts w:ascii="Calibri" w:eastAsia="Times New Roman" w:hAnsi="Calibri" w:cs="Calibri"/>
          <w:color w:val="000000"/>
          <w:lang w:eastAsia="cs-CZ"/>
        </w:rPr>
        <w:t xml:space="preserve">obrovské úložné prostory </w:t>
      </w:r>
      <w:r>
        <w:rPr>
          <w:rFonts w:ascii="Calibri" w:eastAsia="Times New Roman" w:hAnsi="Calibri" w:cs="Calibri"/>
          <w:color w:val="000000"/>
          <w:lang w:eastAsia="cs-CZ"/>
        </w:rPr>
        <w:t>–</w:t>
      </w:r>
      <w:r w:rsidRPr="00EE6C14">
        <w:rPr>
          <w:rFonts w:ascii="Calibri" w:eastAsia="Times New Roman" w:hAnsi="Calibri" w:cs="Calibri"/>
          <w:color w:val="000000"/>
          <w:lang w:eastAsia="cs-CZ"/>
        </w:rPr>
        <w:t xml:space="preserve"> spodní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EE6C14">
        <w:rPr>
          <w:rFonts w:ascii="Calibri" w:eastAsia="Times New Roman" w:hAnsi="Calibri" w:cs="Calibri"/>
          <w:color w:val="000000"/>
          <w:lang w:eastAsia="cs-CZ"/>
        </w:rPr>
        <w:t>+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EE6C14">
        <w:rPr>
          <w:rFonts w:ascii="Calibri" w:eastAsia="Times New Roman" w:hAnsi="Calibri" w:cs="Calibri"/>
          <w:color w:val="000000"/>
          <w:lang w:eastAsia="cs-CZ"/>
        </w:rPr>
        <w:t>horní skříňky (či vysoké s</w:t>
      </w:r>
      <w:r>
        <w:rPr>
          <w:rFonts w:ascii="Calibri" w:eastAsia="Times New Roman" w:hAnsi="Calibri" w:cs="Calibri"/>
          <w:color w:val="000000"/>
          <w:lang w:eastAsia="cs-CZ"/>
        </w:rPr>
        <w:t>k</w:t>
      </w:r>
      <w:r w:rsidRPr="00EE6C14">
        <w:rPr>
          <w:rFonts w:ascii="Calibri" w:eastAsia="Times New Roman" w:hAnsi="Calibri" w:cs="Calibri"/>
          <w:color w:val="000000"/>
          <w:lang w:eastAsia="cs-CZ"/>
        </w:rPr>
        <w:t>říně), nástavce</w:t>
      </w:r>
      <w:r>
        <w:rPr>
          <w:rFonts w:ascii="Calibri" w:eastAsia="Times New Roman" w:hAnsi="Calibri" w:cs="Calibri"/>
          <w:color w:val="000000"/>
          <w:lang w:eastAsia="cs-CZ"/>
        </w:rPr>
        <w:t xml:space="preserve"> apod.:</w:t>
      </w:r>
    </w:p>
    <w:p w14:paraId="45F4389F" w14:textId="77777777" w:rsidR="008B7E6C" w:rsidRDefault="008B7E6C" w:rsidP="008B7E6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Úložné </w:t>
      </w:r>
      <w:r w:rsidRPr="00EE6C14">
        <w:rPr>
          <w:rFonts w:ascii="Calibri" w:eastAsia="Times New Roman" w:hAnsi="Calibri" w:cs="Calibri"/>
          <w:color w:val="000000"/>
          <w:lang w:eastAsia="cs-CZ"/>
        </w:rPr>
        <w:t>prostory je třeba umístit hlavně do skladu/přípravny; část je vhodné umístit i</w:t>
      </w:r>
      <w:r>
        <w:rPr>
          <w:rFonts w:ascii="Calibri" w:eastAsia="Times New Roman" w:hAnsi="Calibri" w:cs="Calibri"/>
          <w:color w:val="000000"/>
          <w:lang w:eastAsia="cs-CZ"/>
        </w:rPr>
        <w:t> </w:t>
      </w:r>
      <w:r w:rsidRPr="00EE6C14">
        <w:rPr>
          <w:rFonts w:ascii="Calibri" w:eastAsia="Times New Roman" w:hAnsi="Calibri" w:cs="Calibri"/>
          <w:color w:val="000000"/>
          <w:lang w:eastAsia="cs-CZ"/>
        </w:rPr>
        <w:t>do laboratoře.</w:t>
      </w:r>
    </w:p>
    <w:p w14:paraId="452D05E7" w14:textId="77777777" w:rsidR="008B7E6C" w:rsidRDefault="008B7E6C" w:rsidP="008B7E6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EE6C14">
        <w:rPr>
          <w:rFonts w:ascii="Calibri" w:eastAsia="Times New Roman" w:hAnsi="Calibri" w:cs="Calibri"/>
          <w:color w:val="000000"/>
          <w:lang w:eastAsia="cs-CZ"/>
        </w:rPr>
        <w:t>Je možné i částečné umístění na chodbách, ale zařízení jsou celkem často těžká na</w:t>
      </w:r>
      <w:r>
        <w:rPr>
          <w:rFonts w:ascii="Calibri" w:eastAsia="Times New Roman" w:hAnsi="Calibri" w:cs="Calibri"/>
          <w:color w:val="000000"/>
          <w:lang w:eastAsia="cs-CZ"/>
        </w:rPr>
        <w:t> </w:t>
      </w:r>
      <w:r w:rsidRPr="00EE6C14">
        <w:rPr>
          <w:rFonts w:ascii="Calibri" w:eastAsia="Times New Roman" w:hAnsi="Calibri" w:cs="Calibri"/>
          <w:color w:val="000000"/>
          <w:lang w:eastAsia="cs-CZ"/>
        </w:rPr>
        <w:t>přenášení. </w:t>
      </w:r>
    </w:p>
    <w:p w14:paraId="6B483619" w14:textId="77777777" w:rsidR="008B7E6C" w:rsidRDefault="008B7E6C" w:rsidP="008B7E6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EE6C14">
        <w:rPr>
          <w:rFonts w:ascii="Calibri" w:eastAsia="Times New Roman" w:hAnsi="Calibri" w:cs="Calibri"/>
          <w:color w:val="000000"/>
          <w:lang w:eastAsia="cs-CZ"/>
        </w:rPr>
        <w:t>Menší část může být v kabinetu; v učebně jen velmi malá část pro špatný přístup bě</w:t>
      </w:r>
      <w:r>
        <w:rPr>
          <w:rFonts w:ascii="Calibri" w:eastAsia="Times New Roman" w:hAnsi="Calibri" w:cs="Calibri"/>
          <w:color w:val="000000"/>
          <w:lang w:eastAsia="cs-CZ"/>
        </w:rPr>
        <w:t>h</w:t>
      </w:r>
      <w:r w:rsidRPr="00EE6C14">
        <w:rPr>
          <w:rFonts w:ascii="Calibri" w:eastAsia="Times New Roman" w:hAnsi="Calibri" w:cs="Calibri"/>
          <w:color w:val="000000"/>
          <w:lang w:eastAsia="cs-CZ"/>
        </w:rPr>
        <w:t>em výuky</w:t>
      </w:r>
      <w:r>
        <w:rPr>
          <w:rFonts w:ascii="Calibri" w:eastAsia="Times New Roman" w:hAnsi="Calibri" w:cs="Calibri"/>
          <w:color w:val="000000"/>
          <w:lang w:eastAsia="cs-CZ"/>
        </w:rPr>
        <w:t>.</w:t>
      </w:r>
    </w:p>
    <w:p w14:paraId="4C504C5A" w14:textId="77777777" w:rsidR="008B7E6C" w:rsidRDefault="008B7E6C" w:rsidP="008B7E6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P</w:t>
      </w:r>
      <w:r w:rsidRPr="00EE6C14">
        <w:rPr>
          <w:rFonts w:ascii="Calibri" w:eastAsia="Times New Roman" w:hAnsi="Calibri" w:cs="Calibri"/>
          <w:color w:val="000000"/>
          <w:lang w:eastAsia="cs-CZ"/>
        </w:rPr>
        <w:t>ožadováno 22 kusů velkých skříní (1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EE6C14">
        <w:rPr>
          <w:rFonts w:ascii="Calibri" w:eastAsia="Times New Roman" w:hAnsi="Calibri" w:cs="Calibri"/>
          <w:color w:val="000000"/>
          <w:lang w:eastAsia="cs-CZ"/>
        </w:rPr>
        <w:t>m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EE6C14">
        <w:rPr>
          <w:rFonts w:ascii="Calibri" w:eastAsia="Times New Roman" w:hAnsi="Calibri" w:cs="Calibri"/>
          <w:color w:val="000000"/>
          <w:lang w:eastAsia="cs-CZ"/>
        </w:rPr>
        <w:t>x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EE6C14">
        <w:rPr>
          <w:rFonts w:ascii="Calibri" w:eastAsia="Times New Roman" w:hAnsi="Calibri" w:cs="Calibri"/>
          <w:color w:val="000000"/>
          <w:lang w:eastAsia="cs-CZ"/>
        </w:rPr>
        <w:t>0,5m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EE6C14">
        <w:rPr>
          <w:rFonts w:ascii="Calibri" w:eastAsia="Times New Roman" w:hAnsi="Calibri" w:cs="Calibri"/>
          <w:color w:val="000000"/>
          <w:lang w:eastAsia="cs-CZ"/>
        </w:rPr>
        <w:t>x1,5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EE6C14">
        <w:rPr>
          <w:rFonts w:ascii="Calibri" w:eastAsia="Times New Roman" w:hAnsi="Calibri" w:cs="Calibri"/>
          <w:color w:val="000000"/>
          <w:lang w:eastAsia="cs-CZ"/>
        </w:rPr>
        <w:t>m)</w:t>
      </w:r>
      <w:r>
        <w:rPr>
          <w:rFonts w:ascii="Calibri" w:eastAsia="Times New Roman" w:hAnsi="Calibri" w:cs="Calibri"/>
          <w:color w:val="000000"/>
          <w:lang w:eastAsia="cs-CZ"/>
        </w:rPr>
        <w:t>.</w:t>
      </w:r>
    </w:p>
    <w:p w14:paraId="3F8DE87F" w14:textId="77777777" w:rsidR="008B7E6C" w:rsidRDefault="008B7E6C" w:rsidP="008B7E6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EE6C14">
        <w:rPr>
          <w:rFonts w:ascii="Calibri" w:eastAsia="Times New Roman" w:hAnsi="Calibri" w:cs="Calibri"/>
          <w:color w:val="000000"/>
          <w:lang w:eastAsia="cs-CZ"/>
        </w:rPr>
        <w:t>9 "nástavců" - rozměry 1,2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EE6C14">
        <w:rPr>
          <w:rFonts w:ascii="Calibri" w:eastAsia="Times New Roman" w:hAnsi="Calibri" w:cs="Calibri"/>
          <w:color w:val="000000"/>
          <w:lang w:eastAsia="cs-CZ"/>
        </w:rPr>
        <w:t>m x 0,75m x 0,4 m</w:t>
      </w:r>
      <w:r>
        <w:rPr>
          <w:rFonts w:ascii="Calibri" w:eastAsia="Times New Roman" w:hAnsi="Calibri" w:cs="Calibri"/>
          <w:color w:val="000000"/>
          <w:lang w:eastAsia="cs-CZ"/>
        </w:rPr>
        <w:t>.</w:t>
      </w:r>
    </w:p>
    <w:p w14:paraId="421D14C5" w14:textId="77777777" w:rsidR="008B7E6C" w:rsidRDefault="008B7E6C" w:rsidP="008B7E6C">
      <w:pPr>
        <w:pStyle w:val="Odstavecseseznamem"/>
        <w:numPr>
          <w:ilvl w:val="0"/>
          <w:numId w:val="4"/>
        </w:numPr>
        <w:spacing w:after="0" w:line="240" w:lineRule="auto"/>
        <w:ind w:hanging="357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EE6C14">
        <w:rPr>
          <w:rFonts w:ascii="Calibri" w:eastAsia="Times New Roman" w:hAnsi="Calibri" w:cs="Calibri"/>
          <w:color w:val="000000"/>
          <w:lang w:eastAsia="cs-CZ"/>
        </w:rPr>
        <w:t>velká plocha stolů (8-9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EE6C14">
        <w:rPr>
          <w:rFonts w:ascii="Calibri" w:eastAsia="Times New Roman" w:hAnsi="Calibri" w:cs="Calibri"/>
          <w:color w:val="000000"/>
          <w:lang w:eastAsia="cs-CZ"/>
        </w:rPr>
        <w:t>m délky celkem)</w:t>
      </w:r>
      <w:r>
        <w:rPr>
          <w:rFonts w:ascii="Calibri" w:eastAsia="Times New Roman" w:hAnsi="Calibri" w:cs="Calibri"/>
          <w:color w:val="000000"/>
          <w:lang w:eastAsia="cs-CZ"/>
        </w:rPr>
        <w:t>;</w:t>
      </w:r>
    </w:p>
    <w:p w14:paraId="70B2B217" w14:textId="77777777" w:rsidR="008B7E6C" w:rsidRDefault="008B7E6C" w:rsidP="008B7E6C">
      <w:pPr>
        <w:pStyle w:val="Odstavecseseznamem"/>
        <w:numPr>
          <w:ilvl w:val="0"/>
          <w:numId w:val="4"/>
        </w:numPr>
        <w:spacing w:after="0" w:line="240" w:lineRule="auto"/>
        <w:ind w:hanging="357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EE6C14">
        <w:rPr>
          <w:rFonts w:ascii="Calibri" w:eastAsia="Times New Roman" w:hAnsi="Calibri" w:cs="Calibri"/>
          <w:color w:val="000000"/>
          <w:lang w:eastAsia="cs-CZ"/>
        </w:rPr>
        <w:t>1 umyvadlo, je vhodná kameninová část</w:t>
      </w:r>
      <w:r>
        <w:rPr>
          <w:rFonts w:ascii="Calibri" w:eastAsia="Times New Roman" w:hAnsi="Calibri" w:cs="Calibri"/>
          <w:color w:val="000000"/>
          <w:lang w:eastAsia="cs-CZ"/>
        </w:rPr>
        <w:t>;</w:t>
      </w:r>
    </w:p>
    <w:p w14:paraId="1267051C" w14:textId="77777777" w:rsidR="008B7E6C" w:rsidRDefault="008B7E6C" w:rsidP="008B7E6C">
      <w:pPr>
        <w:pStyle w:val="Odstavecseseznamem"/>
        <w:numPr>
          <w:ilvl w:val="0"/>
          <w:numId w:val="4"/>
        </w:numPr>
        <w:spacing w:after="0" w:line="240" w:lineRule="auto"/>
        <w:ind w:hanging="357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EE6C14">
        <w:rPr>
          <w:rFonts w:ascii="Calibri" w:eastAsia="Times New Roman" w:hAnsi="Calibri" w:cs="Calibri"/>
          <w:color w:val="000000"/>
          <w:lang w:eastAsia="cs-CZ"/>
        </w:rPr>
        <w:t>rozvod elektřiny (střídavý, stejnosměrný, třífázový proud)</w:t>
      </w:r>
      <w:r>
        <w:rPr>
          <w:rFonts w:ascii="Calibri" w:eastAsia="Times New Roman" w:hAnsi="Calibri" w:cs="Calibri"/>
          <w:color w:val="000000"/>
          <w:lang w:eastAsia="cs-CZ"/>
        </w:rPr>
        <w:t>;</w:t>
      </w:r>
    </w:p>
    <w:p w14:paraId="153BB441" w14:textId="77777777" w:rsidR="008B7E6C" w:rsidRPr="008B7E6C" w:rsidRDefault="008B7E6C" w:rsidP="008B7E6C">
      <w:pPr>
        <w:pStyle w:val="Odstavecseseznamem"/>
        <w:numPr>
          <w:ilvl w:val="0"/>
          <w:numId w:val="4"/>
        </w:numPr>
        <w:spacing w:after="0" w:line="240" w:lineRule="auto"/>
        <w:ind w:hanging="357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EE6C14">
        <w:rPr>
          <w:rFonts w:ascii="Calibri" w:eastAsia="Times New Roman" w:hAnsi="Calibri" w:cs="Calibri"/>
          <w:color w:val="000000"/>
          <w:lang w:eastAsia="cs-CZ"/>
        </w:rPr>
        <w:t>přímý průchod do laboratoře a učebny, případně do kabinetu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EE6C14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– nesmí být práh mezi místnostmi, nejlépe vchod co nejblíže katedře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.</w:t>
      </w:r>
    </w:p>
    <w:p w14:paraId="2E7ED41E" w14:textId="77777777" w:rsidR="008B7E6C" w:rsidRPr="00EE6C14" w:rsidRDefault="008B7E6C" w:rsidP="008B7E6C">
      <w:pPr>
        <w:pStyle w:val="Odstavecseseznamem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cs-CZ"/>
        </w:rPr>
      </w:pPr>
    </w:p>
    <w:p w14:paraId="529C46B5" w14:textId="77777777" w:rsidR="008B7E6C" w:rsidRPr="002806D7" w:rsidRDefault="008B7E6C" w:rsidP="008B7E6C">
      <w:pPr>
        <w:numPr>
          <w:ilvl w:val="0"/>
          <w:numId w:val="2"/>
        </w:numPr>
        <w:spacing w:after="0" w:line="240" w:lineRule="auto"/>
        <w:ind w:hanging="357"/>
        <w:rPr>
          <w:rFonts w:ascii="Calibri" w:eastAsia="Times New Roman" w:hAnsi="Calibri" w:cs="Calibri"/>
          <w:color w:val="000000"/>
          <w:lang w:eastAsia="cs-CZ"/>
        </w:rPr>
      </w:pPr>
      <w:r w:rsidRPr="002806D7">
        <w:rPr>
          <w:rFonts w:ascii="Calibri" w:eastAsia="Times New Roman" w:hAnsi="Calibri" w:cs="Calibri"/>
          <w:b/>
          <w:bCs/>
          <w:color w:val="000000"/>
          <w:lang w:eastAsia="cs-CZ"/>
        </w:rPr>
        <w:t>kabinet</w:t>
      </w:r>
    </w:p>
    <w:p w14:paraId="5051765A" w14:textId="5223BD4A" w:rsidR="008B7E6C" w:rsidRPr="002806D7" w:rsidRDefault="008B7E6C" w:rsidP="008B7E6C">
      <w:pPr>
        <w:numPr>
          <w:ilvl w:val="1"/>
          <w:numId w:val="2"/>
        </w:numPr>
        <w:spacing w:after="0" w:line="240" w:lineRule="auto"/>
        <w:ind w:hanging="357"/>
        <w:rPr>
          <w:rFonts w:ascii="Calibri" w:eastAsia="Times New Roman" w:hAnsi="Calibri" w:cs="Calibri"/>
          <w:color w:val="000000"/>
          <w:lang w:eastAsia="cs-CZ"/>
        </w:rPr>
      </w:pPr>
      <w:r w:rsidRPr="002806D7">
        <w:rPr>
          <w:rFonts w:ascii="Calibri" w:eastAsia="Times New Roman" w:hAnsi="Calibri" w:cs="Calibri"/>
          <w:color w:val="000000"/>
          <w:lang w:eastAsia="cs-CZ"/>
        </w:rPr>
        <w:t>pro</w:t>
      </w:r>
      <w:r w:rsidR="0078097F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gramStart"/>
      <w:r w:rsidRPr="002806D7">
        <w:rPr>
          <w:rFonts w:ascii="Calibri" w:eastAsia="Times New Roman" w:hAnsi="Calibri" w:cs="Calibri"/>
          <w:color w:val="000000"/>
          <w:lang w:eastAsia="cs-CZ"/>
        </w:rPr>
        <w:t>2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2806D7">
        <w:rPr>
          <w:rFonts w:ascii="Calibri" w:eastAsia="Times New Roman" w:hAnsi="Calibri" w:cs="Calibri"/>
          <w:color w:val="000000"/>
          <w:lang w:eastAsia="cs-CZ"/>
        </w:rPr>
        <w:t>-</w:t>
      </w:r>
      <w:r w:rsidR="0078097F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2806D7">
        <w:rPr>
          <w:rFonts w:ascii="Calibri" w:eastAsia="Times New Roman" w:hAnsi="Calibri" w:cs="Calibri"/>
          <w:color w:val="000000"/>
          <w:lang w:eastAsia="cs-CZ"/>
        </w:rPr>
        <w:t>3</w:t>
      </w:r>
      <w:proofErr w:type="gramEnd"/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2806D7">
        <w:rPr>
          <w:rFonts w:ascii="Calibri" w:eastAsia="Times New Roman" w:hAnsi="Calibri" w:cs="Calibri"/>
          <w:color w:val="000000"/>
          <w:lang w:eastAsia="cs-CZ"/>
        </w:rPr>
        <w:t>učitele</w:t>
      </w:r>
      <w:r>
        <w:rPr>
          <w:rFonts w:ascii="Calibri" w:eastAsia="Times New Roman" w:hAnsi="Calibri" w:cs="Calibri"/>
          <w:color w:val="000000"/>
          <w:lang w:eastAsia="cs-CZ"/>
        </w:rPr>
        <w:t>;</w:t>
      </w:r>
    </w:p>
    <w:p w14:paraId="60364A69" w14:textId="77777777" w:rsidR="008B7E6C" w:rsidRPr="002806D7" w:rsidRDefault="008B7E6C" w:rsidP="008B7E6C">
      <w:pPr>
        <w:numPr>
          <w:ilvl w:val="1"/>
          <w:numId w:val="2"/>
        </w:numPr>
        <w:spacing w:after="0" w:line="240" w:lineRule="auto"/>
        <w:ind w:hanging="357"/>
        <w:rPr>
          <w:rFonts w:ascii="Calibri" w:eastAsia="Times New Roman" w:hAnsi="Calibri" w:cs="Calibri"/>
          <w:color w:val="000000"/>
          <w:lang w:eastAsia="cs-CZ"/>
        </w:rPr>
      </w:pPr>
      <w:r w:rsidRPr="002806D7">
        <w:rPr>
          <w:rFonts w:ascii="Calibri" w:eastAsia="Times New Roman" w:hAnsi="Calibri" w:cs="Calibri"/>
          <w:color w:val="000000"/>
          <w:lang w:eastAsia="cs-CZ"/>
        </w:rPr>
        <w:t>PC zázemí</w:t>
      </w:r>
      <w:r>
        <w:rPr>
          <w:rFonts w:ascii="Calibri" w:eastAsia="Times New Roman" w:hAnsi="Calibri" w:cs="Calibri"/>
          <w:color w:val="000000"/>
          <w:lang w:eastAsia="cs-CZ"/>
        </w:rPr>
        <w:t>;</w:t>
      </w:r>
    </w:p>
    <w:p w14:paraId="1DD197AE" w14:textId="77777777" w:rsidR="008B7E6C" w:rsidRPr="002806D7" w:rsidRDefault="008B7E6C" w:rsidP="008B7E6C">
      <w:pPr>
        <w:numPr>
          <w:ilvl w:val="1"/>
          <w:numId w:val="2"/>
        </w:numPr>
        <w:spacing w:after="0" w:line="240" w:lineRule="auto"/>
        <w:ind w:hanging="357"/>
        <w:rPr>
          <w:rFonts w:ascii="Calibri" w:eastAsia="Times New Roman" w:hAnsi="Calibri" w:cs="Calibri"/>
          <w:color w:val="000000"/>
          <w:lang w:eastAsia="cs-CZ"/>
        </w:rPr>
      </w:pPr>
      <w:r w:rsidRPr="002806D7">
        <w:rPr>
          <w:rFonts w:ascii="Calibri" w:eastAsia="Times New Roman" w:hAnsi="Calibri" w:cs="Calibri"/>
          <w:color w:val="000000"/>
          <w:lang w:eastAsia="cs-CZ"/>
        </w:rPr>
        <w:t>skříň na knihy, menší pomůcky</w:t>
      </w:r>
      <w:r>
        <w:rPr>
          <w:rFonts w:ascii="Calibri" w:eastAsia="Times New Roman" w:hAnsi="Calibri" w:cs="Calibri"/>
          <w:color w:val="000000"/>
          <w:lang w:eastAsia="cs-CZ"/>
        </w:rPr>
        <w:t>;</w:t>
      </w:r>
    </w:p>
    <w:p w14:paraId="0CB4B984" w14:textId="77777777" w:rsidR="008B7E6C" w:rsidRPr="002806D7" w:rsidRDefault="008B7E6C" w:rsidP="008B7E6C">
      <w:pPr>
        <w:numPr>
          <w:ilvl w:val="1"/>
          <w:numId w:val="2"/>
        </w:numPr>
        <w:spacing w:after="0" w:line="240" w:lineRule="auto"/>
        <w:ind w:hanging="357"/>
        <w:rPr>
          <w:rFonts w:ascii="Calibri" w:eastAsia="Times New Roman" w:hAnsi="Calibri" w:cs="Calibri"/>
          <w:color w:val="000000"/>
          <w:lang w:eastAsia="cs-CZ"/>
        </w:rPr>
      </w:pPr>
      <w:r w:rsidRPr="002806D7">
        <w:rPr>
          <w:rFonts w:ascii="Calibri" w:eastAsia="Times New Roman" w:hAnsi="Calibri" w:cs="Calibri"/>
          <w:color w:val="000000"/>
          <w:lang w:eastAsia="cs-CZ"/>
        </w:rPr>
        <w:t xml:space="preserve">velké úložné </w:t>
      </w:r>
      <w:proofErr w:type="gramStart"/>
      <w:r w:rsidRPr="002806D7">
        <w:rPr>
          <w:rFonts w:ascii="Calibri" w:eastAsia="Times New Roman" w:hAnsi="Calibri" w:cs="Calibri"/>
          <w:color w:val="000000"/>
          <w:lang w:eastAsia="cs-CZ"/>
        </w:rPr>
        <w:t>prostory - viz</w:t>
      </w:r>
      <w:proofErr w:type="gramEnd"/>
      <w:r w:rsidRPr="002806D7">
        <w:rPr>
          <w:rFonts w:ascii="Calibri" w:eastAsia="Times New Roman" w:hAnsi="Calibri" w:cs="Calibri"/>
          <w:color w:val="000000"/>
          <w:lang w:eastAsia="cs-CZ"/>
        </w:rPr>
        <w:t xml:space="preserve"> poznámka u skladu/přípravny</w:t>
      </w:r>
      <w:r>
        <w:rPr>
          <w:rFonts w:ascii="Calibri" w:eastAsia="Times New Roman" w:hAnsi="Calibri" w:cs="Calibri"/>
          <w:color w:val="000000"/>
          <w:lang w:eastAsia="cs-CZ"/>
        </w:rPr>
        <w:t>;</w:t>
      </w:r>
    </w:p>
    <w:p w14:paraId="0C3DC57D" w14:textId="77777777" w:rsidR="008B7E6C" w:rsidRPr="002806D7" w:rsidRDefault="008B7E6C" w:rsidP="008B7E6C">
      <w:pPr>
        <w:numPr>
          <w:ilvl w:val="1"/>
          <w:numId w:val="2"/>
        </w:numPr>
        <w:spacing w:after="0" w:line="240" w:lineRule="auto"/>
        <w:ind w:hanging="357"/>
        <w:rPr>
          <w:rFonts w:ascii="Calibri" w:eastAsia="Times New Roman" w:hAnsi="Calibri" w:cs="Calibri"/>
          <w:color w:val="000000"/>
          <w:lang w:eastAsia="cs-CZ"/>
        </w:rPr>
      </w:pPr>
      <w:r w:rsidRPr="002806D7">
        <w:rPr>
          <w:rFonts w:ascii="Calibri" w:eastAsia="Times New Roman" w:hAnsi="Calibri" w:cs="Calibri"/>
          <w:color w:val="000000"/>
          <w:lang w:eastAsia="cs-CZ"/>
        </w:rPr>
        <w:t>psací stoly 150-200 cm na osobu</w:t>
      </w:r>
      <w:r>
        <w:rPr>
          <w:rFonts w:ascii="Calibri" w:eastAsia="Times New Roman" w:hAnsi="Calibri" w:cs="Calibri"/>
          <w:color w:val="000000"/>
          <w:lang w:eastAsia="cs-CZ"/>
        </w:rPr>
        <w:t>;</w:t>
      </w:r>
    </w:p>
    <w:p w14:paraId="38CDF94B" w14:textId="77777777" w:rsidR="008B7E6C" w:rsidRDefault="008B7E6C" w:rsidP="008B7E6C">
      <w:pPr>
        <w:numPr>
          <w:ilvl w:val="1"/>
          <w:numId w:val="2"/>
        </w:numPr>
        <w:spacing w:after="0" w:line="240" w:lineRule="auto"/>
        <w:ind w:hanging="357"/>
        <w:rPr>
          <w:rFonts w:ascii="Calibri" w:eastAsia="Times New Roman" w:hAnsi="Calibri" w:cs="Calibri"/>
          <w:color w:val="000000"/>
          <w:lang w:eastAsia="cs-CZ"/>
        </w:rPr>
      </w:pPr>
      <w:r w:rsidRPr="002806D7">
        <w:rPr>
          <w:rFonts w:ascii="Calibri" w:eastAsia="Times New Roman" w:hAnsi="Calibri" w:cs="Calibri"/>
          <w:color w:val="000000"/>
          <w:lang w:eastAsia="cs-CZ"/>
        </w:rPr>
        <w:t>šatní skříně</w:t>
      </w:r>
      <w:r>
        <w:rPr>
          <w:rFonts w:ascii="Calibri" w:eastAsia="Times New Roman" w:hAnsi="Calibri" w:cs="Calibri"/>
          <w:color w:val="000000"/>
          <w:lang w:eastAsia="cs-CZ"/>
        </w:rPr>
        <w:t>.</w:t>
      </w:r>
    </w:p>
    <w:p w14:paraId="67D26977" w14:textId="0E24EDC4" w:rsidR="008B7E6C" w:rsidRDefault="008B7E6C" w:rsidP="008B7E6C">
      <w:pPr>
        <w:spacing w:after="0" w:line="240" w:lineRule="auto"/>
        <w:rPr>
          <w:b/>
          <w:bCs/>
          <w:sz w:val="24"/>
          <w:szCs w:val="24"/>
        </w:rPr>
      </w:pPr>
    </w:p>
    <w:p w14:paraId="29890AEB" w14:textId="77777777" w:rsidR="00F472BE" w:rsidRPr="0078097F" w:rsidRDefault="00F472BE" w:rsidP="0078097F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78097F">
        <w:rPr>
          <w:b/>
          <w:bCs/>
          <w:sz w:val="24"/>
          <w:szCs w:val="24"/>
        </w:rPr>
        <w:t xml:space="preserve">CH – zde jsou následující požadavky – </w:t>
      </w:r>
      <w:r w:rsidRPr="0078097F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varianta 2 (výrazná redukce požadavků z varianty 1)</w:t>
      </w:r>
    </w:p>
    <w:p w14:paraId="550CB2BA" w14:textId="77777777" w:rsidR="0078097F" w:rsidRDefault="0078097F" w:rsidP="0078097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</w:p>
    <w:p w14:paraId="0974A726" w14:textId="298DEA8B" w:rsidR="00F472BE" w:rsidRPr="0078097F" w:rsidRDefault="00F472BE" w:rsidP="0078097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78097F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učebna </w:t>
      </w:r>
      <w:proofErr w:type="gramStart"/>
      <w:r w:rsidRPr="0078097F">
        <w:rPr>
          <w:rFonts w:ascii="Calibri" w:eastAsia="Times New Roman" w:hAnsi="Calibri" w:cs="Calibri"/>
          <w:b/>
          <w:bCs/>
          <w:color w:val="000000"/>
          <w:lang w:eastAsia="cs-CZ"/>
        </w:rPr>
        <w:t>chemie</w:t>
      </w:r>
      <w:r w:rsidRPr="0078097F">
        <w:rPr>
          <w:rFonts w:ascii="Calibri" w:eastAsia="Times New Roman" w:hAnsi="Calibri" w:cs="Calibri"/>
          <w:color w:val="000000"/>
          <w:lang w:eastAsia="cs-CZ"/>
        </w:rPr>
        <w:t xml:space="preserve"> - pro</w:t>
      </w:r>
      <w:proofErr w:type="gramEnd"/>
      <w:r w:rsidRPr="0078097F">
        <w:rPr>
          <w:rFonts w:ascii="Calibri" w:eastAsia="Times New Roman" w:hAnsi="Calibri" w:cs="Calibri"/>
          <w:color w:val="000000"/>
          <w:lang w:eastAsia="cs-CZ"/>
        </w:rPr>
        <w:t xml:space="preserve"> celou třídu (34 žáků), demonstrační stůl s rozvodem plynu a vody, digestoř propojující učebnu a přípravnu</w:t>
      </w:r>
      <w:r w:rsidR="0078097F">
        <w:rPr>
          <w:rFonts w:ascii="Calibri" w:eastAsia="Times New Roman" w:hAnsi="Calibri" w:cs="Calibri"/>
          <w:color w:val="000000"/>
          <w:lang w:eastAsia="cs-CZ"/>
        </w:rPr>
        <w:t>;</w:t>
      </w:r>
    </w:p>
    <w:p w14:paraId="5B3D251C" w14:textId="77777777" w:rsidR="00F472BE" w:rsidRPr="0078097F" w:rsidRDefault="00F472BE" w:rsidP="0078097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78097F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přípravna </w:t>
      </w:r>
      <w:proofErr w:type="gramStart"/>
      <w:r w:rsidRPr="0078097F">
        <w:rPr>
          <w:rFonts w:ascii="Calibri" w:eastAsia="Times New Roman" w:hAnsi="Calibri" w:cs="Calibri"/>
          <w:b/>
          <w:bCs/>
          <w:color w:val="000000"/>
          <w:lang w:eastAsia="cs-CZ"/>
        </w:rPr>
        <w:t>chemie</w:t>
      </w:r>
      <w:r w:rsidRPr="0078097F">
        <w:rPr>
          <w:rFonts w:ascii="Calibri" w:eastAsia="Times New Roman" w:hAnsi="Calibri" w:cs="Calibri"/>
          <w:color w:val="000000"/>
          <w:lang w:eastAsia="cs-CZ"/>
        </w:rPr>
        <w:t xml:space="preserve"> - místnost</w:t>
      </w:r>
      <w:proofErr w:type="gramEnd"/>
      <w:r w:rsidRPr="0078097F">
        <w:rPr>
          <w:rFonts w:ascii="Calibri" w:eastAsia="Times New Roman" w:hAnsi="Calibri" w:cs="Calibri"/>
          <w:color w:val="000000"/>
          <w:lang w:eastAsia="cs-CZ"/>
        </w:rPr>
        <w:t xml:space="preserve"> pro přípravu experimentů a příruční skladování pomůcek; laboratorní stůl s rozvodem vody a plynu, digestoř propojující učebnu a přípravnu, úložné a odkládací prostory; místnost je průchozí na chodbu i do učebny; místnost je malá, slouží pouze pro přidruženou učebnu chemie, "hlavní přípravna" zůstává v původních prostorech.</w:t>
      </w:r>
    </w:p>
    <w:p w14:paraId="53C587E0" w14:textId="77777777" w:rsidR="00F472BE" w:rsidRDefault="00F472BE" w:rsidP="0078097F">
      <w:pPr>
        <w:spacing w:after="0" w:line="240" w:lineRule="auto"/>
      </w:pPr>
    </w:p>
    <w:p w14:paraId="5BFA7B02" w14:textId="7337B23D" w:rsidR="00F472BE" w:rsidRPr="0078097F" w:rsidRDefault="00F472BE" w:rsidP="0078097F">
      <w:pPr>
        <w:spacing w:after="0" w:line="240" w:lineRule="auto"/>
        <w:rPr>
          <w:b/>
          <w:bCs/>
          <w:sz w:val="24"/>
          <w:szCs w:val="24"/>
        </w:rPr>
      </w:pPr>
      <w:r w:rsidRPr="0078097F">
        <w:rPr>
          <w:b/>
          <w:bCs/>
          <w:sz w:val="24"/>
          <w:szCs w:val="24"/>
        </w:rPr>
        <w:t xml:space="preserve">PC /IVT </w:t>
      </w:r>
    </w:p>
    <w:p w14:paraId="334DE560" w14:textId="5C0E07AC" w:rsidR="00F472BE" w:rsidRDefault="00F472BE" w:rsidP="0078097F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>
        <w:t xml:space="preserve">2 zařízené učebny IVT (každá pro 18 žáků + zázemí = kabinet pro </w:t>
      </w:r>
      <w:r w:rsidR="00CD4F1A">
        <w:t xml:space="preserve">min. </w:t>
      </w:r>
      <w:r>
        <w:t>3 učitele)</w:t>
      </w:r>
      <w:r w:rsidR="0078097F">
        <w:t>;</w:t>
      </w:r>
    </w:p>
    <w:p w14:paraId="4E65720F" w14:textId="4D725152" w:rsidR="00F472BE" w:rsidRDefault="00F0471C" w:rsidP="0078097F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>
        <w:t>Pokud budou zbývat prostory</w:t>
      </w:r>
      <w:r w:rsidR="0078097F">
        <w:t xml:space="preserve">, </w:t>
      </w:r>
      <w:r>
        <w:t xml:space="preserve">lze využít pro </w:t>
      </w:r>
      <w:r w:rsidR="00F472BE">
        <w:t>učebn</w:t>
      </w:r>
      <w:r>
        <w:t>u</w:t>
      </w:r>
      <w:r w:rsidR="00F472BE">
        <w:t xml:space="preserve"> pro půlenou M</w:t>
      </w:r>
      <w:r>
        <w:t xml:space="preserve"> – pro 18 ž</w:t>
      </w:r>
      <w:r w:rsidR="0078097F">
        <w:t>áků</w:t>
      </w:r>
      <w:r>
        <w:t>, nebo kabine</w:t>
      </w:r>
      <w:r w:rsidR="0078097F">
        <w:t>t apod.</w:t>
      </w:r>
    </w:p>
    <w:sectPr w:rsidR="00F47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25FB8" w14:textId="77777777" w:rsidR="00B87595" w:rsidRDefault="00B87595" w:rsidP="005078A4">
      <w:pPr>
        <w:spacing w:after="0" w:line="240" w:lineRule="auto"/>
      </w:pPr>
      <w:r>
        <w:separator/>
      </w:r>
    </w:p>
  </w:endnote>
  <w:endnote w:type="continuationSeparator" w:id="0">
    <w:p w14:paraId="71ACEFE3" w14:textId="77777777" w:rsidR="00B87595" w:rsidRDefault="00B87595" w:rsidP="00507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38617" w14:textId="77777777" w:rsidR="00B87595" w:rsidRDefault="00B87595" w:rsidP="005078A4">
      <w:pPr>
        <w:spacing w:after="0" w:line="240" w:lineRule="auto"/>
      </w:pPr>
      <w:r>
        <w:separator/>
      </w:r>
    </w:p>
  </w:footnote>
  <w:footnote w:type="continuationSeparator" w:id="0">
    <w:p w14:paraId="73CED403" w14:textId="77777777" w:rsidR="00B87595" w:rsidRDefault="00B87595" w:rsidP="00507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B65"/>
    <w:multiLevelType w:val="hybridMultilevel"/>
    <w:tmpl w:val="F216F05C"/>
    <w:lvl w:ilvl="0" w:tplc="DBD890A6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063787"/>
    <w:multiLevelType w:val="hybridMultilevel"/>
    <w:tmpl w:val="FF1A17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D57470"/>
    <w:multiLevelType w:val="hybridMultilevel"/>
    <w:tmpl w:val="72E4F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540E5"/>
    <w:multiLevelType w:val="hybridMultilevel"/>
    <w:tmpl w:val="78B064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220A3"/>
    <w:multiLevelType w:val="hybridMultilevel"/>
    <w:tmpl w:val="F73A16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946D7A"/>
    <w:multiLevelType w:val="hybridMultilevel"/>
    <w:tmpl w:val="56AA522C"/>
    <w:lvl w:ilvl="0" w:tplc="F2C2BC2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281863"/>
    <w:multiLevelType w:val="multilevel"/>
    <w:tmpl w:val="619AA5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82615F"/>
    <w:multiLevelType w:val="hybridMultilevel"/>
    <w:tmpl w:val="A7B2EB46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5593B92"/>
    <w:multiLevelType w:val="hybridMultilevel"/>
    <w:tmpl w:val="75221CE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800BE6"/>
    <w:multiLevelType w:val="hybridMultilevel"/>
    <w:tmpl w:val="224E85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6CE"/>
    <w:rsid w:val="00246868"/>
    <w:rsid w:val="002806D7"/>
    <w:rsid w:val="003C77EE"/>
    <w:rsid w:val="005078A4"/>
    <w:rsid w:val="005601FF"/>
    <w:rsid w:val="00600942"/>
    <w:rsid w:val="00691EF1"/>
    <w:rsid w:val="006E2A01"/>
    <w:rsid w:val="0078097F"/>
    <w:rsid w:val="008566CE"/>
    <w:rsid w:val="008B7E6C"/>
    <w:rsid w:val="00910A55"/>
    <w:rsid w:val="00A87A26"/>
    <w:rsid w:val="00AE041F"/>
    <w:rsid w:val="00B60245"/>
    <w:rsid w:val="00B87595"/>
    <w:rsid w:val="00BB79F9"/>
    <w:rsid w:val="00C02E59"/>
    <w:rsid w:val="00CD4F1A"/>
    <w:rsid w:val="00EE6C14"/>
    <w:rsid w:val="00F0471C"/>
    <w:rsid w:val="00F472BE"/>
    <w:rsid w:val="00F77D47"/>
    <w:rsid w:val="00F9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8A25A"/>
  <w15:chartTrackingRefBased/>
  <w15:docId w15:val="{27B59ECB-6370-4E1B-B288-B1C3F1CB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138B41FC3DCD46B611274A7560C5FD" ma:contentTypeVersion="13" ma:contentTypeDescription="Vytvoří nový dokument" ma:contentTypeScope="" ma:versionID="c6948d08664483808cdf3c962c47e9cb">
  <xsd:schema xmlns:xsd="http://www.w3.org/2001/XMLSchema" xmlns:xs="http://www.w3.org/2001/XMLSchema" xmlns:p="http://schemas.microsoft.com/office/2006/metadata/properties" xmlns:ns3="e383b19a-a382-4517-b549-96889e6dc07e" xmlns:ns4="788e8d4a-2e1d-42f4-93fe-169bc9515d64" targetNamespace="http://schemas.microsoft.com/office/2006/metadata/properties" ma:root="true" ma:fieldsID="aaa8ebf3d0ad712fee4a210af89586e9" ns3:_="" ns4:_="">
    <xsd:import namespace="e383b19a-a382-4517-b549-96889e6dc07e"/>
    <xsd:import namespace="788e8d4a-2e1d-42f4-93fe-169bc9515d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3b19a-a382-4517-b549-96889e6dc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e8d4a-2e1d-42f4-93fe-169bc9515d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A755AF-C627-43A9-8406-746E814C6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3b19a-a382-4517-b549-96889e6dc07e"/>
    <ds:schemaRef ds:uri="788e8d4a-2e1d-42f4-93fe-169bc9515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8FBD60-9D2D-4500-8A51-E9AC7302E9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4D55E-2362-43CE-94FB-8862CF6E09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1116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Rumlová Yveta</cp:lastModifiedBy>
  <cp:revision>3</cp:revision>
  <dcterms:created xsi:type="dcterms:W3CDTF">2022-06-22T05:44:00Z</dcterms:created>
  <dcterms:modified xsi:type="dcterms:W3CDTF">2022-06-22T06:33:00Z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0x01010064138B41FC3DCD46B611274A7560C5FD</vt:lpwstr>
  </property>
  <property fmtid="{D5CDD505-2E9C-101B-9397-08002B2CF9AE}" pid="3" name="MSIP_Label_690ebb53-23a2-471a-9c6e-17bd0d11311e_Enabled">
    <vt:lpwstr>True</vt:lpwstr>
  </property>
  <property fmtid="{D5CDD505-2E9C-101B-9397-08002B2CF9AE}" pid="4" name="MSIP_Label_690ebb53-23a2-471a-9c6e-17bd0d11311e_SiteId">
    <vt:lpwstr>418bc066-1b00-4aad-ad98-9ead95bb26a9</vt:lpwstr>
  </property>
  <property fmtid="{D5CDD505-2E9C-101B-9397-08002B2CF9AE}" pid="5" name="MSIP_Label_690ebb53-23a2-471a-9c6e-17bd0d11311e_Owner">
    <vt:lpwstr>RUMLOVA.YVETA@kr-jihomoravsky.cz</vt:lpwstr>
  </property>
  <property fmtid="{D5CDD505-2E9C-101B-9397-08002B2CF9AE}" pid="6" name="MSIP_Label_690ebb53-23a2-471a-9c6e-17bd0d11311e_SetDate">
    <vt:lpwstr>2022-06-22T05:43:16.2441951Z</vt:lpwstr>
  </property>
  <property fmtid="{D5CDD505-2E9C-101B-9397-08002B2CF9AE}" pid="7" name="MSIP_Label_690ebb53-23a2-471a-9c6e-17bd0d11311e_Name">
    <vt:lpwstr>Verejne</vt:lpwstr>
  </property>
  <property fmtid="{D5CDD505-2E9C-101B-9397-08002B2CF9AE}" pid="8" name="MSIP_Label_690ebb53-23a2-471a-9c6e-17bd0d11311e_Application">
    <vt:lpwstr>Microsoft Azure Information Protection</vt:lpwstr>
  </property>
  <property fmtid="{D5CDD505-2E9C-101B-9397-08002B2CF9AE}" pid="9" name="MSIP_Label_690ebb53-23a2-471a-9c6e-17bd0d11311e_ActionId">
    <vt:lpwstr>caa2edec-aa24-4fb3-a97c-d4d7cb41892d</vt:lpwstr>
  </property>
  <property fmtid="{D5CDD505-2E9C-101B-9397-08002B2CF9AE}" pid="10" name="MSIP_Label_690ebb53-23a2-471a-9c6e-17bd0d11311e_Extended_MSFT_Method">
    <vt:lpwstr>Automatic</vt:lpwstr>
  </property>
  <property fmtid="{D5CDD505-2E9C-101B-9397-08002B2CF9AE}" pid="11" name="Sensitivity">
    <vt:lpwstr>Verejne</vt:lpwstr>
  </property>
</Properties>
</file>