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3D38" w:rsidRPr="008E4733" w:rsidRDefault="009C3D38" w:rsidP="009C3D38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</w:t>
      </w:r>
      <w:r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 xml:space="preserve">384 </w:t>
      </w:r>
      <w:r w:rsidR="008B2D71">
        <w:rPr>
          <w:b/>
          <w:sz w:val="28"/>
          <w:szCs w:val="28"/>
          <w:u w:val="single"/>
        </w:rPr>
        <w:t xml:space="preserve">Brno, ul. </w:t>
      </w:r>
      <w:r>
        <w:rPr>
          <w:b/>
          <w:sz w:val="28"/>
          <w:szCs w:val="28"/>
          <w:u w:val="single"/>
        </w:rPr>
        <w:t>Kn</w:t>
      </w:r>
      <w:r w:rsidR="005B4384">
        <w:rPr>
          <w:b/>
          <w:sz w:val="28"/>
          <w:szCs w:val="28"/>
          <w:u w:val="single"/>
        </w:rPr>
        <w:t>í</w:t>
      </w:r>
      <w:r>
        <w:rPr>
          <w:b/>
          <w:sz w:val="28"/>
          <w:szCs w:val="28"/>
          <w:u w:val="single"/>
        </w:rPr>
        <w:t>ničská – úsek B – směr do města</w:t>
      </w:r>
      <w:r w:rsidR="008C3E27">
        <w:rPr>
          <w:b/>
          <w:sz w:val="28"/>
          <w:szCs w:val="28"/>
          <w:u w:val="single"/>
        </w:rPr>
        <w:t xml:space="preserve"> </w:t>
      </w:r>
      <w:r w:rsidR="00BF28CF">
        <w:rPr>
          <w:b/>
          <w:sz w:val="28"/>
          <w:szCs w:val="28"/>
          <w:u w:val="single"/>
        </w:rPr>
        <w:t>+ 30</w:t>
      </w:r>
      <w:r w:rsidR="005B4384">
        <w:rPr>
          <w:b/>
          <w:sz w:val="28"/>
          <w:szCs w:val="28"/>
          <w:u w:val="single"/>
        </w:rPr>
        <w:t xml:space="preserve"> </w:t>
      </w:r>
      <w:r w:rsidR="00BF28CF">
        <w:rPr>
          <w:b/>
          <w:sz w:val="28"/>
          <w:szCs w:val="28"/>
          <w:u w:val="single"/>
        </w:rPr>
        <w:t>m2 levého JP</w:t>
      </w:r>
    </w:p>
    <w:p w:rsidR="009C3D38" w:rsidRDefault="009C3D38" w:rsidP="009C3D38">
      <w:pPr>
        <w:pStyle w:val="Odstavecseseznamem"/>
        <w:numPr>
          <w:ilvl w:val="0"/>
          <w:numId w:val="3"/>
        </w:numPr>
      </w:pPr>
      <w:r>
        <w:t>výměna obrusné a ložné vrstvy vozovky jednoho jízdního pruhu (vnějšího)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>provozní staničení km 1</w:t>
      </w:r>
      <w:r w:rsidR="00566054">
        <w:t>1</w:t>
      </w:r>
      <w:r>
        <w:t>,</w:t>
      </w:r>
      <w:r w:rsidR="00566054">
        <w:t>248</w:t>
      </w:r>
      <w:r>
        <w:t xml:space="preserve"> – 11,</w:t>
      </w:r>
      <w:r w:rsidR="00566054">
        <w:t>898</w:t>
      </w:r>
      <w:r w:rsidRPr="0045635A">
        <w:t xml:space="preserve"> </w:t>
      </w:r>
      <w:r w:rsidR="009A0C85">
        <w:t>(levý pruh: km 11,848 – 11,857)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 xml:space="preserve">délka úseku </w:t>
      </w:r>
      <w:r w:rsidR="00566054">
        <w:t>650</w:t>
      </w:r>
      <w:r>
        <w:t xml:space="preserve"> m, </w:t>
      </w:r>
      <w:r w:rsidR="00A777D0">
        <w:t xml:space="preserve">šířka 2,5 – 2,7 m </w:t>
      </w:r>
      <w:r>
        <w:t xml:space="preserve">opravovaná plocha povrchu vozovky </w:t>
      </w:r>
      <w:r w:rsidR="00566054">
        <w:t>1</w:t>
      </w:r>
      <w:r>
        <w:t xml:space="preserve"> </w:t>
      </w:r>
      <w:r w:rsidR="009A0C85">
        <w:t>72</w:t>
      </w:r>
      <w:r w:rsidR="00566054">
        <w:t>0</w:t>
      </w:r>
      <w:r>
        <w:t xml:space="preserve"> </w:t>
      </w:r>
      <w:r w:rsidRPr="0045635A">
        <w:t>m</w:t>
      </w:r>
      <w:r>
        <w:rPr>
          <w:vertAlign w:val="superscript"/>
        </w:rPr>
        <w:t>2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 w:rsidRPr="0045635A">
        <w:t xml:space="preserve">frézování </w:t>
      </w:r>
      <w:r>
        <w:t>– 10 cm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 xml:space="preserve">zařezání u napojení na stávající povrch </w:t>
      </w:r>
      <w:r w:rsidR="00566054">
        <w:t>656</w:t>
      </w:r>
      <w:r>
        <w:t xml:space="preserve"> m</w:t>
      </w:r>
    </w:p>
    <w:p w:rsidR="009C3D38" w:rsidRPr="00FA6904" w:rsidRDefault="009C3D38" w:rsidP="009C3D38">
      <w:pPr>
        <w:pStyle w:val="Odstavecseseznamem"/>
        <w:numPr>
          <w:ilvl w:val="0"/>
          <w:numId w:val="2"/>
        </w:numPr>
      </w:pPr>
      <w:r>
        <w:t xml:space="preserve">spojovací postřik: </w:t>
      </w:r>
      <w:r w:rsidR="00566054">
        <w:t>3</w:t>
      </w:r>
      <w:r>
        <w:t xml:space="preserve"> </w:t>
      </w:r>
      <w:r w:rsidR="009A0C85">
        <w:t>44</w:t>
      </w:r>
      <w:r w:rsidR="00566054">
        <w:t>0</w:t>
      </w:r>
      <w:r>
        <w:t xml:space="preserve"> m</w:t>
      </w:r>
      <w:r>
        <w:rPr>
          <w:vertAlign w:val="superscript"/>
        </w:rPr>
        <w:t>2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 w:rsidRPr="0045635A">
        <w:t xml:space="preserve">pokládka </w:t>
      </w:r>
      <w:r>
        <w:t>asfaltového betonu pro ložní vrstvy ACL</w:t>
      </w:r>
      <w:r w:rsidRPr="00232F4D">
        <w:t xml:space="preserve"> 1</w:t>
      </w:r>
      <w:r>
        <w:t>6</w:t>
      </w:r>
      <w:r w:rsidRPr="00232F4D">
        <w:t>+, TL. 50MM</w:t>
      </w:r>
      <w:r>
        <w:t xml:space="preserve">, </w:t>
      </w:r>
      <w:r w:rsidR="00566054">
        <w:t>1 </w:t>
      </w:r>
      <w:r w:rsidR="009A0C85">
        <w:t>72</w:t>
      </w:r>
      <w:r w:rsidR="00566054">
        <w:t xml:space="preserve">0 </w:t>
      </w:r>
      <w:r>
        <w:t>m</w:t>
      </w:r>
      <w:r>
        <w:rPr>
          <w:vertAlign w:val="superscript"/>
        </w:rPr>
        <w:t>2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 w:rsidRPr="0045635A">
        <w:t xml:space="preserve">pokládka </w:t>
      </w:r>
      <w:r>
        <w:t xml:space="preserve">asfaltového betonu pro obrusné vrstvy </w:t>
      </w:r>
      <w:r w:rsidRPr="00232F4D">
        <w:t>ACO 11+, TL. 50MM</w:t>
      </w:r>
      <w:r>
        <w:t xml:space="preserve">, </w:t>
      </w:r>
      <w:r w:rsidR="00566054">
        <w:t>1</w:t>
      </w:r>
      <w:r>
        <w:t xml:space="preserve"> </w:t>
      </w:r>
      <w:r w:rsidR="009A0C85">
        <w:t>72</w:t>
      </w:r>
      <w:r w:rsidR="00566054">
        <w:t>0</w:t>
      </w:r>
      <w:r>
        <w:t xml:space="preserve"> m</w:t>
      </w:r>
      <w:r>
        <w:rPr>
          <w:vertAlign w:val="superscript"/>
        </w:rPr>
        <w:t>2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>zalití pracovních spár 6</w:t>
      </w:r>
      <w:r w:rsidR="009A0C85">
        <w:t>71</w:t>
      </w:r>
      <w:r>
        <w:t xml:space="preserve"> m</w:t>
      </w:r>
    </w:p>
    <w:p w:rsidR="009C3D38" w:rsidRDefault="009C3D38" w:rsidP="00152377">
      <w:pPr>
        <w:pStyle w:val="Odstavecseseznamem"/>
        <w:numPr>
          <w:ilvl w:val="0"/>
          <w:numId w:val="2"/>
        </w:numPr>
      </w:pPr>
      <w:r>
        <w:t xml:space="preserve">vybourání a položení dvouřádku ze žulových kostek </w:t>
      </w:r>
      <w:r w:rsidR="00A777D0">
        <w:t>100</w:t>
      </w:r>
      <w:r w:rsidRPr="00566054">
        <w:rPr>
          <w:color w:val="FF0000"/>
        </w:rPr>
        <w:t xml:space="preserve"> </w:t>
      </w:r>
      <w:r>
        <w:t>m</w:t>
      </w:r>
    </w:p>
    <w:p w:rsidR="005955EF" w:rsidRPr="005955EF" w:rsidRDefault="009C3D38" w:rsidP="005955EF">
      <w:pPr>
        <w:pStyle w:val="Odstavecseseznamem"/>
        <w:numPr>
          <w:ilvl w:val="0"/>
          <w:numId w:val="2"/>
        </w:numPr>
      </w:pPr>
      <w:r w:rsidRPr="005955EF">
        <w:t xml:space="preserve">výšková </w:t>
      </w:r>
      <w:r w:rsidR="005955EF" w:rsidRPr="005955EF">
        <w:t xml:space="preserve">úprava </w:t>
      </w:r>
    </w:p>
    <w:p w:rsidR="005955EF" w:rsidRPr="005955EF" w:rsidRDefault="005955EF" w:rsidP="005955EF">
      <w:pPr>
        <w:pStyle w:val="Odstavecseseznamem"/>
        <w:numPr>
          <w:ilvl w:val="1"/>
          <w:numId w:val="2"/>
        </w:numPr>
        <w:rPr>
          <w:color w:val="FF0000"/>
        </w:rPr>
      </w:pPr>
      <w:r w:rsidRPr="005955EF">
        <w:t xml:space="preserve">uliční </w:t>
      </w:r>
      <w:r>
        <w:t>v</w:t>
      </w:r>
      <w:r w:rsidR="006776D6">
        <w:t>pust (UV) – 19</w:t>
      </w:r>
      <w:r>
        <w:t xml:space="preserve"> ks – </w:t>
      </w:r>
      <w:r w:rsidR="00CB519B">
        <w:rPr>
          <w:color w:val="FF0000"/>
        </w:rPr>
        <w:t xml:space="preserve">výměna </w:t>
      </w:r>
      <w:r w:rsidRPr="005955EF">
        <w:rPr>
          <w:color w:val="FF0000"/>
        </w:rPr>
        <w:t>mříž</w:t>
      </w:r>
      <w:r w:rsidR="00CB519B">
        <w:rPr>
          <w:color w:val="FF0000"/>
        </w:rPr>
        <w:t>í</w:t>
      </w:r>
      <w:r w:rsidRPr="005955EF">
        <w:rPr>
          <w:color w:val="FF0000"/>
        </w:rPr>
        <w:t xml:space="preserve"> </w:t>
      </w:r>
      <w:r w:rsidR="00CB519B">
        <w:rPr>
          <w:color w:val="FF0000"/>
        </w:rPr>
        <w:t>(rovné) včetně</w:t>
      </w:r>
      <w:r w:rsidRPr="005955EF">
        <w:rPr>
          <w:color w:val="FF0000"/>
        </w:rPr>
        <w:t xml:space="preserve"> rám</w:t>
      </w:r>
      <w:r w:rsidR="00CB519B">
        <w:rPr>
          <w:color w:val="FF0000"/>
        </w:rPr>
        <w:t>ů</w:t>
      </w:r>
    </w:p>
    <w:p w:rsidR="009C3D38" w:rsidRDefault="009C3D38" w:rsidP="009C3D38">
      <w:pPr>
        <w:pStyle w:val="Odstavecseseznamem"/>
        <w:numPr>
          <w:ilvl w:val="1"/>
          <w:numId w:val="2"/>
        </w:numPr>
      </w:pPr>
      <w:r>
        <w:t xml:space="preserve">revizní kanalizační </w:t>
      </w:r>
      <w:r w:rsidRPr="0045635A">
        <w:t>šachta</w:t>
      </w:r>
      <w:r>
        <w:t xml:space="preserve"> (RŠ) – </w:t>
      </w:r>
      <w:r w:rsidR="00152377">
        <w:t>3 ks</w:t>
      </w:r>
    </w:p>
    <w:p w:rsidR="009C3D38" w:rsidRPr="005955EF" w:rsidRDefault="00152377" w:rsidP="00152377">
      <w:pPr>
        <w:pStyle w:val="Odstavecseseznamem"/>
        <w:ind w:left="1440"/>
      </w:pPr>
      <w:r w:rsidRPr="005955EF">
        <w:t>hrnce 0 ks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 xml:space="preserve">VDZ v </w:t>
      </w:r>
      <w:r w:rsidR="005315E7">
        <w:t>barvě</w:t>
      </w:r>
      <w:bookmarkStart w:id="0" w:name="_GoBack"/>
      <w:bookmarkEnd w:id="0"/>
      <w:r>
        <w:t>:</w:t>
      </w:r>
    </w:p>
    <w:p w:rsidR="00287B7C" w:rsidRDefault="009C3D38" w:rsidP="00287B7C">
      <w:pPr>
        <w:pStyle w:val="Odstavecseseznamem"/>
        <w:numPr>
          <w:ilvl w:val="1"/>
          <w:numId w:val="2"/>
        </w:numPr>
      </w:pPr>
      <w:r>
        <w:t>čára dělící 0,125:</w:t>
      </w:r>
      <w:r w:rsidR="00287B7C">
        <w:t xml:space="preserve"> V1a</w:t>
      </w:r>
      <w:r>
        <w:t xml:space="preserve"> </w:t>
      </w:r>
      <w:r w:rsidR="00287B7C">
        <w:t xml:space="preserve"> </w:t>
      </w:r>
      <w:r w:rsidR="00152377">
        <w:t>60</w:t>
      </w:r>
      <w:r w:rsidR="00287B7C">
        <w:t xml:space="preserve"> m</w:t>
      </w:r>
    </w:p>
    <w:p w:rsidR="00287B7C" w:rsidRDefault="00287B7C" w:rsidP="00287B7C">
      <w:pPr>
        <w:pStyle w:val="Odstavecseseznamem"/>
        <w:ind w:left="2832"/>
      </w:pPr>
      <w:r>
        <w:t xml:space="preserve">    V2a 500 m</w:t>
      </w:r>
    </w:p>
    <w:p w:rsidR="00287B7C" w:rsidRDefault="00287B7C" w:rsidP="00287B7C">
      <w:pPr>
        <w:pStyle w:val="Odstavecseseznamem"/>
        <w:ind w:left="2832"/>
      </w:pPr>
      <w:r>
        <w:t xml:space="preserve">    V2b 100 m</w:t>
      </w:r>
    </w:p>
    <w:p w:rsidR="009C3D38" w:rsidRDefault="009C3D38" w:rsidP="009C3D38">
      <w:pPr>
        <w:pStyle w:val="Odstavecseseznamem"/>
        <w:numPr>
          <w:ilvl w:val="1"/>
          <w:numId w:val="2"/>
        </w:numPr>
      </w:pPr>
      <w:r>
        <w:t>čára vodící 0,25:  0 m</w:t>
      </w:r>
    </w:p>
    <w:p w:rsidR="009C3D38" w:rsidRDefault="009C3D38" w:rsidP="009C3D38">
      <w:pPr>
        <w:pStyle w:val="Odstavecseseznamem"/>
        <w:numPr>
          <w:ilvl w:val="1"/>
          <w:numId w:val="2"/>
        </w:numPr>
      </w:pPr>
      <w:r>
        <w:t>plošné</w:t>
      </w:r>
    </w:p>
    <w:p w:rsidR="009C3D38" w:rsidRPr="00FA6904" w:rsidRDefault="009C3D38" w:rsidP="009C3D38">
      <w:pPr>
        <w:pStyle w:val="Odstavecseseznamem"/>
        <w:numPr>
          <w:ilvl w:val="2"/>
          <w:numId w:val="2"/>
        </w:numPr>
      </w:pPr>
      <w:r>
        <w:t xml:space="preserve">V15 </w:t>
      </w:r>
      <w:r w:rsidR="00311D4D">
        <w:t>1</w:t>
      </w:r>
      <w:r>
        <w:t xml:space="preserve"> x barevný symbol DZ A11 výška 5m</w:t>
      </w:r>
    </w:p>
    <w:p w:rsidR="009C3D38" w:rsidRDefault="00311D4D" w:rsidP="009C3D38">
      <w:pPr>
        <w:pStyle w:val="Odstavecseseznamem"/>
        <w:numPr>
          <w:ilvl w:val="2"/>
          <w:numId w:val="2"/>
        </w:numPr>
      </w:pPr>
      <w:r>
        <w:t>V7a</w:t>
      </w:r>
      <w:r w:rsidR="009C3D38">
        <w:t xml:space="preserve"> – </w:t>
      </w:r>
      <w:r>
        <w:t>7</w:t>
      </w:r>
      <w:r w:rsidR="009C3D38">
        <w:t>,5 m</w:t>
      </w:r>
      <w:r w:rsidR="009C3D38">
        <w:rPr>
          <w:vertAlign w:val="superscript"/>
        </w:rPr>
        <w:t>2</w:t>
      </w: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>projektová dokumentace dopravního značení uzavírky, včetně projednání s dotčenými orgány a zajištění stanovení přechodného dopravního značení (DIO)</w:t>
      </w: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8769CF">
        <w:t>31.10.2022</w:t>
      </w:r>
    </w:p>
    <w:p w:rsidR="008769CF" w:rsidRDefault="008769CF" w:rsidP="008769CF">
      <w:pPr>
        <w:pStyle w:val="Odstavecseseznamem"/>
      </w:pPr>
    </w:p>
    <w:p w:rsidR="008769CF" w:rsidRDefault="008769CF" w:rsidP="008769CF">
      <w:pPr>
        <w:pStyle w:val="Odstavecseseznamem"/>
      </w:pPr>
    </w:p>
    <w:p w:rsidR="009C3D38" w:rsidRDefault="0016603E" w:rsidP="009C3D38">
      <w:r>
        <w:rPr>
          <w:noProof/>
          <w:lang w:eastAsia="cs-CZ"/>
        </w:rPr>
        <w:drawing>
          <wp:inline distT="0" distB="0" distL="0" distR="0">
            <wp:extent cx="5760720" cy="3066415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.B_průběh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03E" w:rsidRDefault="0016603E" w:rsidP="009C3D38">
      <w:r>
        <w:rPr>
          <w:noProof/>
          <w:lang w:eastAsia="cs-CZ"/>
        </w:rPr>
        <w:lastRenderedPageBreak/>
        <w:drawing>
          <wp:inline distT="0" distB="0" distL="0" distR="0">
            <wp:extent cx="5760720" cy="35077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.B_začátek úseku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03E" w:rsidRDefault="0016603E" w:rsidP="009C3D38"/>
    <w:p w:rsidR="0016603E" w:rsidRDefault="0016603E" w:rsidP="009C3D38">
      <w:r>
        <w:rPr>
          <w:noProof/>
          <w:lang w:eastAsia="cs-CZ"/>
        </w:rPr>
        <w:drawing>
          <wp:inline distT="0" distB="0" distL="0" distR="0">
            <wp:extent cx="5760720" cy="3896360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it.B_konec úseku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9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9C3D38">
      <w:pPr>
        <w:pStyle w:val="Odstavecseseznamem"/>
      </w:pPr>
    </w:p>
    <w:p w:rsidR="009C3D38" w:rsidRDefault="009C3D38" w:rsidP="00FA6904">
      <w:pPr>
        <w:rPr>
          <w:b/>
          <w:sz w:val="28"/>
          <w:szCs w:val="28"/>
          <w:u w:val="single"/>
        </w:rPr>
      </w:pPr>
    </w:p>
    <w:p w:rsidR="009C3D38" w:rsidRDefault="009C3D38" w:rsidP="00FA6904">
      <w:pPr>
        <w:rPr>
          <w:b/>
          <w:sz w:val="28"/>
          <w:szCs w:val="28"/>
          <w:u w:val="single"/>
        </w:rPr>
      </w:pPr>
    </w:p>
    <w:p w:rsidR="009C3D38" w:rsidRDefault="009C3D38" w:rsidP="00FA6904">
      <w:pPr>
        <w:rPr>
          <w:b/>
          <w:sz w:val="28"/>
          <w:szCs w:val="28"/>
          <w:u w:val="single"/>
        </w:rPr>
      </w:pPr>
    </w:p>
    <w:sectPr w:rsidR="009C3D3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18B2A7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30AEF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auto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635A"/>
    <w:rsid w:val="0002071B"/>
    <w:rsid w:val="0002102F"/>
    <w:rsid w:val="00043E10"/>
    <w:rsid w:val="00070C02"/>
    <w:rsid w:val="000B19F5"/>
    <w:rsid w:val="00152377"/>
    <w:rsid w:val="0016603E"/>
    <w:rsid w:val="00175539"/>
    <w:rsid w:val="001A1146"/>
    <w:rsid w:val="00232F4D"/>
    <w:rsid w:val="00261601"/>
    <w:rsid w:val="00287B7C"/>
    <w:rsid w:val="00291B57"/>
    <w:rsid w:val="00311D4D"/>
    <w:rsid w:val="00351827"/>
    <w:rsid w:val="003E0136"/>
    <w:rsid w:val="00400031"/>
    <w:rsid w:val="0044360F"/>
    <w:rsid w:val="0045635A"/>
    <w:rsid w:val="004F3E7F"/>
    <w:rsid w:val="005315E7"/>
    <w:rsid w:val="00546551"/>
    <w:rsid w:val="00566054"/>
    <w:rsid w:val="005955EF"/>
    <w:rsid w:val="005B4384"/>
    <w:rsid w:val="0065439A"/>
    <w:rsid w:val="006776D6"/>
    <w:rsid w:val="00697D41"/>
    <w:rsid w:val="006D2D33"/>
    <w:rsid w:val="00700403"/>
    <w:rsid w:val="00710875"/>
    <w:rsid w:val="00746B11"/>
    <w:rsid w:val="007640E2"/>
    <w:rsid w:val="007B709E"/>
    <w:rsid w:val="00845EAC"/>
    <w:rsid w:val="00861E5D"/>
    <w:rsid w:val="00867708"/>
    <w:rsid w:val="008757AA"/>
    <w:rsid w:val="008769CF"/>
    <w:rsid w:val="008B2D71"/>
    <w:rsid w:val="008B634E"/>
    <w:rsid w:val="008C3E27"/>
    <w:rsid w:val="008C4E5D"/>
    <w:rsid w:val="008E4733"/>
    <w:rsid w:val="0090062C"/>
    <w:rsid w:val="0090375A"/>
    <w:rsid w:val="00933B82"/>
    <w:rsid w:val="009A0C85"/>
    <w:rsid w:val="009C3D38"/>
    <w:rsid w:val="009F1635"/>
    <w:rsid w:val="00A064C0"/>
    <w:rsid w:val="00A33D24"/>
    <w:rsid w:val="00A777D0"/>
    <w:rsid w:val="00A84C3D"/>
    <w:rsid w:val="00B542AC"/>
    <w:rsid w:val="00BD7AB5"/>
    <w:rsid w:val="00BF28CF"/>
    <w:rsid w:val="00C014C9"/>
    <w:rsid w:val="00C12EFC"/>
    <w:rsid w:val="00C275F6"/>
    <w:rsid w:val="00C6396A"/>
    <w:rsid w:val="00C70F0F"/>
    <w:rsid w:val="00CA2F03"/>
    <w:rsid w:val="00CB4F69"/>
    <w:rsid w:val="00CB519B"/>
    <w:rsid w:val="00D20B56"/>
    <w:rsid w:val="00D71651"/>
    <w:rsid w:val="00D82D9B"/>
    <w:rsid w:val="00DC320B"/>
    <w:rsid w:val="00EE1F82"/>
    <w:rsid w:val="00F1133E"/>
    <w:rsid w:val="00F17A21"/>
    <w:rsid w:val="00FA6904"/>
    <w:rsid w:val="00FD09B0"/>
    <w:rsid w:val="00FD7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A2F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A2F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158</Words>
  <Characters>939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1095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Kiršová Iva</cp:lastModifiedBy>
  <cp:revision>6</cp:revision>
  <cp:lastPrinted>2021-01-22T08:02:00Z</cp:lastPrinted>
  <dcterms:created xsi:type="dcterms:W3CDTF">2022-06-16T03:51:00Z</dcterms:created>
  <dcterms:modified xsi:type="dcterms:W3CDTF">2022-09-05T09:44:00Z</dcterms:modified>
</cp:coreProperties>
</file>