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4B3776" w:rsidRPr="00680FA1" w:rsidTr="00AD6DF7">
        <w:trPr>
          <w:trHeight w:val="539"/>
        </w:trPr>
        <w:tc>
          <w:tcPr>
            <w:tcW w:w="9072" w:type="dxa"/>
            <w:gridSpan w:val="2"/>
            <w:vAlign w:val="center"/>
          </w:tcPr>
          <w:p w:rsidR="004B3776" w:rsidRPr="00680FA1" w:rsidRDefault="004B3776" w:rsidP="0015603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4B3776" w:rsidRPr="00680FA1" w:rsidTr="00AD6DF7">
        <w:trPr>
          <w:trHeight w:val="150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A40212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4B3776" w:rsidRPr="00680FA1" w:rsidTr="00AD6DF7">
        <w:trPr>
          <w:trHeight w:val="584"/>
        </w:trPr>
        <w:tc>
          <w:tcPr>
            <w:tcW w:w="9072" w:type="dxa"/>
            <w:gridSpan w:val="2"/>
          </w:tcPr>
          <w:p w:rsidR="004B3776" w:rsidRPr="00680FA1" w:rsidRDefault="004B3776" w:rsidP="00AD6D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>
              <w:rPr>
                <w:rFonts w:ascii="Tahoma" w:hAnsi="Tahoma" w:cs="Tahoma"/>
                <w:sz w:val="20"/>
                <w:szCs w:val="20"/>
              </w:rPr>
              <w:t>stavební práce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zadávaná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AD6DF7">
              <w:rPr>
                <w:rFonts w:ascii="Tahoma" w:hAnsi="Tahoma" w:cs="Tahoma"/>
                <w:sz w:val="20"/>
                <w:szCs w:val="20"/>
              </w:rPr>
              <w:t xml:space="preserve">e zjednodušeném podlimitním </w:t>
            </w:r>
            <w:r w:rsidR="00B21B8A">
              <w:rPr>
                <w:rFonts w:ascii="Tahoma" w:hAnsi="Tahoma" w:cs="Tahoma"/>
                <w:sz w:val="20"/>
                <w:szCs w:val="20"/>
              </w:rPr>
              <w:t>řízení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Sb.,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zadávání veřejných zakázek</w:t>
            </w:r>
            <w:r w:rsidRPr="00680FA1">
              <w:rPr>
                <w:rFonts w:ascii="Tahoma" w:hAnsi="Tahoma" w:cs="Tahoma"/>
                <w:sz w:val="20"/>
                <w:szCs w:val="20"/>
              </w:rPr>
              <w:t>, ve znění pozdějších předpisů.</w:t>
            </w:r>
          </w:p>
        </w:tc>
      </w:tr>
      <w:tr w:rsidR="004B3776" w:rsidRPr="00680FA1" w:rsidTr="00AD6DF7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4B3776" w:rsidRDefault="004B3776" w:rsidP="00156033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4B3776" w:rsidRPr="00737260" w:rsidRDefault="004B3776" w:rsidP="00737260">
            <w:pPr>
              <w:pStyle w:val="Zhlav"/>
              <w:spacing w:before="120"/>
              <w:jc w:val="center"/>
              <w:rPr>
                <w:b/>
                <w:bCs/>
                <w:smallCaps/>
                <w:spacing w:val="30"/>
                <w:sz w:val="40"/>
                <w:szCs w:val="4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</w:t>
            </w:r>
            <w:r w:rsidRPr="00680FA1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="009B377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r w:rsidR="00737260">
              <w:rPr>
                <w:b/>
                <w:bCs/>
                <w:smallCaps/>
                <w:spacing w:val="30"/>
                <w:sz w:val="40"/>
                <w:szCs w:val="40"/>
              </w:rPr>
              <w:t>Opravy mostů Oblast Jih</w:t>
            </w:r>
          </w:p>
          <w:p w:rsidR="00B21B8A" w:rsidRPr="00B21B8A" w:rsidRDefault="00B21B8A" w:rsidP="00B21B8A"/>
        </w:tc>
      </w:tr>
      <w:tr w:rsidR="004B3776" w:rsidRPr="00680FA1" w:rsidTr="00AD6DF7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DC3A83" w:rsidP="003C4CED">
            <w:pPr>
              <w:rPr>
                <w:rFonts w:ascii="Tahoma" w:hAnsi="Tahoma" w:cs="Tahoma"/>
                <w:sz w:val="20"/>
                <w:szCs w:val="20"/>
              </w:rPr>
            </w:pPr>
            <w:r w:rsidRPr="00DC3A83">
              <w:rPr>
                <w:rFonts w:ascii="Tahoma" w:hAnsi="Tahoma" w:cs="Tahoma"/>
                <w:sz w:val="20"/>
                <w:szCs w:val="20"/>
              </w:rPr>
              <w:t>Osoba oprávněná zastupovat</w:t>
            </w:r>
            <w:r w:rsidR="003C4CED"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  <w:r w:rsidRPr="00DC3A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209"/>
          <w:jc w:val="center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4B3776" w:rsidRPr="00680FA1" w:rsidTr="00AD6DF7">
        <w:tblPrEx>
          <w:jc w:val="center"/>
        </w:tblPrEx>
        <w:trPr>
          <w:trHeight w:val="483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419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cantSplit/>
        </w:trPr>
        <w:tc>
          <w:tcPr>
            <w:tcW w:w="9072" w:type="dxa"/>
            <w:gridSpan w:val="2"/>
            <w:shd w:val="clear" w:color="auto" w:fill="E0E0E0"/>
          </w:tcPr>
          <w:p w:rsidR="004B3776" w:rsidRPr="00680FA1" w:rsidRDefault="004B3776" w:rsidP="00156033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4B3776" w:rsidRPr="00680FA1" w:rsidTr="0098537C">
        <w:trPr>
          <w:cantSplit/>
          <w:trHeight w:hRule="exact" w:val="3778"/>
        </w:trPr>
        <w:tc>
          <w:tcPr>
            <w:tcW w:w="4536" w:type="dxa"/>
            <w:shd w:val="clear" w:color="auto" w:fill="auto"/>
            <w:vAlign w:val="center"/>
          </w:tcPr>
          <w:p w:rsidR="004B3776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3776" w:rsidRPr="0098537C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98537C">
              <w:rPr>
                <w:rFonts w:ascii="Tahoma" w:hAnsi="Tahoma" w:cs="Tahoma"/>
                <w:sz w:val="20"/>
                <w:szCs w:val="20"/>
              </w:rPr>
              <w:t>Nabídková cena v Kč bez DPH:</w:t>
            </w:r>
          </w:p>
          <w:p w:rsidR="009B377C" w:rsidRPr="0098537C" w:rsidRDefault="009B377C" w:rsidP="009B37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37260" w:rsidRDefault="00737260" w:rsidP="00737260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část </w:t>
            </w:r>
            <w:r w:rsidRPr="00D81F9D">
              <w:rPr>
                <w:b/>
                <w:color w:val="000000"/>
                <w:sz w:val="22"/>
                <w:szCs w:val="22"/>
              </w:rPr>
              <w:t>č. 1</w:t>
            </w:r>
            <w:r>
              <w:rPr>
                <w:b/>
                <w:color w:val="000000"/>
                <w:sz w:val="22"/>
                <w:szCs w:val="22"/>
              </w:rPr>
              <w:t xml:space="preserve"> – II/381 Přibice, most 381-003 </w:t>
            </w:r>
            <w:bookmarkStart w:id="0" w:name="_GoBack"/>
            <w:bookmarkEnd w:id="0"/>
          </w:p>
          <w:p w:rsidR="00737260" w:rsidRDefault="00737260" w:rsidP="00737260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737260" w:rsidRPr="00D81F9D" w:rsidRDefault="00737260" w:rsidP="00737260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737260" w:rsidRPr="00D81F9D" w:rsidRDefault="00737260" w:rsidP="00737260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část </w:t>
            </w:r>
            <w:r w:rsidRPr="00D81F9D">
              <w:rPr>
                <w:b/>
                <w:color w:val="000000"/>
                <w:sz w:val="22"/>
                <w:szCs w:val="22"/>
              </w:rPr>
              <w:t>č. 2</w:t>
            </w:r>
            <w:r>
              <w:rPr>
                <w:b/>
                <w:color w:val="000000"/>
                <w:sz w:val="22"/>
                <w:szCs w:val="22"/>
              </w:rPr>
              <w:t xml:space="preserve"> – II/425 Břeclav, most 425-022</w:t>
            </w:r>
          </w:p>
          <w:p w:rsidR="00737260" w:rsidRDefault="00737260" w:rsidP="00737260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737260" w:rsidRDefault="00737260" w:rsidP="00737260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737260" w:rsidRPr="005367FD" w:rsidRDefault="00737260" w:rsidP="00737260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část </w:t>
            </w:r>
            <w:r w:rsidRPr="00D81F9D">
              <w:rPr>
                <w:b/>
                <w:color w:val="000000"/>
                <w:sz w:val="22"/>
                <w:szCs w:val="22"/>
              </w:rPr>
              <w:t xml:space="preserve">č. </w:t>
            </w:r>
            <w:r>
              <w:rPr>
                <w:b/>
                <w:color w:val="000000"/>
                <w:sz w:val="22"/>
                <w:szCs w:val="22"/>
              </w:rPr>
              <w:t>3 – II/381 Diváky, most 381-012</w:t>
            </w:r>
          </w:p>
          <w:p w:rsidR="00AD6DF7" w:rsidRPr="0098537C" w:rsidRDefault="00AD6DF7" w:rsidP="00AD6DF7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B3776" w:rsidRDefault="004B3776" w:rsidP="0098537C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B3776" w:rsidRDefault="004B3776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9B377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Pr="00680FA1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Pr="00644D87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4B3776" w:rsidRDefault="004B3776" w:rsidP="004B3776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C63D30" w:rsidRDefault="00381144"/>
    <w:sectPr w:rsidR="00C63D30">
      <w:headerReference w:type="default" r:id="rId6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D2" w:rsidRDefault="001D34B9">
      <w:r>
        <w:separator/>
      </w:r>
    </w:p>
  </w:endnote>
  <w:endnote w:type="continuationSeparator" w:id="0">
    <w:p w:rsidR="007E30D2" w:rsidRDefault="001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D2" w:rsidRDefault="001D34B9">
      <w:r>
        <w:separator/>
      </w:r>
    </w:p>
  </w:footnote>
  <w:footnote w:type="continuationSeparator" w:id="0">
    <w:p w:rsidR="007E30D2" w:rsidRDefault="001D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EE" w:rsidRDefault="004B3776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6"/>
    <w:rsid w:val="001C6186"/>
    <w:rsid w:val="001D34B9"/>
    <w:rsid w:val="001E744F"/>
    <w:rsid w:val="00381144"/>
    <w:rsid w:val="003C4CED"/>
    <w:rsid w:val="004B3776"/>
    <w:rsid w:val="00511A53"/>
    <w:rsid w:val="00572290"/>
    <w:rsid w:val="00603009"/>
    <w:rsid w:val="00737260"/>
    <w:rsid w:val="007E30D2"/>
    <w:rsid w:val="0098537C"/>
    <w:rsid w:val="009B377C"/>
    <w:rsid w:val="00AD6DF7"/>
    <w:rsid w:val="00B21B8A"/>
    <w:rsid w:val="00D52EE7"/>
    <w:rsid w:val="00DA4BF2"/>
    <w:rsid w:val="00D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227F"/>
  <w15:chartTrackingRefBased/>
  <w15:docId w15:val="{DB0071B3-88B6-447A-A40C-B338BFB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B3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1,Odstavec,Reference List"/>
    <w:basedOn w:val="Normln"/>
    <w:link w:val="OdstavecseseznamemChar"/>
    <w:uiPriority w:val="99"/>
    <w:qFormat/>
    <w:rsid w:val="00AD6DF7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,Odstavec Char,Reference List Char"/>
    <w:link w:val="Odstavecseseznamem"/>
    <w:uiPriority w:val="99"/>
    <w:qFormat/>
    <w:locked/>
    <w:rsid w:val="007372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Křivánková Martina</cp:lastModifiedBy>
  <cp:revision>14</cp:revision>
  <dcterms:created xsi:type="dcterms:W3CDTF">2018-08-30T07:46:00Z</dcterms:created>
  <dcterms:modified xsi:type="dcterms:W3CDTF">2022-09-19T10:18:00Z</dcterms:modified>
</cp:coreProperties>
</file>