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A9DA" w14:textId="5B78EA95"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14:paraId="09EA0A8F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zadávací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dokumentace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72A3B4D0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5C777E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2F60CDDA" w14:textId="440ECC22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DC45E5" w:rsidRPr="00DC45E5">
        <w:rPr>
          <w:rFonts w:asciiTheme="minorHAnsi" w:hAnsiTheme="minorHAnsi" w:cstheme="minorHAnsi"/>
          <w:b/>
          <w:bCs/>
          <w:iCs/>
          <w:sz w:val="24"/>
          <w:szCs w:val="24"/>
        </w:rPr>
        <w:t>Hodnocení a certifikace integrovaného manažerského systému dle ISO 9001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2FC5FD10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598A129F" w14:textId="77777777" w:rsidR="00BB2EFD" w:rsidRPr="00C66F5B" w:rsidRDefault="00BB2EFD" w:rsidP="005A2A5C">
      <w:pPr>
        <w:ind w:left="42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2.1. Zadavatel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  <w:t>2.2. Uchazeč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1B2F651E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20F9465D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vAlign w:val="center"/>
          </w:tcPr>
          <w:p w14:paraId="160D272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11A36340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23598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A144487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0447032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vAlign w:val="center"/>
          </w:tcPr>
          <w:p w14:paraId="335074B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309A54E4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7827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6CE70433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3695C53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vAlign w:val="center"/>
          </w:tcPr>
          <w:p w14:paraId="2ABB7E1D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75E1DBAC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55E1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0E8556DE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7598F7C2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vAlign w:val="center"/>
          </w:tcPr>
          <w:p w14:paraId="0865C896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43CCE6C1" w14:textId="77777777" w:rsidR="00B74D85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26BD3FCC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454C1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22E7A81C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2C6238D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vAlign w:val="center"/>
          </w:tcPr>
          <w:p w14:paraId="4F2AB6A4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7C1781" w:rsidRPr="00C66F5B">
              <w:rPr>
                <w:rFonts w:asciiTheme="minorHAnsi" w:hAnsiTheme="minorHAnsi" w:cstheme="minorHAnsi"/>
                <w:color w:val="auto"/>
                <w:szCs w:val="22"/>
              </w:rPr>
              <w:t>365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 xml:space="preserve"> / 302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34AD9010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C9187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7ABF2A9A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2C28F944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vAlign w:val="center"/>
          </w:tcPr>
          <w:p w14:paraId="3AEF626F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0CA00B6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29D7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12024DE2" w14:textId="77777777" w:rsidTr="0047274F">
        <w:trPr>
          <w:trHeight w:val="20"/>
        </w:trPr>
        <w:tc>
          <w:tcPr>
            <w:tcW w:w="2552" w:type="dxa"/>
            <w:vAlign w:val="center"/>
          </w:tcPr>
          <w:p w14:paraId="12D25075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vAlign w:val="center"/>
          </w:tcPr>
          <w:p w14:paraId="29654B62" w14:textId="77777777" w:rsidR="005A2A5C" w:rsidRPr="00C66F5B" w:rsidRDefault="00000000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14:paraId="2E09AEE4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kontaktní osoba Tel./fax/</w:t>
            </w:r>
            <w:r w:rsidR="004959C6" w:rsidRPr="00C66F5B">
              <w:rPr>
                <w:rFonts w:asciiTheme="minorHAnsi" w:hAnsiTheme="minorHAnsi" w:cstheme="minorHAnsi"/>
              </w:rPr>
              <w:t>e</w:t>
            </w:r>
            <w:r w:rsidR="004959C6">
              <w:rPr>
                <w:rFonts w:asciiTheme="minorHAnsi" w:hAnsiTheme="minorHAnsi" w:cstheme="minorHAnsi"/>
              </w:rPr>
              <w:t>-</w:t>
            </w:r>
            <w:r w:rsidR="004959C6" w:rsidRPr="00C66F5B">
              <w:rPr>
                <w:rFonts w:asciiTheme="minorHAnsi" w:hAnsiTheme="minorHAnsi" w:cstheme="minorHAnsi"/>
              </w:rPr>
              <w:t>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734D3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7D7298A9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30578920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.</w:t>
      </w:r>
      <w:r w:rsidRPr="00C66F5B">
        <w:rPr>
          <w:rFonts w:asciiTheme="minorHAnsi" w:hAnsiTheme="minorHAnsi" w:cstheme="minorHAnsi"/>
          <w:b/>
          <w:sz w:val="22"/>
          <w:szCs w:val="22"/>
        </w:rPr>
        <w:t xml:space="preserve"> Uchazeč má právo upravovat pouze nevyplněné části krycího listu.</w:t>
      </w:r>
    </w:p>
    <w:p w14:paraId="293462AC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59BA365A" w14:textId="047A2B2B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0B1AF5">
        <w:rPr>
          <w:rFonts w:asciiTheme="minorHAnsi" w:hAnsiTheme="minorHAnsi" w:cstheme="minorHAnsi"/>
          <w:b/>
          <w:sz w:val="22"/>
          <w:szCs w:val="22"/>
        </w:rPr>
        <w:t>„</w:t>
      </w:r>
      <w:r w:rsidR="00DC45E5" w:rsidRPr="00DC45E5">
        <w:rPr>
          <w:rFonts w:asciiTheme="minorHAnsi" w:hAnsiTheme="minorHAnsi" w:cstheme="minorHAnsi"/>
          <w:b/>
          <w:bCs/>
          <w:iCs/>
          <w:sz w:val="22"/>
          <w:szCs w:val="22"/>
        </w:rPr>
        <w:t>Hodnocení a certifikace integrovaného manažerského systému dle ISO 9001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48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2760"/>
        <w:gridCol w:w="4111"/>
        <w:gridCol w:w="1843"/>
        <w:gridCol w:w="1492"/>
        <w:gridCol w:w="1984"/>
      </w:tblGrid>
      <w:tr w:rsidR="00DC45E5" w:rsidRPr="00C66F5B" w14:paraId="0BEB2489" w14:textId="77777777" w:rsidTr="00800817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14:paraId="57C3FAAD" w14:textId="77777777" w:rsidR="00DC45E5" w:rsidRPr="00C66F5B" w:rsidRDefault="00DC45E5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 zakázky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74B2D7" w14:textId="77777777" w:rsidR="00DC45E5" w:rsidRPr="00C66F5B" w:rsidRDefault="00DC45E5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5BFD9C79" w14:textId="77777777" w:rsidR="00DC45E5" w:rsidRPr="00C66F5B" w:rsidRDefault="00DC45E5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B68BAE8" w14:textId="77777777" w:rsidR="00DC45E5" w:rsidRPr="00C66F5B" w:rsidRDefault="00DC45E5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DC6859" w14:textId="799ECE0D" w:rsidR="00DC45E5" w:rsidRPr="00C66F5B" w:rsidRDefault="00DC45E5" w:rsidP="00DC45E5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BD70DCD" w14:textId="5AD2E468" w:rsidR="00DC45E5" w:rsidRPr="00C66F5B" w:rsidRDefault="00DC45E5" w:rsidP="00DC45E5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bez DPH v Kč</w:t>
            </w:r>
          </w:p>
        </w:tc>
        <w:tc>
          <w:tcPr>
            <w:tcW w:w="1492" w:type="dxa"/>
            <w:shd w:val="clear" w:color="auto" w:fill="FFFFFF"/>
            <w:vAlign w:val="center"/>
          </w:tcPr>
          <w:p w14:paraId="45FEE757" w14:textId="66CF2572" w:rsidR="00DC45E5" w:rsidRPr="00C66F5B" w:rsidRDefault="00DC45E5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FDC201" w14:textId="5C53B298" w:rsidR="00DC45E5" w:rsidRDefault="00DC45E5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</w:t>
            </w:r>
          </w:p>
          <w:p w14:paraId="4808928E" w14:textId="4EC44F6D" w:rsidR="00DC45E5" w:rsidRPr="00C66F5B" w:rsidRDefault="00DC45E5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včetně DPH v Kč</w:t>
            </w:r>
          </w:p>
        </w:tc>
      </w:tr>
      <w:tr w:rsidR="00DC45E5" w:rsidRPr="00C66F5B" w14:paraId="6AFD439C" w14:textId="77777777" w:rsidTr="00800817">
        <w:trPr>
          <w:trHeight w:val="572"/>
        </w:trPr>
        <w:tc>
          <w:tcPr>
            <w:tcW w:w="1821" w:type="dxa"/>
            <w:vAlign w:val="center"/>
          </w:tcPr>
          <w:p w14:paraId="56E5522B" w14:textId="14039E1F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9001:2016 </w:t>
            </w:r>
          </w:p>
        </w:tc>
        <w:tc>
          <w:tcPr>
            <w:tcW w:w="850" w:type="dxa"/>
            <w:vAlign w:val="center"/>
          </w:tcPr>
          <w:p w14:paraId="368E1084" w14:textId="77777777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31C6A14" w14:textId="2D4ED60F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Re-certifikační audit - 2023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1E37BC" w14:textId="5DC99C25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Provedení re-certifikačního auditu</w:t>
            </w:r>
            <w:r w:rsidR="008008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2F2F2"/>
            <w:noWrap/>
            <w:vAlign w:val="center"/>
          </w:tcPr>
          <w:p w14:paraId="464D2986" w14:textId="77777777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  <w:noWrap/>
            <w:vAlign w:val="center"/>
          </w:tcPr>
          <w:p w14:paraId="1BF49398" w14:textId="77777777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10CEDCE7" w14:textId="77777777" w:rsidR="00DC45E5" w:rsidRPr="00C66F5B" w:rsidRDefault="00DC45E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5E5" w:rsidRPr="00C66F5B" w14:paraId="41FB9109" w14:textId="77777777" w:rsidTr="00800817">
        <w:trPr>
          <w:trHeight w:val="572"/>
        </w:trPr>
        <w:tc>
          <w:tcPr>
            <w:tcW w:w="1821" w:type="dxa"/>
            <w:vAlign w:val="center"/>
          </w:tcPr>
          <w:p w14:paraId="1EAF9596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9001:2016 </w:t>
            </w:r>
          </w:p>
        </w:tc>
        <w:tc>
          <w:tcPr>
            <w:tcW w:w="850" w:type="dxa"/>
            <w:vAlign w:val="center"/>
          </w:tcPr>
          <w:p w14:paraId="510A70AF" w14:textId="7C63DFFA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1891D792" w14:textId="4413575B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Dozorový audit - 2024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07C864" w14:textId="1A781302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Provedení dozorového auditu</w:t>
            </w:r>
            <w:r w:rsidR="008008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F2F2F2"/>
            <w:noWrap/>
            <w:vAlign w:val="center"/>
          </w:tcPr>
          <w:p w14:paraId="7B9F81AF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shd w:val="clear" w:color="auto" w:fill="F2F2F2"/>
            <w:noWrap/>
            <w:vAlign w:val="center"/>
          </w:tcPr>
          <w:p w14:paraId="5E36CC92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7752E3D6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5E5" w:rsidRPr="00C66F5B" w14:paraId="68668C4A" w14:textId="77777777" w:rsidTr="00800817">
        <w:trPr>
          <w:trHeight w:val="572"/>
        </w:trPr>
        <w:tc>
          <w:tcPr>
            <w:tcW w:w="1821" w:type="dxa"/>
            <w:tcBorders>
              <w:bottom w:val="double" w:sz="4" w:space="0" w:color="auto"/>
            </w:tcBorders>
            <w:vAlign w:val="center"/>
          </w:tcPr>
          <w:p w14:paraId="6AF7EFB1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 9001:2016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4B348F2" w14:textId="3F2E7FF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023844" w14:textId="76D1ADFF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Dozorový audit - 2025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356610" w14:textId="0B7DE5DB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Provedení dozorového auditu</w:t>
            </w:r>
            <w:r w:rsidR="008008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20995A18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F2F2F2"/>
            <w:noWrap/>
            <w:vAlign w:val="center"/>
          </w:tcPr>
          <w:p w14:paraId="50C879D8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5F73986" w14:textId="77777777" w:rsidR="00DC45E5" w:rsidRPr="00C66F5B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45E5" w:rsidRPr="00800817" w14:paraId="463B87CB" w14:textId="77777777" w:rsidTr="00800817">
        <w:trPr>
          <w:trHeight w:val="572"/>
        </w:trPr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14:paraId="74A0893D" w14:textId="41E0545F" w:rsidR="00DC45E5" w:rsidRPr="00800817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817">
              <w:rPr>
                <w:rFonts w:asciiTheme="minorHAnsi" w:hAnsiTheme="minorHAnsi" w:cstheme="minorHAnsi"/>
                <w:b/>
                <w:bCs/>
              </w:rPr>
              <w:t>ISO 9001:2016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DBDD37C" w14:textId="75F00E47" w:rsidR="00DC45E5" w:rsidRPr="00800817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081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687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4F87B1" w14:textId="72EF4BFC" w:rsidR="00DC45E5" w:rsidRPr="00800817" w:rsidRDefault="00DC45E5" w:rsidP="00DC45E5">
            <w:pPr>
              <w:pStyle w:val="Bezmezer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00817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14:paraId="1815611A" w14:textId="77777777" w:rsidR="00DC45E5" w:rsidRPr="00800817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  <w:shd w:val="clear" w:color="auto" w:fill="F2F2F2"/>
            <w:noWrap/>
            <w:vAlign w:val="center"/>
          </w:tcPr>
          <w:p w14:paraId="79BFD2CA" w14:textId="77777777" w:rsidR="00DC45E5" w:rsidRPr="00800817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F067822" w14:textId="77777777" w:rsidR="00DC45E5" w:rsidRPr="00800817" w:rsidRDefault="00DC45E5" w:rsidP="008E4F12">
            <w:pPr>
              <w:pStyle w:val="Bezmezer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435DCB9" w14:textId="2170C001" w:rsidR="00BE35D0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Sect="0047274F">
      <w:headerReference w:type="default" r:id="rId10"/>
      <w:footerReference w:type="default" r:id="rId11"/>
      <w:pgSz w:w="16838" w:h="11906" w:orient="landscape"/>
      <w:pgMar w:top="568" w:right="536" w:bottom="568" w:left="1417" w:header="28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A972" w14:textId="77777777" w:rsidR="00687131" w:rsidRDefault="00687131" w:rsidP="007B4E53">
      <w:r>
        <w:separator/>
      </w:r>
    </w:p>
  </w:endnote>
  <w:endnote w:type="continuationSeparator" w:id="0">
    <w:p w14:paraId="6A2A2911" w14:textId="77777777" w:rsidR="00687131" w:rsidRDefault="00687131" w:rsidP="007B4E53">
      <w:r>
        <w:continuationSeparator/>
      </w:r>
    </w:p>
  </w:endnote>
  <w:endnote w:type="continuationNotice" w:id="1">
    <w:p w14:paraId="4E0B68E3" w14:textId="77777777" w:rsidR="00687131" w:rsidRDefault="00687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751C" w14:textId="77777777" w:rsidR="00044F58" w:rsidRPr="00B41DC4" w:rsidRDefault="00044F58" w:rsidP="001C4818">
    <w:pPr>
      <w:pStyle w:val="Zpat"/>
      <w:tabs>
        <w:tab w:val="clear" w:pos="4536"/>
        <w:tab w:val="center" w:pos="6521"/>
      </w:tabs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FFBB" w14:textId="77777777" w:rsidR="00687131" w:rsidRDefault="00687131" w:rsidP="007B4E53">
      <w:r>
        <w:separator/>
      </w:r>
    </w:p>
  </w:footnote>
  <w:footnote w:type="continuationSeparator" w:id="0">
    <w:p w14:paraId="5F1D6289" w14:textId="77777777" w:rsidR="00687131" w:rsidRDefault="00687131" w:rsidP="007B4E53">
      <w:r>
        <w:continuationSeparator/>
      </w:r>
    </w:p>
  </w:footnote>
  <w:footnote w:type="continuationNotice" w:id="1">
    <w:p w14:paraId="6BD67626" w14:textId="77777777" w:rsidR="00687131" w:rsidRDefault="00687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B41A" w14:textId="77777777" w:rsidR="00C63D38" w:rsidRPr="00EC3959" w:rsidRDefault="00C63D38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30706630">
    <w:abstractNumId w:val="0"/>
  </w:num>
  <w:num w:numId="2" w16cid:durableId="2084452402">
    <w:abstractNumId w:val="1"/>
  </w:num>
  <w:num w:numId="3" w16cid:durableId="583802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4787"/>
    <w:rsid w:val="00044F58"/>
    <w:rsid w:val="000943EA"/>
    <w:rsid w:val="000A433E"/>
    <w:rsid w:val="000B1AF5"/>
    <w:rsid w:val="000B23CC"/>
    <w:rsid w:val="000C09D2"/>
    <w:rsid w:val="000D25EB"/>
    <w:rsid w:val="000F1196"/>
    <w:rsid w:val="001105AD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701ED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022FE"/>
    <w:rsid w:val="00533DE0"/>
    <w:rsid w:val="00534595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687F"/>
    <w:rsid w:val="00621617"/>
    <w:rsid w:val="0062437B"/>
    <w:rsid w:val="00640076"/>
    <w:rsid w:val="00651493"/>
    <w:rsid w:val="006825AA"/>
    <w:rsid w:val="006829E6"/>
    <w:rsid w:val="00687131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2629D"/>
    <w:rsid w:val="00731590"/>
    <w:rsid w:val="00731AEC"/>
    <w:rsid w:val="00741A8B"/>
    <w:rsid w:val="0075043A"/>
    <w:rsid w:val="0076135F"/>
    <w:rsid w:val="007623C4"/>
    <w:rsid w:val="007651F0"/>
    <w:rsid w:val="007766A8"/>
    <w:rsid w:val="00781E4C"/>
    <w:rsid w:val="00786137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0817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34EF8"/>
    <w:rsid w:val="0093631D"/>
    <w:rsid w:val="00962ECB"/>
    <w:rsid w:val="009701B1"/>
    <w:rsid w:val="00971C60"/>
    <w:rsid w:val="0099479F"/>
    <w:rsid w:val="00995ED4"/>
    <w:rsid w:val="009A78C7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1E01"/>
    <w:rsid w:val="00A87CD5"/>
    <w:rsid w:val="00A93256"/>
    <w:rsid w:val="00AA4BAF"/>
    <w:rsid w:val="00AF07F9"/>
    <w:rsid w:val="00B00415"/>
    <w:rsid w:val="00B3019F"/>
    <w:rsid w:val="00B3227B"/>
    <w:rsid w:val="00B41DC4"/>
    <w:rsid w:val="00B53DA9"/>
    <w:rsid w:val="00B54644"/>
    <w:rsid w:val="00B65270"/>
    <w:rsid w:val="00B65EA9"/>
    <w:rsid w:val="00B74D85"/>
    <w:rsid w:val="00B83491"/>
    <w:rsid w:val="00BA0E67"/>
    <w:rsid w:val="00BB2EFD"/>
    <w:rsid w:val="00BB436B"/>
    <w:rsid w:val="00BC49A2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731F"/>
    <w:rsid w:val="00CD53AB"/>
    <w:rsid w:val="00CD570D"/>
    <w:rsid w:val="00CD6160"/>
    <w:rsid w:val="00CE3DCF"/>
    <w:rsid w:val="00D04DC0"/>
    <w:rsid w:val="00D23721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3051"/>
    <w:rsid w:val="00DB4F1D"/>
    <w:rsid w:val="00DC45E5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52837"/>
    <w:rsid w:val="00F616EC"/>
    <w:rsid w:val="00F70272"/>
    <w:rsid w:val="00F70FFF"/>
    <w:rsid w:val="00F849B0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6267D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EA64-1E67-4612-8870-6918ED800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8BA7E-5875-44E5-97A5-781BB02B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1378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Pavlun</dc:creator>
  <cp:lastModifiedBy>Michaela</cp:lastModifiedBy>
  <cp:revision>6</cp:revision>
  <cp:lastPrinted>2019-05-30T12:48:00Z</cp:lastPrinted>
  <dcterms:created xsi:type="dcterms:W3CDTF">2022-07-27T11:51:00Z</dcterms:created>
  <dcterms:modified xsi:type="dcterms:W3CDTF">2023-01-19T13:56:00Z</dcterms:modified>
</cp:coreProperties>
</file>