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6927F" w14:textId="77777777" w:rsidR="00F8303C" w:rsidRPr="00F8303C" w:rsidRDefault="00F8303C" w:rsidP="00F8303C">
      <w:pPr>
        <w:pStyle w:val="Zhlav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ab/>
      </w:r>
      <w:r>
        <w:rPr>
          <w:rFonts w:ascii="Calibri" w:hAnsi="Calibri" w:cs="Arial"/>
          <w:b/>
          <w:sz w:val="28"/>
          <w:szCs w:val="28"/>
        </w:rPr>
        <w:tab/>
        <w:t xml:space="preserve">                       </w:t>
      </w:r>
    </w:p>
    <w:p w14:paraId="019ED37A" w14:textId="77777777" w:rsidR="00F8303C" w:rsidRPr="00F8303C" w:rsidRDefault="00F8303C" w:rsidP="00F830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  <w:r w:rsidRPr="00F8303C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 xml:space="preserve">Laboratorní mrazící </w:t>
      </w:r>
      <w:proofErr w:type="gramStart"/>
      <w:r w:rsidRPr="00F8303C"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>box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cs-CZ"/>
        </w:rPr>
        <w:tab/>
        <w:t>- 1ks</w:t>
      </w:r>
      <w:proofErr w:type="gramEnd"/>
    </w:p>
    <w:p w14:paraId="4523B1C8" w14:textId="77777777" w:rsidR="00F8303C" w:rsidRPr="00742F2D" w:rsidRDefault="00F8303C" w:rsidP="00F8303C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Times New Roman" w:eastAsia="Times New Roman" w:hAnsi="Times New Roman" w:cs="Times New Roman"/>
          <w:sz w:val="24"/>
          <w:szCs w:val="24"/>
          <w:lang w:eastAsia="cs-CZ"/>
        </w:rPr>
        <w:br/>
      </w:r>
    </w:p>
    <w:p w14:paraId="056823EC" w14:textId="77777777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Skříňový typ</w:t>
      </w:r>
    </w:p>
    <w:p w14:paraId="0736C0A5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5A893E5A" w14:textId="1E0D3047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 xml:space="preserve">Teplotní </w:t>
      </w:r>
      <w:proofErr w:type="gramStart"/>
      <w:r w:rsidRPr="00742F2D">
        <w:rPr>
          <w:rFonts w:ascii="Arial" w:eastAsia="Times New Roman" w:hAnsi="Arial" w:cs="Arial"/>
          <w:sz w:val="24"/>
          <w:szCs w:val="24"/>
          <w:lang w:eastAsia="cs-CZ"/>
        </w:rPr>
        <w:t>rozsah  cca</w:t>
      </w:r>
      <w:proofErr w:type="gramEnd"/>
      <w:r w:rsidRPr="00742F2D">
        <w:rPr>
          <w:rFonts w:ascii="Arial" w:eastAsia="Times New Roman" w:hAnsi="Arial" w:cs="Arial"/>
          <w:sz w:val="24"/>
          <w:szCs w:val="24"/>
          <w:lang w:eastAsia="cs-CZ"/>
        </w:rPr>
        <w:t xml:space="preserve"> -</w:t>
      </w:r>
      <w:r w:rsidR="00610513" w:rsidRPr="00742F2D">
        <w:rPr>
          <w:rFonts w:ascii="Arial" w:eastAsia="Times New Roman" w:hAnsi="Arial" w:cs="Arial"/>
          <w:sz w:val="24"/>
          <w:szCs w:val="24"/>
          <w:lang w:eastAsia="cs-CZ"/>
        </w:rPr>
        <w:t>6</w:t>
      </w:r>
      <w:r w:rsidR="00F36E81">
        <w:rPr>
          <w:rFonts w:ascii="Arial" w:eastAsia="Times New Roman" w:hAnsi="Arial" w:cs="Arial"/>
          <w:sz w:val="24"/>
          <w:szCs w:val="24"/>
          <w:lang w:eastAsia="cs-CZ"/>
        </w:rPr>
        <w:t>0</w:t>
      </w:r>
      <w:r w:rsidR="00F36E81" w:rsidRPr="00742F2D">
        <w:rPr>
          <w:rFonts w:ascii="Arial" w:eastAsia="Times New Roman" w:hAnsi="Arial" w:cs="Arial"/>
          <w:sz w:val="24"/>
          <w:szCs w:val="24"/>
          <w:lang w:eastAsia="cs-CZ"/>
        </w:rPr>
        <w:t>°</w:t>
      </w:r>
      <w:r w:rsidRPr="00742F2D">
        <w:rPr>
          <w:rFonts w:ascii="Arial" w:eastAsia="Times New Roman" w:hAnsi="Arial" w:cs="Arial"/>
          <w:sz w:val="24"/>
          <w:szCs w:val="24"/>
          <w:lang w:eastAsia="cs-CZ"/>
        </w:rPr>
        <w:t>C až -80°C</w:t>
      </w:r>
    </w:p>
    <w:p w14:paraId="5E29D650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060FB02E" w14:textId="574ECBA1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Objem min. 8</w:t>
      </w:r>
      <w:r w:rsidR="00E41B1E" w:rsidRPr="00742F2D">
        <w:rPr>
          <w:rFonts w:ascii="Arial" w:eastAsia="Times New Roman" w:hAnsi="Arial" w:cs="Arial"/>
          <w:sz w:val="24"/>
          <w:szCs w:val="24"/>
          <w:lang w:eastAsia="cs-CZ"/>
        </w:rPr>
        <w:t>0</w:t>
      </w:r>
      <w:r w:rsidRPr="00742F2D">
        <w:rPr>
          <w:rFonts w:ascii="Arial" w:eastAsia="Times New Roman" w:hAnsi="Arial" w:cs="Arial"/>
          <w:sz w:val="24"/>
          <w:szCs w:val="24"/>
          <w:lang w:eastAsia="cs-CZ"/>
        </w:rPr>
        <w:t xml:space="preserve"> litrů</w:t>
      </w:r>
    </w:p>
    <w:p w14:paraId="22E68484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00769173" w14:textId="77777777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Digitální regulace teploty</w:t>
      </w:r>
    </w:p>
    <w:p w14:paraId="5FB6A5EB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4E85C6D7" w14:textId="6BB47634" w:rsidR="00E41B1E" w:rsidRPr="009A0969" w:rsidRDefault="00F8303C" w:rsidP="009A0969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Alarmy: vysoká/nízká teplota, otevřené dveře</w:t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  <w:r w:rsidR="009A0969">
        <w:rPr>
          <w:rFonts w:ascii="Arial" w:eastAsia="Times New Roman" w:hAnsi="Arial" w:cs="Arial"/>
          <w:sz w:val="24"/>
          <w:szCs w:val="24"/>
          <w:lang w:eastAsia="cs-CZ"/>
        </w:rPr>
        <w:tab/>
      </w:r>
    </w:p>
    <w:p w14:paraId="5F904750" w14:textId="77777777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Průchodka pro externí sondu</w:t>
      </w:r>
    </w:p>
    <w:p w14:paraId="3D0CB682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2BC26907" w14:textId="77777777" w:rsidR="00F8303C" w:rsidRPr="00742F2D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>Bezpotenciální alarmový kontakt</w:t>
      </w:r>
    </w:p>
    <w:p w14:paraId="5C43F62D" w14:textId="77777777" w:rsidR="00F8303C" w:rsidRPr="00742F2D" w:rsidRDefault="00F8303C" w:rsidP="00F8303C">
      <w:pPr>
        <w:pStyle w:val="Odstavecseseznamem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14:paraId="364804E0" w14:textId="77777777" w:rsidR="00F8303C" w:rsidRPr="00F8303C" w:rsidRDefault="00F8303C" w:rsidP="00F8303C">
      <w:pPr>
        <w:pStyle w:val="Odstavecseseznamem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742F2D">
        <w:rPr>
          <w:rFonts w:ascii="Arial" w:eastAsia="Times New Roman" w:hAnsi="Arial" w:cs="Arial"/>
          <w:sz w:val="24"/>
          <w:szCs w:val="24"/>
          <w:lang w:eastAsia="cs-CZ"/>
        </w:rPr>
        <w:t xml:space="preserve">Součástí vstupní </w:t>
      </w:r>
      <w:r w:rsidRPr="00F8303C">
        <w:rPr>
          <w:rFonts w:ascii="Arial" w:eastAsia="Times New Roman" w:hAnsi="Arial" w:cs="Arial"/>
          <w:sz w:val="24"/>
          <w:szCs w:val="24"/>
          <w:lang w:eastAsia="cs-CZ"/>
        </w:rPr>
        <w:t>validace teploty zařízení minimálně ve 3 bodech</w:t>
      </w:r>
    </w:p>
    <w:p w14:paraId="03EFC7C4" w14:textId="77777777" w:rsidR="00F8303C" w:rsidRDefault="00F8303C" w:rsidP="00F8303C"/>
    <w:p w14:paraId="20CF5B22" w14:textId="77777777" w:rsidR="00F8303C" w:rsidRDefault="00F8303C" w:rsidP="00F8303C">
      <w:pPr>
        <w:tabs>
          <w:tab w:val="left" w:pos="2310"/>
        </w:tabs>
      </w:pPr>
      <w:r>
        <w:tab/>
      </w:r>
    </w:p>
    <w:p w14:paraId="4DE7F248" w14:textId="77777777" w:rsidR="00F8303C" w:rsidRDefault="00F8303C" w:rsidP="00F8303C">
      <w:pPr>
        <w:tabs>
          <w:tab w:val="left" w:pos="2310"/>
        </w:tabs>
      </w:pPr>
    </w:p>
    <w:p w14:paraId="56468035" w14:textId="77777777" w:rsidR="00F8303C" w:rsidRPr="00F8303C" w:rsidRDefault="00F8303C" w:rsidP="00F8303C">
      <w:pPr>
        <w:tabs>
          <w:tab w:val="left" w:pos="2310"/>
        </w:tabs>
      </w:pPr>
    </w:p>
    <w:sectPr w:rsidR="00F8303C" w:rsidRPr="00F8303C" w:rsidSect="00F8303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6974B" w14:textId="77777777" w:rsidR="00F8303C" w:rsidRDefault="00F8303C" w:rsidP="00F8303C">
      <w:pPr>
        <w:spacing w:after="0" w:line="240" w:lineRule="auto"/>
      </w:pPr>
      <w:r>
        <w:separator/>
      </w:r>
    </w:p>
  </w:endnote>
  <w:endnote w:type="continuationSeparator" w:id="0">
    <w:p w14:paraId="16C73A7A" w14:textId="77777777" w:rsidR="00F8303C" w:rsidRDefault="00F8303C" w:rsidP="00F83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1591A" w14:textId="77777777" w:rsidR="00F8303C" w:rsidRDefault="00F8303C" w:rsidP="00F8303C">
      <w:pPr>
        <w:spacing w:after="0" w:line="240" w:lineRule="auto"/>
      </w:pPr>
      <w:r>
        <w:separator/>
      </w:r>
    </w:p>
  </w:footnote>
  <w:footnote w:type="continuationSeparator" w:id="0">
    <w:p w14:paraId="42D09446" w14:textId="77777777" w:rsidR="00F8303C" w:rsidRDefault="00F8303C" w:rsidP="00F83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1AB6" w14:textId="77777777" w:rsidR="00F8303C" w:rsidRDefault="00F8303C" w:rsidP="00F8303C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 </w:t>
    </w:r>
    <w:r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ab/>
      <w:t xml:space="preserve">                       </w:t>
    </w:r>
  </w:p>
  <w:p w14:paraId="23DC9C73" w14:textId="77777777" w:rsidR="00F8303C" w:rsidRPr="00F8303C" w:rsidRDefault="00F8303C" w:rsidP="00F830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71138"/>
    <w:multiLevelType w:val="hybridMultilevel"/>
    <w:tmpl w:val="C1C4FA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992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3C"/>
    <w:rsid w:val="00240DFE"/>
    <w:rsid w:val="00307A9A"/>
    <w:rsid w:val="0032002B"/>
    <w:rsid w:val="00610513"/>
    <w:rsid w:val="00742F2D"/>
    <w:rsid w:val="009A0969"/>
    <w:rsid w:val="00C27079"/>
    <w:rsid w:val="00E41B1E"/>
    <w:rsid w:val="00F36E81"/>
    <w:rsid w:val="00F83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D260"/>
  <w15:chartTrackingRefBased/>
  <w15:docId w15:val="{D0DC5611-D24F-467C-9029-36903E4B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8303C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F8303C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83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8303C"/>
  </w:style>
  <w:style w:type="paragraph" w:styleId="Odstavecseseznamem">
    <w:name w:val="List Paragraph"/>
    <w:basedOn w:val="Normln"/>
    <w:uiPriority w:val="34"/>
    <w:qFormat/>
    <w:rsid w:val="00F830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0B187-0328-44BD-81BB-AC8760492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293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7</cp:revision>
  <cp:lastPrinted>2023-02-10T07:32:00Z</cp:lastPrinted>
  <dcterms:created xsi:type="dcterms:W3CDTF">2023-02-09T12:44:00Z</dcterms:created>
  <dcterms:modified xsi:type="dcterms:W3CDTF">2023-02-10T07:32:00Z</dcterms:modified>
</cp:coreProperties>
</file>