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D353D" w14:textId="060E6406" w:rsidR="00876A4D" w:rsidRDefault="002B3B56" w:rsidP="00CC4F57">
      <w:pPr>
        <w:pStyle w:val="Hlavnnadpis"/>
      </w:pPr>
      <w:r>
        <w:t xml:space="preserve">Dokument </w:t>
      </w:r>
      <w:r w:rsidR="00713867" w:rsidRPr="00713867">
        <w:t>pokročilé</w:t>
      </w:r>
      <w:r>
        <w:t>ho</w:t>
      </w:r>
      <w:r w:rsidR="00713867" w:rsidRPr="00713867">
        <w:t xml:space="preserve"> řešení</w:t>
      </w:r>
    </w:p>
    <w:p w14:paraId="5F7F1EC0" w14:textId="68235A24" w:rsidR="001D7298" w:rsidRPr="0036739F" w:rsidRDefault="001D7298" w:rsidP="001D72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="Calibri" w:eastAsia="Calibri" w:hAnsi="Calibri"/>
          <w:b/>
          <w:caps/>
          <w:szCs w:val="24"/>
        </w:rPr>
      </w:pPr>
      <w:r w:rsidRPr="0036739F">
        <w:rPr>
          <w:rFonts w:ascii="Calibri" w:eastAsia="Calibri" w:hAnsi="Calibri"/>
          <w:b/>
          <w:caps/>
          <w:szCs w:val="24"/>
        </w:rPr>
        <w:t>Základní informace</w:t>
      </w:r>
    </w:p>
    <w:p w14:paraId="2ACB8E5B" w14:textId="091CF6A5" w:rsidR="001D7298" w:rsidRPr="005F1CF7" w:rsidRDefault="001D7298" w:rsidP="001D7298">
      <w:pPr>
        <w:spacing w:before="0" w:after="0"/>
        <w:ind w:left="680"/>
        <w:rPr>
          <w:rFonts w:ascii="Calibri" w:eastAsia="Calibri" w:hAnsi="Calibri"/>
          <w:sz w:val="16"/>
          <w:szCs w:val="16"/>
        </w:rPr>
      </w:pPr>
    </w:p>
    <w:tbl>
      <w:tblPr>
        <w:tblStyle w:val="Mkatabulky11"/>
        <w:tblW w:w="14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581"/>
        <w:gridCol w:w="12020"/>
      </w:tblGrid>
      <w:tr w:rsidR="000C54F3" w:rsidRPr="004D0683" w14:paraId="3344F059" w14:textId="77777777" w:rsidTr="000F7A54">
        <w:trPr>
          <w:trHeight w:val="283"/>
        </w:trPr>
        <w:tc>
          <w:tcPr>
            <w:tcW w:w="2581" w:type="dxa"/>
            <w:shd w:val="clear" w:color="auto" w:fill="F2F2F2"/>
          </w:tcPr>
          <w:p w14:paraId="3A4678F7" w14:textId="40A2E070" w:rsidR="000C54F3" w:rsidRPr="004D0683" w:rsidRDefault="00587D8F" w:rsidP="00587D8F">
            <w:pPr>
              <w:spacing w:before="0" w:after="0"/>
              <w:ind w:left="0"/>
            </w:pPr>
            <w:r>
              <w:t>Smlouvy o dílo</w:t>
            </w:r>
          </w:p>
        </w:tc>
        <w:tc>
          <w:tcPr>
            <w:tcW w:w="12020" w:type="dxa"/>
          </w:tcPr>
          <w:p w14:paraId="3C9B7785" w14:textId="56F8D13F" w:rsidR="000C54F3" w:rsidRPr="006E6DFB" w:rsidRDefault="006400E7" w:rsidP="000F7A54">
            <w:pPr>
              <w:spacing w:before="0" w:after="0"/>
              <w:ind w:left="108"/>
              <w:rPr>
                <w:b/>
                <w:bCs/>
              </w:rPr>
            </w:pPr>
            <w:r w:rsidRPr="00822697">
              <w:rPr>
                <w:rFonts w:asciiTheme="minorHAnsi" w:hAnsiTheme="minorHAnsi" w:cstheme="minorHAnsi"/>
                <w:b/>
                <w:bCs/>
                <w:color w:val="000000"/>
              </w:rPr>
              <w:t>Výstavba technického zázemí a parkovacích stání ZZS JMK Brno-Bohunice</w:t>
            </w:r>
          </w:p>
        </w:tc>
      </w:tr>
      <w:tr w:rsidR="000C54F3" w:rsidRPr="004D0683" w14:paraId="7F22E8A2" w14:textId="77777777" w:rsidTr="000F7A54">
        <w:trPr>
          <w:trHeight w:val="283"/>
        </w:trPr>
        <w:tc>
          <w:tcPr>
            <w:tcW w:w="2581" w:type="dxa"/>
            <w:shd w:val="clear" w:color="auto" w:fill="F2F2F2"/>
          </w:tcPr>
          <w:p w14:paraId="76C567A9" w14:textId="77777777" w:rsidR="000C54F3" w:rsidRPr="004D0683" w:rsidRDefault="000C54F3" w:rsidP="000F7A54">
            <w:pPr>
              <w:spacing w:before="0" w:after="0"/>
              <w:ind w:left="65"/>
            </w:pPr>
            <w:r>
              <w:t>Profil zadavatele</w:t>
            </w:r>
          </w:p>
        </w:tc>
        <w:tc>
          <w:tcPr>
            <w:tcW w:w="12020" w:type="dxa"/>
          </w:tcPr>
          <w:p w14:paraId="0E26BCBA" w14:textId="0622A707" w:rsidR="000C54F3" w:rsidRPr="00640055" w:rsidRDefault="000063C6" w:rsidP="000F7A54">
            <w:pPr>
              <w:spacing w:before="0" w:after="0"/>
              <w:ind w:left="108"/>
              <w:rPr>
                <w:b/>
                <w:highlight w:val="green"/>
              </w:rPr>
            </w:pPr>
            <w:hyperlink r:id="rId11" w:history="1">
              <w:r w:rsidR="00DD186B">
                <w:rPr>
                  <w:rStyle w:val="Hypertextovodkaz"/>
                </w:rPr>
                <w:t xml:space="preserve">Veřejné </w:t>
              </w:r>
              <w:proofErr w:type="gramStart"/>
              <w:r w:rsidR="00DD186B">
                <w:rPr>
                  <w:rStyle w:val="Hypertextovodkaz"/>
                </w:rPr>
                <w:t>zakázky - E</w:t>
              </w:r>
              <w:proofErr w:type="gramEnd"/>
              <w:r w:rsidR="00DD186B">
                <w:rPr>
                  <w:rStyle w:val="Hypertextovodkaz"/>
                </w:rPr>
                <w:t>-ZAK JMK (krajbezkorupce.cz)</w:t>
              </w:r>
            </w:hyperlink>
          </w:p>
        </w:tc>
      </w:tr>
    </w:tbl>
    <w:p w14:paraId="75E3B2AD" w14:textId="1936CF78" w:rsidR="00622ED2" w:rsidRDefault="00AA69D8" w:rsidP="00283C38">
      <w:pPr>
        <w:pStyle w:val="1rove"/>
        <w:widowControl w:val="0"/>
        <w:spacing w:after="0"/>
        <w:ind w:left="0" w:firstLine="0"/>
        <w:rPr>
          <w:rFonts w:ascii="Calibri" w:hAnsi="Calibri" w:cs="Calibri"/>
          <w:b/>
          <w:bCs/>
        </w:rPr>
      </w:pPr>
      <w:r w:rsidRPr="00AA69D8">
        <w:rPr>
          <w:rFonts w:ascii="Calibri" w:hAnsi="Calibri" w:cs="Calibri"/>
          <w:b/>
          <w:bCs/>
        </w:rPr>
        <w:t>V tomto dokumentu i ostatních částech zadávací dokumentace se rozumí</w:t>
      </w:r>
    </w:p>
    <w:p w14:paraId="3162AD00" w14:textId="444B5EE3" w:rsidR="002F17E2" w:rsidRPr="0064734E" w:rsidRDefault="002F17E2" w:rsidP="002F17E2">
      <w:pPr>
        <w:pStyle w:val="Odstavecseseznamem"/>
        <w:numPr>
          <w:ilvl w:val="0"/>
          <w:numId w:val="16"/>
        </w:numPr>
        <w:jc w:val="both"/>
        <w:rPr>
          <w:rFonts w:ascii="Calibri" w:hAnsi="Calibri" w:cs="Calibri"/>
          <w:b/>
          <w:sz w:val="22"/>
          <w:szCs w:val="22"/>
        </w:rPr>
      </w:pPr>
      <w:r w:rsidRPr="002F17E2">
        <w:rPr>
          <w:rFonts w:ascii="Calibri" w:hAnsi="Calibri" w:cs="Calibri"/>
          <w:b/>
          <w:sz w:val="22"/>
          <w:szCs w:val="22"/>
        </w:rPr>
        <w:t>Minimálními požadavky</w:t>
      </w:r>
      <w:r w:rsidRPr="000D0CCE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2F17E2">
        <w:rPr>
          <w:rFonts w:ascii="Calibri" w:hAnsi="Calibri" w:cs="Calibri"/>
          <w:bCs/>
          <w:sz w:val="22"/>
          <w:szCs w:val="22"/>
        </w:rPr>
        <w:t>požadavky</w:t>
      </w:r>
      <w:proofErr w:type="spellEnd"/>
      <w:r w:rsidRPr="002F17E2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z</w:t>
      </w:r>
      <w:r w:rsidRPr="002F17E2">
        <w:rPr>
          <w:rFonts w:ascii="Calibri" w:hAnsi="Calibri" w:cs="Calibri"/>
          <w:bCs/>
          <w:sz w:val="22"/>
          <w:szCs w:val="22"/>
        </w:rPr>
        <w:t xml:space="preserve">adavatele na vlastnosti předmětu </w:t>
      </w:r>
      <w:r w:rsidR="00587D8F">
        <w:rPr>
          <w:rFonts w:ascii="Calibri" w:hAnsi="Calibri" w:cs="Calibri"/>
          <w:bCs/>
          <w:sz w:val="22"/>
          <w:szCs w:val="22"/>
        </w:rPr>
        <w:t>smlouvy o dílo</w:t>
      </w:r>
      <w:r w:rsidRPr="002F17E2">
        <w:rPr>
          <w:rFonts w:ascii="Calibri" w:hAnsi="Calibri" w:cs="Calibri"/>
          <w:bCs/>
          <w:sz w:val="22"/>
          <w:szCs w:val="22"/>
        </w:rPr>
        <w:t xml:space="preserve">, které jsou vymezeny technickými, obchodními a jinými smluvními podmínkami, </w:t>
      </w:r>
      <w:r w:rsidR="002F4FF1">
        <w:rPr>
          <w:rFonts w:ascii="Calibri" w:hAnsi="Calibri" w:cs="Calibri"/>
          <w:bCs/>
          <w:sz w:val="22"/>
          <w:szCs w:val="22"/>
        </w:rPr>
        <w:t>které jsou vyjádřeny v zadávací dokumentaci</w:t>
      </w:r>
      <w:r w:rsidR="00EE63AA">
        <w:rPr>
          <w:rFonts w:ascii="Calibri" w:hAnsi="Calibri" w:cs="Calibri"/>
          <w:bCs/>
          <w:sz w:val="22"/>
          <w:szCs w:val="22"/>
        </w:rPr>
        <w:t>;</w:t>
      </w:r>
    </w:p>
    <w:p w14:paraId="72A9D03E" w14:textId="7E285254" w:rsidR="00BC723D" w:rsidRDefault="00BC723D" w:rsidP="002F17E2">
      <w:pPr>
        <w:pStyle w:val="Odstavecseseznamem"/>
        <w:numPr>
          <w:ilvl w:val="0"/>
          <w:numId w:val="16"/>
        </w:numPr>
        <w:jc w:val="both"/>
        <w:rPr>
          <w:rFonts w:ascii="Calibri" w:hAnsi="Calibri" w:cs="Calibri"/>
          <w:b/>
          <w:sz w:val="22"/>
          <w:szCs w:val="22"/>
        </w:rPr>
      </w:pPr>
      <w:r w:rsidRPr="00BC723D">
        <w:rPr>
          <w:rFonts w:ascii="Calibri" w:hAnsi="Calibri" w:cs="Calibri"/>
          <w:b/>
          <w:sz w:val="22"/>
          <w:szCs w:val="22"/>
        </w:rPr>
        <w:t xml:space="preserve">Pokročilým řešením </w:t>
      </w:r>
      <w:r w:rsidRPr="00C0008E">
        <w:rPr>
          <w:rFonts w:ascii="Calibri" w:hAnsi="Calibri" w:cs="Calibri"/>
          <w:bCs/>
          <w:sz w:val="22"/>
          <w:szCs w:val="22"/>
        </w:rPr>
        <w:t>soubor Vylepšení zpracovaný dodavatelem nad rámec Základního řešení, avšak nikoli v rozporu s Minimálními požadavky;</w:t>
      </w:r>
      <w:r w:rsidRPr="00BC723D">
        <w:rPr>
          <w:rFonts w:ascii="Calibri" w:hAnsi="Calibri" w:cs="Calibri"/>
          <w:b/>
          <w:sz w:val="22"/>
          <w:szCs w:val="22"/>
        </w:rPr>
        <w:t xml:space="preserve"> </w:t>
      </w:r>
    </w:p>
    <w:p w14:paraId="073792C2" w14:textId="6B31EF2E" w:rsidR="00D91885" w:rsidRPr="00D91885" w:rsidRDefault="00D91885" w:rsidP="00D91885">
      <w:pPr>
        <w:pStyle w:val="Odstavecseseznamem"/>
        <w:numPr>
          <w:ilvl w:val="0"/>
          <w:numId w:val="16"/>
        </w:numPr>
        <w:ind w:left="714" w:hanging="357"/>
        <w:jc w:val="both"/>
        <w:rPr>
          <w:rFonts w:ascii="Calibri" w:hAnsi="Calibri" w:cs="Calibri"/>
          <w:b/>
          <w:sz w:val="22"/>
          <w:szCs w:val="22"/>
        </w:rPr>
      </w:pPr>
      <w:r w:rsidRPr="000D0CCE">
        <w:rPr>
          <w:rFonts w:ascii="Calibri" w:hAnsi="Calibri" w:cs="Calibri"/>
          <w:b/>
          <w:sz w:val="22"/>
          <w:szCs w:val="22"/>
        </w:rPr>
        <w:t>Účelem</w:t>
      </w:r>
      <w:r w:rsidR="00D769A1">
        <w:rPr>
          <w:rFonts w:ascii="Calibri" w:hAnsi="Calibri" w:cs="Calibri"/>
          <w:b/>
          <w:sz w:val="22"/>
          <w:szCs w:val="22"/>
        </w:rPr>
        <w:t xml:space="preserve"> smlouvy o dílo</w:t>
      </w:r>
      <w:r w:rsidRPr="00B76A49">
        <w:rPr>
          <w:rFonts w:ascii="Calibri" w:hAnsi="Calibri" w:cs="Calibri"/>
          <w:bCs/>
          <w:sz w:val="22"/>
          <w:szCs w:val="22"/>
        </w:rPr>
        <w:t xml:space="preserve"> </w:t>
      </w:r>
      <w:r w:rsidR="007D79EB">
        <w:rPr>
          <w:rFonts w:ascii="Calibri" w:hAnsi="Calibri" w:cs="Calibri"/>
          <w:bCs/>
          <w:sz w:val="22"/>
          <w:szCs w:val="22"/>
        </w:rPr>
        <w:t>j</w:t>
      </w:r>
      <w:r w:rsidR="00A6447E">
        <w:rPr>
          <w:rFonts w:ascii="Calibri" w:hAnsi="Calibri" w:cs="Calibri"/>
          <w:bCs/>
          <w:sz w:val="22"/>
          <w:szCs w:val="22"/>
        </w:rPr>
        <w:t xml:space="preserve">sou cíle </w:t>
      </w:r>
      <w:proofErr w:type="gramStart"/>
      <w:r w:rsidR="00A6447E">
        <w:rPr>
          <w:rFonts w:ascii="Calibri" w:hAnsi="Calibri" w:cs="Calibri"/>
          <w:bCs/>
          <w:sz w:val="22"/>
          <w:szCs w:val="22"/>
        </w:rPr>
        <w:t>a</w:t>
      </w:r>
      <w:r w:rsidR="00B76A49">
        <w:rPr>
          <w:rFonts w:ascii="Calibri" w:hAnsi="Calibri" w:cs="Calibri"/>
          <w:b/>
          <w:sz w:val="22"/>
          <w:szCs w:val="22"/>
        </w:rPr>
        <w:t xml:space="preserve"> </w:t>
      </w:r>
      <w:r w:rsidRPr="000D0CCE">
        <w:rPr>
          <w:rFonts w:ascii="Calibri" w:hAnsi="Calibri" w:cs="Calibri"/>
          <w:bCs/>
          <w:sz w:val="22"/>
          <w:szCs w:val="22"/>
        </w:rPr>
        <w:t xml:space="preserve"> smysl</w:t>
      </w:r>
      <w:proofErr w:type="gramEnd"/>
      <w:r w:rsidRPr="000D0CCE">
        <w:rPr>
          <w:rFonts w:ascii="Calibri" w:hAnsi="Calibri" w:cs="Calibri"/>
          <w:bCs/>
          <w:sz w:val="22"/>
          <w:szCs w:val="22"/>
        </w:rPr>
        <w:t xml:space="preserve"> </w:t>
      </w:r>
      <w:r w:rsidR="00D769A1">
        <w:rPr>
          <w:rFonts w:ascii="Calibri" w:hAnsi="Calibri" w:cs="Calibri"/>
          <w:bCs/>
          <w:sz w:val="22"/>
          <w:szCs w:val="22"/>
        </w:rPr>
        <w:t>smlouvy o dílo</w:t>
      </w:r>
      <w:r w:rsidRPr="000D0CCE">
        <w:rPr>
          <w:rFonts w:ascii="Calibri" w:hAnsi="Calibri" w:cs="Calibri"/>
          <w:bCs/>
          <w:sz w:val="22"/>
          <w:szCs w:val="22"/>
        </w:rPr>
        <w:t>, jakož i potřeby a očekávání</w:t>
      </w:r>
      <w:r>
        <w:rPr>
          <w:rFonts w:ascii="Calibri" w:hAnsi="Calibri" w:cs="Calibri"/>
          <w:bCs/>
          <w:sz w:val="22"/>
          <w:szCs w:val="22"/>
        </w:rPr>
        <w:t xml:space="preserve"> zadavatele</w:t>
      </w:r>
      <w:r w:rsidRPr="000D0CCE">
        <w:rPr>
          <w:rFonts w:ascii="Calibri" w:hAnsi="Calibri" w:cs="Calibri"/>
          <w:bCs/>
          <w:sz w:val="22"/>
          <w:szCs w:val="22"/>
        </w:rPr>
        <w:t xml:space="preserve">, které mají být </w:t>
      </w:r>
      <w:r w:rsidR="00EC1A1D">
        <w:rPr>
          <w:rFonts w:ascii="Calibri" w:hAnsi="Calibri" w:cs="Calibri"/>
          <w:bCs/>
          <w:sz w:val="22"/>
          <w:szCs w:val="22"/>
        </w:rPr>
        <w:t>smlouvou o dílo</w:t>
      </w:r>
      <w:r w:rsidRPr="000D0CCE">
        <w:rPr>
          <w:rFonts w:ascii="Calibri" w:hAnsi="Calibri" w:cs="Calibri"/>
          <w:bCs/>
          <w:sz w:val="22"/>
          <w:szCs w:val="22"/>
        </w:rPr>
        <w:t xml:space="preserve"> naplněny, příp. jiné s předmětem </w:t>
      </w:r>
      <w:r w:rsidR="00EC1A1D">
        <w:rPr>
          <w:rFonts w:ascii="Calibri" w:hAnsi="Calibri" w:cs="Calibri"/>
          <w:bCs/>
          <w:sz w:val="22"/>
          <w:szCs w:val="22"/>
        </w:rPr>
        <w:t>smlouvy o dílo</w:t>
      </w:r>
      <w:r w:rsidRPr="000D0CCE">
        <w:rPr>
          <w:rFonts w:ascii="Calibri" w:hAnsi="Calibri" w:cs="Calibri"/>
          <w:bCs/>
          <w:sz w:val="22"/>
          <w:szCs w:val="22"/>
        </w:rPr>
        <w:t xml:space="preserve"> související priority </w:t>
      </w:r>
      <w:r>
        <w:rPr>
          <w:rFonts w:ascii="Calibri" w:hAnsi="Calibri" w:cs="Calibri"/>
          <w:bCs/>
          <w:sz w:val="22"/>
          <w:szCs w:val="22"/>
        </w:rPr>
        <w:t>z</w:t>
      </w:r>
      <w:r w:rsidRPr="000D0CCE">
        <w:rPr>
          <w:rFonts w:ascii="Calibri" w:hAnsi="Calibri" w:cs="Calibri"/>
          <w:bCs/>
          <w:sz w:val="22"/>
          <w:szCs w:val="22"/>
        </w:rPr>
        <w:t xml:space="preserve">adavatele; Účel </w:t>
      </w:r>
      <w:r w:rsidR="00EC1A1D">
        <w:rPr>
          <w:rFonts w:ascii="Calibri" w:hAnsi="Calibri" w:cs="Calibri"/>
          <w:bCs/>
          <w:sz w:val="22"/>
          <w:szCs w:val="22"/>
        </w:rPr>
        <w:t>smlouvy o dílo</w:t>
      </w:r>
      <w:r w:rsidRPr="000D0CCE">
        <w:rPr>
          <w:rFonts w:ascii="Calibri" w:hAnsi="Calibri" w:cs="Calibri"/>
          <w:bCs/>
          <w:sz w:val="22"/>
          <w:szCs w:val="22"/>
        </w:rPr>
        <w:t xml:space="preserve"> je uveden </w:t>
      </w:r>
      <w:r w:rsidR="00372211" w:rsidRPr="00BD0E3E">
        <w:rPr>
          <w:rFonts w:ascii="Calibri" w:hAnsi="Calibri" w:cs="Calibri"/>
          <w:b/>
          <w:sz w:val="22"/>
          <w:szCs w:val="22"/>
        </w:rPr>
        <w:t>v </w:t>
      </w:r>
      <w:r w:rsidR="00372211" w:rsidRPr="002F26E9">
        <w:rPr>
          <w:rFonts w:ascii="Calibri" w:hAnsi="Calibri" w:cs="Calibri"/>
          <w:b/>
          <w:sz w:val="22"/>
          <w:szCs w:val="22"/>
        </w:rPr>
        <w:t>bodě 2.</w:t>
      </w:r>
      <w:r w:rsidR="00EC1A1D">
        <w:rPr>
          <w:rFonts w:ascii="Calibri" w:hAnsi="Calibri" w:cs="Calibri"/>
          <w:b/>
          <w:sz w:val="22"/>
          <w:szCs w:val="22"/>
        </w:rPr>
        <w:t>2</w:t>
      </w:r>
      <w:r w:rsidR="00372211" w:rsidRPr="002F26E9">
        <w:rPr>
          <w:rFonts w:ascii="Calibri" w:hAnsi="Calibri" w:cs="Calibri"/>
          <w:b/>
          <w:sz w:val="22"/>
          <w:szCs w:val="22"/>
        </w:rPr>
        <w:t xml:space="preserve">. zadávací dokumentace a v čl. III. </w:t>
      </w:r>
      <w:r w:rsidR="00EC1A1D">
        <w:rPr>
          <w:rFonts w:ascii="Calibri" w:hAnsi="Calibri" w:cs="Calibri"/>
          <w:b/>
          <w:sz w:val="22"/>
          <w:szCs w:val="22"/>
        </w:rPr>
        <w:t>smlouvy o dílo</w:t>
      </w:r>
      <w:r>
        <w:rPr>
          <w:rFonts w:ascii="Calibri" w:hAnsi="Calibri" w:cs="Calibri"/>
          <w:bCs/>
          <w:sz w:val="22"/>
          <w:szCs w:val="22"/>
        </w:rPr>
        <w:t>;</w:t>
      </w:r>
    </w:p>
    <w:p w14:paraId="040370D0" w14:textId="581CFCD8" w:rsidR="00E33C6A" w:rsidRPr="00D91885" w:rsidRDefault="00E33C6A" w:rsidP="002F17E2">
      <w:pPr>
        <w:pStyle w:val="Odstavecseseznamem"/>
        <w:numPr>
          <w:ilvl w:val="0"/>
          <w:numId w:val="16"/>
        </w:numPr>
        <w:jc w:val="both"/>
        <w:rPr>
          <w:rFonts w:ascii="Calibri" w:hAnsi="Calibri" w:cs="Calibri"/>
          <w:b/>
          <w:sz w:val="22"/>
          <w:szCs w:val="22"/>
        </w:rPr>
      </w:pPr>
      <w:r w:rsidRPr="00E33C6A">
        <w:rPr>
          <w:rFonts w:ascii="Calibri" w:hAnsi="Calibri" w:cs="Calibri"/>
          <w:b/>
          <w:sz w:val="22"/>
          <w:szCs w:val="22"/>
        </w:rPr>
        <w:t xml:space="preserve">Vylepšením </w:t>
      </w:r>
      <w:r w:rsidRPr="00E33C6A">
        <w:rPr>
          <w:rFonts w:ascii="Calibri" w:hAnsi="Calibri" w:cs="Calibri"/>
          <w:bCs/>
          <w:sz w:val="22"/>
          <w:szCs w:val="22"/>
        </w:rPr>
        <w:t xml:space="preserve">konkrétní dodavatelem navržené kvalitativní či kvantitativní vylepšení Základního řešení tak, aby byly (ideálně v maximální míře) naplněny body Účelu </w:t>
      </w:r>
      <w:r w:rsidR="00484AAC">
        <w:rPr>
          <w:rFonts w:ascii="Calibri" w:hAnsi="Calibri" w:cs="Calibri"/>
          <w:bCs/>
          <w:sz w:val="22"/>
          <w:szCs w:val="22"/>
        </w:rPr>
        <w:t>smlouvy o dílo</w:t>
      </w:r>
      <w:r w:rsidR="00D943F4">
        <w:rPr>
          <w:rFonts w:ascii="Calibri" w:hAnsi="Calibri" w:cs="Calibri"/>
          <w:bCs/>
          <w:sz w:val="22"/>
          <w:szCs w:val="22"/>
        </w:rPr>
        <w:t>;</w:t>
      </w:r>
    </w:p>
    <w:p w14:paraId="6819FC74" w14:textId="638CDB94" w:rsidR="00D91885" w:rsidRPr="00D91885" w:rsidRDefault="00D91885" w:rsidP="00D91885">
      <w:pPr>
        <w:pStyle w:val="Odstavecseseznamem"/>
        <w:numPr>
          <w:ilvl w:val="0"/>
          <w:numId w:val="16"/>
        </w:numPr>
        <w:jc w:val="both"/>
        <w:rPr>
          <w:rFonts w:ascii="Calibri" w:hAnsi="Calibri" w:cs="Calibri"/>
          <w:b/>
          <w:sz w:val="22"/>
          <w:szCs w:val="22"/>
        </w:rPr>
      </w:pPr>
      <w:r w:rsidRPr="0064734E">
        <w:rPr>
          <w:rFonts w:ascii="Calibri" w:hAnsi="Calibri" w:cs="Calibri"/>
          <w:b/>
          <w:sz w:val="22"/>
          <w:szCs w:val="22"/>
        </w:rPr>
        <w:t xml:space="preserve">Základním řešením </w:t>
      </w:r>
      <w:r w:rsidRPr="0064734E">
        <w:rPr>
          <w:rFonts w:ascii="Calibri" w:hAnsi="Calibri" w:cs="Calibri"/>
          <w:bCs/>
          <w:sz w:val="22"/>
          <w:szCs w:val="22"/>
        </w:rPr>
        <w:t xml:space="preserve">návrh dodavatele na plnění předmětu </w:t>
      </w:r>
      <w:r w:rsidR="00484AAC">
        <w:rPr>
          <w:rFonts w:ascii="Calibri" w:hAnsi="Calibri" w:cs="Calibri"/>
          <w:bCs/>
          <w:sz w:val="22"/>
          <w:szCs w:val="22"/>
        </w:rPr>
        <w:t>smlouvy o dílo</w:t>
      </w:r>
      <w:r w:rsidRPr="0064734E">
        <w:rPr>
          <w:rFonts w:ascii="Calibri" w:hAnsi="Calibri" w:cs="Calibri"/>
          <w:bCs/>
          <w:sz w:val="22"/>
          <w:szCs w:val="22"/>
        </w:rPr>
        <w:t>, který splňuje Minimální požadavky</w:t>
      </w:r>
      <w:r>
        <w:rPr>
          <w:rFonts w:ascii="Calibri" w:hAnsi="Calibri" w:cs="Calibri"/>
          <w:bCs/>
          <w:sz w:val="22"/>
          <w:szCs w:val="22"/>
        </w:rPr>
        <w:t>.</w:t>
      </w:r>
    </w:p>
    <w:p w14:paraId="0B73FED8" w14:textId="3B4A86CB" w:rsidR="00E179D0" w:rsidRDefault="00713867" w:rsidP="00283C38">
      <w:pPr>
        <w:pStyle w:val="1rove"/>
        <w:widowControl w:val="0"/>
        <w:spacing w:after="0"/>
        <w:ind w:left="0" w:firstLine="0"/>
        <w:rPr>
          <w:rFonts w:ascii="Calibri" w:hAnsi="Calibri" w:cs="Calibri"/>
        </w:rPr>
      </w:pPr>
      <w:r w:rsidRPr="0036739F">
        <w:rPr>
          <w:rFonts w:ascii="Calibri" w:hAnsi="Calibri" w:cs="Calibri"/>
        </w:rPr>
        <w:t xml:space="preserve">Účastník </w:t>
      </w:r>
      <w:r w:rsidR="00521C9B">
        <w:rPr>
          <w:rFonts w:ascii="Calibri" w:hAnsi="Calibri" w:cs="Calibri"/>
        </w:rPr>
        <w:t xml:space="preserve">níže </w:t>
      </w:r>
      <w:r w:rsidRPr="0036739F">
        <w:rPr>
          <w:rFonts w:ascii="Calibri" w:hAnsi="Calibri" w:cs="Calibri"/>
        </w:rPr>
        <w:t>předkládá Pokročil</w:t>
      </w:r>
      <w:r w:rsidR="0036739F" w:rsidRPr="0036739F">
        <w:rPr>
          <w:rFonts w:ascii="Calibri" w:hAnsi="Calibri" w:cs="Calibri"/>
        </w:rPr>
        <w:t>é</w:t>
      </w:r>
      <w:r w:rsidRPr="0036739F">
        <w:rPr>
          <w:rFonts w:ascii="Calibri" w:hAnsi="Calibri" w:cs="Calibri"/>
        </w:rPr>
        <w:t xml:space="preserve"> řešení</w:t>
      </w:r>
      <w:r w:rsidR="00CF4212">
        <w:rPr>
          <w:rFonts w:ascii="Calibri" w:hAnsi="Calibri" w:cs="Calibri"/>
        </w:rPr>
        <w:t xml:space="preserve">. </w:t>
      </w:r>
      <w:r w:rsidR="00CF4212" w:rsidRPr="00E179D0">
        <w:rPr>
          <w:rFonts w:ascii="Calibri" w:hAnsi="Calibri" w:cs="Calibri"/>
          <w:b/>
        </w:rPr>
        <w:t>Pokročilé řešení je</w:t>
      </w:r>
      <w:r w:rsidRPr="00E179D0">
        <w:rPr>
          <w:rFonts w:ascii="Calibri" w:hAnsi="Calibri" w:cs="Calibri"/>
          <w:b/>
        </w:rPr>
        <w:t xml:space="preserve"> zpracovan</w:t>
      </w:r>
      <w:r w:rsidR="0036739F" w:rsidRPr="00E179D0">
        <w:rPr>
          <w:rFonts w:ascii="Calibri" w:hAnsi="Calibri" w:cs="Calibri"/>
          <w:b/>
        </w:rPr>
        <w:t>é</w:t>
      </w:r>
      <w:r w:rsidRPr="00E179D0">
        <w:rPr>
          <w:rFonts w:ascii="Calibri" w:hAnsi="Calibri" w:cs="Calibri"/>
          <w:b/>
        </w:rPr>
        <w:t xml:space="preserve"> nad rámec Základního řešení</w:t>
      </w:r>
      <w:r w:rsidR="000F77C4">
        <w:rPr>
          <w:rFonts w:ascii="Calibri" w:hAnsi="Calibri" w:cs="Calibri"/>
        </w:rPr>
        <w:t xml:space="preserve">. </w:t>
      </w:r>
      <w:r w:rsidR="00DF5CE2">
        <w:rPr>
          <w:rFonts w:ascii="Calibri" w:hAnsi="Calibri" w:cs="Calibri"/>
        </w:rPr>
        <w:t>V souvislosti s Pokročilým řešením účastník čestně prohlašuje následující.</w:t>
      </w:r>
    </w:p>
    <w:p w14:paraId="60A8B5A7" w14:textId="73C5328B" w:rsidR="00F417CE" w:rsidRDefault="00F417CE" w:rsidP="00D969DD">
      <w:pPr>
        <w:pStyle w:val="1rove"/>
        <w:widowControl w:val="0"/>
        <w:numPr>
          <w:ilvl w:val="0"/>
          <w:numId w:val="2"/>
        </w:numPr>
        <w:spacing w:before="0" w:after="0"/>
        <w:ind w:left="426" w:hanging="432"/>
        <w:rPr>
          <w:rFonts w:ascii="Calibri" w:hAnsi="Calibri" w:cs="Calibri"/>
        </w:rPr>
      </w:pPr>
      <w:r w:rsidRPr="00E179D0">
        <w:rPr>
          <w:rFonts w:ascii="Calibri" w:hAnsi="Calibri" w:cs="Calibri"/>
          <w:b/>
        </w:rPr>
        <w:t>Pokročilé řešení je</w:t>
      </w:r>
      <w:r>
        <w:rPr>
          <w:rFonts w:ascii="Calibri" w:hAnsi="Calibri" w:cs="Calibri"/>
        </w:rPr>
        <w:t xml:space="preserve"> </w:t>
      </w:r>
      <w:r w:rsidR="00A03CCA">
        <w:rPr>
          <w:rFonts w:ascii="Calibri" w:hAnsi="Calibri" w:cs="Calibri"/>
          <w:b/>
        </w:rPr>
        <w:t>realizovatelné</w:t>
      </w:r>
      <w:r>
        <w:rPr>
          <w:rFonts w:ascii="Calibri" w:hAnsi="Calibri" w:cs="Calibri"/>
        </w:rPr>
        <w:t>.</w:t>
      </w:r>
      <w:r w:rsidR="0061291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Jednotlivá </w:t>
      </w:r>
      <w:r w:rsidR="00612913" w:rsidRPr="0090262C">
        <w:rPr>
          <w:rFonts w:ascii="Calibri" w:hAnsi="Calibri" w:cs="Calibri"/>
          <w:b/>
        </w:rPr>
        <w:t>Vylepšení se</w:t>
      </w:r>
      <w:r w:rsidR="00612913">
        <w:rPr>
          <w:rFonts w:ascii="Calibri" w:hAnsi="Calibri" w:cs="Calibri"/>
        </w:rPr>
        <w:t xml:space="preserve"> navzájem </w:t>
      </w:r>
      <w:r w:rsidR="00612913" w:rsidRPr="0090262C">
        <w:rPr>
          <w:rFonts w:ascii="Calibri" w:hAnsi="Calibri" w:cs="Calibri"/>
          <w:b/>
        </w:rPr>
        <w:t>nevylučují</w:t>
      </w:r>
      <w:r w:rsidR="00E179D0" w:rsidRPr="0090262C">
        <w:rPr>
          <w:rFonts w:ascii="Calibri" w:hAnsi="Calibri" w:cs="Calibri"/>
          <w:b/>
        </w:rPr>
        <w:t xml:space="preserve"> ani nepodmiňují</w:t>
      </w:r>
      <w:r w:rsidR="00E179D0">
        <w:rPr>
          <w:rFonts w:ascii="Calibri" w:hAnsi="Calibri" w:cs="Calibri"/>
        </w:rPr>
        <w:t>.</w:t>
      </w:r>
    </w:p>
    <w:p w14:paraId="021D10E4" w14:textId="07109ED8" w:rsidR="00505EE9" w:rsidRPr="00505EE9" w:rsidRDefault="00EB7999" w:rsidP="00D969DD">
      <w:pPr>
        <w:pStyle w:val="1rove"/>
        <w:widowControl w:val="0"/>
        <w:numPr>
          <w:ilvl w:val="0"/>
          <w:numId w:val="2"/>
        </w:numPr>
        <w:spacing w:before="0" w:after="0"/>
        <w:ind w:left="426" w:hanging="432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Vylepšení</w:t>
      </w:r>
      <w:r w:rsidR="005B294F">
        <w:rPr>
          <w:rFonts w:ascii="Calibri" w:hAnsi="Calibri" w:cs="Calibri"/>
          <w:b/>
        </w:rPr>
        <w:t>m</w:t>
      </w:r>
      <w:r w:rsidR="00217DA0">
        <w:rPr>
          <w:rFonts w:ascii="Calibri" w:hAnsi="Calibri" w:cs="Calibri"/>
          <w:b/>
        </w:rPr>
        <w:t xml:space="preserve"> </w:t>
      </w:r>
      <w:r w:rsidR="00217DA0" w:rsidRPr="00D1166D">
        <w:rPr>
          <w:rFonts w:ascii="Calibri" w:hAnsi="Calibri" w:cs="Calibri"/>
        </w:rPr>
        <w:t>se</w:t>
      </w:r>
      <w:r w:rsidR="00217DA0">
        <w:rPr>
          <w:rFonts w:ascii="Calibri" w:hAnsi="Calibri" w:cs="Calibri"/>
          <w:b/>
        </w:rPr>
        <w:t xml:space="preserve"> </w:t>
      </w:r>
      <w:r w:rsidR="00217DA0" w:rsidRPr="00373D56">
        <w:rPr>
          <w:rFonts w:ascii="Calibri" w:hAnsi="Calibri" w:cs="Calibri"/>
          <w:b/>
        </w:rPr>
        <w:t xml:space="preserve">užitek </w:t>
      </w:r>
      <w:r w:rsidR="00F53F3D">
        <w:rPr>
          <w:rFonts w:ascii="Calibri" w:hAnsi="Calibri" w:cs="Calibri"/>
        </w:rPr>
        <w:t>z</w:t>
      </w:r>
      <w:r w:rsidR="00217DA0" w:rsidRPr="00373D56">
        <w:rPr>
          <w:rFonts w:ascii="Calibri" w:hAnsi="Calibri" w:cs="Calibri"/>
        </w:rPr>
        <w:t>adavatele z</w:t>
      </w:r>
      <w:r w:rsidR="00587D8F">
        <w:rPr>
          <w:rFonts w:ascii="Calibri" w:hAnsi="Calibri" w:cs="Calibri"/>
        </w:rPr>
        <w:t xml:space="preserve">e smlouvy od </w:t>
      </w:r>
      <w:proofErr w:type="spellStart"/>
      <w:r w:rsidR="00587D8F">
        <w:rPr>
          <w:rFonts w:ascii="Calibri" w:hAnsi="Calibri" w:cs="Calibri"/>
        </w:rPr>
        <w:t>ílo</w:t>
      </w:r>
      <w:proofErr w:type="spellEnd"/>
      <w:r w:rsidR="002C1A12">
        <w:rPr>
          <w:rFonts w:ascii="Calibri" w:hAnsi="Calibri" w:cs="Calibri"/>
        </w:rPr>
        <w:t xml:space="preserve"> dohody</w:t>
      </w:r>
      <w:r w:rsidR="00217DA0" w:rsidRPr="00373D56">
        <w:rPr>
          <w:rFonts w:ascii="Calibri" w:hAnsi="Calibri" w:cs="Calibri"/>
          <w:b/>
        </w:rPr>
        <w:t xml:space="preserve"> </w:t>
      </w:r>
      <w:r w:rsidR="00217DA0" w:rsidRPr="00373D56">
        <w:rPr>
          <w:rFonts w:asciiTheme="minorHAnsi" w:hAnsiTheme="minorHAnsi" w:cstheme="minorHAnsi"/>
          <w:b/>
        </w:rPr>
        <w:t xml:space="preserve">zvyšuje </w:t>
      </w:r>
      <w:r w:rsidR="00217DA0" w:rsidRPr="00373D56">
        <w:rPr>
          <w:rFonts w:asciiTheme="minorHAnsi" w:hAnsiTheme="minorHAnsi" w:cstheme="minorHAnsi"/>
        </w:rPr>
        <w:t>(m</w:t>
      </w:r>
      <w:r w:rsidR="00217DA0">
        <w:rPr>
          <w:rFonts w:asciiTheme="minorHAnsi" w:hAnsiTheme="minorHAnsi" w:cstheme="minorHAnsi"/>
        </w:rPr>
        <w:t>á</w:t>
      </w:r>
      <w:r w:rsidR="00217DA0" w:rsidRPr="00373D56">
        <w:rPr>
          <w:rFonts w:asciiTheme="minorHAnsi" w:hAnsiTheme="minorHAnsi" w:cstheme="minorHAnsi"/>
        </w:rPr>
        <w:t xml:space="preserve"> pozitivní efekt)</w:t>
      </w:r>
      <w:r w:rsidR="00217DA0">
        <w:rPr>
          <w:rFonts w:asciiTheme="minorHAnsi" w:hAnsiTheme="minorHAnsi" w:cstheme="minorHAnsi"/>
        </w:rPr>
        <w:t>.</w:t>
      </w:r>
      <w:r w:rsidR="00AA208B">
        <w:rPr>
          <w:rFonts w:asciiTheme="minorHAnsi" w:hAnsiTheme="minorHAnsi" w:cstheme="minorHAnsi"/>
        </w:rPr>
        <w:t xml:space="preserve"> </w:t>
      </w:r>
    </w:p>
    <w:p w14:paraId="36E4B9C0" w14:textId="33F5D1AF" w:rsidR="00CE1C56" w:rsidRPr="00373D56" w:rsidRDefault="0036739F" w:rsidP="00D969DD">
      <w:pPr>
        <w:pStyle w:val="1rove"/>
        <w:widowControl w:val="0"/>
        <w:numPr>
          <w:ilvl w:val="0"/>
          <w:numId w:val="2"/>
        </w:numPr>
        <w:spacing w:before="0" w:after="0"/>
        <w:ind w:left="426" w:hanging="432"/>
        <w:rPr>
          <w:rFonts w:ascii="Calibri" w:hAnsi="Calibri" w:cs="Calibri"/>
          <w:b/>
        </w:rPr>
      </w:pPr>
      <w:r w:rsidRPr="00373D56">
        <w:rPr>
          <w:rFonts w:ascii="Calibri" w:hAnsi="Calibri" w:cs="Calibri"/>
          <w:b/>
        </w:rPr>
        <w:t>Pokročilé řešení</w:t>
      </w:r>
      <w:r w:rsidR="000F77C4" w:rsidRPr="00373D56">
        <w:rPr>
          <w:rFonts w:ascii="Calibri" w:hAnsi="Calibri" w:cs="Calibri"/>
        </w:rPr>
        <w:t xml:space="preserve"> j</w:t>
      </w:r>
      <w:r w:rsidR="00036E41" w:rsidRPr="00373D56">
        <w:rPr>
          <w:rFonts w:ascii="Calibri" w:hAnsi="Calibri" w:cs="Calibri"/>
        </w:rPr>
        <w:t xml:space="preserve">ako celek, jakož </w:t>
      </w:r>
      <w:r w:rsidR="00036E41" w:rsidRPr="00373D56">
        <w:rPr>
          <w:rFonts w:ascii="Calibri" w:hAnsi="Calibri" w:cs="Calibri"/>
          <w:b/>
        </w:rPr>
        <w:t>i jednotlivá Vylepšení</w:t>
      </w:r>
      <w:r w:rsidR="00036E41" w:rsidRPr="00373D56">
        <w:rPr>
          <w:rFonts w:ascii="Calibri" w:hAnsi="Calibri" w:cs="Calibri"/>
        </w:rPr>
        <w:t xml:space="preserve"> </w:t>
      </w:r>
      <w:r w:rsidR="00CE1C56" w:rsidRPr="00373D56">
        <w:rPr>
          <w:rFonts w:ascii="Calibri" w:hAnsi="Calibri" w:cs="Calibri"/>
          <w:b/>
        </w:rPr>
        <w:t xml:space="preserve">jsou adekvátní </w:t>
      </w:r>
      <w:r w:rsidR="00C1482D" w:rsidRPr="00373D56">
        <w:rPr>
          <w:rFonts w:ascii="Calibri" w:hAnsi="Calibri" w:cs="Calibri"/>
        </w:rPr>
        <w:t xml:space="preserve">k </w:t>
      </w:r>
      <w:r w:rsidR="00CE1C56" w:rsidRPr="00373D56">
        <w:rPr>
          <w:rFonts w:ascii="Calibri" w:hAnsi="Calibri" w:cs="Calibri"/>
        </w:rPr>
        <w:t xml:space="preserve">předmětu </w:t>
      </w:r>
      <w:r w:rsidR="00587D8F">
        <w:rPr>
          <w:rFonts w:ascii="Calibri" w:hAnsi="Calibri" w:cs="Calibri"/>
        </w:rPr>
        <w:t>smlouvy o dílo</w:t>
      </w:r>
      <w:r w:rsidR="00D1166D">
        <w:rPr>
          <w:rFonts w:ascii="Calibri" w:hAnsi="Calibri" w:cs="Calibri"/>
        </w:rPr>
        <w:t>; platí</w:t>
      </w:r>
      <w:r w:rsidR="00036E41" w:rsidRPr="00373D56">
        <w:rPr>
          <w:rFonts w:ascii="Calibri" w:hAnsi="Calibri" w:cs="Calibri"/>
        </w:rPr>
        <w:t xml:space="preserve">, že </w:t>
      </w:r>
      <w:r w:rsidR="00CE1C56" w:rsidRPr="00373D56">
        <w:rPr>
          <w:rFonts w:ascii="Calibri" w:hAnsi="Calibri" w:cs="Calibri"/>
          <w:b/>
        </w:rPr>
        <w:t>jejich realizací</w:t>
      </w:r>
    </w:p>
    <w:p w14:paraId="6FDF28D7" w14:textId="4695635C" w:rsidR="00CE1C56" w:rsidRPr="00A6447E" w:rsidRDefault="00CE1C56" w:rsidP="00D969DD">
      <w:pPr>
        <w:pStyle w:val="Odrky"/>
        <w:widowControl w:val="0"/>
        <w:numPr>
          <w:ilvl w:val="0"/>
          <w:numId w:val="3"/>
        </w:numPr>
        <w:spacing w:before="0" w:after="0"/>
        <w:ind w:left="851" w:hanging="426"/>
        <w:rPr>
          <w:rFonts w:ascii="Calibri" w:hAnsi="Calibri" w:cs="Calibri"/>
        </w:rPr>
      </w:pPr>
      <w:r w:rsidRPr="00A6447E">
        <w:rPr>
          <w:rFonts w:ascii="Calibri" w:hAnsi="Calibri" w:cs="Calibri"/>
          <w:b/>
        </w:rPr>
        <w:t xml:space="preserve">se </w:t>
      </w:r>
      <w:r w:rsidR="00F13062" w:rsidRPr="00A6447E">
        <w:rPr>
          <w:rFonts w:ascii="Calibri" w:hAnsi="Calibri" w:cs="Calibri"/>
          <w:b/>
        </w:rPr>
        <w:t>termín</w:t>
      </w:r>
      <w:r w:rsidR="002D2C30" w:rsidRPr="00A6447E">
        <w:rPr>
          <w:rFonts w:ascii="Calibri" w:hAnsi="Calibri" w:cs="Calibri"/>
          <w:b/>
        </w:rPr>
        <w:t>y</w:t>
      </w:r>
      <w:r w:rsidR="00F13062" w:rsidRPr="00A6447E">
        <w:rPr>
          <w:rFonts w:ascii="Calibri" w:hAnsi="Calibri" w:cs="Calibri"/>
          <w:b/>
        </w:rPr>
        <w:t xml:space="preserve"> pro </w:t>
      </w:r>
      <w:r w:rsidR="00402118" w:rsidRPr="00A6447E">
        <w:rPr>
          <w:rFonts w:ascii="Calibri" w:hAnsi="Calibri" w:cs="Calibri"/>
          <w:b/>
        </w:rPr>
        <w:t xml:space="preserve">realizaci díla </w:t>
      </w:r>
      <w:sdt>
        <w:sdtPr>
          <w:rPr>
            <w:rFonts w:asciiTheme="minorHAnsi" w:hAnsiTheme="minorHAnsi" w:cstheme="minorHAnsi"/>
            <w:b/>
            <w:szCs w:val="20"/>
          </w:rPr>
          <w:id w:val="1665202415"/>
          <w:placeholder>
            <w:docPart w:val="724E7D8EB944499995C27AA4201094FB"/>
          </w:placeholder>
          <w:comboBox>
            <w:listItem w:value="zvolte položku"/>
            <w:listItem w:displayText="neprodlužuje" w:value="neprodlužuje"/>
            <w:listItem w:displayText="prodlužuje adekvátně efektu Pokročilého řešení, ne o více než o ... % v souhrnu" w:value="prodlužuje adekvátně efektu Pokročilého řešení, ne o více než o ... % v souhrnu"/>
          </w:comboBox>
        </w:sdtPr>
        <w:sdtEndPr/>
        <w:sdtContent>
          <w:r w:rsidR="00913435" w:rsidRPr="00A6447E">
            <w:rPr>
              <w:rFonts w:asciiTheme="minorHAnsi" w:hAnsiTheme="minorHAnsi" w:cstheme="minorHAnsi"/>
              <w:b/>
              <w:szCs w:val="20"/>
            </w:rPr>
            <w:t>neprodlužuj</w:t>
          </w:r>
          <w:r w:rsidR="002D2C30" w:rsidRPr="00A6447E">
            <w:rPr>
              <w:rFonts w:asciiTheme="minorHAnsi" w:hAnsiTheme="minorHAnsi" w:cstheme="minorHAnsi"/>
              <w:b/>
              <w:szCs w:val="20"/>
            </w:rPr>
            <w:t>í</w:t>
          </w:r>
        </w:sdtContent>
      </w:sdt>
      <w:r w:rsidR="00217DA0" w:rsidRPr="00A6447E">
        <w:rPr>
          <w:rFonts w:ascii="Calibri" w:hAnsi="Calibri" w:cs="Calibri"/>
        </w:rPr>
        <w:t xml:space="preserve"> a</w:t>
      </w:r>
    </w:p>
    <w:p w14:paraId="242AE9EA" w14:textId="25F2E9F1" w:rsidR="00CE1C56" w:rsidRPr="00C41B43" w:rsidRDefault="00E54FFC" w:rsidP="00D969DD">
      <w:pPr>
        <w:pStyle w:val="Odrky"/>
        <w:widowControl w:val="0"/>
        <w:numPr>
          <w:ilvl w:val="0"/>
          <w:numId w:val="3"/>
        </w:numPr>
        <w:spacing w:before="0" w:after="0"/>
        <w:ind w:left="851" w:hanging="426"/>
        <w:rPr>
          <w:rFonts w:ascii="Calibri" w:hAnsi="Calibri" w:cs="Calibri"/>
        </w:rPr>
      </w:pPr>
      <w:r w:rsidRPr="0079070E">
        <w:rPr>
          <w:rFonts w:asciiTheme="minorHAnsi" w:hAnsiTheme="minorHAnsi" w:cstheme="minorHAnsi"/>
        </w:rPr>
        <w:t xml:space="preserve">nedochází k překročení </w:t>
      </w:r>
      <w:r w:rsidR="00E638FB" w:rsidRPr="0079070E">
        <w:rPr>
          <w:rFonts w:asciiTheme="minorHAnsi" w:hAnsiTheme="minorHAnsi" w:cstheme="minorHAnsi"/>
          <w:b/>
        </w:rPr>
        <w:t xml:space="preserve">maximálně přípustné </w:t>
      </w:r>
      <w:r w:rsidR="001F5C81">
        <w:rPr>
          <w:rFonts w:asciiTheme="minorHAnsi" w:hAnsiTheme="minorHAnsi" w:cstheme="minorHAnsi"/>
          <w:b/>
        </w:rPr>
        <w:t>n</w:t>
      </w:r>
      <w:r w:rsidR="00B3208D">
        <w:rPr>
          <w:rFonts w:asciiTheme="minorHAnsi" w:hAnsiTheme="minorHAnsi" w:cstheme="minorHAnsi"/>
          <w:b/>
        </w:rPr>
        <w:t xml:space="preserve">abídkové </w:t>
      </w:r>
      <w:r w:rsidR="00E638FB" w:rsidRPr="0079070E">
        <w:rPr>
          <w:rFonts w:asciiTheme="minorHAnsi" w:hAnsiTheme="minorHAnsi" w:cstheme="minorHAnsi"/>
          <w:b/>
        </w:rPr>
        <w:t>ceny</w:t>
      </w:r>
      <w:r w:rsidR="001F5C81">
        <w:rPr>
          <w:rFonts w:asciiTheme="minorHAnsi" w:hAnsiTheme="minorHAnsi" w:cstheme="minorHAnsi"/>
          <w:b/>
        </w:rPr>
        <w:t>, která je uvedena v zadávací dokumentaci</w:t>
      </w:r>
      <w:r w:rsidR="00217DA0">
        <w:rPr>
          <w:rFonts w:asciiTheme="minorHAnsi" w:hAnsiTheme="minorHAnsi" w:cstheme="minorHAnsi"/>
          <w:b/>
        </w:rPr>
        <w:t>.</w:t>
      </w:r>
      <w:r w:rsidR="00C41B43">
        <w:rPr>
          <w:rFonts w:asciiTheme="minorHAnsi" w:hAnsiTheme="minorHAnsi" w:cstheme="minorHAnsi"/>
          <w:b/>
        </w:rPr>
        <w:t xml:space="preserve"> </w:t>
      </w:r>
    </w:p>
    <w:p w14:paraId="1C4D0748" w14:textId="179CA4CE" w:rsidR="00C41B43" w:rsidRPr="007A19A5" w:rsidRDefault="00217DA0" w:rsidP="00D969DD">
      <w:pPr>
        <w:pStyle w:val="1rove"/>
        <w:widowControl w:val="0"/>
        <w:numPr>
          <w:ilvl w:val="0"/>
          <w:numId w:val="2"/>
        </w:numPr>
        <w:spacing w:before="0" w:after="0"/>
        <w:ind w:left="426" w:hanging="432"/>
        <w:rPr>
          <w:rFonts w:ascii="Calibri" w:hAnsi="Calibri" w:cs="Calibri"/>
        </w:rPr>
      </w:pPr>
      <w:r>
        <w:rPr>
          <w:rFonts w:asciiTheme="minorHAnsi" w:hAnsiTheme="minorHAnsi" w:cstheme="minorHAnsi"/>
          <w:b/>
        </w:rPr>
        <w:t>E</w:t>
      </w:r>
      <w:r w:rsidR="00C41B43" w:rsidRPr="009D3436">
        <w:rPr>
          <w:rFonts w:asciiTheme="minorHAnsi" w:hAnsiTheme="minorHAnsi" w:cstheme="minorHAnsi"/>
          <w:b/>
        </w:rPr>
        <w:t xml:space="preserve">fekt </w:t>
      </w:r>
      <w:r w:rsidR="00DF1FE7">
        <w:rPr>
          <w:rFonts w:asciiTheme="minorHAnsi" w:hAnsiTheme="minorHAnsi" w:cstheme="minorHAnsi"/>
          <w:b/>
        </w:rPr>
        <w:t>Vylepšení</w:t>
      </w:r>
      <w:r w:rsidRPr="009D3436">
        <w:rPr>
          <w:rFonts w:asciiTheme="minorHAnsi" w:hAnsiTheme="minorHAnsi" w:cstheme="minorHAnsi"/>
          <w:b/>
        </w:rPr>
        <w:t xml:space="preserve"> </w:t>
      </w:r>
      <w:r w:rsidR="00C41B43" w:rsidRPr="009D3436">
        <w:rPr>
          <w:rFonts w:asciiTheme="minorHAnsi" w:hAnsiTheme="minorHAnsi" w:cstheme="minorHAnsi"/>
          <w:b/>
        </w:rPr>
        <w:t>je ověřený</w:t>
      </w:r>
      <w:r w:rsidR="00C41B43" w:rsidRPr="009D3436">
        <w:rPr>
          <w:rFonts w:asciiTheme="minorHAnsi" w:hAnsiTheme="minorHAnsi" w:cstheme="minorHAnsi"/>
        </w:rPr>
        <w:t xml:space="preserve"> a jeho dosažení </w:t>
      </w:r>
      <w:r w:rsidR="00221B05">
        <w:rPr>
          <w:rFonts w:asciiTheme="minorHAnsi" w:hAnsiTheme="minorHAnsi" w:cstheme="minorHAnsi"/>
        </w:rPr>
        <w:t>při plnění</w:t>
      </w:r>
      <w:r w:rsidR="00221B05" w:rsidRPr="00E570D6">
        <w:rPr>
          <w:rFonts w:asciiTheme="minorHAnsi" w:hAnsiTheme="minorHAnsi" w:cstheme="minorHAnsi"/>
        </w:rPr>
        <w:t xml:space="preserve"> předmět</w:t>
      </w:r>
      <w:r w:rsidR="00221B05">
        <w:rPr>
          <w:rFonts w:asciiTheme="minorHAnsi" w:hAnsiTheme="minorHAnsi" w:cstheme="minorHAnsi"/>
        </w:rPr>
        <w:t>u</w:t>
      </w:r>
      <w:r w:rsidR="00C41B43" w:rsidRPr="009D3436">
        <w:rPr>
          <w:rFonts w:asciiTheme="minorHAnsi" w:hAnsiTheme="minorHAnsi" w:cstheme="minorHAnsi"/>
        </w:rPr>
        <w:t xml:space="preserve"> </w:t>
      </w:r>
      <w:r w:rsidR="00054A8C">
        <w:rPr>
          <w:rFonts w:asciiTheme="minorHAnsi" w:hAnsiTheme="minorHAnsi" w:cstheme="minorHAnsi"/>
        </w:rPr>
        <w:t>smlouvy o dílo</w:t>
      </w:r>
      <w:r w:rsidR="00C41B43" w:rsidRPr="009D3436">
        <w:rPr>
          <w:rFonts w:asciiTheme="minorHAnsi" w:hAnsiTheme="minorHAnsi" w:cstheme="minorHAnsi"/>
        </w:rPr>
        <w:t xml:space="preserve"> je tak reálné</w:t>
      </w:r>
      <w:r w:rsidR="00C41B43">
        <w:rPr>
          <w:rFonts w:asciiTheme="minorHAnsi" w:hAnsiTheme="minorHAnsi" w:cstheme="minorHAnsi"/>
        </w:rPr>
        <w:t>.</w:t>
      </w:r>
    </w:p>
    <w:p w14:paraId="5A40E7BE" w14:textId="2813479A" w:rsidR="00217DA0" w:rsidRDefault="00217DA0" w:rsidP="00D969DD">
      <w:pPr>
        <w:pStyle w:val="1rove"/>
        <w:widowControl w:val="0"/>
        <w:numPr>
          <w:ilvl w:val="0"/>
          <w:numId w:val="2"/>
        </w:numPr>
        <w:spacing w:before="0" w:after="0"/>
        <w:ind w:left="426" w:hanging="432"/>
        <w:rPr>
          <w:rFonts w:ascii="Calibri" w:hAnsi="Calibri" w:cs="Calibri"/>
          <w:b/>
        </w:rPr>
      </w:pPr>
      <w:r w:rsidRPr="002B3B56">
        <w:rPr>
          <w:rFonts w:ascii="Calibri" w:hAnsi="Calibri" w:cs="Calibri"/>
        </w:rPr>
        <w:t>Účastník je připraven</w:t>
      </w:r>
      <w:r w:rsidRPr="002B3B56">
        <w:rPr>
          <w:rFonts w:ascii="Calibri" w:hAnsi="Calibri" w:cs="Calibri"/>
          <w:b/>
        </w:rPr>
        <w:t xml:space="preserve"> v průběhu </w:t>
      </w:r>
      <w:r w:rsidR="00D71D02">
        <w:rPr>
          <w:rFonts w:ascii="Calibri" w:hAnsi="Calibri" w:cs="Calibri"/>
          <w:b/>
        </w:rPr>
        <w:t>o</w:t>
      </w:r>
      <w:r w:rsidRPr="002B3B56">
        <w:rPr>
          <w:rFonts w:ascii="Calibri" w:hAnsi="Calibri" w:cs="Calibri"/>
          <w:b/>
        </w:rPr>
        <w:t xml:space="preserve">věřovací fáze </w:t>
      </w:r>
    </w:p>
    <w:p w14:paraId="07075864" w14:textId="355C35C4" w:rsidR="00217DA0" w:rsidRPr="002B3B56" w:rsidRDefault="00217DA0" w:rsidP="00D969DD">
      <w:pPr>
        <w:pStyle w:val="Odrky"/>
        <w:widowControl w:val="0"/>
        <w:numPr>
          <w:ilvl w:val="0"/>
          <w:numId w:val="10"/>
        </w:numPr>
        <w:spacing w:before="0" w:after="0"/>
        <w:ind w:left="851" w:hanging="426"/>
        <w:rPr>
          <w:rFonts w:ascii="Calibri" w:hAnsi="Calibri" w:cs="Calibri"/>
          <w:b/>
        </w:rPr>
      </w:pPr>
      <w:r w:rsidRPr="002B3B56">
        <w:rPr>
          <w:rFonts w:ascii="Calibri" w:hAnsi="Calibri" w:cs="Calibri"/>
          <w:b/>
        </w:rPr>
        <w:t xml:space="preserve">prokázat efekt </w:t>
      </w:r>
      <w:r w:rsidR="00B6668C">
        <w:rPr>
          <w:rFonts w:ascii="Calibri" w:hAnsi="Calibri" w:cs="Calibri"/>
          <w:b/>
        </w:rPr>
        <w:t>Vylepšení</w:t>
      </w:r>
      <w:r>
        <w:rPr>
          <w:rFonts w:ascii="Calibri" w:hAnsi="Calibri" w:cs="Calibri"/>
        </w:rPr>
        <w:t>,</w:t>
      </w:r>
    </w:p>
    <w:p w14:paraId="3FD6AB2D" w14:textId="7611400A" w:rsidR="00217DA0" w:rsidRPr="002B3B56" w:rsidRDefault="00217DA0" w:rsidP="006D0285">
      <w:pPr>
        <w:pStyle w:val="Odrky"/>
        <w:widowControl w:val="0"/>
        <w:numPr>
          <w:ilvl w:val="0"/>
          <w:numId w:val="10"/>
        </w:numPr>
        <w:spacing w:before="0"/>
        <w:ind w:left="851" w:hanging="426"/>
        <w:rPr>
          <w:rFonts w:ascii="Calibri" w:hAnsi="Calibri" w:cs="Calibri"/>
          <w:b/>
        </w:rPr>
      </w:pPr>
      <w:r w:rsidRPr="002B3B56">
        <w:rPr>
          <w:rFonts w:ascii="Calibri" w:hAnsi="Calibri" w:cs="Calibri"/>
          <w:b/>
        </w:rPr>
        <w:t>předložit</w:t>
      </w:r>
      <w:r w:rsidRPr="002B3B56">
        <w:rPr>
          <w:rFonts w:ascii="Calibri" w:hAnsi="Calibri" w:cs="Calibri"/>
        </w:rPr>
        <w:t xml:space="preserve"> alespoň </w:t>
      </w:r>
      <w:r w:rsidRPr="002B3B56">
        <w:rPr>
          <w:rFonts w:ascii="Calibri" w:hAnsi="Calibri" w:cs="Calibri"/>
          <w:b/>
        </w:rPr>
        <w:t xml:space="preserve">prosté kopie dokladů </w:t>
      </w:r>
      <w:r>
        <w:rPr>
          <w:rFonts w:ascii="Calibri" w:hAnsi="Calibri" w:cs="Calibri"/>
          <w:b/>
        </w:rPr>
        <w:t>prokazujících</w:t>
      </w:r>
      <w:r w:rsidRPr="00A55CA7">
        <w:rPr>
          <w:rFonts w:asciiTheme="minorHAnsi" w:hAnsiTheme="minorHAnsi" w:cstheme="minorHAnsi"/>
          <w:b/>
        </w:rPr>
        <w:t xml:space="preserve">, že efekt </w:t>
      </w:r>
      <w:r w:rsidR="00B6668C">
        <w:rPr>
          <w:rFonts w:asciiTheme="minorHAnsi" w:hAnsiTheme="minorHAnsi" w:cstheme="minorHAnsi"/>
          <w:b/>
        </w:rPr>
        <w:t>Vylepšení</w:t>
      </w:r>
      <w:r w:rsidRPr="00A55CA7">
        <w:rPr>
          <w:rFonts w:asciiTheme="minorHAnsi" w:hAnsiTheme="minorHAnsi" w:cstheme="minorHAnsi"/>
          <w:b/>
        </w:rPr>
        <w:t xml:space="preserve"> je reálný</w:t>
      </w:r>
      <w:r w:rsidRPr="002B3B56">
        <w:rPr>
          <w:rFonts w:ascii="Calibri" w:hAnsi="Calibri" w:cs="Calibri"/>
        </w:rPr>
        <w:t>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3994"/>
      </w:tblGrid>
      <w:tr w:rsidR="002B3B56" w:rsidRPr="002B3B56" w14:paraId="32C96AF6" w14:textId="77777777" w:rsidTr="00A145C9">
        <w:trPr>
          <w:jc w:val="center"/>
        </w:trPr>
        <w:tc>
          <w:tcPr>
            <w:tcW w:w="14176" w:type="dxa"/>
            <w:shd w:val="clear" w:color="auto" w:fill="FBD4B4" w:themeFill="accent6" w:themeFillTint="66"/>
          </w:tcPr>
          <w:p w14:paraId="7ECC2111" w14:textId="6337F72C" w:rsidR="002B3B56" w:rsidRPr="00B65A67" w:rsidRDefault="002B3B56" w:rsidP="00A145C9">
            <w:pPr>
              <w:spacing w:before="0"/>
              <w:jc w:val="center"/>
              <w:rPr>
                <w:rFonts w:ascii="Calibri" w:hAnsi="Calibri" w:cs="Calibri"/>
                <w:b/>
              </w:rPr>
            </w:pPr>
            <w:r w:rsidRPr="00B65A67">
              <w:rPr>
                <w:rFonts w:ascii="Calibri" w:hAnsi="Calibri" w:cs="Calibri"/>
                <w:b/>
              </w:rPr>
              <w:t xml:space="preserve">Závazné pokyny pro vyplnění dokumentu </w:t>
            </w:r>
            <w:r w:rsidR="0078077F" w:rsidRPr="00B65A67">
              <w:rPr>
                <w:rFonts w:ascii="Calibri" w:hAnsi="Calibri" w:cs="Calibri"/>
                <w:b/>
              </w:rPr>
              <w:t>Pokročilého řešení</w:t>
            </w:r>
          </w:p>
          <w:p w14:paraId="781D8E52" w14:textId="1D42658A" w:rsidR="002B3B56" w:rsidRPr="00B65A67" w:rsidRDefault="002B3B56" w:rsidP="00283C38">
            <w:pPr>
              <w:pStyle w:val="1rove"/>
              <w:widowControl w:val="0"/>
              <w:numPr>
                <w:ilvl w:val="0"/>
                <w:numId w:val="7"/>
              </w:numPr>
              <w:spacing w:before="0" w:after="0"/>
              <w:ind w:left="307" w:hanging="284"/>
              <w:rPr>
                <w:rFonts w:ascii="Calibri" w:hAnsi="Calibri" w:cs="Calibri"/>
              </w:rPr>
            </w:pPr>
            <w:r w:rsidRPr="00B65A67">
              <w:rPr>
                <w:rFonts w:ascii="Calibri" w:hAnsi="Calibri" w:cs="Calibri"/>
                <w:b/>
              </w:rPr>
              <w:t>Vyplňte všechna povinná</w:t>
            </w:r>
            <w:r w:rsidRPr="00B65A67">
              <w:rPr>
                <w:rFonts w:ascii="Calibri" w:hAnsi="Calibri" w:cs="Calibri"/>
              </w:rPr>
              <w:t xml:space="preserve"> </w:t>
            </w:r>
            <w:r w:rsidRPr="00B65A67">
              <w:rPr>
                <w:rFonts w:ascii="Calibri" w:hAnsi="Calibri" w:cs="Calibri"/>
                <w:b/>
              </w:rPr>
              <w:t>pole</w:t>
            </w:r>
            <w:r w:rsidRPr="00B65A67">
              <w:rPr>
                <w:rFonts w:ascii="Calibri" w:hAnsi="Calibri" w:cs="Calibri"/>
              </w:rPr>
              <w:t xml:space="preserve">. V opačném případě se vystavujete riziku, že </w:t>
            </w:r>
            <w:r w:rsidR="007E3CF8" w:rsidRPr="00B65A67">
              <w:rPr>
                <w:rFonts w:ascii="Calibri" w:hAnsi="Calibri" w:cs="Calibri"/>
              </w:rPr>
              <w:t xml:space="preserve">Pokročilé řešení </w:t>
            </w:r>
            <w:r w:rsidRPr="00B65A67">
              <w:rPr>
                <w:rFonts w:ascii="Calibri" w:hAnsi="Calibri" w:cs="Calibri"/>
              </w:rPr>
              <w:t>nebude možné vyhodnotit.</w:t>
            </w:r>
          </w:p>
          <w:p w14:paraId="20E9D774" w14:textId="77777777" w:rsidR="002B3B56" w:rsidRPr="00B65A67" w:rsidRDefault="002B3B56" w:rsidP="00283C38">
            <w:pPr>
              <w:pStyle w:val="1rove"/>
              <w:widowControl w:val="0"/>
              <w:numPr>
                <w:ilvl w:val="0"/>
                <w:numId w:val="7"/>
              </w:numPr>
              <w:spacing w:before="0" w:after="0"/>
              <w:ind w:left="307" w:hanging="284"/>
              <w:rPr>
                <w:rFonts w:ascii="Calibri" w:hAnsi="Calibri" w:cs="Calibri"/>
              </w:rPr>
            </w:pPr>
            <w:r w:rsidRPr="00B65A67">
              <w:rPr>
                <w:rFonts w:ascii="Calibri" w:hAnsi="Calibri" w:cs="Calibri"/>
              </w:rPr>
              <w:t xml:space="preserve">Jen na základě </w:t>
            </w:r>
            <w:r w:rsidRPr="00B65A67">
              <w:rPr>
                <w:rFonts w:ascii="Calibri" w:hAnsi="Calibri" w:cs="Calibri"/>
                <w:b/>
              </w:rPr>
              <w:t>konkrétních a přesných informací</w:t>
            </w:r>
            <w:r w:rsidRPr="00B65A67">
              <w:rPr>
                <w:rFonts w:ascii="Calibri" w:hAnsi="Calibri" w:cs="Calibri"/>
              </w:rPr>
              <w:t xml:space="preserve"> lze dosáhnout maximálního počtu bodů.</w:t>
            </w:r>
          </w:p>
          <w:p w14:paraId="45FB33C3" w14:textId="562773F9" w:rsidR="002B3B56" w:rsidRDefault="002B3B56" w:rsidP="00283C38">
            <w:pPr>
              <w:pStyle w:val="1rove"/>
              <w:widowControl w:val="0"/>
              <w:numPr>
                <w:ilvl w:val="0"/>
                <w:numId w:val="7"/>
              </w:numPr>
              <w:spacing w:before="0" w:after="0"/>
              <w:ind w:left="307" w:hanging="284"/>
              <w:rPr>
                <w:rFonts w:ascii="Calibri" w:hAnsi="Calibri" w:cs="Calibri"/>
              </w:rPr>
            </w:pPr>
            <w:r w:rsidRPr="00B65A67">
              <w:rPr>
                <w:rFonts w:ascii="Calibri" w:hAnsi="Calibri" w:cs="Calibri"/>
                <w:b/>
              </w:rPr>
              <w:t>Číselné údaje</w:t>
            </w:r>
            <w:r w:rsidRPr="00B65A67">
              <w:rPr>
                <w:rFonts w:ascii="Calibri" w:hAnsi="Calibri" w:cs="Calibri"/>
              </w:rPr>
              <w:t xml:space="preserve"> činí hodnocení transparentní. Užívejte je v maximální možné míře.</w:t>
            </w:r>
          </w:p>
          <w:p w14:paraId="4298F50B" w14:textId="536509D3" w:rsidR="00645F83" w:rsidRPr="00B65A67" w:rsidRDefault="008E58D3" w:rsidP="00283C38">
            <w:pPr>
              <w:pStyle w:val="1rove"/>
              <w:widowControl w:val="0"/>
              <w:numPr>
                <w:ilvl w:val="0"/>
                <w:numId w:val="7"/>
              </w:numPr>
              <w:spacing w:before="0" w:after="0"/>
              <w:ind w:left="307" w:hanging="284"/>
              <w:rPr>
                <w:rFonts w:ascii="Calibri" w:hAnsi="Calibri" w:cs="Calibri"/>
              </w:rPr>
            </w:pPr>
            <w:r w:rsidRPr="00901DE4">
              <w:rPr>
                <w:rFonts w:ascii="Calibri" w:hAnsi="Calibri" w:cs="Calibri"/>
                <w:b/>
                <w:u w:val="single"/>
              </w:rPr>
              <w:t xml:space="preserve">Vyplňte údaje o tolika Vylepšeních, kolik jich nabízíte </w:t>
            </w:r>
            <w:r w:rsidRPr="00901DE4">
              <w:rPr>
                <w:rFonts w:ascii="Calibri" w:hAnsi="Calibri" w:cs="Calibri"/>
                <w:bCs/>
                <w:u w:val="single"/>
              </w:rPr>
              <w:t>(počet není stanoven ani omezen)</w:t>
            </w:r>
            <w:r w:rsidR="0039235B" w:rsidRPr="00901DE4">
              <w:rPr>
                <w:rFonts w:ascii="Calibri" w:hAnsi="Calibri" w:cs="Calibri"/>
                <w:bCs/>
                <w:u w:val="single"/>
              </w:rPr>
              <w:t>. V případě více jak tří Vylepšení opakujte příslušné řádky</w:t>
            </w:r>
            <w:r w:rsidR="0039235B">
              <w:rPr>
                <w:rFonts w:ascii="Calibri" w:hAnsi="Calibri" w:cs="Calibri"/>
                <w:bCs/>
              </w:rPr>
              <w:t>.</w:t>
            </w:r>
          </w:p>
          <w:p w14:paraId="672FE0A1" w14:textId="4D2CCB15" w:rsidR="002B3B56" w:rsidRPr="002B3B56" w:rsidRDefault="002B3B56" w:rsidP="00283C38">
            <w:pPr>
              <w:pStyle w:val="1rove"/>
              <w:widowControl w:val="0"/>
              <w:numPr>
                <w:ilvl w:val="0"/>
                <w:numId w:val="7"/>
              </w:numPr>
              <w:spacing w:before="0" w:after="0"/>
              <w:ind w:left="307" w:hanging="284"/>
              <w:rPr>
                <w:rFonts w:ascii="Calibri" w:hAnsi="Calibri" w:cs="Calibri"/>
                <w:b/>
              </w:rPr>
            </w:pPr>
            <w:r w:rsidRPr="00B65A67">
              <w:rPr>
                <w:rFonts w:ascii="Calibri" w:hAnsi="Calibri" w:cs="Calibri"/>
                <w:b/>
              </w:rPr>
              <w:t>Dokument Pokročilého řešení nesmí</w:t>
            </w:r>
            <w:r w:rsidRPr="00B65A67">
              <w:rPr>
                <w:rFonts w:ascii="Calibri" w:hAnsi="Calibri" w:cs="Calibri"/>
              </w:rPr>
              <w:t xml:space="preserve"> (včetně této titulní strany) </w:t>
            </w:r>
            <w:r w:rsidRPr="00B65A67">
              <w:rPr>
                <w:rFonts w:ascii="Calibri" w:hAnsi="Calibri" w:cs="Calibri"/>
                <w:b/>
              </w:rPr>
              <w:t xml:space="preserve">překročit </w:t>
            </w:r>
            <w:r w:rsidR="00FA671F">
              <w:rPr>
                <w:rFonts w:ascii="Calibri" w:hAnsi="Calibri" w:cs="Calibri"/>
                <w:b/>
              </w:rPr>
              <w:t>5</w:t>
            </w:r>
            <w:r w:rsidR="00913435" w:rsidRPr="00DC2A65">
              <w:rPr>
                <w:rFonts w:ascii="Calibri" w:hAnsi="Calibri" w:cs="Calibri"/>
                <w:b/>
              </w:rPr>
              <w:t xml:space="preserve"> </w:t>
            </w:r>
            <w:r w:rsidRPr="00DC2A65">
              <w:rPr>
                <w:rFonts w:ascii="Calibri" w:hAnsi="Calibri" w:cs="Calibri"/>
                <w:b/>
              </w:rPr>
              <w:t>stran A4</w:t>
            </w:r>
            <w:r w:rsidRPr="00B65A67">
              <w:rPr>
                <w:rFonts w:ascii="Calibri" w:hAnsi="Calibri" w:cs="Calibri"/>
                <w:b/>
              </w:rPr>
              <w:t xml:space="preserve"> </w:t>
            </w:r>
            <w:r w:rsidRPr="00B65A67">
              <w:rPr>
                <w:rFonts w:ascii="Calibri" w:hAnsi="Calibri" w:cs="Calibri"/>
              </w:rPr>
              <w:t xml:space="preserve">při zachování formátu textu – písmo Calibri nebo </w:t>
            </w:r>
            <w:proofErr w:type="spellStart"/>
            <w:r w:rsidR="00B74BE3" w:rsidRPr="00B65A67">
              <w:rPr>
                <w:rFonts w:ascii="Calibri" w:hAnsi="Calibri" w:cs="Calibri"/>
              </w:rPr>
              <w:t>Carlito</w:t>
            </w:r>
            <w:proofErr w:type="spellEnd"/>
            <w:r w:rsidRPr="00B65A67">
              <w:rPr>
                <w:rFonts w:ascii="Calibri" w:hAnsi="Calibri" w:cs="Calibri"/>
              </w:rPr>
              <w:t xml:space="preserve">, velikost písma </w:t>
            </w:r>
            <w:proofErr w:type="gramStart"/>
            <w:r w:rsidRPr="00B65A67">
              <w:rPr>
                <w:rFonts w:ascii="Calibri" w:hAnsi="Calibri" w:cs="Calibri"/>
              </w:rPr>
              <w:t>11b</w:t>
            </w:r>
            <w:proofErr w:type="gramEnd"/>
            <w:r w:rsidRPr="00B65A67">
              <w:rPr>
                <w:rFonts w:ascii="Calibri" w:hAnsi="Calibri" w:cs="Calibri"/>
              </w:rPr>
              <w:t>.</w:t>
            </w:r>
          </w:p>
        </w:tc>
      </w:tr>
    </w:tbl>
    <w:p w14:paraId="0244FD21" w14:textId="77777777" w:rsidR="00CF62AB" w:rsidRDefault="00CF62AB">
      <w:pPr>
        <w:spacing w:before="0" w:after="0"/>
        <w:jc w:val="left"/>
        <w:rPr>
          <w:rFonts w:ascii="Calibri" w:hAnsi="Calibri" w:cs="Calibri"/>
          <w:b/>
          <w:highlight w:val="yellow"/>
        </w:rPr>
        <w:sectPr w:rsidR="00CF62AB" w:rsidSect="00283C38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8" w:h="11906" w:orient="landscape"/>
          <w:pgMar w:top="568" w:right="1417" w:bottom="993" w:left="1417" w:header="426" w:footer="486" w:gutter="0"/>
          <w:cols w:space="708"/>
          <w:titlePg/>
          <w:docGrid w:linePitch="360"/>
        </w:sectPr>
      </w:pPr>
    </w:p>
    <w:tbl>
      <w:tblPr>
        <w:tblStyle w:val="Mkatabulky"/>
        <w:tblpPr w:leftFromText="141" w:rightFromText="141" w:vertAnchor="page" w:horzAnchor="margin" w:tblpX="-456" w:tblpY="654"/>
        <w:tblW w:w="14727" w:type="dxa"/>
        <w:tblLook w:val="04A0" w:firstRow="1" w:lastRow="0" w:firstColumn="1" w:lastColumn="0" w:noHBand="0" w:noVBand="1"/>
      </w:tblPr>
      <w:tblGrid>
        <w:gridCol w:w="9341"/>
        <w:gridCol w:w="5386"/>
      </w:tblGrid>
      <w:tr w:rsidR="00EA7075" w:rsidRPr="00110939" w14:paraId="4B055163" w14:textId="0FB84767" w:rsidTr="00DC2A65">
        <w:tc>
          <w:tcPr>
            <w:tcW w:w="934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DE9D9" w:themeFill="accent6" w:themeFillTint="33"/>
          </w:tcPr>
          <w:p w14:paraId="6166DA6A" w14:textId="77777777" w:rsidR="00EA7075" w:rsidRPr="00110939" w:rsidRDefault="00EA7075" w:rsidP="006B0DBE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</w:pPr>
            <w:r w:rsidRPr="00110939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lastRenderedPageBreak/>
              <w:t>Co nám nabízíte?</w:t>
            </w:r>
          </w:p>
          <w:p w14:paraId="41D60833" w14:textId="77777777" w:rsidR="00EA7075" w:rsidRPr="00110939" w:rsidRDefault="00EA7075" w:rsidP="006B0DBE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  <w:r w:rsidRPr="00110939">
              <w:rPr>
                <w:rFonts w:asciiTheme="minorHAnsi" w:hAnsiTheme="minorHAnsi" w:cstheme="minorHAnsi"/>
                <w:b/>
              </w:rPr>
              <w:t xml:space="preserve">Popište Pokročilé řešení </w:t>
            </w:r>
            <w:r w:rsidRPr="00110939">
              <w:rPr>
                <w:rFonts w:asciiTheme="minorHAnsi" w:hAnsiTheme="minorHAnsi" w:cstheme="minorHAnsi"/>
              </w:rPr>
              <w:t>(jedno či více Vylepšení zpracovaných nad rámec Základního řešení, avšak nikoli v rozporu s Minimálními požadavky)</w:t>
            </w:r>
            <w:r w:rsidRPr="00110939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538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259215BA" w14:textId="77777777" w:rsidR="008D08DD" w:rsidRDefault="008D08DD" w:rsidP="006B0DBE">
            <w:pPr>
              <w:widowControl w:val="0"/>
              <w:spacing w:before="40" w:after="40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Nápověda</w:t>
            </w:r>
          </w:p>
          <w:p w14:paraId="0421D2E7" w14:textId="3B2F0422" w:rsidR="008D08DD" w:rsidRPr="009D7171" w:rsidRDefault="008D08DD" w:rsidP="006B0DBE">
            <w:pPr>
              <w:pStyle w:val="Odstavecseseznamem"/>
              <w:widowControl w:val="0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uvádějte jen to, co 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povede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k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(ideálně </w:t>
            </w:r>
            <w:r w:rsidR="008D193E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velmi dobrému</w:t>
            </w:r>
            <w:r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)</w:t>
            </w:r>
            <w:r w:rsidRPr="009D7171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naplnění </w:t>
            </w:r>
            <w:r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vyjmenovaných bodů</w:t>
            </w:r>
            <w:r w:rsidRPr="009D7171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Účelu </w:t>
            </w:r>
            <w:r w:rsidR="0000717E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smlouvy o dílo</w:t>
            </w:r>
            <w:r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</w:t>
            </w:r>
            <w:r w:rsidRPr="009D7171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– a jen těch; vylepšování 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jiných aspektů </w:t>
            </w:r>
            <w:r w:rsidR="0000717E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smlouvy o dílo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není hodnoceno</w:t>
            </w:r>
          </w:p>
          <w:p w14:paraId="15356715" w14:textId="77777777" w:rsidR="008D08DD" w:rsidRDefault="008D08DD" w:rsidP="006B0DBE">
            <w:pPr>
              <w:pStyle w:val="Odstavecseseznamem"/>
              <w:widowControl w:val="0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9D7171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Pokročilé řešení představuje Vaši</w:t>
            </w:r>
            <w:r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</w:t>
            </w:r>
            <w:r w:rsidRPr="00F55302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nabídku nad rámec Základního řešení</w:t>
            </w:r>
          </w:p>
          <w:p w14:paraId="2B97EFFE" w14:textId="30D2773F" w:rsidR="00EA7075" w:rsidRPr="008D08DD" w:rsidRDefault="008D08DD" w:rsidP="006B0DBE">
            <w:pPr>
              <w:pStyle w:val="Odstavecseseznamem"/>
              <w:widowControl w:val="0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8D08DD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Pokročilé řešení</w:t>
            </w:r>
            <w:r w:rsidRPr="008D08DD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nesmí být v rozporu s Minimálními požadavky</w:t>
            </w:r>
          </w:p>
        </w:tc>
      </w:tr>
      <w:tr w:rsidR="00EA7075" w:rsidRPr="00110939" w14:paraId="3143F2AA" w14:textId="0E178ED4" w:rsidTr="00DC2A65">
        <w:tc>
          <w:tcPr>
            <w:tcW w:w="934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6101A09" w14:textId="19196097" w:rsidR="00EA7075" w:rsidRDefault="00645F83" w:rsidP="006B0DBE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r w:rsidRPr="00936636">
              <w:rPr>
                <w:rFonts w:asciiTheme="minorHAnsi" w:hAnsiTheme="minorHAnsi" w:cstheme="minorHAnsi"/>
                <w:b/>
                <w:bCs/>
                <w:lang w:eastAsia="cs-CZ"/>
              </w:rPr>
              <w:t>Vylepšení č. 1:</w:t>
            </w:r>
            <w:r>
              <w:rPr>
                <w:rFonts w:asciiTheme="minorHAnsi" w:hAnsiTheme="minorHAnsi" w:cstheme="minorHAnsi"/>
                <w:lang w:eastAsia="cs-CZ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1257901386"/>
                <w:placeholder>
                  <w:docPart w:val="9FEA318DF16746489FDC121A690FB295"/>
                </w:placeholder>
                <w:showingPlcHdr/>
                <w:text/>
              </w:sdtPr>
              <w:sdtEndPr/>
              <w:sdtContent>
                <w:r w:rsidR="00EA7075" w:rsidRPr="00110939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58A20616" w14:textId="72DF819E" w:rsidR="00645F83" w:rsidRDefault="00645F83" w:rsidP="00645F83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r w:rsidRPr="00936636">
              <w:rPr>
                <w:rFonts w:asciiTheme="minorHAnsi" w:hAnsiTheme="minorHAnsi" w:cstheme="minorHAnsi"/>
                <w:b/>
                <w:bCs/>
                <w:lang w:eastAsia="cs-CZ"/>
              </w:rPr>
              <w:t>Vylepšení č. 2:</w:t>
            </w:r>
            <w:r>
              <w:rPr>
                <w:rFonts w:asciiTheme="minorHAnsi" w:hAnsiTheme="minorHAnsi" w:cstheme="minorHAnsi"/>
                <w:lang w:eastAsia="cs-CZ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296729146"/>
                <w:placeholder>
                  <w:docPart w:val="D8CC5E074E8D4E518366AADF1BB09B7A"/>
                </w:placeholder>
                <w:showingPlcHdr/>
                <w:text/>
              </w:sdtPr>
              <w:sdtEndPr/>
              <w:sdtContent>
                <w:r w:rsidRPr="00110939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1BC43C0E" w14:textId="5C7380F7" w:rsidR="00645F83" w:rsidRDefault="00645F83" w:rsidP="00645F83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r w:rsidRPr="00936636">
              <w:rPr>
                <w:rFonts w:asciiTheme="minorHAnsi" w:hAnsiTheme="minorHAnsi" w:cstheme="minorHAnsi"/>
                <w:b/>
                <w:bCs/>
                <w:lang w:eastAsia="cs-CZ"/>
              </w:rPr>
              <w:t>Vylepšení č. 3:</w:t>
            </w:r>
            <w:r>
              <w:rPr>
                <w:rFonts w:asciiTheme="minorHAnsi" w:hAnsiTheme="minorHAnsi" w:cstheme="minorHAnsi"/>
                <w:lang w:eastAsia="cs-CZ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1084678776"/>
                <w:placeholder>
                  <w:docPart w:val="F09FF3DFB2484DDB9C4D6EB614B19C93"/>
                </w:placeholder>
                <w:showingPlcHdr/>
                <w:text/>
              </w:sdtPr>
              <w:sdtEndPr/>
              <w:sdtContent>
                <w:r w:rsidRPr="00110939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52C3814B" w14:textId="77777777" w:rsidR="00EA7075" w:rsidRPr="00110939" w:rsidRDefault="00EA7075" w:rsidP="006B0DBE">
            <w:pPr>
              <w:spacing w:before="60" w:after="6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Uveďte adekvátní Pokročilé řešení/</w:t>
            </w:r>
            <w:proofErr w:type="gramStart"/>
            <w:r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Vylepšení - viz</w:t>
            </w:r>
            <w:proofErr w:type="gramEnd"/>
            <w:r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 xml:space="preserve"> požadavky adekvátnosti v úvodu dokumentu Pokročilého řešení. Povinné pole.</w:t>
            </w:r>
          </w:p>
        </w:tc>
        <w:tc>
          <w:tcPr>
            <w:tcW w:w="538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38CF17DC" w14:textId="77777777" w:rsidR="00EA7075" w:rsidRDefault="00EA7075" w:rsidP="006B0DBE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</w:p>
        </w:tc>
      </w:tr>
      <w:tr w:rsidR="00EA7075" w:rsidRPr="00110939" w14:paraId="0A93943A" w14:textId="2BA81D8F" w:rsidTr="00DC2A65">
        <w:tc>
          <w:tcPr>
            <w:tcW w:w="9341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DE9D9" w:themeFill="accent6" w:themeFillTint="33"/>
          </w:tcPr>
          <w:p w14:paraId="16C12420" w14:textId="77777777" w:rsidR="00EA7075" w:rsidRPr="00110939" w:rsidRDefault="00EA7075" w:rsidP="006B0DBE">
            <w:pPr>
              <w:spacing w:beforeLines="60" w:before="144" w:afterLines="60" w:after="144"/>
              <w:rPr>
                <w:rFonts w:asciiTheme="minorHAnsi" w:hAnsiTheme="minorHAnsi" w:cstheme="minorHAnsi"/>
                <w:lang w:eastAsia="cs-CZ"/>
              </w:rPr>
            </w:pPr>
            <w:r w:rsidRPr="00110939">
              <w:rPr>
                <w:rFonts w:asciiTheme="minorHAnsi" w:hAnsiTheme="minorHAnsi" w:cstheme="minorHAnsi"/>
                <w:b/>
              </w:rPr>
              <w:t>Uveďte, v čem je Základní řešení (Minimální požadavky) vylepšeno:</w:t>
            </w:r>
            <w:r w:rsidRPr="00110939">
              <w:rPr>
                <w:rFonts w:asciiTheme="minorHAnsi" w:hAnsiTheme="minorHAnsi" w:cstheme="minorHAnsi"/>
                <w:b/>
                <w:caps/>
              </w:rPr>
              <w:t xml:space="preserve"> </w:t>
            </w:r>
          </w:p>
        </w:tc>
        <w:tc>
          <w:tcPr>
            <w:tcW w:w="538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6B82BE81" w14:textId="77777777" w:rsidR="00EA7075" w:rsidRPr="00110939" w:rsidRDefault="00EA7075" w:rsidP="006B0DBE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</w:p>
        </w:tc>
      </w:tr>
      <w:tr w:rsidR="00EA7075" w:rsidRPr="00110939" w14:paraId="7DE21E25" w14:textId="0CA06DD1" w:rsidTr="00DC2A65">
        <w:tc>
          <w:tcPr>
            <w:tcW w:w="934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8F1E06E" w14:textId="77777777" w:rsidR="00E8202C" w:rsidRPr="00936636" w:rsidRDefault="00E8202C" w:rsidP="00E8202C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r w:rsidRPr="00936636">
              <w:rPr>
                <w:rFonts w:asciiTheme="minorHAnsi" w:hAnsiTheme="minorHAnsi" w:cstheme="minorHAnsi"/>
                <w:b/>
                <w:bCs/>
                <w:lang w:eastAsia="cs-CZ"/>
              </w:rPr>
              <w:t>Vylepšení č. 1:</w:t>
            </w:r>
            <w:r w:rsidRPr="00936636">
              <w:rPr>
                <w:rFonts w:asciiTheme="minorHAnsi" w:hAnsiTheme="minorHAnsi" w:cstheme="minorHAnsi"/>
                <w:lang w:eastAsia="cs-CZ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1678801545"/>
                <w:placeholder>
                  <w:docPart w:val="20F6D310DB264B2E8FA11D6D8FA5FBB2"/>
                </w:placeholder>
                <w:showingPlcHdr/>
                <w:text/>
              </w:sdtPr>
              <w:sdtEndPr/>
              <w:sdtContent>
                <w:r w:rsidRPr="00936636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623BA444" w14:textId="77777777" w:rsidR="00E8202C" w:rsidRDefault="00E8202C" w:rsidP="00E8202C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r w:rsidRPr="00936636">
              <w:rPr>
                <w:rFonts w:asciiTheme="minorHAnsi" w:hAnsiTheme="minorHAnsi" w:cstheme="minorHAnsi"/>
                <w:b/>
                <w:bCs/>
                <w:lang w:eastAsia="cs-CZ"/>
              </w:rPr>
              <w:t>Vylepšení č. 2</w:t>
            </w:r>
            <w:r>
              <w:rPr>
                <w:rFonts w:asciiTheme="minorHAnsi" w:hAnsiTheme="minorHAnsi" w:cstheme="minorHAnsi"/>
                <w:lang w:eastAsia="cs-CZ"/>
              </w:rPr>
              <w:t xml:space="preserve">: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2135391860"/>
                <w:placeholder>
                  <w:docPart w:val="5FA9CFA63B1A48CDB19C72B5ED4AA33C"/>
                </w:placeholder>
                <w:showingPlcHdr/>
                <w:text/>
              </w:sdtPr>
              <w:sdtEndPr/>
              <w:sdtContent>
                <w:r w:rsidRPr="00110939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2519A969" w14:textId="5CDF8748" w:rsidR="00E8202C" w:rsidRDefault="00E8202C" w:rsidP="00E8202C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r w:rsidRPr="00936636">
              <w:rPr>
                <w:rFonts w:asciiTheme="minorHAnsi" w:hAnsiTheme="minorHAnsi" w:cstheme="minorHAnsi"/>
                <w:b/>
                <w:bCs/>
                <w:lang w:eastAsia="cs-CZ"/>
              </w:rPr>
              <w:t>Vylepšení č. 3</w:t>
            </w:r>
            <w:r>
              <w:rPr>
                <w:rFonts w:asciiTheme="minorHAnsi" w:hAnsiTheme="minorHAnsi" w:cstheme="minorHAnsi"/>
                <w:lang w:eastAsia="cs-CZ"/>
              </w:rPr>
              <w:t xml:space="preserve">: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577169379"/>
                <w:placeholder>
                  <w:docPart w:val="9D2C544CD89F42EC98295FD34013BDAA"/>
                </w:placeholder>
                <w:showingPlcHdr/>
                <w:text/>
              </w:sdtPr>
              <w:sdtEndPr/>
              <w:sdtContent>
                <w:r w:rsidRPr="00110939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4FD372A6" w14:textId="77777777" w:rsidR="00EA7075" w:rsidRPr="00110939" w:rsidRDefault="00EA7075" w:rsidP="006B0DBE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r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Povinné pole.</w:t>
            </w:r>
          </w:p>
        </w:tc>
        <w:tc>
          <w:tcPr>
            <w:tcW w:w="538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01A19783" w14:textId="77777777" w:rsidR="00EA7075" w:rsidRDefault="00EA7075" w:rsidP="006B0DBE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</w:p>
        </w:tc>
      </w:tr>
      <w:tr w:rsidR="00EA7075" w:rsidRPr="00110939" w14:paraId="768087D7" w14:textId="558E0475" w:rsidTr="00DC2A65">
        <w:tc>
          <w:tcPr>
            <w:tcW w:w="9341" w:type="dxa"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FDE9D9" w:themeFill="accent6" w:themeFillTint="33"/>
          </w:tcPr>
          <w:p w14:paraId="66AB7B75" w14:textId="7D17F3AC" w:rsidR="00EA7075" w:rsidRPr="00110939" w:rsidRDefault="00EA7075" w:rsidP="006B0DBE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</w:pPr>
            <w:r w:rsidRPr="00110939"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  <w:t xml:space="preserve">Co </w:t>
            </w:r>
            <w:r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  <w:t>nám</w:t>
            </w:r>
            <w:r w:rsidRPr="00110939"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  <w:t xml:space="preserve"> Pokročilé řešení </w:t>
            </w:r>
            <w:proofErr w:type="gramStart"/>
            <w:r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  <w:t>přinese</w:t>
            </w:r>
            <w:r w:rsidRPr="00110939"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  <w:t xml:space="preserve"> - v</w:t>
            </w:r>
            <w:proofErr w:type="gramEnd"/>
            <w:r w:rsidRPr="00110939"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  <w:t> číslech - ve vztahu k</w:t>
            </w:r>
            <w:r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  <w:t xml:space="preserve"> vyjmenovaným bodům </w:t>
            </w:r>
            <w:r w:rsidRPr="00110939"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  <w:t xml:space="preserve">Účelu </w:t>
            </w:r>
            <w:r w:rsidR="00F25407"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  <w:t>smlouvy o dílo</w:t>
            </w:r>
            <w:r w:rsidRPr="00110939"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  <w:t>?</w:t>
            </w:r>
          </w:p>
          <w:p w14:paraId="5BAC27D2" w14:textId="779DF883" w:rsidR="00EA7075" w:rsidRPr="00110939" w:rsidRDefault="00EA7075" w:rsidP="006B0DBE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r w:rsidRPr="00110939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Tzv. efekt </w:t>
            </w:r>
            <w:proofErr w:type="gramStart"/>
            <w:r w:rsidR="00B36B1A">
              <w:rPr>
                <w:rFonts w:asciiTheme="minorHAnsi" w:hAnsiTheme="minorHAnsi" w:cstheme="minorHAnsi"/>
                <w:b/>
                <w:sz w:val="21"/>
                <w:szCs w:val="21"/>
              </w:rPr>
              <w:t>Vylepšení</w:t>
            </w:r>
            <w:r w:rsidRPr="00110939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- jak</w:t>
            </w:r>
            <w:proofErr w:type="gramEnd"/>
            <w:r w:rsidRPr="00110939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lze</w:t>
            </w:r>
            <w:r w:rsidRPr="00110939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110939">
              <w:rPr>
                <w:rFonts w:asciiTheme="minorHAnsi" w:hAnsiTheme="minorHAnsi" w:cstheme="minorHAnsi"/>
                <w:b/>
                <w:sz w:val="21"/>
                <w:szCs w:val="21"/>
              </w:rPr>
              <w:t>vyčíslit</w:t>
            </w:r>
            <w:r w:rsidRPr="00110939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Pr="00110939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efekt </w:t>
            </w:r>
            <w:r w:rsidR="00B36B1A">
              <w:rPr>
                <w:rFonts w:asciiTheme="minorHAnsi" w:hAnsiTheme="minorHAnsi" w:cstheme="minorHAnsi"/>
                <w:b/>
                <w:sz w:val="21"/>
                <w:szCs w:val="21"/>
              </w:rPr>
              <w:t>Vylepšení</w:t>
            </w:r>
            <w:r w:rsidRPr="00110939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na naplnění Účelu </w:t>
            </w:r>
            <w:r w:rsidR="00175958">
              <w:rPr>
                <w:rFonts w:asciiTheme="minorHAnsi" w:hAnsiTheme="minorHAnsi" w:cstheme="minorHAnsi"/>
                <w:b/>
                <w:sz w:val="21"/>
                <w:szCs w:val="21"/>
              </w:rPr>
              <w:t>smlouvy o dílo</w:t>
            </w:r>
            <w:r w:rsidRPr="00110939">
              <w:rPr>
                <w:rFonts w:asciiTheme="minorHAnsi" w:hAnsiTheme="minorHAnsi" w:cstheme="minorHAnsi"/>
                <w:b/>
                <w:sz w:val="21"/>
                <w:szCs w:val="21"/>
              </w:rPr>
              <w:t>?</w:t>
            </w:r>
          </w:p>
        </w:tc>
        <w:tc>
          <w:tcPr>
            <w:tcW w:w="5386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0D7D80F6" w14:textId="77777777" w:rsidR="0052412D" w:rsidRPr="003A0B6F" w:rsidRDefault="0052412D" w:rsidP="006B0DBE">
            <w:pPr>
              <w:widowControl w:val="0"/>
              <w:spacing w:before="40" w:after="40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3A0B6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Nápověda</w:t>
            </w:r>
          </w:p>
          <w:p w14:paraId="22C9029C" w14:textId="0471710C" w:rsidR="0052412D" w:rsidRPr="003D24A4" w:rsidRDefault="0052412D" w:rsidP="006B0DBE">
            <w:pPr>
              <w:pStyle w:val="Odstavecseseznamem"/>
              <w:widowControl w:val="0"/>
              <w:numPr>
                <w:ilvl w:val="0"/>
                <w:numId w:val="15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v této části dokumentu popište, </w:t>
            </w:r>
            <w:r w:rsidRPr="009D7171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jak Pokročilé řešení</w:t>
            </w:r>
            <w:r w:rsidR="00BB3B7B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</w:t>
            </w:r>
            <w:r w:rsidR="007C31C8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naplňuje vyjmenované body</w:t>
            </w:r>
            <w:r w:rsidR="007C31C8" w:rsidRPr="009D7171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</w:t>
            </w:r>
            <w:r w:rsidRPr="009D7171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Účelu </w:t>
            </w:r>
            <w:r w:rsidR="00F25407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smlouvy o dílo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–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jinými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slovy: jaký bude mít „efekt“</w:t>
            </w:r>
          </w:p>
          <w:p w14:paraId="1475D8B7" w14:textId="3693920E" w:rsidR="0052412D" w:rsidRPr="003D24A4" w:rsidRDefault="00196C89" w:rsidP="006B0DBE">
            <w:pPr>
              <w:pStyle w:val="Odstavecseseznamem"/>
              <w:widowControl w:val="0"/>
              <w:numPr>
                <w:ilvl w:val="0"/>
                <w:numId w:val="15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z</w:t>
            </w:r>
            <w:r w:rsidR="0052412D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adavatele zajímá </w:t>
            </w:r>
            <w:r w:rsidR="0052412D"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jen přínos (efekt)</w:t>
            </w:r>
            <w:r w:rsidR="0052412D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ve vztahu k vyjmenovaným bodům </w:t>
            </w:r>
            <w:proofErr w:type="gramStart"/>
            <w:r w:rsidR="0052412D"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Účelu </w:t>
            </w:r>
            <w:r w:rsidR="00C32DD1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smlouvy</w:t>
            </w:r>
            <w:proofErr w:type="gramEnd"/>
            <w:r w:rsidR="00C32DD1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o dílo</w:t>
            </w:r>
          </w:p>
          <w:p w14:paraId="0807A73F" w14:textId="77777777" w:rsidR="0052412D" w:rsidRPr="003D24A4" w:rsidRDefault="0052412D" w:rsidP="006B0DBE">
            <w:pPr>
              <w:pStyle w:val="Odstavecseseznamem"/>
              <w:widowControl w:val="0"/>
              <w:numPr>
                <w:ilvl w:val="0"/>
                <w:numId w:val="15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co není vyjádřeno číselně, jako by nebylo uvedeno;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jen přínos (efekt) vyjádřený číselně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může být ohodnocen vyšším než neutrálním hodnocením</w:t>
            </w:r>
          </w:p>
          <w:p w14:paraId="28A7C94C" w14:textId="0B861F12" w:rsidR="0052412D" w:rsidRPr="003D24A4" w:rsidRDefault="0052412D" w:rsidP="006B0DBE">
            <w:pPr>
              <w:pStyle w:val="Odstavecseseznamem"/>
              <w:widowControl w:val="0"/>
              <w:numPr>
                <w:ilvl w:val="0"/>
                <w:numId w:val="15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pokud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číslem vyjádříte </w:t>
            </w:r>
            <w:r w:rsidR="00D53F45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velmi dobré</w:t>
            </w:r>
            <w:r w:rsidR="00D53F45"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</w:t>
            </w:r>
            <w:r w:rsidRPr="00751BC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naplnění </w:t>
            </w:r>
            <w:r w:rsidRPr="00751BCF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všech </w:t>
            </w:r>
            <w:r w:rsidR="00607A46" w:rsidRPr="00751BCF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vyjmenovaných </w:t>
            </w:r>
            <w:r w:rsidRPr="00751BCF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bodů Účelu </w:t>
            </w:r>
            <w:r w:rsidR="00C32DD1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smlouvy o dílo</w:t>
            </w:r>
            <w:r w:rsidRPr="00751BCF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, </w:t>
            </w:r>
            <w:r w:rsidRPr="00751BC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o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bdržíte maximum bodů</w:t>
            </w:r>
          </w:p>
          <w:p w14:paraId="170346E6" w14:textId="6493E2B3" w:rsidR="0052412D" w:rsidRDefault="0052412D" w:rsidP="006B0DBE">
            <w:pPr>
              <w:pStyle w:val="Odstavecseseznamem"/>
              <w:widowControl w:val="0"/>
              <w:numPr>
                <w:ilvl w:val="0"/>
                <w:numId w:val="15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buďte připraveni Vámi uvedené číselné hodnoty efektu </w:t>
            </w:r>
            <w:r w:rsidRPr="00C7333B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obhájit v </w:t>
            </w:r>
            <w:r w:rsidR="00751BC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o</w:t>
            </w:r>
            <w:r w:rsidRPr="00C7333B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věřovací fázi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</w:p>
          <w:p w14:paraId="444DE7FD" w14:textId="00F60ADF" w:rsidR="00EA7075" w:rsidRPr="0052412D" w:rsidRDefault="0052412D" w:rsidP="006B0DBE">
            <w:pPr>
              <w:pStyle w:val="Odstavecseseznamem"/>
              <w:widowControl w:val="0"/>
              <w:numPr>
                <w:ilvl w:val="0"/>
                <w:numId w:val="15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</w:pPr>
            <w:r w:rsidRPr="0052412D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v podrobnostech ke způsobu hodnocení </w:t>
            </w:r>
            <w:r w:rsidRPr="0052412D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viz </w:t>
            </w:r>
            <w:r w:rsidR="00751BC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K</w:t>
            </w:r>
            <w:r w:rsidRPr="0052412D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ontrolní list</w:t>
            </w:r>
            <w:r w:rsidRPr="0052412D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Pokročilého řešení</w:t>
            </w:r>
            <w:r w:rsidR="00DD2A3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, který je přílohou zadávací dokumentace</w:t>
            </w:r>
          </w:p>
        </w:tc>
      </w:tr>
      <w:tr w:rsidR="00EA7075" w:rsidRPr="00110939" w14:paraId="47FCB521" w14:textId="0C0F2949" w:rsidTr="00DC2A65">
        <w:tc>
          <w:tcPr>
            <w:tcW w:w="934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BCD1A74" w14:textId="61B64D8E" w:rsidR="00DF5AE2" w:rsidRDefault="00DF5AE2" w:rsidP="00DF5AE2">
            <w:pPr>
              <w:spacing w:after="60"/>
              <w:rPr>
                <w:rFonts w:asciiTheme="minorHAnsi" w:hAnsiTheme="minorHAnsi" w:cstheme="minorHAnsi"/>
                <w:b/>
                <w:highlight w:val="green"/>
              </w:rPr>
            </w:pPr>
            <w:r w:rsidRPr="00F365F5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93ECC">
              <w:rPr>
                <w:rFonts w:asciiTheme="minorHAnsi" w:hAnsiTheme="minorHAnsi" w:cstheme="minorHAnsi"/>
              </w:rPr>
              <w:t xml:space="preserve">  </w:t>
            </w:r>
            <w:r w:rsidRPr="00407230">
              <w:rPr>
                <w:rFonts w:asciiTheme="minorHAnsi" w:hAnsiTheme="minorHAnsi" w:cstheme="minorHAnsi"/>
              </w:rPr>
              <w:t>ve vztahu k</w:t>
            </w:r>
            <w:r w:rsidRPr="00407230">
              <w:rPr>
                <w:rFonts w:ascii="Calibri" w:hAnsi="Calibri" w:cs="Calibri"/>
              </w:rPr>
              <w:t xml:space="preserve"> bodu Účelu </w:t>
            </w:r>
            <w:r w:rsidR="00C32DD1">
              <w:rPr>
                <w:rFonts w:ascii="Calibri" w:hAnsi="Calibri" w:cs="Calibri"/>
              </w:rPr>
              <w:t>smlouvy o dílo</w:t>
            </w:r>
            <w:r>
              <w:rPr>
                <w:rFonts w:ascii="Calibri" w:hAnsi="Calibri" w:cs="Calibri"/>
                <w:b/>
                <w:bCs/>
              </w:rPr>
              <w:t xml:space="preserve"> dle </w:t>
            </w:r>
            <w:r w:rsidRPr="00A212AE">
              <w:rPr>
                <w:rFonts w:ascii="Calibri" w:hAnsi="Calibri" w:cs="Calibri"/>
                <w:b/>
                <w:bCs/>
              </w:rPr>
              <w:t xml:space="preserve">čl. III. odst. </w:t>
            </w:r>
            <w:r>
              <w:rPr>
                <w:rFonts w:ascii="Calibri" w:hAnsi="Calibri" w:cs="Calibri"/>
                <w:b/>
                <w:bCs/>
              </w:rPr>
              <w:t>1.</w:t>
            </w:r>
            <w:r w:rsidR="00E6217D">
              <w:rPr>
                <w:rFonts w:ascii="Calibri" w:hAnsi="Calibri" w:cs="Calibri"/>
                <w:b/>
                <w:bCs/>
              </w:rPr>
              <w:t>4</w:t>
            </w:r>
            <w:r>
              <w:rPr>
                <w:rFonts w:ascii="Calibri" w:hAnsi="Calibri" w:cs="Calibri"/>
                <w:b/>
                <w:bCs/>
              </w:rPr>
              <w:t>.</w:t>
            </w:r>
            <w:r w:rsidRPr="00A212AE">
              <w:rPr>
                <w:rFonts w:ascii="Calibri" w:hAnsi="Calibri" w:cs="Calibri"/>
                <w:b/>
                <w:bCs/>
              </w:rPr>
              <w:t xml:space="preserve"> </w:t>
            </w:r>
            <w:r w:rsidR="00C32DD1">
              <w:rPr>
                <w:rFonts w:ascii="Calibri" w:hAnsi="Calibri" w:cs="Calibri"/>
                <w:b/>
                <w:bCs/>
              </w:rPr>
              <w:t>smlouvy o dílo</w:t>
            </w:r>
            <w:r w:rsidRPr="00F93ECC">
              <w:rPr>
                <w:rFonts w:asciiTheme="minorHAnsi" w:hAnsiTheme="minorHAnsi" w:cstheme="minorHAnsi"/>
              </w:rPr>
              <w:t xml:space="preserve"> –</w:t>
            </w:r>
            <w:r w:rsidRPr="00F93ECC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="006819F2" w:rsidRPr="006819F2">
              <w:rPr>
                <w:rFonts w:ascii="Calibri" w:hAnsi="Calibri" w:cs="Calibri"/>
                <w:b/>
              </w:rPr>
              <w:t>provádět dílo</w:t>
            </w:r>
            <w:r w:rsidR="006819F2" w:rsidRPr="00F4789E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 xml:space="preserve">v co nejvyšší míře </w:t>
            </w:r>
            <w:r w:rsidR="00E6217D" w:rsidRPr="00E6217D">
              <w:rPr>
                <w:rFonts w:asciiTheme="minorHAnsi" w:hAnsiTheme="minorHAnsi" w:cstheme="minorHAnsi"/>
                <w:b/>
                <w:u w:val="single"/>
              </w:rPr>
              <w:t>udržitelně</w:t>
            </w:r>
            <w:r w:rsidRPr="00864995">
              <w:rPr>
                <w:rFonts w:ascii="Calibri" w:eastAsia="Calibri" w:hAnsi="Calibri" w:cs="Calibri"/>
                <w:b/>
                <w:bCs/>
              </w:rPr>
              <w:t>;</w:t>
            </w:r>
            <w:r w:rsidRPr="00864995">
              <w:rPr>
                <w:rFonts w:ascii="Calibri" w:eastAsia="Calibri" w:hAnsi="Calibri" w:cs="Calibri"/>
              </w:rPr>
              <w:t xml:space="preserve"> Objednatel </w:t>
            </w:r>
            <w:r w:rsidR="006B070E" w:rsidRPr="00902D15">
              <w:rPr>
                <w:rFonts w:asciiTheme="minorHAnsi" w:hAnsiTheme="minorHAnsi" w:cstheme="minorHAnsi"/>
              </w:rPr>
              <w:t>očekává, že</w:t>
            </w:r>
            <w:r w:rsidR="006B070E">
              <w:rPr>
                <w:rFonts w:asciiTheme="minorHAnsi" w:hAnsiTheme="minorHAnsi" w:cstheme="minorHAnsi"/>
              </w:rPr>
              <w:t xml:space="preserve"> budou zohledněny principy </w:t>
            </w:r>
            <w:r w:rsidR="006B070E" w:rsidRPr="006312AD">
              <w:rPr>
                <w:rFonts w:asciiTheme="minorHAnsi" w:hAnsiTheme="minorHAnsi" w:cstheme="minorHAnsi"/>
              </w:rPr>
              <w:t xml:space="preserve">šetrnosti k životnímu prostředí jak při výstavbě, tak při provozu objektu, přičemž očekává, že se zhotovitel zaměří zejména na to, aby použité materiály byly ekologicky šetrné, podporovaly efektivní využití zdrojů a umožňovaly (v případě budoucích úprav, rekonstrukcí nebo demontáže) snadnou </w:t>
            </w:r>
            <w:proofErr w:type="spellStart"/>
            <w:r w:rsidR="006B070E" w:rsidRPr="006312AD">
              <w:rPr>
                <w:rFonts w:asciiTheme="minorHAnsi" w:hAnsiTheme="minorHAnsi" w:cstheme="minorHAnsi"/>
              </w:rPr>
              <w:t>rozebratelnost</w:t>
            </w:r>
            <w:proofErr w:type="spellEnd"/>
            <w:r w:rsidR="006B070E" w:rsidRPr="006312AD">
              <w:rPr>
                <w:rFonts w:asciiTheme="minorHAnsi" w:hAnsiTheme="minorHAnsi" w:cstheme="minorHAnsi"/>
              </w:rPr>
              <w:t>, recyklaci a opětovné využití nebo návrat do materiálového oběhu, s cílem minimalizovat negativní dopad na životní prostředí a spotřebu primárních surovin</w:t>
            </w:r>
          </w:p>
          <w:p w14:paraId="767CAC1A" w14:textId="77777777" w:rsidR="00DF5AE2" w:rsidRDefault="00DF5AE2" w:rsidP="00DF5AE2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r w:rsidRPr="00936636">
              <w:rPr>
                <w:rFonts w:asciiTheme="minorHAnsi" w:hAnsiTheme="minorHAnsi" w:cstheme="minorHAnsi"/>
                <w:b/>
                <w:bCs/>
                <w:lang w:eastAsia="cs-CZ"/>
              </w:rPr>
              <w:t>Vylepšení č. 1:</w:t>
            </w:r>
            <w:r>
              <w:rPr>
                <w:rFonts w:asciiTheme="minorHAnsi" w:hAnsiTheme="minorHAnsi" w:cstheme="minorHAnsi"/>
                <w:lang w:eastAsia="cs-CZ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152609705"/>
                <w:placeholder>
                  <w:docPart w:val="32EEE80438FF423FB7328E4A04280A49"/>
                </w:placeholder>
                <w:showingPlcHdr/>
                <w:text/>
              </w:sdtPr>
              <w:sdtEndPr/>
              <w:sdtContent>
                <w:r w:rsidRPr="00110939">
                  <w:rPr>
                    <w:rFonts w:asciiTheme="minorHAnsi" w:hAnsiTheme="minorHAnsi" w:cstheme="minorHAnsi"/>
                    <w:color w:val="7F7F7F" w:themeColor="text1" w:themeTint="80"/>
                    <w:highlight w:val="yellow"/>
                    <w:shd w:val="clear" w:color="auto" w:fill="FBD4B4" w:themeFill="accent6" w:themeFillTint="66"/>
                  </w:rPr>
                  <w:t>doplňte alespoň jeden číselný údaj</w:t>
                </w:r>
              </w:sdtContent>
            </w:sdt>
          </w:p>
          <w:p w14:paraId="27E36B17" w14:textId="77777777" w:rsidR="00DF5AE2" w:rsidRDefault="00DF5AE2" w:rsidP="00DF5AE2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r w:rsidRPr="00936636">
              <w:rPr>
                <w:rFonts w:asciiTheme="minorHAnsi" w:hAnsiTheme="minorHAnsi" w:cstheme="minorHAnsi"/>
                <w:b/>
                <w:bCs/>
                <w:lang w:eastAsia="cs-CZ"/>
              </w:rPr>
              <w:t>Vylepšení č. 2</w:t>
            </w:r>
            <w:r>
              <w:rPr>
                <w:rFonts w:asciiTheme="minorHAnsi" w:hAnsiTheme="minorHAnsi" w:cstheme="minorHAnsi"/>
                <w:lang w:eastAsia="cs-CZ"/>
              </w:rPr>
              <w:t xml:space="preserve">: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1101715654"/>
                <w:placeholder>
                  <w:docPart w:val="77773F09BBF043238DA07FBE405F64DF"/>
                </w:placeholder>
                <w:showingPlcHdr/>
                <w:text/>
              </w:sdtPr>
              <w:sdtEndPr/>
              <w:sdtContent>
                <w:r w:rsidRPr="00110939">
                  <w:rPr>
                    <w:rFonts w:asciiTheme="minorHAnsi" w:hAnsiTheme="minorHAnsi" w:cstheme="minorHAnsi"/>
                    <w:color w:val="7F7F7F" w:themeColor="text1" w:themeTint="80"/>
                    <w:highlight w:val="yellow"/>
                    <w:shd w:val="clear" w:color="auto" w:fill="FBD4B4" w:themeFill="accent6" w:themeFillTint="66"/>
                  </w:rPr>
                  <w:t>doplňte alespoň jeden číselný údaj</w:t>
                </w:r>
              </w:sdtContent>
            </w:sdt>
          </w:p>
          <w:p w14:paraId="5A901EC1" w14:textId="77777777" w:rsidR="00DF5AE2" w:rsidRDefault="00DF5AE2" w:rsidP="00DF5AE2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r w:rsidRPr="00936636">
              <w:rPr>
                <w:rFonts w:asciiTheme="minorHAnsi" w:hAnsiTheme="minorHAnsi" w:cstheme="minorHAnsi"/>
                <w:b/>
                <w:bCs/>
                <w:lang w:eastAsia="cs-CZ"/>
              </w:rPr>
              <w:t>Vylepšení č. 3:</w:t>
            </w:r>
            <w:r>
              <w:rPr>
                <w:rFonts w:asciiTheme="minorHAnsi" w:hAnsiTheme="minorHAnsi" w:cstheme="minorHAnsi"/>
                <w:lang w:eastAsia="cs-CZ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690648330"/>
                <w:placeholder>
                  <w:docPart w:val="CA591C88340D4AF5BA695997B75B8FCA"/>
                </w:placeholder>
                <w:showingPlcHdr/>
                <w:text/>
              </w:sdtPr>
              <w:sdtEndPr/>
              <w:sdtContent>
                <w:r w:rsidRPr="00110939">
                  <w:rPr>
                    <w:rFonts w:asciiTheme="minorHAnsi" w:hAnsiTheme="minorHAnsi" w:cstheme="minorHAnsi"/>
                    <w:color w:val="7F7F7F" w:themeColor="text1" w:themeTint="80"/>
                    <w:highlight w:val="yellow"/>
                    <w:shd w:val="clear" w:color="auto" w:fill="FBD4B4" w:themeFill="accent6" w:themeFillTint="66"/>
                  </w:rPr>
                  <w:t>doplňte alespoň jeden číselný údaj</w:t>
                </w:r>
              </w:sdtContent>
            </w:sdt>
          </w:p>
          <w:p w14:paraId="668E482E" w14:textId="77777777" w:rsidR="00DF5AE2" w:rsidRDefault="00DF5AE2" w:rsidP="000570EE">
            <w:pPr>
              <w:spacing w:after="60"/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</w:pPr>
          </w:p>
          <w:p w14:paraId="6EF855B3" w14:textId="07FBEBB6" w:rsidR="00EA7075" w:rsidRPr="00110939" w:rsidRDefault="00EA7075" w:rsidP="000570EE">
            <w:pPr>
              <w:spacing w:after="60"/>
              <w:rPr>
                <w:rFonts w:asciiTheme="minorHAnsi" w:hAnsiTheme="minorHAnsi" w:cstheme="minorHAnsi"/>
                <w:b/>
                <w:i/>
                <w:sz w:val="27"/>
                <w:szCs w:val="27"/>
              </w:rPr>
            </w:pPr>
            <w:r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Povinné pole</w:t>
            </w:r>
            <w:r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.</w:t>
            </w:r>
          </w:p>
        </w:tc>
        <w:tc>
          <w:tcPr>
            <w:tcW w:w="538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3CAF9283" w14:textId="77777777" w:rsidR="00EA7075" w:rsidRPr="00F365F5" w:rsidRDefault="00EA7075" w:rsidP="006B0DBE">
            <w:pPr>
              <w:spacing w:after="60"/>
              <w:rPr>
                <w:rFonts w:asciiTheme="minorHAnsi" w:hAnsiTheme="minorHAnsi" w:cstheme="minorHAnsi"/>
              </w:rPr>
            </w:pPr>
          </w:p>
        </w:tc>
      </w:tr>
      <w:tr w:rsidR="00B46683" w:rsidRPr="00110939" w14:paraId="46B14E6F" w14:textId="77777777" w:rsidTr="00DC2A65">
        <w:tc>
          <w:tcPr>
            <w:tcW w:w="934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A9EC397" w14:textId="77777777" w:rsidR="00B46683" w:rsidRPr="00110939" w:rsidRDefault="00B46683" w:rsidP="006B0DBE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</w:pPr>
            <w:r>
              <w:lastRenderedPageBreak/>
              <w:br w:type="page"/>
            </w:r>
            <w:r w:rsidRPr="00110939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Prokažte, že to, co nabízíte, funguje.</w:t>
            </w:r>
          </w:p>
          <w:p w14:paraId="14145DD4" w14:textId="792DAB97" w:rsidR="00B46683" w:rsidRPr="00F365F5" w:rsidRDefault="00B46683" w:rsidP="006B0DBE">
            <w:pPr>
              <w:spacing w:after="60"/>
              <w:rPr>
                <w:rFonts w:asciiTheme="minorHAnsi" w:hAnsiTheme="minorHAnsi" w:cstheme="minorHAnsi"/>
              </w:rPr>
            </w:pPr>
            <w:r w:rsidRPr="00110939">
              <w:rPr>
                <w:rFonts w:asciiTheme="minorHAnsi" w:hAnsiTheme="minorHAnsi" w:cstheme="minorHAnsi"/>
                <w:b/>
              </w:rPr>
              <w:t xml:space="preserve">Že je výše uvedený efekt </w:t>
            </w:r>
            <w:r w:rsidR="008B30B3">
              <w:rPr>
                <w:rFonts w:asciiTheme="minorHAnsi" w:hAnsiTheme="minorHAnsi" w:cstheme="minorHAnsi"/>
                <w:b/>
              </w:rPr>
              <w:t>Vylepšení</w:t>
            </w:r>
            <w:r w:rsidRPr="00110939">
              <w:rPr>
                <w:rFonts w:asciiTheme="minorHAnsi" w:hAnsiTheme="minorHAnsi" w:cstheme="minorHAnsi"/>
                <w:b/>
              </w:rPr>
              <w:t xml:space="preserve"> reálný, prokážete</w:t>
            </w:r>
            <w:r w:rsidRPr="00110939">
              <w:rPr>
                <w:rFonts w:asciiTheme="minorHAnsi" w:hAnsiTheme="minorHAnsi" w:cstheme="minorHAnsi"/>
                <w:i/>
              </w:rPr>
              <w:t>:</w:t>
            </w:r>
          </w:p>
        </w:tc>
        <w:tc>
          <w:tcPr>
            <w:tcW w:w="5386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4BEA0941" w14:textId="77777777" w:rsidR="00B7234C" w:rsidRPr="003A0B6F" w:rsidRDefault="00B7234C" w:rsidP="006B0DBE">
            <w:pPr>
              <w:widowControl w:val="0"/>
              <w:spacing w:before="40" w:after="40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3A0B6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Nápověda</w:t>
            </w:r>
          </w:p>
          <w:p w14:paraId="6C71EE22" w14:textId="293CB690" w:rsidR="00B7234C" w:rsidRPr="003D24A4" w:rsidRDefault="00B7234C" w:rsidP="006B0DBE">
            <w:pPr>
              <w:pStyle w:val="Odstavecseseznamem"/>
              <w:widowControl w:val="0"/>
              <w:numPr>
                <w:ilvl w:val="0"/>
                <w:numId w:val="15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v této části dokumentu </w:t>
            </w:r>
            <w:r w:rsidR="00354117" w:rsidRPr="00560265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z</w:t>
            </w:r>
            <w:r w:rsidRPr="00C132D6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adavatele</w:t>
            </w:r>
            <w:r w:rsidRPr="00D223F8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přesvědčte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, že to,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co nabízíte, je reálné</w:t>
            </w:r>
            <w:r w:rsidRPr="003D24A4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; 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že </w:t>
            </w:r>
            <w:r w:rsidR="007D37C6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Vylepšen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í bude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fungovat i </w:t>
            </w:r>
            <w:r w:rsidR="00EC6FC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při plnění </w:t>
            </w:r>
            <w:r w:rsidR="008B5362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předmětu </w:t>
            </w:r>
            <w:r w:rsidR="00C32DD1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smlouvy o dílo</w:t>
            </w:r>
          </w:p>
          <w:p w14:paraId="69C9814A" w14:textId="77777777" w:rsidR="00B7234C" w:rsidRPr="003D24A4" w:rsidRDefault="00B7234C" w:rsidP="006B0DBE">
            <w:pPr>
              <w:pStyle w:val="Odstavecseseznamem"/>
              <w:widowControl w:val="0"/>
              <w:numPr>
                <w:ilvl w:val="0"/>
                <w:numId w:val="15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stačí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uvedení počtu zkušeností/zakázek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, u kterých jste výše popsaných číselných efektů dosáhli,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příp. jiné stručné zdůvodnění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reálnosti Vaší nabídky</w:t>
            </w:r>
          </w:p>
          <w:p w14:paraId="21637844" w14:textId="77777777" w:rsidR="00B7234C" w:rsidRPr="00B7234C" w:rsidRDefault="00B7234C" w:rsidP="006B0DBE">
            <w:pPr>
              <w:pStyle w:val="Odstavecseseznamem"/>
              <w:widowControl w:val="0"/>
              <w:numPr>
                <w:ilvl w:val="0"/>
                <w:numId w:val="15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bez důkazů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o reálnosti Vaší nabídky nemůžete dosáhnout na více jak na </w:t>
            </w:r>
            <w:r w:rsidRPr="003D24A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neutrální hodnocení</w:t>
            </w:r>
          </w:p>
          <w:p w14:paraId="6C605532" w14:textId="5AB2AAB8" w:rsidR="00B46683" w:rsidRPr="00B7234C" w:rsidRDefault="00B7234C" w:rsidP="006B0DBE">
            <w:pPr>
              <w:pStyle w:val="Odstavecseseznamem"/>
              <w:widowControl w:val="0"/>
              <w:numPr>
                <w:ilvl w:val="0"/>
                <w:numId w:val="15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B7234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podrobnosti</w:t>
            </w:r>
            <w:r w:rsidRPr="00B7234C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ke zkušenostem/zakázkám a dalším zde uvedeným důkazům </w:t>
            </w:r>
            <w:r w:rsidR="00254480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z</w:t>
            </w:r>
            <w:r w:rsidRPr="00B7234C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adavateli </w:t>
            </w:r>
            <w:r w:rsidRPr="00B7234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popíšete v </w:t>
            </w:r>
            <w:r w:rsidR="00254480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o</w:t>
            </w:r>
            <w:r w:rsidRPr="00B7234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věřovací fázi </w:t>
            </w:r>
            <w:r w:rsidRPr="00B7234C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(pokud k ní budete vyzvání)</w:t>
            </w:r>
          </w:p>
        </w:tc>
      </w:tr>
      <w:tr w:rsidR="00B46683" w:rsidRPr="00110939" w14:paraId="44C6E5AC" w14:textId="77777777" w:rsidTr="00DC2A65">
        <w:tc>
          <w:tcPr>
            <w:tcW w:w="934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E73CF8" w14:textId="77777777" w:rsidR="00936636" w:rsidRPr="00936636" w:rsidRDefault="00241C10" w:rsidP="006B0DBE">
            <w:pPr>
              <w:spacing w:before="60" w:after="60"/>
              <w:rPr>
                <w:rFonts w:asciiTheme="minorHAnsi" w:hAnsiTheme="minorHAnsi" w:cstheme="minorHAnsi"/>
                <w:b/>
                <w:bCs/>
                <w:lang w:eastAsia="cs-CZ"/>
              </w:rPr>
            </w:pPr>
            <w:r w:rsidRPr="00936636">
              <w:rPr>
                <w:rFonts w:asciiTheme="minorHAnsi" w:hAnsiTheme="minorHAnsi" w:cstheme="minorHAnsi"/>
                <w:b/>
                <w:bCs/>
                <w:lang w:eastAsia="cs-CZ"/>
              </w:rPr>
              <w:t>Vylepšení č. 1:</w:t>
            </w:r>
          </w:p>
          <w:p w14:paraId="1D65C051" w14:textId="7579A621" w:rsidR="00B46683" w:rsidRDefault="000063C6" w:rsidP="006B0DBE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19666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C10">
                  <w:rPr>
                    <w:rFonts w:ascii="MS Gothic" w:eastAsia="MS Gothic" w:hAnsi="MS Gothic" w:cstheme="minorHAns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B46683" w:rsidRPr="00110939">
              <w:rPr>
                <w:rFonts w:asciiTheme="minorHAnsi" w:hAnsiTheme="minorHAnsi" w:cstheme="minorHAnsi"/>
                <w:lang w:eastAsia="cs-CZ"/>
              </w:rPr>
              <w:t xml:space="preserve"> na </w:t>
            </w:r>
            <w:r w:rsidR="00B46683" w:rsidRPr="00110939">
              <w:rPr>
                <w:rFonts w:asciiTheme="minorHAnsi" w:hAnsiTheme="minorHAnsi" w:cstheme="minorHAnsi"/>
              </w:rPr>
              <w:t xml:space="preserve">předchozích min.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268704608"/>
                <w:placeholder>
                  <w:docPart w:val="0360C617FEE048A784131D6716E4F2EE"/>
                </w:placeholder>
                <w:showingPlcHdr/>
                <w:text/>
              </w:sdtPr>
              <w:sdtEndPr/>
              <w:sdtContent>
                <w:r w:rsidR="00B46683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doplňte počet</w:t>
                </w:r>
              </w:sdtContent>
            </w:sdt>
            <w:r w:rsidR="00B46683">
              <w:rPr>
                <w:rFonts w:asciiTheme="minorHAnsi" w:hAnsiTheme="minorHAnsi" w:cstheme="minorHAnsi"/>
                <w:lang w:eastAsia="cs-CZ"/>
              </w:rPr>
              <w:t xml:space="preserve"> </w:t>
            </w:r>
            <w:r w:rsidR="00B46683" w:rsidRPr="008E2601">
              <w:rPr>
                <w:rFonts w:asciiTheme="minorHAnsi" w:hAnsiTheme="minorHAnsi" w:cstheme="minorHAnsi"/>
              </w:rPr>
              <w:t>o</w:t>
            </w:r>
            <w:r w:rsidR="00B46683" w:rsidRPr="00110939">
              <w:rPr>
                <w:rFonts w:asciiTheme="minorHAnsi" w:hAnsiTheme="minorHAnsi" w:cstheme="minorHAnsi"/>
              </w:rPr>
              <w:t xml:space="preserve">bdobných </w:t>
            </w:r>
            <w:r w:rsidR="00B46683" w:rsidRPr="00B61A82">
              <w:rPr>
                <w:rFonts w:asciiTheme="minorHAnsi" w:hAnsiTheme="minorHAnsi" w:cstheme="minorHAnsi"/>
              </w:rPr>
              <w:t xml:space="preserve">zkušenostech </w:t>
            </w:r>
            <w:r w:rsidR="00B46683" w:rsidRPr="00110939">
              <w:rPr>
                <w:rFonts w:asciiTheme="minorHAnsi" w:hAnsiTheme="minorHAnsi" w:cstheme="minorHAnsi"/>
              </w:rPr>
              <w:t>klíčových pracovníků, kde výše popsaná Vylepšení rovněž využili;</w:t>
            </w:r>
            <w:r w:rsidR="00B46683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1121350092"/>
                <w:placeholder>
                  <w:docPart w:val="5466DFD105EF49FCB8BC1679F09AAE47"/>
                </w:placeholder>
                <w:showingPlcHdr/>
                <w:text/>
              </w:sdtPr>
              <w:sdtEndPr/>
              <w:sdtContent>
                <w:r w:rsidR="00B46683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příp. připojte doprovodný text</w:t>
                </w:r>
              </w:sdtContent>
            </w:sdt>
          </w:p>
          <w:p w14:paraId="638FAC2E" w14:textId="77777777" w:rsidR="00B46683" w:rsidRDefault="000063C6" w:rsidP="006B0DBE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-192845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683" w:rsidRPr="00110939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B46683" w:rsidRPr="00110939">
              <w:rPr>
                <w:rFonts w:asciiTheme="minorHAnsi" w:hAnsiTheme="minorHAnsi" w:cstheme="minorHAnsi"/>
                <w:lang w:eastAsia="cs-CZ"/>
              </w:rPr>
              <w:t xml:space="preserve"> na předchozích </w:t>
            </w:r>
            <w:r w:rsidR="00B46683" w:rsidRPr="00110939">
              <w:rPr>
                <w:rFonts w:asciiTheme="minorHAnsi" w:hAnsiTheme="minorHAnsi" w:cstheme="minorHAnsi"/>
              </w:rPr>
              <w:t xml:space="preserve">min.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1142702766"/>
                <w:placeholder>
                  <w:docPart w:val="91BC0CBA5D8948DEA9A931D6FAAD1497"/>
                </w:placeholder>
                <w:showingPlcHdr/>
                <w:text/>
              </w:sdtPr>
              <w:sdtEndPr/>
              <w:sdtContent>
                <w:r w:rsidR="00B46683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doplňte počet</w:t>
                </w:r>
              </w:sdtContent>
            </w:sdt>
            <w:r w:rsidR="00B46683">
              <w:rPr>
                <w:rFonts w:asciiTheme="minorHAnsi" w:hAnsiTheme="minorHAnsi" w:cstheme="minorHAnsi"/>
                <w:lang w:eastAsia="cs-CZ"/>
              </w:rPr>
              <w:t xml:space="preserve"> </w:t>
            </w:r>
            <w:r w:rsidR="00B46683" w:rsidRPr="00110939">
              <w:rPr>
                <w:rFonts w:asciiTheme="minorHAnsi" w:hAnsiTheme="minorHAnsi" w:cstheme="minorHAnsi"/>
                <w:lang w:eastAsia="cs-CZ"/>
              </w:rPr>
              <w:t xml:space="preserve">zakázkách účastníka, kde byla výše popsaná Vylepšení </w:t>
            </w:r>
            <w:r w:rsidR="00B46683" w:rsidRPr="00110939">
              <w:rPr>
                <w:rFonts w:asciiTheme="minorHAnsi" w:hAnsiTheme="minorHAnsi" w:cstheme="minorHAnsi"/>
              </w:rPr>
              <w:t>rovněž využita;</w:t>
            </w:r>
            <w:r w:rsidR="00B46683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1635826131"/>
                <w:placeholder>
                  <w:docPart w:val="77DB01AEFA0D494B8576117FCC46E566"/>
                </w:placeholder>
                <w:showingPlcHdr/>
                <w:text/>
              </w:sdtPr>
              <w:sdtEndPr/>
              <w:sdtContent>
                <w:r w:rsidR="00B46683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příp. připojte doprovodný text</w:t>
                </w:r>
              </w:sdtContent>
            </w:sdt>
          </w:p>
          <w:p w14:paraId="19CD48DD" w14:textId="50EA7442" w:rsidR="00B46683" w:rsidRDefault="000063C6" w:rsidP="006B0DBE">
            <w:pPr>
              <w:spacing w:before="60" w:after="60"/>
              <w:rPr>
                <w:rStyle w:val="Odkaznakoment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  <w:highlight w:val="yellow"/>
                  <w:lang w:eastAsia="cs-CZ"/>
                </w:rPr>
                <w:id w:val="1221708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6683" w:rsidRPr="00110939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B46683" w:rsidRPr="00110939">
              <w:rPr>
                <w:rFonts w:asciiTheme="minorHAnsi" w:hAnsiTheme="minorHAnsi" w:cstheme="minorHAnsi"/>
                <w:lang w:eastAsia="cs-CZ"/>
              </w:rPr>
              <w:t xml:space="preserve"> jinak:</w:t>
            </w:r>
            <w:r w:rsidR="00B46683">
              <w:rPr>
                <w:rFonts w:asciiTheme="minorHAnsi" w:hAnsiTheme="minorHAnsi" w:cstheme="minorHAnsi"/>
                <w:lang w:eastAsia="cs-CZ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1932701124"/>
                <w:placeholder>
                  <w:docPart w:val="5B5C6776C4634E7F9858FF5C86169CFF"/>
                </w:placeholder>
                <w:showingPlcHdr/>
                <w:text/>
              </w:sdtPr>
              <w:sdtEndPr/>
              <w:sdtContent>
                <w:r w:rsidR="00B46683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doplňte, jak (např. odborné studie, výzkum), a reálnost efektu zdůvodněte)</w:t>
                </w:r>
              </w:sdtContent>
            </w:sdt>
            <w:r w:rsidR="00B46683">
              <w:rPr>
                <w:rStyle w:val="Odkaznakoment"/>
              </w:rPr>
              <w:t xml:space="preserve"> </w:t>
            </w:r>
          </w:p>
          <w:p w14:paraId="1F85570D" w14:textId="7BA0FC85" w:rsidR="00936636" w:rsidRPr="00936636" w:rsidRDefault="00936636" w:rsidP="006B0DBE">
            <w:pPr>
              <w:spacing w:before="60" w:after="60"/>
              <w:rPr>
                <w:rFonts w:asciiTheme="minorHAnsi" w:hAnsiTheme="minorHAnsi" w:cstheme="minorHAnsi"/>
                <w:b/>
                <w:bCs/>
                <w:lang w:eastAsia="cs-CZ"/>
              </w:rPr>
            </w:pPr>
            <w:r w:rsidRPr="00936636">
              <w:rPr>
                <w:rFonts w:asciiTheme="minorHAnsi" w:hAnsiTheme="minorHAnsi" w:cstheme="minorHAnsi"/>
                <w:b/>
                <w:bCs/>
                <w:lang w:eastAsia="cs-CZ"/>
              </w:rPr>
              <w:t>Vylepšení č. 2:</w:t>
            </w:r>
          </w:p>
          <w:p w14:paraId="61CCFD6D" w14:textId="194E69E0" w:rsidR="00936636" w:rsidRDefault="000063C6" w:rsidP="00936636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-1822258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6636">
                  <w:rPr>
                    <w:rFonts w:ascii="MS Gothic" w:eastAsia="MS Gothic" w:hAnsi="MS Gothic" w:cstheme="minorHAns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936636" w:rsidRPr="00110939">
              <w:rPr>
                <w:rFonts w:asciiTheme="minorHAnsi" w:hAnsiTheme="minorHAnsi" w:cstheme="minorHAnsi"/>
                <w:lang w:eastAsia="cs-CZ"/>
              </w:rPr>
              <w:t xml:space="preserve"> na </w:t>
            </w:r>
            <w:r w:rsidR="00936636" w:rsidRPr="00110939">
              <w:rPr>
                <w:rFonts w:asciiTheme="minorHAnsi" w:hAnsiTheme="minorHAnsi" w:cstheme="minorHAnsi"/>
              </w:rPr>
              <w:t xml:space="preserve">předchozích min.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65071203"/>
                <w:placeholder>
                  <w:docPart w:val="031A61EA20BC43B79195130D09451291"/>
                </w:placeholder>
                <w:showingPlcHdr/>
                <w:text/>
              </w:sdtPr>
              <w:sdtEndPr/>
              <w:sdtContent>
                <w:r w:rsidR="00936636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doplňte počet</w:t>
                </w:r>
              </w:sdtContent>
            </w:sdt>
            <w:r w:rsidR="00936636">
              <w:rPr>
                <w:rFonts w:asciiTheme="minorHAnsi" w:hAnsiTheme="minorHAnsi" w:cstheme="minorHAnsi"/>
                <w:lang w:eastAsia="cs-CZ"/>
              </w:rPr>
              <w:t xml:space="preserve"> </w:t>
            </w:r>
            <w:r w:rsidR="00936636" w:rsidRPr="008E2601">
              <w:rPr>
                <w:rFonts w:asciiTheme="minorHAnsi" w:hAnsiTheme="minorHAnsi" w:cstheme="minorHAnsi"/>
              </w:rPr>
              <w:t>o</w:t>
            </w:r>
            <w:r w:rsidR="00936636" w:rsidRPr="00110939">
              <w:rPr>
                <w:rFonts w:asciiTheme="minorHAnsi" w:hAnsiTheme="minorHAnsi" w:cstheme="minorHAnsi"/>
              </w:rPr>
              <w:t xml:space="preserve">bdobných </w:t>
            </w:r>
            <w:r w:rsidR="00936636" w:rsidRPr="00B61A82">
              <w:rPr>
                <w:rFonts w:asciiTheme="minorHAnsi" w:hAnsiTheme="minorHAnsi" w:cstheme="minorHAnsi"/>
              </w:rPr>
              <w:t xml:space="preserve">zkušenostech </w:t>
            </w:r>
            <w:r w:rsidR="00936636" w:rsidRPr="00110939">
              <w:rPr>
                <w:rFonts w:asciiTheme="minorHAnsi" w:hAnsiTheme="minorHAnsi" w:cstheme="minorHAnsi"/>
              </w:rPr>
              <w:t>klíčových pracovníků, kde výše popsaná Vylepšení rovněž využili;</w:t>
            </w:r>
            <w:r w:rsidR="00936636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1709092197"/>
                <w:placeholder>
                  <w:docPart w:val="4A16F5730C15473582966999ED4FA52D"/>
                </w:placeholder>
                <w:showingPlcHdr/>
                <w:text/>
              </w:sdtPr>
              <w:sdtEndPr/>
              <w:sdtContent>
                <w:r w:rsidR="00936636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příp. připojte doprovodný text</w:t>
                </w:r>
              </w:sdtContent>
            </w:sdt>
          </w:p>
          <w:p w14:paraId="10231AFD" w14:textId="77777777" w:rsidR="00936636" w:rsidRDefault="000063C6" w:rsidP="00936636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1566069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6636" w:rsidRPr="00110939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936636" w:rsidRPr="00110939">
              <w:rPr>
                <w:rFonts w:asciiTheme="minorHAnsi" w:hAnsiTheme="minorHAnsi" w:cstheme="minorHAnsi"/>
                <w:lang w:eastAsia="cs-CZ"/>
              </w:rPr>
              <w:t xml:space="preserve"> na předchozích </w:t>
            </w:r>
            <w:r w:rsidR="00936636" w:rsidRPr="00110939">
              <w:rPr>
                <w:rFonts w:asciiTheme="minorHAnsi" w:hAnsiTheme="minorHAnsi" w:cstheme="minorHAnsi"/>
              </w:rPr>
              <w:t xml:space="preserve">min.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1814254426"/>
                <w:placeholder>
                  <w:docPart w:val="93BD8BB143A84CBD8DF484E16FE06995"/>
                </w:placeholder>
                <w:showingPlcHdr/>
                <w:text/>
              </w:sdtPr>
              <w:sdtEndPr/>
              <w:sdtContent>
                <w:r w:rsidR="00936636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doplňte počet</w:t>
                </w:r>
              </w:sdtContent>
            </w:sdt>
            <w:r w:rsidR="00936636">
              <w:rPr>
                <w:rFonts w:asciiTheme="minorHAnsi" w:hAnsiTheme="minorHAnsi" w:cstheme="minorHAnsi"/>
                <w:lang w:eastAsia="cs-CZ"/>
              </w:rPr>
              <w:t xml:space="preserve"> </w:t>
            </w:r>
            <w:r w:rsidR="00936636" w:rsidRPr="00110939">
              <w:rPr>
                <w:rFonts w:asciiTheme="minorHAnsi" w:hAnsiTheme="minorHAnsi" w:cstheme="minorHAnsi"/>
                <w:lang w:eastAsia="cs-CZ"/>
              </w:rPr>
              <w:t xml:space="preserve">zakázkách účastníka, kde byla výše popsaná Vylepšení </w:t>
            </w:r>
            <w:r w:rsidR="00936636" w:rsidRPr="00110939">
              <w:rPr>
                <w:rFonts w:asciiTheme="minorHAnsi" w:hAnsiTheme="minorHAnsi" w:cstheme="minorHAnsi"/>
              </w:rPr>
              <w:t>rovněž využita;</w:t>
            </w:r>
            <w:r w:rsidR="00936636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1076437226"/>
                <w:placeholder>
                  <w:docPart w:val="9169EBB04D4746899CF3526C09FA50D4"/>
                </w:placeholder>
                <w:showingPlcHdr/>
                <w:text/>
              </w:sdtPr>
              <w:sdtEndPr/>
              <w:sdtContent>
                <w:r w:rsidR="00936636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příp. připojte doprovodný text</w:t>
                </w:r>
              </w:sdtContent>
            </w:sdt>
          </w:p>
          <w:p w14:paraId="2DCF0DF7" w14:textId="77777777" w:rsidR="00936636" w:rsidRDefault="000063C6" w:rsidP="00936636">
            <w:pPr>
              <w:spacing w:before="60" w:after="60"/>
              <w:rPr>
                <w:rStyle w:val="Odkaznakoment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  <w:highlight w:val="yellow"/>
                  <w:lang w:eastAsia="cs-CZ"/>
                </w:rPr>
                <w:id w:val="-903835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6636" w:rsidRPr="00110939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936636" w:rsidRPr="00110939">
              <w:rPr>
                <w:rFonts w:asciiTheme="minorHAnsi" w:hAnsiTheme="minorHAnsi" w:cstheme="minorHAnsi"/>
                <w:lang w:eastAsia="cs-CZ"/>
              </w:rPr>
              <w:t xml:space="preserve"> jinak:</w:t>
            </w:r>
            <w:r w:rsidR="00936636">
              <w:rPr>
                <w:rFonts w:asciiTheme="minorHAnsi" w:hAnsiTheme="minorHAnsi" w:cstheme="minorHAnsi"/>
                <w:lang w:eastAsia="cs-CZ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18481817"/>
                <w:placeholder>
                  <w:docPart w:val="EE8CC678FBFB4B80BEAD286EE4FDE2D6"/>
                </w:placeholder>
                <w:showingPlcHdr/>
                <w:text/>
              </w:sdtPr>
              <w:sdtEndPr/>
              <w:sdtContent>
                <w:r w:rsidR="00936636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doplňte, jak (např. odborné studie, výzkum), a reálnost efektu zdůvodněte)</w:t>
                </w:r>
              </w:sdtContent>
            </w:sdt>
            <w:r w:rsidR="00936636">
              <w:rPr>
                <w:rStyle w:val="Odkaznakoment"/>
              </w:rPr>
              <w:t xml:space="preserve"> </w:t>
            </w:r>
          </w:p>
          <w:p w14:paraId="26D1ABAA" w14:textId="72FA6DE2" w:rsidR="00936636" w:rsidRPr="00936636" w:rsidRDefault="00936636" w:rsidP="006B0DBE">
            <w:pPr>
              <w:spacing w:before="60" w:after="60"/>
              <w:rPr>
                <w:rFonts w:asciiTheme="minorHAnsi" w:hAnsiTheme="minorHAnsi" w:cstheme="minorHAnsi"/>
                <w:b/>
                <w:bCs/>
                <w:lang w:eastAsia="cs-CZ"/>
              </w:rPr>
            </w:pPr>
            <w:r w:rsidRPr="00936636">
              <w:rPr>
                <w:rFonts w:asciiTheme="minorHAnsi" w:hAnsiTheme="minorHAnsi" w:cstheme="minorHAnsi"/>
                <w:b/>
                <w:bCs/>
                <w:lang w:eastAsia="cs-CZ"/>
              </w:rPr>
              <w:t>Vylepšení č. 3:</w:t>
            </w:r>
          </w:p>
          <w:p w14:paraId="0BBE1A8A" w14:textId="77777777" w:rsidR="00936636" w:rsidRDefault="000063C6" w:rsidP="00936636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-814955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6636">
                  <w:rPr>
                    <w:rFonts w:ascii="MS Gothic" w:eastAsia="MS Gothic" w:hAnsi="MS Gothic" w:cstheme="minorHAns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936636" w:rsidRPr="00110939">
              <w:rPr>
                <w:rFonts w:asciiTheme="minorHAnsi" w:hAnsiTheme="minorHAnsi" w:cstheme="minorHAnsi"/>
                <w:lang w:eastAsia="cs-CZ"/>
              </w:rPr>
              <w:t xml:space="preserve"> na </w:t>
            </w:r>
            <w:r w:rsidR="00936636" w:rsidRPr="00110939">
              <w:rPr>
                <w:rFonts w:asciiTheme="minorHAnsi" w:hAnsiTheme="minorHAnsi" w:cstheme="minorHAnsi"/>
              </w:rPr>
              <w:t xml:space="preserve">předchozích min.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1155450451"/>
                <w:placeholder>
                  <w:docPart w:val="32DFDF11B7B94A91B984B72D12E7E8C5"/>
                </w:placeholder>
                <w:showingPlcHdr/>
                <w:text/>
              </w:sdtPr>
              <w:sdtEndPr/>
              <w:sdtContent>
                <w:r w:rsidR="00936636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doplňte počet</w:t>
                </w:r>
              </w:sdtContent>
            </w:sdt>
            <w:r w:rsidR="00936636">
              <w:rPr>
                <w:rFonts w:asciiTheme="minorHAnsi" w:hAnsiTheme="minorHAnsi" w:cstheme="minorHAnsi"/>
                <w:lang w:eastAsia="cs-CZ"/>
              </w:rPr>
              <w:t xml:space="preserve"> </w:t>
            </w:r>
            <w:r w:rsidR="00936636" w:rsidRPr="008E2601">
              <w:rPr>
                <w:rFonts w:asciiTheme="minorHAnsi" w:hAnsiTheme="minorHAnsi" w:cstheme="minorHAnsi"/>
              </w:rPr>
              <w:t>o</w:t>
            </w:r>
            <w:r w:rsidR="00936636" w:rsidRPr="00110939">
              <w:rPr>
                <w:rFonts w:asciiTheme="minorHAnsi" w:hAnsiTheme="minorHAnsi" w:cstheme="minorHAnsi"/>
              </w:rPr>
              <w:t xml:space="preserve">bdobných </w:t>
            </w:r>
            <w:r w:rsidR="00936636" w:rsidRPr="00B61A82">
              <w:rPr>
                <w:rFonts w:asciiTheme="minorHAnsi" w:hAnsiTheme="minorHAnsi" w:cstheme="minorHAnsi"/>
              </w:rPr>
              <w:t xml:space="preserve">zkušenostech </w:t>
            </w:r>
            <w:r w:rsidR="00936636" w:rsidRPr="00110939">
              <w:rPr>
                <w:rFonts w:asciiTheme="minorHAnsi" w:hAnsiTheme="minorHAnsi" w:cstheme="minorHAnsi"/>
              </w:rPr>
              <w:t>klíčových pracovníků, kde výše popsaná Vylepšení rovněž využili;</w:t>
            </w:r>
            <w:r w:rsidR="00936636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378868560"/>
                <w:placeholder>
                  <w:docPart w:val="A0B918C05DD1429A803C6382348A615B"/>
                </w:placeholder>
                <w:showingPlcHdr/>
                <w:text/>
              </w:sdtPr>
              <w:sdtEndPr/>
              <w:sdtContent>
                <w:r w:rsidR="00936636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příp. připojte doprovodný text</w:t>
                </w:r>
              </w:sdtContent>
            </w:sdt>
          </w:p>
          <w:p w14:paraId="170CE3CC" w14:textId="77777777" w:rsidR="00936636" w:rsidRDefault="000063C6" w:rsidP="00936636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2137439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6636" w:rsidRPr="00110939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936636" w:rsidRPr="00110939">
              <w:rPr>
                <w:rFonts w:asciiTheme="minorHAnsi" w:hAnsiTheme="minorHAnsi" w:cstheme="minorHAnsi"/>
                <w:lang w:eastAsia="cs-CZ"/>
              </w:rPr>
              <w:t xml:space="preserve"> na předchozích </w:t>
            </w:r>
            <w:r w:rsidR="00936636" w:rsidRPr="00110939">
              <w:rPr>
                <w:rFonts w:asciiTheme="minorHAnsi" w:hAnsiTheme="minorHAnsi" w:cstheme="minorHAnsi"/>
              </w:rPr>
              <w:t xml:space="preserve">min.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353955011"/>
                <w:placeholder>
                  <w:docPart w:val="E81C1CFAFEB1423B953B86B74C5448F2"/>
                </w:placeholder>
                <w:showingPlcHdr/>
                <w:text/>
              </w:sdtPr>
              <w:sdtEndPr/>
              <w:sdtContent>
                <w:r w:rsidR="00936636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doplňte počet</w:t>
                </w:r>
              </w:sdtContent>
            </w:sdt>
            <w:r w:rsidR="00936636">
              <w:rPr>
                <w:rFonts w:asciiTheme="minorHAnsi" w:hAnsiTheme="minorHAnsi" w:cstheme="minorHAnsi"/>
                <w:lang w:eastAsia="cs-CZ"/>
              </w:rPr>
              <w:t xml:space="preserve"> </w:t>
            </w:r>
            <w:r w:rsidR="00936636" w:rsidRPr="00110939">
              <w:rPr>
                <w:rFonts w:asciiTheme="minorHAnsi" w:hAnsiTheme="minorHAnsi" w:cstheme="minorHAnsi"/>
                <w:lang w:eastAsia="cs-CZ"/>
              </w:rPr>
              <w:t xml:space="preserve">zakázkách účastníka, kde byla výše popsaná Vylepšení </w:t>
            </w:r>
            <w:r w:rsidR="00936636" w:rsidRPr="00110939">
              <w:rPr>
                <w:rFonts w:asciiTheme="minorHAnsi" w:hAnsiTheme="minorHAnsi" w:cstheme="minorHAnsi"/>
              </w:rPr>
              <w:t>rovněž využita;</w:t>
            </w:r>
            <w:r w:rsidR="00936636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1575777617"/>
                <w:placeholder>
                  <w:docPart w:val="42B019DA93CE468E9DDC69CE346C24A4"/>
                </w:placeholder>
                <w:showingPlcHdr/>
                <w:text/>
              </w:sdtPr>
              <w:sdtEndPr/>
              <w:sdtContent>
                <w:r w:rsidR="00936636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příp. připojte doprovodný text</w:t>
                </w:r>
              </w:sdtContent>
            </w:sdt>
          </w:p>
          <w:p w14:paraId="0C565990" w14:textId="662F0784" w:rsidR="00936636" w:rsidRDefault="000063C6" w:rsidP="00936636">
            <w:pPr>
              <w:spacing w:before="60" w:after="60"/>
              <w:rPr>
                <w:rStyle w:val="Odkaznakoment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  <w:highlight w:val="yellow"/>
                  <w:lang w:eastAsia="cs-CZ"/>
                </w:rPr>
                <w:id w:val="12736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6636" w:rsidRPr="00110939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936636" w:rsidRPr="00110939">
              <w:rPr>
                <w:rFonts w:asciiTheme="minorHAnsi" w:hAnsiTheme="minorHAnsi" w:cstheme="minorHAnsi"/>
                <w:lang w:eastAsia="cs-CZ"/>
              </w:rPr>
              <w:t xml:space="preserve"> jinak:</w:t>
            </w:r>
            <w:r w:rsidR="00936636">
              <w:rPr>
                <w:rFonts w:asciiTheme="minorHAnsi" w:hAnsiTheme="minorHAnsi" w:cstheme="minorHAnsi"/>
                <w:lang w:eastAsia="cs-CZ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eastAsia="cs-CZ"/>
                </w:rPr>
                <w:id w:val="-1743789050"/>
                <w:placeholder>
                  <w:docPart w:val="5334CE6787DF4E58B3268427E10125A9"/>
                </w:placeholder>
                <w:showingPlcHdr/>
                <w:text/>
              </w:sdtPr>
              <w:sdtEndPr/>
              <w:sdtContent>
                <w:r w:rsidR="00936636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doplňte, jak (např. odborné studie, výzkum), a reálnost efektu zdůvodněte)</w:t>
                </w:r>
              </w:sdtContent>
            </w:sdt>
            <w:r w:rsidR="00936636">
              <w:rPr>
                <w:rStyle w:val="Odkaznakoment"/>
              </w:rPr>
              <w:t xml:space="preserve"> </w:t>
            </w:r>
          </w:p>
          <w:p w14:paraId="73F64E3B" w14:textId="73710C31" w:rsidR="00B46683" w:rsidRDefault="00B46683" w:rsidP="006B0DBE">
            <w:pPr>
              <w:spacing w:beforeLines="60" w:before="144" w:afterLines="60" w:after="144"/>
            </w:pPr>
            <w:r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Vybrané je doplněno symbolem „x“</w:t>
            </w:r>
            <w:r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; vyberte alespoň jednu z možností</w:t>
            </w:r>
            <w:r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. Povinné pole.</w:t>
            </w:r>
          </w:p>
        </w:tc>
        <w:tc>
          <w:tcPr>
            <w:tcW w:w="538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4B2425B1" w14:textId="77777777" w:rsidR="00B46683" w:rsidRPr="00F365F5" w:rsidRDefault="00B46683" w:rsidP="006B0DBE">
            <w:pPr>
              <w:spacing w:after="60"/>
              <w:rPr>
                <w:rFonts w:asciiTheme="minorHAnsi" w:hAnsiTheme="minorHAnsi" w:cstheme="minorHAnsi"/>
              </w:rPr>
            </w:pPr>
          </w:p>
        </w:tc>
      </w:tr>
      <w:tr w:rsidR="00857A7E" w:rsidRPr="00110939" w14:paraId="10458EF1" w14:textId="77777777" w:rsidTr="00DC2A65">
        <w:tc>
          <w:tcPr>
            <w:tcW w:w="934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7E4B2B" w14:textId="4AC24E00" w:rsidR="00857A7E" w:rsidRPr="00110939" w:rsidRDefault="00857A7E" w:rsidP="006B0DBE">
            <w:pPr>
              <w:spacing w:before="60" w:after="60"/>
              <w:rPr>
                <w:rFonts w:ascii="Segoe UI Symbol" w:eastAsia="MS Gothic" w:hAnsi="Segoe UI Symbol" w:cs="Segoe UI Symbol"/>
                <w:highlight w:val="yellow"/>
                <w:lang w:eastAsia="cs-CZ"/>
              </w:rPr>
            </w:pPr>
            <w:r w:rsidRPr="00D16233">
              <w:rPr>
                <w:rFonts w:asciiTheme="minorHAnsi" w:hAnsiTheme="minorHAnsi" w:cstheme="minorHAnsi"/>
                <w:b/>
              </w:rPr>
              <w:t xml:space="preserve">Účastník čestně prohlašuje, že realizace Pokročilého řešení nemá vliv </w:t>
            </w:r>
            <w:r w:rsidRPr="000063C6">
              <w:rPr>
                <w:rFonts w:asciiTheme="minorHAnsi" w:hAnsiTheme="minorHAnsi" w:cstheme="minorHAnsi"/>
                <w:b/>
              </w:rPr>
              <w:t>na</w:t>
            </w:r>
            <w:r w:rsidR="00305C73" w:rsidRPr="000063C6">
              <w:rPr>
                <w:rFonts w:ascii="Calibri" w:hAnsi="Calibri" w:cs="Calibri"/>
                <w:b/>
              </w:rPr>
              <w:t xml:space="preserve"> termíny pro </w:t>
            </w:r>
            <w:r w:rsidR="00DB4B80" w:rsidRPr="000063C6">
              <w:rPr>
                <w:rFonts w:ascii="Calibri" w:hAnsi="Calibri" w:cs="Calibri"/>
                <w:b/>
              </w:rPr>
              <w:t xml:space="preserve">realizaci </w:t>
            </w:r>
            <w:r w:rsidR="00D256A1" w:rsidRPr="000063C6">
              <w:rPr>
                <w:rFonts w:ascii="Calibri" w:hAnsi="Calibri" w:cs="Calibri"/>
                <w:b/>
              </w:rPr>
              <w:t>díla</w:t>
            </w:r>
            <w:r w:rsidR="000063C6" w:rsidRPr="000063C6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538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5016A85B" w14:textId="77777777" w:rsidR="00857A7E" w:rsidRPr="00F365F5" w:rsidRDefault="00857A7E" w:rsidP="006B0DBE">
            <w:pPr>
              <w:spacing w:after="60"/>
              <w:rPr>
                <w:rFonts w:asciiTheme="minorHAnsi" w:hAnsiTheme="minorHAnsi" w:cstheme="minorHAnsi"/>
              </w:rPr>
            </w:pPr>
          </w:p>
        </w:tc>
      </w:tr>
      <w:tr w:rsidR="00F12916" w:rsidRPr="00110939" w14:paraId="7EF28E7A" w14:textId="77777777" w:rsidTr="00DC2A65">
        <w:tc>
          <w:tcPr>
            <w:tcW w:w="934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97F13EA" w14:textId="607A8411" w:rsidR="00F12916" w:rsidRPr="00C97815" w:rsidRDefault="00750663" w:rsidP="006B0DBE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Cena z</w:t>
            </w:r>
            <w:r w:rsidR="00F12916" w:rsidRPr="00110939">
              <w:rPr>
                <w:rFonts w:asciiTheme="minorHAnsi" w:hAnsiTheme="minorHAnsi" w:cstheme="minorHAnsi"/>
                <w:b/>
              </w:rPr>
              <w:t>a realizaci Pokročilého řešení:</w:t>
            </w:r>
          </w:p>
        </w:tc>
        <w:tc>
          <w:tcPr>
            <w:tcW w:w="5386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32560B01" w14:textId="77777777" w:rsidR="0012171B" w:rsidRPr="003A0B6F" w:rsidRDefault="0012171B" w:rsidP="006B0DBE">
            <w:pPr>
              <w:widowControl w:val="0"/>
              <w:spacing w:before="40" w:after="40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3A0B6F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Nápověda</w:t>
            </w:r>
          </w:p>
          <w:p w14:paraId="1B2BEB67" w14:textId="762C057E" w:rsidR="00F12916" w:rsidRPr="00330F26" w:rsidRDefault="00986C2C" w:rsidP="00330F26">
            <w:pPr>
              <w:pStyle w:val="Odstavecseseznamem"/>
              <w:widowControl w:val="0"/>
              <w:numPr>
                <w:ilvl w:val="0"/>
                <w:numId w:val="15"/>
              </w:numPr>
              <w:spacing w:before="40" w:after="40"/>
              <w:ind w:left="174" w:hanging="142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cenu</w:t>
            </w:r>
            <w:r w:rsidR="0012171B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>z</w:t>
            </w:r>
            <w:r w:rsidR="0012171B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a realizaci Pokročilého řešení </w:t>
            </w:r>
            <w:r w:rsidR="0012171B" w:rsidRPr="007B024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zohledněte rovněž v </w:t>
            </w:r>
            <w:r w:rsidR="00B10F85" w:rsidRPr="007B024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n</w:t>
            </w:r>
            <w:r w:rsidR="0012171B" w:rsidRPr="007B024C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abídkové ceně</w:t>
            </w:r>
            <w:r w:rsidR="007D20E9">
              <w:rPr>
                <w:rFonts w:asciiTheme="minorHAnsi" w:hAnsiTheme="minorHAnsi" w:cstheme="minorHAnsi"/>
                <w:bCs/>
                <w:iCs/>
                <w:sz w:val="18"/>
                <w:szCs w:val="18"/>
              </w:rPr>
              <w:t xml:space="preserve"> </w:t>
            </w:r>
          </w:p>
        </w:tc>
      </w:tr>
      <w:tr w:rsidR="00F12916" w:rsidRPr="00110939" w14:paraId="65E4904B" w14:textId="77777777" w:rsidTr="00DC2A65">
        <w:tc>
          <w:tcPr>
            <w:tcW w:w="934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80812A" w14:textId="5A10A100" w:rsidR="00F12916" w:rsidRDefault="00501470" w:rsidP="006B0DBE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</w:t>
            </w:r>
            <w:r w:rsidR="00F12916" w:rsidRPr="00110939">
              <w:rPr>
                <w:rFonts w:asciiTheme="minorHAnsi" w:hAnsiTheme="minorHAnsi" w:cstheme="minorHAnsi"/>
              </w:rPr>
              <w:t xml:space="preserve">ozepište </w:t>
            </w:r>
            <w:r w:rsidR="00230976">
              <w:rPr>
                <w:rFonts w:asciiTheme="minorHAnsi" w:hAnsiTheme="minorHAnsi" w:cstheme="minorHAnsi"/>
              </w:rPr>
              <w:t>cenu</w:t>
            </w:r>
            <w:r w:rsidR="00F12916" w:rsidRPr="00110939">
              <w:rPr>
                <w:rFonts w:asciiTheme="minorHAnsi" w:hAnsiTheme="minorHAnsi" w:cstheme="minorHAnsi"/>
              </w:rPr>
              <w:t xml:space="preserve"> </w:t>
            </w:r>
            <w:r w:rsidR="00230976">
              <w:rPr>
                <w:rFonts w:asciiTheme="minorHAnsi" w:hAnsiTheme="minorHAnsi" w:cstheme="minorHAnsi"/>
              </w:rPr>
              <w:t xml:space="preserve">za realizaci </w:t>
            </w:r>
            <w:r w:rsidR="00F12916" w:rsidRPr="00110939">
              <w:rPr>
                <w:rFonts w:asciiTheme="minorHAnsi" w:hAnsiTheme="minorHAnsi" w:cstheme="minorHAnsi"/>
              </w:rPr>
              <w:t>každého z</w:t>
            </w:r>
            <w:r w:rsidR="00230976">
              <w:rPr>
                <w:rFonts w:asciiTheme="minorHAnsi" w:hAnsiTheme="minorHAnsi" w:cstheme="minorHAnsi"/>
              </w:rPr>
              <w:t> nabízených Vylepšení</w:t>
            </w:r>
            <w:r w:rsidR="00F12916" w:rsidRPr="00110939">
              <w:rPr>
                <w:rFonts w:asciiTheme="minorHAnsi" w:hAnsiTheme="minorHAnsi" w:cstheme="minorHAnsi"/>
              </w:rPr>
              <w:t>:</w:t>
            </w:r>
          </w:p>
          <w:p w14:paraId="78B09175" w14:textId="77777777" w:rsidR="00936636" w:rsidRPr="00936636" w:rsidRDefault="00936636" w:rsidP="00936636">
            <w:pPr>
              <w:spacing w:before="60" w:after="60"/>
              <w:rPr>
                <w:rFonts w:asciiTheme="minorHAnsi" w:hAnsiTheme="minorHAnsi" w:cstheme="minorHAnsi"/>
                <w:b/>
                <w:bCs/>
                <w:lang w:eastAsia="cs-CZ"/>
              </w:rPr>
            </w:pPr>
            <w:r w:rsidRPr="00936636">
              <w:rPr>
                <w:rFonts w:asciiTheme="minorHAnsi" w:hAnsiTheme="minorHAnsi" w:cstheme="minorHAnsi"/>
                <w:b/>
                <w:bCs/>
                <w:lang w:eastAsia="cs-CZ"/>
              </w:rPr>
              <w:t>Vylepšení č. 1:</w:t>
            </w:r>
          </w:p>
          <w:p w14:paraId="38E7DBA9" w14:textId="0B4AD1AB" w:rsidR="00F12916" w:rsidRDefault="000063C6" w:rsidP="006B0DBE">
            <w:pPr>
              <w:spacing w:before="60" w:after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501235871"/>
                <w:placeholder>
                  <w:docPart w:val="0D532A341DDF40DB8BD8245A2D3DD198"/>
                </w:placeholder>
                <w:showingPlcHdr/>
                <w:text/>
              </w:sdtPr>
              <w:sdtEndPr/>
              <w:sdtContent>
                <w:r w:rsidR="00F12916" w:rsidRPr="00110939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doplňte </w:t>
                </w:r>
                <w:r w:rsidR="00230976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cenu</w:t>
                </w:r>
                <w:r w:rsidR="00F12916" w:rsidRPr="00110939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 </w:t>
                </w:r>
                <w:r w:rsidR="00230976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z</w:t>
                </w:r>
                <w:r w:rsidR="00F12916" w:rsidRPr="00110939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a </w:t>
                </w:r>
                <w:r w:rsidR="00F12916" w:rsidRPr="00936636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realizaci</w:t>
                </w:r>
                <w:r w:rsidR="00936636" w:rsidRPr="00936636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 Vylepšení</w:t>
                </w:r>
              </w:sdtContent>
            </w:sdt>
            <w:r w:rsidR="00F12916" w:rsidRPr="00110939">
              <w:rPr>
                <w:rFonts w:asciiTheme="minorHAnsi" w:hAnsiTheme="minorHAnsi" w:cstheme="minorHAnsi"/>
              </w:rPr>
              <w:t xml:space="preserve"> Kč bez DPH</w:t>
            </w:r>
          </w:p>
          <w:p w14:paraId="1673236C" w14:textId="52A5B4D0" w:rsidR="00C50A14" w:rsidRPr="00936636" w:rsidRDefault="00C50A14" w:rsidP="00C50A14">
            <w:pPr>
              <w:spacing w:before="60" w:after="60"/>
              <w:rPr>
                <w:rFonts w:asciiTheme="minorHAnsi" w:hAnsiTheme="minorHAnsi" w:cstheme="minorHAnsi"/>
                <w:b/>
                <w:bCs/>
                <w:lang w:eastAsia="cs-CZ"/>
              </w:rPr>
            </w:pPr>
            <w:r w:rsidRPr="00936636">
              <w:rPr>
                <w:rFonts w:asciiTheme="minorHAnsi" w:hAnsiTheme="minorHAnsi" w:cstheme="minorHAnsi"/>
                <w:b/>
                <w:bCs/>
                <w:lang w:eastAsia="cs-CZ"/>
              </w:rPr>
              <w:t xml:space="preserve">Vylepšení č. </w:t>
            </w:r>
            <w:r>
              <w:rPr>
                <w:rFonts w:asciiTheme="minorHAnsi" w:hAnsiTheme="minorHAnsi" w:cstheme="minorHAnsi"/>
                <w:b/>
                <w:bCs/>
                <w:lang w:eastAsia="cs-CZ"/>
              </w:rPr>
              <w:t>2</w:t>
            </w:r>
            <w:r w:rsidRPr="00936636">
              <w:rPr>
                <w:rFonts w:asciiTheme="minorHAnsi" w:hAnsiTheme="minorHAnsi" w:cstheme="minorHAnsi"/>
                <w:b/>
                <w:bCs/>
                <w:lang w:eastAsia="cs-CZ"/>
              </w:rPr>
              <w:t>:</w:t>
            </w:r>
          </w:p>
          <w:p w14:paraId="5A22A5C6" w14:textId="77777777" w:rsidR="00C50A14" w:rsidRDefault="000063C6" w:rsidP="00C50A14">
            <w:pPr>
              <w:spacing w:before="60" w:after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601914738"/>
                <w:placeholder>
                  <w:docPart w:val="56A72CD1480942C8BD97448C2FB484EC"/>
                </w:placeholder>
                <w:showingPlcHdr/>
                <w:text/>
              </w:sdtPr>
              <w:sdtEndPr/>
              <w:sdtContent>
                <w:r w:rsidR="00C50A14" w:rsidRPr="00110939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doplňte </w:t>
                </w:r>
                <w:r w:rsidR="00C50A14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cenu</w:t>
                </w:r>
                <w:r w:rsidR="00C50A14" w:rsidRPr="00110939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 </w:t>
                </w:r>
                <w:r w:rsidR="00C50A14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z</w:t>
                </w:r>
                <w:r w:rsidR="00C50A14" w:rsidRPr="00110939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a </w:t>
                </w:r>
                <w:r w:rsidR="00C50A14" w:rsidRPr="00936636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realizaci Vylepšení</w:t>
                </w:r>
              </w:sdtContent>
            </w:sdt>
            <w:r w:rsidR="00C50A14" w:rsidRPr="00110939">
              <w:rPr>
                <w:rFonts w:asciiTheme="minorHAnsi" w:hAnsiTheme="minorHAnsi" w:cstheme="minorHAnsi"/>
              </w:rPr>
              <w:t xml:space="preserve"> Kč bez DPH</w:t>
            </w:r>
          </w:p>
          <w:p w14:paraId="21DD1572" w14:textId="091E42DC" w:rsidR="00C50A14" w:rsidRPr="00936636" w:rsidRDefault="00C50A14" w:rsidP="00C50A14">
            <w:pPr>
              <w:spacing w:before="60" w:after="60"/>
              <w:rPr>
                <w:rFonts w:asciiTheme="minorHAnsi" w:hAnsiTheme="minorHAnsi" w:cstheme="minorHAnsi"/>
                <w:b/>
                <w:bCs/>
                <w:lang w:eastAsia="cs-CZ"/>
              </w:rPr>
            </w:pPr>
            <w:r w:rsidRPr="00936636">
              <w:rPr>
                <w:rFonts w:asciiTheme="minorHAnsi" w:hAnsiTheme="minorHAnsi" w:cstheme="minorHAnsi"/>
                <w:b/>
                <w:bCs/>
                <w:lang w:eastAsia="cs-CZ"/>
              </w:rPr>
              <w:lastRenderedPageBreak/>
              <w:t xml:space="preserve">Vylepšení č. </w:t>
            </w:r>
            <w:r>
              <w:rPr>
                <w:rFonts w:asciiTheme="minorHAnsi" w:hAnsiTheme="minorHAnsi" w:cstheme="minorHAnsi"/>
                <w:b/>
                <w:bCs/>
                <w:lang w:eastAsia="cs-CZ"/>
              </w:rPr>
              <w:t>3</w:t>
            </w:r>
            <w:r w:rsidRPr="00936636">
              <w:rPr>
                <w:rFonts w:asciiTheme="minorHAnsi" w:hAnsiTheme="minorHAnsi" w:cstheme="minorHAnsi"/>
                <w:b/>
                <w:bCs/>
                <w:lang w:eastAsia="cs-CZ"/>
              </w:rPr>
              <w:t>:</w:t>
            </w:r>
          </w:p>
          <w:p w14:paraId="26350614" w14:textId="59AC7524" w:rsidR="00DC2A65" w:rsidRDefault="000063C6" w:rsidP="006B0DBE">
            <w:pPr>
              <w:spacing w:before="60" w:after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94748986"/>
                <w:placeholder>
                  <w:docPart w:val="A3F98DD1D8724AC0A28C0DF053D1E97A"/>
                </w:placeholder>
                <w:showingPlcHdr/>
                <w:text/>
              </w:sdtPr>
              <w:sdtEndPr/>
              <w:sdtContent>
                <w:r w:rsidR="00C50A14" w:rsidRPr="00110939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doplňte </w:t>
                </w:r>
                <w:r w:rsidR="00C50A14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cenu</w:t>
                </w:r>
                <w:r w:rsidR="00C50A14" w:rsidRPr="00110939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 </w:t>
                </w:r>
                <w:r w:rsidR="00C50A14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z</w:t>
                </w:r>
                <w:r w:rsidR="00C50A14" w:rsidRPr="00110939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 xml:space="preserve">a </w:t>
                </w:r>
                <w:r w:rsidR="00C50A14" w:rsidRPr="00936636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realizaci Vylepšení</w:t>
                </w:r>
              </w:sdtContent>
            </w:sdt>
            <w:r w:rsidR="00C50A14" w:rsidRPr="00110939">
              <w:rPr>
                <w:rFonts w:asciiTheme="minorHAnsi" w:hAnsiTheme="minorHAnsi" w:cstheme="minorHAnsi"/>
              </w:rPr>
              <w:t xml:space="preserve"> Kč bez DPH</w:t>
            </w:r>
          </w:p>
          <w:p w14:paraId="33CDA76E" w14:textId="6D6A2738" w:rsidR="00F12916" w:rsidRPr="00110939" w:rsidRDefault="0099790F" w:rsidP="006B0DBE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8E2601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Povinné</w:t>
            </w:r>
            <w:r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 pole.</w:t>
            </w:r>
            <w:r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 </w:t>
            </w:r>
            <w:r w:rsidR="00F12916"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Nabídková cena (tj. součet ceny za splnění Základního řešení a </w:t>
            </w:r>
            <w:r w:rsidR="002F728E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ceny z</w:t>
            </w:r>
            <w:r w:rsidR="00F12916"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a realizaci Pokročilého řešení)</w:t>
            </w:r>
            <w:r w:rsidR="00F969E1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, kterou </w:t>
            </w:r>
            <w:r w:rsidR="00281306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uvedete v </w:t>
            </w:r>
            <w:r w:rsidR="00B24E1C" w:rsidRPr="00B24E1C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oceněné příloze č. 2 zadávací dokumentace – Kalkulace nabídkové </w:t>
            </w:r>
            <w:proofErr w:type="gramStart"/>
            <w:r w:rsidR="00B24E1C" w:rsidRPr="00B24E1C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ceny</w:t>
            </w:r>
            <w:r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,</w:t>
            </w:r>
            <w:r w:rsidR="00B24E1C" w:rsidRPr="00B24E1C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 </w:t>
            </w:r>
            <w:r w:rsidR="00F12916"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 nesmí</w:t>
            </w:r>
            <w:proofErr w:type="gramEnd"/>
            <w:r w:rsidR="00F12916" w:rsidRPr="00110939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 být vyšší než </w:t>
            </w:r>
            <w:r w:rsidR="00F12916" w:rsidRPr="005C0AFD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maximálně přípustná </w:t>
            </w:r>
            <w:r w:rsidR="00BD20A8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n</w:t>
            </w:r>
            <w:r w:rsidR="00F12916" w:rsidRPr="005C0AFD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abídková cena</w:t>
            </w:r>
            <w:r w:rsidR="00BD20A8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 uvedená v zadávací dokumentaci</w:t>
            </w:r>
            <w:r w:rsidR="00F12916" w:rsidRPr="008E2601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.</w:t>
            </w:r>
          </w:p>
        </w:tc>
        <w:tc>
          <w:tcPr>
            <w:tcW w:w="538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739CEAB1" w14:textId="77777777" w:rsidR="00F12916" w:rsidRPr="00F365F5" w:rsidRDefault="00F12916" w:rsidP="006B0DBE">
            <w:pPr>
              <w:spacing w:after="60"/>
              <w:rPr>
                <w:rFonts w:asciiTheme="minorHAnsi" w:hAnsiTheme="minorHAnsi" w:cstheme="minorHAnsi"/>
              </w:rPr>
            </w:pPr>
          </w:p>
        </w:tc>
      </w:tr>
    </w:tbl>
    <w:p w14:paraId="04AF6C18" w14:textId="58D27D54" w:rsidR="0046414D" w:rsidRPr="00DC2A65" w:rsidRDefault="0046414D" w:rsidP="00DC2A65">
      <w:pPr>
        <w:spacing w:before="0" w:after="0"/>
        <w:jc w:val="left"/>
        <w:rPr>
          <w:rFonts w:ascii="Calibri" w:hAnsi="Calibri" w:cs="Calibri"/>
          <w:sz w:val="16"/>
          <w:szCs w:val="16"/>
          <w:highlight w:val="yellow"/>
        </w:rPr>
      </w:pPr>
    </w:p>
    <w:sectPr w:rsidR="0046414D" w:rsidRPr="00DC2A65" w:rsidSect="00CF62AB">
      <w:headerReference w:type="first" r:id="rId18"/>
      <w:pgSz w:w="16838" w:h="11906" w:orient="landscape"/>
      <w:pgMar w:top="709" w:right="1417" w:bottom="113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8C769" w14:textId="77777777" w:rsidR="00DD7065" w:rsidRDefault="00DD7065" w:rsidP="00EE2E6A">
      <w:pPr>
        <w:spacing w:before="0" w:after="0"/>
      </w:pPr>
      <w:r>
        <w:separator/>
      </w:r>
    </w:p>
  </w:endnote>
  <w:endnote w:type="continuationSeparator" w:id="0">
    <w:p w14:paraId="6D4292B4" w14:textId="77777777" w:rsidR="00DD7065" w:rsidRDefault="00DD7065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26ED9" w14:textId="77777777" w:rsidR="00F508A5" w:rsidRDefault="00F508A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A6898" w14:textId="28D44ACF" w:rsidR="002868B0" w:rsidRPr="00A97508" w:rsidRDefault="002868B0" w:rsidP="00620DBD">
    <w:pPr>
      <w:widowControl w:val="0"/>
      <w:pBdr>
        <w:top w:val="single" w:sz="4" w:space="1" w:color="auto"/>
      </w:pBdr>
      <w:tabs>
        <w:tab w:val="left" w:pos="13325"/>
      </w:tabs>
      <w:spacing w:before="0" w:after="0"/>
      <w:jc w:val="lef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C15801">
      <w:rPr>
        <w:rFonts w:asciiTheme="minorHAnsi" w:hAnsiTheme="minorHAnsi" w:cstheme="minorHAnsi"/>
        <w:noProof/>
        <w:sz w:val="16"/>
        <w:szCs w:val="16"/>
      </w:rPr>
      <w:t>2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AE429" w14:textId="0FF74AFE" w:rsidR="002868B0" w:rsidRPr="002C5B30" w:rsidRDefault="002868B0" w:rsidP="00283C38">
    <w:pPr>
      <w:widowControl w:val="0"/>
      <w:pBdr>
        <w:top w:val="single" w:sz="4" w:space="1" w:color="auto"/>
      </w:pBdr>
      <w:tabs>
        <w:tab w:val="left" w:pos="1163"/>
        <w:tab w:val="left" w:pos="13325"/>
      </w:tabs>
      <w:spacing w:before="0" w:after="0"/>
      <w:jc w:val="lef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="00283C3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C15801">
      <w:rPr>
        <w:rFonts w:asciiTheme="minorHAnsi" w:hAnsiTheme="minorHAnsi" w:cstheme="minorHAnsi"/>
        <w:noProof/>
        <w:sz w:val="16"/>
        <w:szCs w:val="16"/>
      </w:rPr>
      <w:t>1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8E984" w14:textId="77777777" w:rsidR="00DD7065" w:rsidRDefault="00DD7065" w:rsidP="00EE2E6A">
      <w:pPr>
        <w:spacing w:before="0" w:after="0"/>
      </w:pPr>
      <w:r>
        <w:separator/>
      </w:r>
    </w:p>
  </w:footnote>
  <w:footnote w:type="continuationSeparator" w:id="0">
    <w:p w14:paraId="167CA00A" w14:textId="77777777" w:rsidR="00DD7065" w:rsidRDefault="00DD7065" w:rsidP="00EE2E6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B1000" w14:textId="77777777" w:rsidR="00F508A5" w:rsidRDefault="00F508A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DBB66" w14:textId="77777777" w:rsidR="00F508A5" w:rsidRDefault="00F508A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6493A" w14:textId="70B6A7C2" w:rsidR="002868B0" w:rsidRPr="00A97508" w:rsidRDefault="00712271" w:rsidP="002D5EDB">
    <w:pPr>
      <w:tabs>
        <w:tab w:val="center" w:pos="4536"/>
        <w:tab w:val="right" w:pos="9072"/>
      </w:tabs>
      <w:spacing w:before="0" w:after="0"/>
      <w:ind w:left="680"/>
      <w:jc w:val="right"/>
      <w:rPr>
        <w:rFonts w:ascii="Calibri" w:eastAsia="Calibri" w:hAnsi="Calibri"/>
        <w:sz w:val="18"/>
        <w:szCs w:val="20"/>
      </w:rPr>
    </w:pPr>
    <w:r>
      <w:rPr>
        <w:rFonts w:ascii="Calibri" w:eastAsia="Calibri" w:hAnsi="Calibri"/>
        <w:sz w:val="18"/>
        <w:szCs w:val="20"/>
      </w:rPr>
      <w:t>Příloha č. 6 zadávací dokumentace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A6670" w14:textId="2505EB4C" w:rsidR="00DC2A65" w:rsidRPr="00DC2A65" w:rsidRDefault="00DC2A65" w:rsidP="00DC2A65">
    <w:pPr>
      <w:pStyle w:val="Zhlav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675A"/>
    <w:multiLevelType w:val="hybridMultilevel"/>
    <w:tmpl w:val="83D64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A5485"/>
    <w:multiLevelType w:val="hybridMultilevel"/>
    <w:tmpl w:val="D9D8CFD8"/>
    <w:lvl w:ilvl="0" w:tplc="654A209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F055C6"/>
    <w:multiLevelType w:val="hybrid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2F493259"/>
    <w:multiLevelType w:val="hybridMultilevel"/>
    <w:tmpl w:val="C150C7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412C83"/>
    <w:multiLevelType w:val="hybridMultilevel"/>
    <w:tmpl w:val="C1EAAD40"/>
    <w:lvl w:ilvl="0" w:tplc="040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5" w15:restartNumberingAfterBreak="0">
    <w:nsid w:val="36FA4A92"/>
    <w:multiLevelType w:val="hybridMultilevel"/>
    <w:tmpl w:val="3A4ABB0A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122ED49A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1BDAF8A8">
      <w:start w:val="1"/>
      <w:numFmt w:val="decimal"/>
      <w:lvlText w:val="%4."/>
      <w:lvlJc w:val="left"/>
      <w:pPr>
        <w:ind w:left="3731" w:hanging="360"/>
      </w:pPr>
      <w:rPr>
        <w:b w:val="0"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39F51EA7"/>
    <w:multiLevelType w:val="multilevel"/>
    <w:tmpl w:val="398E48F6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7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483D058A"/>
    <w:multiLevelType w:val="hybridMultilevel"/>
    <w:tmpl w:val="3AC634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2646DE"/>
    <w:multiLevelType w:val="hybrid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6282554C"/>
    <w:multiLevelType w:val="hybridMultilevel"/>
    <w:tmpl w:val="C484B1C2"/>
    <w:lvl w:ilvl="0" w:tplc="D6307552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1" w15:restartNumberingAfterBreak="0">
    <w:nsid w:val="656E69EE"/>
    <w:multiLevelType w:val="hybridMultilevel"/>
    <w:tmpl w:val="901CEDA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6E1CB6"/>
    <w:multiLevelType w:val="hybridMultilevel"/>
    <w:tmpl w:val="32B0DBFE"/>
    <w:lvl w:ilvl="0" w:tplc="122ED4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234AF7"/>
    <w:multiLevelType w:val="hybridMultilevel"/>
    <w:tmpl w:val="FACC31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A331B3"/>
    <w:multiLevelType w:val="hybridMultilevel"/>
    <w:tmpl w:val="A9E65D34"/>
    <w:lvl w:ilvl="0" w:tplc="F5D81CB8">
      <w:start w:val="1"/>
      <w:numFmt w:val="decimal"/>
      <w:lvlText w:val="%1."/>
      <w:lvlJc w:val="left"/>
      <w:pPr>
        <w:ind w:left="144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817911194">
    <w:abstractNumId w:val="7"/>
  </w:num>
  <w:num w:numId="2" w16cid:durableId="46220899">
    <w:abstractNumId w:val="14"/>
  </w:num>
  <w:num w:numId="3" w16cid:durableId="663167470">
    <w:abstractNumId w:val="2"/>
  </w:num>
  <w:num w:numId="4" w16cid:durableId="1441949439">
    <w:abstractNumId w:val="6"/>
  </w:num>
  <w:num w:numId="5" w16cid:durableId="1556695794">
    <w:abstractNumId w:val="5"/>
  </w:num>
  <w:num w:numId="6" w16cid:durableId="413598011">
    <w:abstractNumId w:val="1"/>
  </w:num>
  <w:num w:numId="7" w16cid:durableId="1592007499">
    <w:abstractNumId w:val="4"/>
  </w:num>
  <w:num w:numId="8" w16cid:durableId="90516176">
    <w:abstractNumId w:val="14"/>
  </w:num>
  <w:num w:numId="9" w16cid:durableId="971715127">
    <w:abstractNumId w:val="11"/>
  </w:num>
  <w:num w:numId="10" w16cid:durableId="658005088">
    <w:abstractNumId w:val="9"/>
  </w:num>
  <w:num w:numId="11" w16cid:durableId="174077326">
    <w:abstractNumId w:val="12"/>
  </w:num>
  <w:num w:numId="12" w16cid:durableId="1546023819">
    <w:abstractNumId w:val="13"/>
  </w:num>
  <w:num w:numId="13" w16cid:durableId="2033876378">
    <w:abstractNumId w:val="10"/>
  </w:num>
  <w:num w:numId="14" w16cid:durableId="1327635490">
    <w:abstractNumId w:val="0"/>
  </w:num>
  <w:num w:numId="15" w16cid:durableId="2144302603">
    <w:abstractNumId w:val="8"/>
  </w:num>
  <w:num w:numId="16" w16cid:durableId="908032671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9E2"/>
    <w:rsid w:val="00000982"/>
    <w:rsid w:val="000063C6"/>
    <w:rsid w:val="00006FA3"/>
    <w:rsid w:val="0000717E"/>
    <w:rsid w:val="0001357D"/>
    <w:rsid w:val="0001556D"/>
    <w:rsid w:val="00015985"/>
    <w:rsid w:val="000175D8"/>
    <w:rsid w:val="0002268E"/>
    <w:rsid w:val="00024752"/>
    <w:rsid w:val="00026B35"/>
    <w:rsid w:val="00030690"/>
    <w:rsid w:val="00036E41"/>
    <w:rsid w:val="00040C14"/>
    <w:rsid w:val="00044DE8"/>
    <w:rsid w:val="00047C31"/>
    <w:rsid w:val="00052F67"/>
    <w:rsid w:val="00054A8C"/>
    <w:rsid w:val="000570EE"/>
    <w:rsid w:val="000628C3"/>
    <w:rsid w:val="0006326D"/>
    <w:rsid w:val="00064491"/>
    <w:rsid w:val="000676EE"/>
    <w:rsid w:val="00070F8A"/>
    <w:rsid w:val="000717F6"/>
    <w:rsid w:val="00072C5D"/>
    <w:rsid w:val="00074903"/>
    <w:rsid w:val="00076092"/>
    <w:rsid w:val="0008084A"/>
    <w:rsid w:val="00084799"/>
    <w:rsid w:val="00084D06"/>
    <w:rsid w:val="00085162"/>
    <w:rsid w:val="00090DC9"/>
    <w:rsid w:val="0009388D"/>
    <w:rsid w:val="00093C1D"/>
    <w:rsid w:val="00095175"/>
    <w:rsid w:val="000977DC"/>
    <w:rsid w:val="00097982"/>
    <w:rsid w:val="000A5792"/>
    <w:rsid w:val="000A63F1"/>
    <w:rsid w:val="000C4C5A"/>
    <w:rsid w:val="000C54F3"/>
    <w:rsid w:val="000C59D0"/>
    <w:rsid w:val="000D64D1"/>
    <w:rsid w:val="000E00FE"/>
    <w:rsid w:val="000E0BAA"/>
    <w:rsid w:val="000E5696"/>
    <w:rsid w:val="000E5B5B"/>
    <w:rsid w:val="000F77C4"/>
    <w:rsid w:val="00100C2E"/>
    <w:rsid w:val="00101785"/>
    <w:rsid w:val="00101B8E"/>
    <w:rsid w:val="00110939"/>
    <w:rsid w:val="00111CDB"/>
    <w:rsid w:val="001138DB"/>
    <w:rsid w:val="0012171B"/>
    <w:rsid w:val="00123E5E"/>
    <w:rsid w:val="00125B0F"/>
    <w:rsid w:val="001266E6"/>
    <w:rsid w:val="00134592"/>
    <w:rsid w:val="001364D4"/>
    <w:rsid w:val="00137588"/>
    <w:rsid w:val="00143E97"/>
    <w:rsid w:val="001440E9"/>
    <w:rsid w:val="00152046"/>
    <w:rsid w:val="00156B12"/>
    <w:rsid w:val="00157035"/>
    <w:rsid w:val="0016245B"/>
    <w:rsid w:val="00164F44"/>
    <w:rsid w:val="00172268"/>
    <w:rsid w:val="00175958"/>
    <w:rsid w:val="0017702D"/>
    <w:rsid w:val="00186688"/>
    <w:rsid w:val="00196C28"/>
    <w:rsid w:val="00196C89"/>
    <w:rsid w:val="001A4E85"/>
    <w:rsid w:val="001A7EE6"/>
    <w:rsid w:val="001B4B35"/>
    <w:rsid w:val="001C01B8"/>
    <w:rsid w:val="001C1340"/>
    <w:rsid w:val="001C5CB4"/>
    <w:rsid w:val="001C7C68"/>
    <w:rsid w:val="001D13D4"/>
    <w:rsid w:val="001D7298"/>
    <w:rsid w:val="001E3DE0"/>
    <w:rsid w:val="001E47EE"/>
    <w:rsid w:val="001E5641"/>
    <w:rsid w:val="001F3ADE"/>
    <w:rsid w:val="001F5C81"/>
    <w:rsid w:val="001F60B7"/>
    <w:rsid w:val="00202CCF"/>
    <w:rsid w:val="00203598"/>
    <w:rsid w:val="0020365B"/>
    <w:rsid w:val="00204C77"/>
    <w:rsid w:val="002059E5"/>
    <w:rsid w:val="00210233"/>
    <w:rsid w:val="00214EC2"/>
    <w:rsid w:val="0021712D"/>
    <w:rsid w:val="00217DA0"/>
    <w:rsid w:val="002205A1"/>
    <w:rsid w:val="00221B05"/>
    <w:rsid w:val="002220B3"/>
    <w:rsid w:val="00223EA7"/>
    <w:rsid w:val="002276E0"/>
    <w:rsid w:val="00230976"/>
    <w:rsid w:val="00233E59"/>
    <w:rsid w:val="00241542"/>
    <w:rsid w:val="00241C10"/>
    <w:rsid w:val="00246AA4"/>
    <w:rsid w:val="002515D3"/>
    <w:rsid w:val="00254480"/>
    <w:rsid w:val="002555DF"/>
    <w:rsid w:val="002663C0"/>
    <w:rsid w:val="00267560"/>
    <w:rsid w:val="00270DF6"/>
    <w:rsid w:val="00277E7A"/>
    <w:rsid w:val="00280806"/>
    <w:rsid w:val="00281306"/>
    <w:rsid w:val="00283C38"/>
    <w:rsid w:val="002841AB"/>
    <w:rsid w:val="002868B0"/>
    <w:rsid w:val="0029037C"/>
    <w:rsid w:val="00291AEC"/>
    <w:rsid w:val="0029221B"/>
    <w:rsid w:val="00292783"/>
    <w:rsid w:val="002945EE"/>
    <w:rsid w:val="002971B8"/>
    <w:rsid w:val="002A1698"/>
    <w:rsid w:val="002A300E"/>
    <w:rsid w:val="002A4F5C"/>
    <w:rsid w:val="002A52F4"/>
    <w:rsid w:val="002B1FB5"/>
    <w:rsid w:val="002B3B56"/>
    <w:rsid w:val="002B42A7"/>
    <w:rsid w:val="002C1A12"/>
    <w:rsid w:val="002C1A40"/>
    <w:rsid w:val="002C38E3"/>
    <w:rsid w:val="002C47D3"/>
    <w:rsid w:val="002C5B30"/>
    <w:rsid w:val="002D2B98"/>
    <w:rsid w:val="002D2C30"/>
    <w:rsid w:val="002D46B7"/>
    <w:rsid w:val="002D5EDB"/>
    <w:rsid w:val="002E03A3"/>
    <w:rsid w:val="002E1D86"/>
    <w:rsid w:val="002E27C1"/>
    <w:rsid w:val="002E5418"/>
    <w:rsid w:val="002F0084"/>
    <w:rsid w:val="002F01F1"/>
    <w:rsid w:val="002F17E2"/>
    <w:rsid w:val="002F340D"/>
    <w:rsid w:val="002F4232"/>
    <w:rsid w:val="002F4E2A"/>
    <w:rsid w:val="002F4FF1"/>
    <w:rsid w:val="002F728E"/>
    <w:rsid w:val="002F74B1"/>
    <w:rsid w:val="00303A55"/>
    <w:rsid w:val="00304047"/>
    <w:rsid w:val="003059F1"/>
    <w:rsid w:val="00305C73"/>
    <w:rsid w:val="0031171D"/>
    <w:rsid w:val="00313364"/>
    <w:rsid w:val="0031685F"/>
    <w:rsid w:val="00317991"/>
    <w:rsid w:val="0032349A"/>
    <w:rsid w:val="003269E4"/>
    <w:rsid w:val="00330F26"/>
    <w:rsid w:val="00352641"/>
    <w:rsid w:val="00354117"/>
    <w:rsid w:val="00357362"/>
    <w:rsid w:val="00360A56"/>
    <w:rsid w:val="00361DE4"/>
    <w:rsid w:val="0036568A"/>
    <w:rsid w:val="0036739F"/>
    <w:rsid w:val="00372211"/>
    <w:rsid w:val="00372F8D"/>
    <w:rsid w:val="00373D56"/>
    <w:rsid w:val="0038527A"/>
    <w:rsid w:val="00385357"/>
    <w:rsid w:val="003879A6"/>
    <w:rsid w:val="00391028"/>
    <w:rsid w:val="00391CE6"/>
    <w:rsid w:val="0039235B"/>
    <w:rsid w:val="003925AE"/>
    <w:rsid w:val="00394D10"/>
    <w:rsid w:val="00394F0C"/>
    <w:rsid w:val="003A7132"/>
    <w:rsid w:val="003B0130"/>
    <w:rsid w:val="003C41A0"/>
    <w:rsid w:val="003D3EEB"/>
    <w:rsid w:val="003D7B9E"/>
    <w:rsid w:val="003E27D1"/>
    <w:rsid w:val="003F0348"/>
    <w:rsid w:val="003F0F6E"/>
    <w:rsid w:val="003F154A"/>
    <w:rsid w:val="00401D22"/>
    <w:rsid w:val="00402118"/>
    <w:rsid w:val="00403D5C"/>
    <w:rsid w:val="00407230"/>
    <w:rsid w:val="00407DEC"/>
    <w:rsid w:val="00410C38"/>
    <w:rsid w:val="00412D15"/>
    <w:rsid w:val="004144E5"/>
    <w:rsid w:val="00415D22"/>
    <w:rsid w:val="0041697E"/>
    <w:rsid w:val="004202CE"/>
    <w:rsid w:val="00421EC3"/>
    <w:rsid w:val="00425C38"/>
    <w:rsid w:val="004269E2"/>
    <w:rsid w:val="00426E62"/>
    <w:rsid w:val="004311A4"/>
    <w:rsid w:val="00431400"/>
    <w:rsid w:val="00433C06"/>
    <w:rsid w:val="00435B14"/>
    <w:rsid w:val="0045210F"/>
    <w:rsid w:val="00452504"/>
    <w:rsid w:val="00453CA6"/>
    <w:rsid w:val="00454E0F"/>
    <w:rsid w:val="00454EA1"/>
    <w:rsid w:val="00455C1E"/>
    <w:rsid w:val="00462DE9"/>
    <w:rsid w:val="004633BC"/>
    <w:rsid w:val="0046414D"/>
    <w:rsid w:val="00465733"/>
    <w:rsid w:val="00465DB5"/>
    <w:rsid w:val="0046650A"/>
    <w:rsid w:val="004726C5"/>
    <w:rsid w:val="00473158"/>
    <w:rsid w:val="0047540A"/>
    <w:rsid w:val="004823FD"/>
    <w:rsid w:val="00482E82"/>
    <w:rsid w:val="0048431A"/>
    <w:rsid w:val="00484AAC"/>
    <w:rsid w:val="00486D94"/>
    <w:rsid w:val="004931B0"/>
    <w:rsid w:val="004A52C3"/>
    <w:rsid w:val="004A5853"/>
    <w:rsid w:val="004B2994"/>
    <w:rsid w:val="004B4351"/>
    <w:rsid w:val="004B696C"/>
    <w:rsid w:val="004C68ED"/>
    <w:rsid w:val="004D0683"/>
    <w:rsid w:val="004D2686"/>
    <w:rsid w:val="004D47BB"/>
    <w:rsid w:val="004D5A85"/>
    <w:rsid w:val="004D688E"/>
    <w:rsid w:val="004E0CCA"/>
    <w:rsid w:val="004E1265"/>
    <w:rsid w:val="004E206D"/>
    <w:rsid w:val="004E520C"/>
    <w:rsid w:val="004E5695"/>
    <w:rsid w:val="004F3305"/>
    <w:rsid w:val="004F33EF"/>
    <w:rsid w:val="004F3C81"/>
    <w:rsid w:val="004F55EA"/>
    <w:rsid w:val="004F7724"/>
    <w:rsid w:val="00501470"/>
    <w:rsid w:val="00505EE9"/>
    <w:rsid w:val="00514BE2"/>
    <w:rsid w:val="005166D6"/>
    <w:rsid w:val="00517E40"/>
    <w:rsid w:val="00521C9B"/>
    <w:rsid w:val="0052412D"/>
    <w:rsid w:val="00524702"/>
    <w:rsid w:val="005253B8"/>
    <w:rsid w:val="00531D99"/>
    <w:rsid w:val="00534BEC"/>
    <w:rsid w:val="005361C2"/>
    <w:rsid w:val="0054145A"/>
    <w:rsid w:val="00543BB4"/>
    <w:rsid w:val="00544C56"/>
    <w:rsid w:val="00556F94"/>
    <w:rsid w:val="00560265"/>
    <w:rsid w:val="00560D64"/>
    <w:rsid w:val="00561D0A"/>
    <w:rsid w:val="00563762"/>
    <w:rsid w:val="0057291D"/>
    <w:rsid w:val="00574160"/>
    <w:rsid w:val="00574404"/>
    <w:rsid w:val="00576412"/>
    <w:rsid w:val="00586D9E"/>
    <w:rsid w:val="00587D8F"/>
    <w:rsid w:val="00594E2A"/>
    <w:rsid w:val="00597AAD"/>
    <w:rsid w:val="005A43B3"/>
    <w:rsid w:val="005A6CE9"/>
    <w:rsid w:val="005B294F"/>
    <w:rsid w:val="005B4F1F"/>
    <w:rsid w:val="005B5887"/>
    <w:rsid w:val="005C0AFD"/>
    <w:rsid w:val="005C22BD"/>
    <w:rsid w:val="005D2FC0"/>
    <w:rsid w:val="005D3759"/>
    <w:rsid w:val="005D50A1"/>
    <w:rsid w:val="005D5C0E"/>
    <w:rsid w:val="005D6000"/>
    <w:rsid w:val="005E63F3"/>
    <w:rsid w:val="005E73E0"/>
    <w:rsid w:val="005E78A1"/>
    <w:rsid w:val="005F1CF7"/>
    <w:rsid w:val="005F26E2"/>
    <w:rsid w:val="005F2F83"/>
    <w:rsid w:val="005F68E7"/>
    <w:rsid w:val="005F74CA"/>
    <w:rsid w:val="0060064A"/>
    <w:rsid w:val="00603853"/>
    <w:rsid w:val="00607A46"/>
    <w:rsid w:val="00612913"/>
    <w:rsid w:val="00614281"/>
    <w:rsid w:val="00615625"/>
    <w:rsid w:val="00617E3A"/>
    <w:rsid w:val="00620DBD"/>
    <w:rsid w:val="00622ED2"/>
    <w:rsid w:val="006240D0"/>
    <w:rsid w:val="00634C48"/>
    <w:rsid w:val="0063646A"/>
    <w:rsid w:val="00640055"/>
    <w:rsid w:val="006400E7"/>
    <w:rsid w:val="006406BB"/>
    <w:rsid w:val="0064537C"/>
    <w:rsid w:val="00645F83"/>
    <w:rsid w:val="0064734E"/>
    <w:rsid w:val="00653A56"/>
    <w:rsid w:val="00655B9C"/>
    <w:rsid w:val="00656A08"/>
    <w:rsid w:val="006617F7"/>
    <w:rsid w:val="00665CB9"/>
    <w:rsid w:val="006668A7"/>
    <w:rsid w:val="00670DD7"/>
    <w:rsid w:val="00673869"/>
    <w:rsid w:val="00676DBA"/>
    <w:rsid w:val="006819F2"/>
    <w:rsid w:val="00682D38"/>
    <w:rsid w:val="0068331A"/>
    <w:rsid w:val="00683B32"/>
    <w:rsid w:val="00683C79"/>
    <w:rsid w:val="00684717"/>
    <w:rsid w:val="0068498F"/>
    <w:rsid w:val="00686591"/>
    <w:rsid w:val="0069068C"/>
    <w:rsid w:val="00695942"/>
    <w:rsid w:val="006970CB"/>
    <w:rsid w:val="00697FDD"/>
    <w:rsid w:val="006A66F7"/>
    <w:rsid w:val="006B0192"/>
    <w:rsid w:val="006B070E"/>
    <w:rsid w:val="006B0DBE"/>
    <w:rsid w:val="006B2B28"/>
    <w:rsid w:val="006B4084"/>
    <w:rsid w:val="006C4E41"/>
    <w:rsid w:val="006D0285"/>
    <w:rsid w:val="006D0B99"/>
    <w:rsid w:val="006D6768"/>
    <w:rsid w:val="006E00EF"/>
    <w:rsid w:val="006E216F"/>
    <w:rsid w:val="006E45D6"/>
    <w:rsid w:val="006F1422"/>
    <w:rsid w:val="006F1F83"/>
    <w:rsid w:val="006F3895"/>
    <w:rsid w:val="006F5C8B"/>
    <w:rsid w:val="00705C8A"/>
    <w:rsid w:val="00706C64"/>
    <w:rsid w:val="00711FEA"/>
    <w:rsid w:val="00712271"/>
    <w:rsid w:val="00712890"/>
    <w:rsid w:val="00713867"/>
    <w:rsid w:val="007172A3"/>
    <w:rsid w:val="0071736C"/>
    <w:rsid w:val="007228E8"/>
    <w:rsid w:val="00724EE5"/>
    <w:rsid w:val="00725AB5"/>
    <w:rsid w:val="007265E2"/>
    <w:rsid w:val="00726C8A"/>
    <w:rsid w:val="007274F2"/>
    <w:rsid w:val="00734354"/>
    <w:rsid w:val="00736D77"/>
    <w:rsid w:val="00742B0D"/>
    <w:rsid w:val="00743694"/>
    <w:rsid w:val="00744DCC"/>
    <w:rsid w:val="00746761"/>
    <w:rsid w:val="00750663"/>
    <w:rsid w:val="00751BCF"/>
    <w:rsid w:val="007528F5"/>
    <w:rsid w:val="007529C5"/>
    <w:rsid w:val="0075367C"/>
    <w:rsid w:val="00756CA4"/>
    <w:rsid w:val="007603B3"/>
    <w:rsid w:val="00761780"/>
    <w:rsid w:val="00762055"/>
    <w:rsid w:val="00762853"/>
    <w:rsid w:val="007631AA"/>
    <w:rsid w:val="00764E6A"/>
    <w:rsid w:val="0077155C"/>
    <w:rsid w:val="007766E5"/>
    <w:rsid w:val="00776E5A"/>
    <w:rsid w:val="007805F8"/>
    <w:rsid w:val="0078077F"/>
    <w:rsid w:val="007813B3"/>
    <w:rsid w:val="0079070E"/>
    <w:rsid w:val="007A0E37"/>
    <w:rsid w:val="007A19A5"/>
    <w:rsid w:val="007A4AC5"/>
    <w:rsid w:val="007A7E6D"/>
    <w:rsid w:val="007B024C"/>
    <w:rsid w:val="007B15E2"/>
    <w:rsid w:val="007B3C94"/>
    <w:rsid w:val="007B61D1"/>
    <w:rsid w:val="007C31C8"/>
    <w:rsid w:val="007C6239"/>
    <w:rsid w:val="007C688F"/>
    <w:rsid w:val="007D20E9"/>
    <w:rsid w:val="007D3412"/>
    <w:rsid w:val="007D37C6"/>
    <w:rsid w:val="007D3CC7"/>
    <w:rsid w:val="007D79EB"/>
    <w:rsid w:val="007D7EAD"/>
    <w:rsid w:val="007E0686"/>
    <w:rsid w:val="007E0B6E"/>
    <w:rsid w:val="007E3CF8"/>
    <w:rsid w:val="007E677E"/>
    <w:rsid w:val="007E7258"/>
    <w:rsid w:val="007F0BCC"/>
    <w:rsid w:val="007F126F"/>
    <w:rsid w:val="007F71AF"/>
    <w:rsid w:val="007F73D2"/>
    <w:rsid w:val="00802A45"/>
    <w:rsid w:val="00813A27"/>
    <w:rsid w:val="00815C12"/>
    <w:rsid w:val="00816C63"/>
    <w:rsid w:val="00817DE3"/>
    <w:rsid w:val="00821943"/>
    <w:rsid w:val="00822303"/>
    <w:rsid w:val="00823154"/>
    <w:rsid w:val="00824B26"/>
    <w:rsid w:val="008250E7"/>
    <w:rsid w:val="0082544D"/>
    <w:rsid w:val="00831546"/>
    <w:rsid w:val="00831C2D"/>
    <w:rsid w:val="00833BDF"/>
    <w:rsid w:val="0084686E"/>
    <w:rsid w:val="0085419E"/>
    <w:rsid w:val="008558A0"/>
    <w:rsid w:val="00857A7E"/>
    <w:rsid w:val="00860B89"/>
    <w:rsid w:val="00864123"/>
    <w:rsid w:val="008713AF"/>
    <w:rsid w:val="008726C7"/>
    <w:rsid w:val="008729FC"/>
    <w:rsid w:val="00875978"/>
    <w:rsid w:val="00876A4D"/>
    <w:rsid w:val="00890452"/>
    <w:rsid w:val="00892157"/>
    <w:rsid w:val="008923D8"/>
    <w:rsid w:val="008931E4"/>
    <w:rsid w:val="008A1D7F"/>
    <w:rsid w:val="008A3ECE"/>
    <w:rsid w:val="008A3FA1"/>
    <w:rsid w:val="008A7B96"/>
    <w:rsid w:val="008B10EF"/>
    <w:rsid w:val="008B30B3"/>
    <w:rsid w:val="008B3675"/>
    <w:rsid w:val="008B5362"/>
    <w:rsid w:val="008B6EF3"/>
    <w:rsid w:val="008C1880"/>
    <w:rsid w:val="008C75E4"/>
    <w:rsid w:val="008D08DD"/>
    <w:rsid w:val="008D0B28"/>
    <w:rsid w:val="008D0EF1"/>
    <w:rsid w:val="008D193E"/>
    <w:rsid w:val="008D362A"/>
    <w:rsid w:val="008E102A"/>
    <w:rsid w:val="008E2601"/>
    <w:rsid w:val="008E3061"/>
    <w:rsid w:val="008E5093"/>
    <w:rsid w:val="008E58D3"/>
    <w:rsid w:val="008E6DD3"/>
    <w:rsid w:val="008E784F"/>
    <w:rsid w:val="008F3417"/>
    <w:rsid w:val="008F568F"/>
    <w:rsid w:val="008F6352"/>
    <w:rsid w:val="008F7309"/>
    <w:rsid w:val="00901DE4"/>
    <w:rsid w:val="0090262C"/>
    <w:rsid w:val="00911D25"/>
    <w:rsid w:val="00913435"/>
    <w:rsid w:val="009153EF"/>
    <w:rsid w:val="00930612"/>
    <w:rsid w:val="00936636"/>
    <w:rsid w:val="00936CB7"/>
    <w:rsid w:val="009405F5"/>
    <w:rsid w:val="00941BFE"/>
    <w:rsid w:val="00942226"/>
    <w:rsid w:val="00944456"/>
    <w:rsid w:val="0094464C"/>
    <w:rsid w:val="00945AEC"/>
    <w:rsid w:val="0096484D"/>
    <w:rsid w:val="00965778"/>
    <w:rsid w:val="00974CF1"/>
    <w:rsid w:val="00977328"/>
    <w:rsid w:val="0097747D"/>
    <w:rsid w:val="00986C2C"/>
    <w:rsid w:val="00987BEF"/>
    <w:rsid w:val="0099790F"/>
    <w:rsid w:val="009A0044"/>
    <w:rsid w:val="009A3BA7"/>
    <w:rsid w:val="009A65A4"/>
    <w:rsid w:val="009B12AF"/>
    <w:rsid w:val="009B15AA"/>
    <w:rsid w:val="009B1D70"/>
    <w:rsid w:val="009C44FE"/>
    <w:rsid w:val="009C6E17"/>
    <w:rsid w:val="009D1153"/>
    <w:rsid w:val="009D2126"/>
    <w:rsid w:val="009D2267"/>
    <w:rsid w:val="009D5ECE"/>
    <w:rsid w:val="009E2045"/>
    <w:rsid w:val="009E2629"/>
    <w:rsid w:val="009E456B"/>
    <w:rsid w:val="009E6EBE"/>
    <w:rsid w:val="009F6813"/>
    <w:rsid w:val="009F7E88"/>
    <w:rsid w:val="00A0130A"/>
    <w:rsid w:val="00A028E9"/>
    <w:rsid w:val="00A0343D"/>
    <w:rsid w:val="00A03CCA"/>
    <w:rsid w:val="00A0564B"/>
    <w:rsid w:val="00A132EE"/>
    <w:rsid w:val="00A145C9"/>
    <w:rsid w:val="00A1749D"/>
    <w:rsid w:val="00A2060D"/>
    <w:rsid w:val="00A20C4D"/>
    <w:rsid w:val="00A212AE"/>
    <w:rsid w:val="00A2177D"/>
    <w:rsid w:val="00A256E8"/>
    <w:rsid w:val="00A27F06"/>
    <w:rsid w:val="00A30DCF"/>
    <w:rsid w:val="00A31517"/>
    <w:rsid w:val="00A33E36"/>
    <w:rsid w:val="00A51209"/>
    <w:rsid w:val="00A57274"/>
    <w:rsid w:val="00A6447E"/>
    <w:rsid w:val="00A64F10"/>
    <w:rsid w:val="00A661C2"/>
    <w:rsid w:val="00A72783"/>
    <w:rsid w:val="00A73277"/>
    <w:rsid w:val="00A736C5"/>
    <w:rsid w:val="00A73A5F"/>
    <w:rsid w:val="00A73ADA"/>
    <w:rsid w:val="00A75CC4"/>
    <w:rsid w:val="00A81421"/>
    <w:rsid w:val="00A81553"/>
    <w:rsid w:val="00A8276E"/>
    <w:rsid w:val="00A855A8"/>
    <w:rsid w:val="00A85DCA"/>
    <w:rsid w:val="00A86DFB"/>
    <w:rsid w:val="00A94009"/>
    <w:rsid w:val="00A97508"/>
    <w:rsid w:val="00AA1997"/>
    <w:rsid w:val="00AA208B"/>
    <w:rsid w:val="00AA3E25"/>
    <w:rsid w:val="00AA4BB8"/>
    <w:rsid w:val="00AA69D8"/>
    <w:rsid w:val="00AB2749"/>
    <w:rsid w:val="00AB4203"/>
    <w:rsid w:val="00AB6503"/>
    <w:rsid w:val="00AB6A21"/>
    <w:rsid w:val="00AC4EBB"/>
    <w:rsid w:val="00AC5A51"/>
    <w:rsid w:val="00AD07EE"/>
    <w:rsid w:val="00AD6613"/>
    <w:rsid w:val="00AD6EB7"/>
    <w:rsid w:val="00AE0389"/>
    <w:rsid w:val="00AE11B4"/>
    <w:rsid w:val="00AE129E"/>
    <w:rsid w:val="00AE29B2"/>
    <w:rsid w:val="00AE4B2C"/>
    <w:rsid w:val="00AF2136"/>
    <w:rsid w:val="00AF27BF"/>
    <w:rsid w:val="00AF41A6"/>
    <w:rsid w:val="00AF7E38"/>
    <w:rsid w:val="00B0565B"/>
    <w:rsid w:val="00B10389"/>
    <w:rsid w:val="00B10F85"/>
    <w:rsid w:val="00B130A0"/>
    <w:rsid w:val="00B14C94"/>
    <w:rsid w:val="00B15042"/>
    <w:rsid w:val="00B16DD0"/>
    <w:rsid w:val="00B17BD0"/>
    <w:rsid w:val="00B24E1C"/>
    <w:rsid w:val="00B3208D"/>
    <w:rsid w:val="00B35CEB"/>
    <w:rsid w:val="00B36B1A"/>
    <w:rsid w:val="00B370BC"/>
    <w:rsid w:val="00B374BA"/>
    <w:rsid w:val="00B4057E"/>
    <w:rsid w:val="00B40743"/>
    <w:rsid w:val="00B40A0A"/>
    <w:rsid w:val="00B42903"/>
    <w:rsid w:val="00B45A12"/>
    <w:rsid w:val="00B4633A"/>
    <w:rsid w:val="00B46683"/>
    <w:rsid w:val="00B501F5"/>
    <w:rsid w:val="00B546CC"/>
    <w:rsid w:val="00B54CD8"/>
    <w:rsid w:val="00B61A82"/>
    <w:rsid w:val="00B65A67"/>
    <w:rsid w:val="00B6668C"/>
    <w:rsid w:val="00B66E8F"/>
    <w:rsid w:val="00B7234C"/>
    <w:rsid w:val="00B729B7"/>
    <w:rsid w:val="00B72B48"/>
    <w:rsid w:val="00B73DFC"/>
    <w:rsid w:val="00B74BE3"/>
    <w:rsid w:val="00B74D0E"/>
    <w:rsid w:val="00B74EDA"/>
    <w:rsid w:val="00B76A49"/>
    <w:rsid w:val="00B76C83"/>
    <w:rsid w:val="00B76DF6"/>
    <w:rsid w:val="00B82D03"/>
    <w:rsid w:val="00B8526F"/>
    <w:rsid w:val="00B96641"/>
    <w:rsid w:val="00BA47F0"/>
    <w:rsid w:val="00BA5502"/>
    <w:rsid w:val="00BA6FF2"/>
    <w:rsid w:val="00BA7F49"/>
    <w:rsid w:val="00BB057E"/>
    <w:rsid w:val="00BB138B"/>
    <w:rsid w:val="00BB2947"/>
    <w:rsid w:val="00BB3B7B"/>
    <w:rsid w:val="00BB4A05"/>
    <w:rsid w:val="00BB53B6"/>
    <w:rsid w:val="00BB78DB"/>
    <w:rsid w:val="00BC521B"/>
    <w:rsid w:val="00BC6701"/>
    <w:rsid w:val="00BC723D"/>
    <w:rsid w:val="00BD20A8"/>
    <w:rsid w:val="00BD220D"/>
    <w:rsid w:val="00BD4F91"/>
    <w:rsid w:val="00BD58A5"/>
    <w:rsid w:val="00BE4309"/>
    <w:rsid w:val="00BF464A"/>
    <w:rsid w:val="00BF5740"/>
    <w:rsid w:val="00BF5A02"/>
    <w:rsid w:val="00BF6D23"/>
    <w:rsid w:val="00C0008E"/>
    <w:rsid w:val="00C05F77"/>
    <w:rsid w:val="00C1482D"/>
    <w:rsid w:val="00C15801"/>
    <w:rsid w:val="00C21669"/>
    <w:rsid w:val="00C30606"/>
    <w:rsid w:val="00C31DB1"/>
    <w:rsid w:val="00C32DD1"/>
    <w:rsid w:val="00C40BE2"/>
    <w:rsid w:val="00C41B43"/>
    <w:rsid w:val="00C42179"/>
    <w:rsid w:val="00C43D21"/>
    <w:rsid w:val="00C44BBF"/>
    <w:rsid w:val="00C50A14"/>
    <w:rsid w:val="00C56159"/>
    <w:rsid w:val="00C6435C"/>
    <w:rsid w:val="00C71C46"/>
    <w:rsid w:val="00C76AF4"/>
    <w:rsid w:val="00C8232B"/>
    <w:rsid w:val="00C833D4"/>
    <w:rsid w:val="00C833FF"/>
    <w:rsid w:val="00C90B66"/>
    <w:rsid w:val="00C917B5"/>
    <w:rsid w:val="00C975D1"/>
    <w:rsid w:val="00C97815"/>
    <w:rsid w:val="00CA1745"/>
    <w:rsid w:val="00CA2D20"/>
    <w:rsid w:val="00CB31A3"/>
    <w:rsid w:val="00CB7829"/>
    <w:rsid w:val="00CC1405"/>
    <w:rsid w:val="00CC2489"/>
    <w:rsid w:val="00CC2E1F"/>
    <w:rsid w:val="00CC3B2A"/>
    <w:rsid w:val="00CC4F57"/>
    <w:rsid w:val="00CD0D94"/>
    <w:rsid w:val="00CD45A5"/>
    <w:rsid w:val="00CD5A1F"/>
    <w:rsid w:val="00CE1C56"/>
    <w:rsid w:val="00CF019F"/>
    <w:rsid w:val="00CF1543"/>
    <w:rsid w:val="00CF4212"/>
    <w:rsid w:val="00CF5301"/>
    <w:rsid w:val="00CF62AB"/>
    <w:rsid w:val="00D03455"/>
    <w:rsid w:val="00D05071"/>
    <w:rsid w:val="00D05DD3"/>
    <w:rsid w:val="00D07095"/>
    <w:rsid w:val="00D10F8B"/>
    <w:rsid w:val="00D1166D"/>
    <w:rsid w:val="00D15776"/>
    <w:rsid w:val="00D16233"/>
    <w:rsid w:val="00D1709D"/>
    <w:rsid w:val="00D17BFA"/>
    <w:rsid w:val="00D248F0"/>
    <w:rsid w:val="00D256A1"/>
    <w:rsid w:val="00D31552"/>
    <w:rsid w:val="00D3185B"/>
    <w:rsid w:val="00D36475"/>
    <w:rsid w:val="00D4611B"/>
    <w:rsid w:val="00D506B2"/>
    <w:rsid w:val="00D509A6"/>
    <w:rsid w:val="00D50A74"/>
    <w:rsid w:val="00D53F45"/>
    <w:rsid w:val="00D5647A"/>
    <w:rsid w:val="00D614BD"/>
    <w:rsid w:val="00D6183D"/>
    <w:rsid w:val="00D627F7"/>
    <w:rsid w:val="00D64B8E"/>
    <w:rsid w:val="00D65007"/>
    <w:rsid w:val="00D708FF"/>
    <w:rsid w:val="00D71D02"/>
    <w:rsid w:val="00D74778"/>
    <w:rsid w:val="00D769A1"/>
    <w:rsid w:val="00D77F19"/>
    <w:rsid w:val="00D8224F"/>
    <w:rsid w:val="00D863C3"/>
    <w:rsid w:val="00D91885"/>
    <w:rsid w:val="00D92CD9"/>
    <w:rsid w:val="00D943F4"/>
    <w:rsid w:val="00D94B23"/>
    <w:rsid w:val="00D969DD"/>
    <w:rsid w:val="00D97B76"/>
    <w:rsid w:val="00DA0813"/>
    <w:rsid w:val="00DA0986"/>
    <w:rsid w:val="00DA1271"/>
    <w:rsid w:val="00DA4DF6"/>
    <w:rsid w:val="00DA4F95"/>
    <w:rsid w:val="00DB4B80"/>
    <w:rsid w:val="00DC0F29"/>
    <w:rsid w:val="00DC2A65"/>
    <w:rsid w:val="00DC6844"/>
    <w:rsid w:val="00DC72BE"/>
    <w:rsid w:val="00DD1133"/>
    <w:rsid w:val="00DD186B"/>
    <w:rsid w:val="00DD2A39"/>
    <w:rsid w:val="00DD4ACD"/>
    <w:rsid w:val="00DD6C0D"/>
    <w:rsid w:val="00DD7065"/>
    <w:rsid w:val="00DE0406"/>
    <w:rsid w:val="00DE0D62"/>
    <w:rsid w:val="00DE1E10"/>
    <w:rsid w:val="00DE2D13"/>
    <w:rsid w:val="00DE3E8C"/>
    <w:rsid w:val="00DE64DB"/>
    <w:rsid w:val="00DF120F"/>
    <w:rsid w:val="00DF1FE7"/>
    <w:rsid w:val="00DF20E8"/>
    <w:rsid w:val="00DF5AE2"/>
    <w:rsid w:val="00DF5BAA"/>
    <w:rsid w:val="00DF5CE2"/>
    <w:rsid w:val="00E00357"/>
    <w:rsid w:val="00E00E41"/>
    <w:rsid w:val="00E03CD2"/>
    <w:rsid w:val="00E07723"/>
    <w:rsid w:val="00E07B02"/>
    <w:rsid w:val="00E1525B"/>
    <w:rsid w:val="00E179D0"/>
    <w:rsid w:val="00E21D21"/>
    <w:rsid w:val="00E23C5D"/>
    <w:rsid w:val="00E25590"/>
    <w:rsid w:val="00E26912"/>
    <w:rsid w:val="00E26FC4"/>
    <w:rsid w:val="00E31678"/>
    <w:rsid w:val="00E32DCB"/>
    <w:rsid w:val="00E33128"/>
    <w:rsid w:val="00E33C6A"/>
    <w:rsid w:val="00E33E2B"/>
    <w:rsid w:val="00E342A7"/>
    <w:rsid w:val="00E345CD"/>
    <w:rsid w:val="00E4231B"/>
    <w:rsid w:val="00E45BC2"/>
    <w:rsid w:val="00E479CE"/>
    <w:rsid w:val="00E54FFC"/>
    <w:rsid w:val="00E6217D"/>
    <w:rsid w:val="00E638FB"/>
    <w:rsid w:val="00E65577"/>
    <w:rsid w:val="00E65F3A"/>
    <w:rsid w:val="00E67E4F"/>
    <w:rsid w:val="00E72332"/>
    <w:rsid w:val="00E74AD5"/>
    <w:rsid w:val="00E756EE"/>
    <w:rsid w:val="00E768FB"/>
    <w:rsid w:val="00E8202C"/>
    <w:rsid w:val="00E82C93"/>
    <w:rsid w:val="00E91FF1"/>
    <w:rsid w:val="00E95D18"/>
    <w:rsid w:val="00E97905"/>
    <w:rsid w:val="00EA0B7E"/>
    <w:rsid w:val="00EA276B"/>
    <w:rsid w:val="00EA3992"/>
    <w:rsid w:val="00EA7075"/>
    <w:rsid w:val="00EA7271"/>
    <w:rsid w:val="00EB4367"/>
    <w:rsid w:val="00EB7999"/>
    <w:rsid w:val="00EB7AE0"/>
    <w:rsid w:val="00EC1A1D"/>
    <w:rsid w:val="00EC6FCF"/>
    <w:rsid w:val="00EC77A9"/>
    <w:rsid w:val="00ED1841"/>
    <w:rsid w:val="00ED1DEA"/>
    <w:rsid w:val="00EE03B0"/>
    <w:rsid w:val="00EE2E6A"/>
    <w:rsid w:val="00EE3070"/>
    <w:rsid w:val="00EE3B36"/>
    <w:rsid w:val="00EE63AA"/>
    <w:rsid w:val="00EE66E9"/>
    <w:rsid w:val="00EF0935"/>
    <w:rsid w:val="00EF72B3"/>
    <w:rsid w:val="00F02362"/>
    <w:rsid w:val="00F03E6E"/>
    <w:rsid w:val="00F04837"/>
    <w:rsid w:val="00F051A6"/>
    <w:rsid w:val="00F05EF5"/>
    <w:rsid w:val="00F05FFD"/>
    <w:rsid w:val="00F06351"/>
    <w:rsid w:val="00F12916"/>
    <w:rsid w:val="00F13062"/>
    <w:rsid w:val="00F13AF0"/>
    <w:rsid w:val="00F14320"/>
    <w:rsid w:val="00F15809"/>
    <w:rsid w:val="00F25336"/>
    <w:rsid w:val="00F25407"/>
    <w:rsid w:val="00F256E1"/>
    <w:rsid w:val="00F261DD"/>
    <w:rsid w:val="00F266D8"/>
    <w:rsid w:val="00F26B93"/>
    <w:rsid w:val="00F309DA"/>
    <w:rsid w:val="00F365F5"/>
    <w:rsid w:val="00F417CE"/>
    <w:rsid w:val="00F45B42"/>
    <w:rsid w:val="00F504F3"/>
    <w:rsid w:val="00F508A5"/>
    <w:rsid w:val="00F524AC"/>
    <w:rsid w:val="00F53F3D"/>
    <w:rsid w:val="00F63F07"/>
    <w:rsid w:val="00F643C6"/>
    <w:rsid w:val="00F655EF"/>
    <w:rsid w:val="00F66611"/>
    <w:rsid w:val="00F742DA"/>
    <w:rsid w:val="00F7727B"/>
    <w:rsid w:val="00F81DB6"/>
    <w:rsid w:val="00F82BFA"/>
    <w:rsid w:val="00F83529"/>
    <w:rsid w:val="00F85619"/>
    <w:rsid w:val="00F8697E"/>
    <w:rsid w:val="00F8707C"/>
    <w:rsid w:val="00F956C2"/>
    <w:rsid w:val="00F969E1"/>
    <w:rsid w:val="00FA3CFF"/>
    <w:rsid w:val="00FA671F"/>
    <w:rsid w:val="00FB36B7"/>
    <w:rsid w:val="00FB4310"/>
    <w:rsid w:val="00FD025A"/>
    <w:rsid w:val="00FD5825"/>
    <w:rsid w:val="00FF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0E976D"/>
  <w15:docId w15:val="{DD9D191B-6CB5-43F6-8D08-798A61325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eastAsia="Calibri" w:hAnsi="Cambria" w:cs="Cambria"/>
      <w:b/>
      <w:bCs/>
      <w:sz w:val="26"/>
      <w:szCs w:val="26"/>
      <w:lang w:eastAsia="x-none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eastAsia="Calibri" w:hAnsi="Calibri" w:cs="Calibri"/>
      <w:b/>
      <w:bCs/>
      <w:sz w:val="28"/>
      <w:szCs w:val="28"/>
      <w:lang w:eastAsia="x-none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CC4F57"/>
    <w:pPr>
      <w:framePr w:wrap="auto"/>
      <w:numPr>
        <w:ilvl w:val="0"/>
        <w:numId w:val="0"/>
      </w:numPr>
      <w:tabs>
        <w:tab w:val="left" w:pos="5580"/>
      </w:tabs>
      <w:spacing w:before="120" w:after="12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CC4F57"/>
    <w:rPr>
      <w:rFonts w:asciiTheme="minorHAnsi" w:eastAsia="Calibri" w:hAnsiTheme="minorHAnsi" w:cstheme="minorHAnsi"/>
      <w:b/>
      <w:bCs w:val="0"/>
      <w:caps/>
      <w:sz w:val="32"/>
      <w:szCs w:val="32"/>
      <w:lang w:eastAsia="x-none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A3ECE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A3EC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A3ECE"/>
    <w:rPr>
      <w:vertAlign w:val="superscript"/>
    </w:rPr>
  </w:style>
  <w:style w:type="paragraph" w:customStyle="1" w:styleId="Bod">
    <w:name w:val="Bod"/>
    <w:basedOn w:val="Normln"/>
    <w:next w:val="FormtovanvHTML"/>
    <w:qFormat/>
    <w:rsid w:val="005A43B3"/>
    <w:pPr>
      <w:numPr>
        <w:ilvl w:val="4"/>
        <w:numId w:val="4"/>
      </w:numPr>
      <w:tabs>
        <w:tab w:val="clear" w:pos="1814"/>
        <w:tab w:val="num" w:pos="1701"/>
      </w:tabs>
      <w:spacing w:before="0"/>
      <w:ind w:left="1701"/>
    </w:pPr>
    <w:rPr>
      <w:rFonts w:asciiTheme="minorHAnsi" w:eastAsia="Calibri" w:hAnsiTheme="minorHAnsi"/>
      <w:snapToGrid w:val="0"/>
      <w:color w:val="000000"/>
    </w:rPr>
  </w:style>
  <w:style w:type="paragraph" w:customStyle="1" w:styleId="lnek">
    <w:name w:val="Článek"/>
    <w:basedOn w:val="Normln"/>
    <w:next w:val="Normln"/>
    <w:link w:val="lnekChar"/>
    <w:qFormat/>
    <w:rsid w:val="005A43B3"/>
    <w:pPr>
      <w:keepNext/>
      <w:numPr>
        <w:numId w:val="4"/>
      </w:numPr>
      <w:spacing w:before="360" w:after="240" w:line="276" w:lineRule="auto"/>
      <w:jc w:val="left"/>
      <w:outlineLvl w:val="0"/>
    </w:pPr>
    <w:rPr>
      <w:rFonts w:ascii="Calibri" w:eastAsia="Calibri" w:hAnsi="Calibri"/>
      <w:b/>
      <w:caps/>
      <w:color w:val="000000"/>
      <w:sz w:val="24"/>
    </w:rPr>
  </w:style>
  <w:style w:type="paragraph" w:customStyle="1" w:styleId="OdstavecII">
    <w:name w:val="Odstavec_II"/>
    <w:basedOn w:val="Nadpis1"/>
    <w:next w:val="Normln"/>
    <w:qFormat/>
    <w:rsid w:val="005A43B3"/>
    <w:pPr>
      <w:numPr>
        <w:ilvl w:val="1"/>
        <w:numId w:val="4"/>
      </w:numPr>
      <w:tabs>
        <w:tab w:val="clear" w:pos="1139"/>
        <w:tab w:val="num" w:pos="360"/>
      </w:tabs>
      <w:spacing w:before="0"/>
      <w:ind w:left="0" w:firstLine="0"/>
      <w:jc w:val="both"/>
    </w:pPr>
    <w:rPr>
      <w:rFonts w:cs="Times New Roman"/>
      <w:b w:val="0"/>
      <w:bCs w:val="0"/>
      <w:caps w:val="0"/>
      <w:color w:val="000000"/>
      <w:kern w:val="0"/>
      <w:sz w:val="22"/>
      <w:lang w:eastAsia="en-US"/>
    </w:rPr>
  </w:style>
  <w:style w:type="paragraph" w:customStyle="1" w:styleId="Psmeno">
    <w:name w:val="Písmeno"/>
    <w:basedOn w:val="Nadpis1"/>
    <w:qFormat/>
    <w:rsid w:val="005A43B3"/>
    <w:pPr>
      <w:numPr>
        <w:ilvl w:val="3"/>
        <w:numId w:val="4"/>
      </w:numPr>
      <w:tabs>
        <w:tab w:val="clear" w:pos="855"/>
        <w:tab w:val="num" w:pos="360"/>
        <w:tab w:val="num" w:pos="1418"/>
      </w:tabs>
      <w:spacing w:before="0"/>
      <w:ind w:left="1418" w:hanging="851"/>
      <w:jc w:val="both"/>
    </w:pPr>
    <w:rPr>
      <w:rFonts w:cs="Arial"/>
      <w:b w:val="0"/>
      <w:caps w:val="0"/>
      <w:sz w:val="22"/>
      <w:lang w:eastAsia="en-US"/>
    </w:rPr>
  </w:style>
  <w:style w:type="character" w:customStyle="1" w:styleId="lnekChar">
    <w:name w:val="Článek Char"/>
    <w:basedOn w:val="Standardnpsmoodstavce"/>
    <w:link w:val="lnek"/>
    <w:rsid w:val="005A43B3"/>
    <w:rPr>
      <w:rFonts w:ascii="Calibri" w:eastAsia="Calibri" w:hAnsi="Calibri"/>
      <w:b/>
      <w:caps/>
      <w:color w:val="000000"/>
      <w:sz w:val="24"/>
    </w:rPr>
  </w:style>
  <w:style w:type="table" w:customStyle="1" w:styleId="Mkatabulky111">
    <w:name w:val="Mřížka tabulky111"/>
    <w:basedOn w:val="Normlntabulka"/>
    <w:next w:val="Mkatabulky"/>
    <w:uiPriority w:val="99"/>
    <w:rsid w:val="005A43B3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A43B3"/>
    <w:pPr>
      <w:spacing w:before="0"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A43B3"/>
    <w:rPr>
      <w:rFonts w:ascii="Consolas" w:hAnsi="Consolas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44C56"/>
    <w:pPr>
      <w:spacing w:before="0" w:after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44C56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44C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krajbezkorupce.cz/contract_display_31012.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24E7D8EB944499995C27AA420109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7C6151-3CD1-40CB-83B1-B26183E25048}"/>
      </w:docPartPr>
      <w:docPartBody>
        <w:p w:rsidR="00C66560" w:rsidRDefault="00D72438" w:rsidP="00D72438">
          <w:pPr>
            <w:pStyle w:val="724E7D8EB944499995C27AA4201094FB6"/>
          </w:pPr>
          <w:r w:rsidRPr="003D7B9E">
            <w:rPr>
              <w:rFonts w:asciiTheme="minorHAnsi" w:hAnsiTheme="minorHAnsi" w:cstheme="minorHAnsi"/>
              <w:color w:val="7F7F7F" w:themeColor="text1" w:themeTint="80"/>
              <w:szCs w:val="20"/>
              <w:highlight w:val="yellow"/>
            </w:rPr>
            <w:t>z</w:t>
          </w:r>
          <w:r w:rsidRPr="003D7B9E">
            <w:rPr>
              <w:rStyle w:val="Zstupntext"/>
              <w:rFonts w:asciiTheme="minorHAnsi" w:eastAsia="Calibri" w:hAnsiTheme="minorHAnsi" w:cstheme="minorHAnsi"/>
              <w:szCs w:val="20"/>
              <w:highlight w:val="yellow"/>
            </w:rPr>
            <w:t>volte položku</w:t>
          </w:r>
        </w:p>
      </w:docPartBody>
    </w:docPart>
    <w:docPart>
      <w:docPartPr>
        <w:name w:val="9FEA318DF16746489FDC121A690FB2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94DE-C148-4E6F-9A54-6E35F3075CE9}"/>
      </w:docPartPr>
      <w:docPartBody>
        <w:p w:rsidR="00762F25" w:rsidRDefault="00CF5C7B" w:rsidP="00CF5C7B">
          <w:pPr>
            <w:pStyle w:val="9FEA318DF16746489FDC121A690FB2953"/>
          </w:pPr>
          <w:r w:rsidRPr="00110939"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0360C617FEE048A784131D6716E4F2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D6AA2F-0E08-4C10-BFE1-DBBB99614B1F}"/>
      </w:docPartPr>
      <w:docPartBody>
        <w:p w:rsidR="00762F25" w:rsidRDefault="00CF5C7B" w:rsidP="00CF5C7B">
          <w:pPr>
            <w:pStyle w:val="0360C617FEE048A784131D6716E4F2EE3"/>
          </w:pPr>
          <w:r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doplňte počet</w:t>
          </w:r>
        </w:p>
      </w:docPartBody>
    </w:docPart>
    <w:docPart>
      <w:docPartPr>
        <w:name w:val="5466DFD105EF49FCB8BC1679F09AAE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6575B1-3457-4FB3-A70C-2A1DB7C16E17}"/>
      </w:docPartPr>
      <w:docPartBody>
        <w:p w:rsidR="00762F25" w:rsidRDefault="00CF5C7B" w:rsidP="00CF5C7B">
          <w:pPr>
            <w:pStyle w:val="5466DFD105EF49FCB8BC1679F09AAE473"/>
          </w:pPr>
          <w:r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příp. připojte doprovodný text</w:t>
          </w:r>
        </w:p>
      </w:docPartBody>
    </w:docPart>
    <w:docPart>
      <w:docPartPr>
        <w:name w:val="91BC0CBA5D8948DEA9A931D6FAAD14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40303-D6B4-4BBB-82BA-4A7348F30259}"/>
      </w:docPartPr>
      <w:docPartBody>
        <w:p w:rsidR="00762F25" w:rsidRDefault="00CF5C7B" w:rsidP="00CF5C7B">
          <w:pPr>
            <w:pStyle w:val="91BC0CBA5D8948DEA9A931D6FAAD14973"/>
          </w:pPr>
          <w:r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doplňte počet</w:t>
          </w:r>
        </w:p>
      </w:docPartBody>
    </w:docPart>
    <w:docPart>
      <w:docPartPr>
        <w:name w:val="77DB01AEFA0D494B8576117FCC46E5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4D2C9F-E35D-421A-AEF2-C51567157406}"/>
      </w:docPartPr>
      <w:docPartBody>
        <w:p w:rsidR="00762F25" w:rsidRDefault="00CF5C7B" w:rsidP="00CF5C7B">
          <w:pPr>
            <w:pStyle w:val="77DB01AEFA0D494B8576117FCC46E5663"/>
          </w:pPr>
          <w:r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příp. připojte doprovodný text</w:t>
          </w:r>
        </w:p>
      </w:docPartBody>
    </w:docPart>
    <w:docPart>
      <w:docPartPr>
        <w:name w:val="5B5C6776C4634E7F9858FF5C86169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08150C-1366-42D7-96E0-7D46EB3823F9}"/>
      </w:docPartPr>
      <w:docPartBody>
        <w:p w:rsidR="00762F25" w:rsidRDefault="00CF5C7B" w:rsidP="00CF5C7B">
          <w:pPr>
            <w:pStyle w:val="5B5C6776C4634E7F9858FF5C86169CFF3"/>
          </w:pPr>
          <w:r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doplňte, jak (např. odborné studie, výzkum), a reálnost efektu zdůvodněte)</w:t>
          </w:r>
        </w:p>
      </w:docPartBody>
    </w:docPart>
    <w:docPart>
      <w:docPartPr>
        <w:name w:val="0D532A341DDF40DB8BD8245A2D3DD1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984D2B-46FE-46D3-AC4C-4E94D54FEB37}"/>
      </w:docPartPr>
      <w:docPartBody>
        <w:p w:rsidR="00762F25" w:rsidRDefault="00CF5C7B" w:rsidP="00CF5C7B">
          <w:pPr>
            <w:pStyle w:val="0D532A341DDF40DB8BD8245A2D3DD1983"/>
          </w:pPr>
          <w:r w:rsidRPr="00110939">
            <w:rPr>
              <w:rFonts w:asciiTheme="minorHAnsi" w:hAnsiTheme="minorHAnsi" w:cstheme="minorHAnsi"/>
              <w:color w:val="808080"/>
              <w:highlight w:val="yellow"/>
              <w:shd w:val="clear" w:color="auto" w:fill="C5E0B3" w:themeFill="accent6" w:themeFillTint="66"/>
              <w:lang w:eastAsia="cs-CZ"/>
            </w:rPr>
            <w:t xml:space="preserve">doplňte </w:t>
          </w:r>
          <w:r>
            <w:rPr>
              <w:rFonts w:asciiTheme="minorHAnsi" w:hAnsiTheme="minorHAnsi" w:cstheme="minorHAnsi"/>
              <w:color w:val="808080"/>
              <w:highlight w:val="yellow"/>
              <w:shd w:val="clear" w:color="auto" w:fill="C5E0B3" w:themeFill="accent6" w:themeFillTint="66"/>
              <w:lang w:eastAsia="cs-CZ"/>
            </w:rPr>
            <w:t>cenu</w:t>
          </w:r>
          <w:r w:rsidRPr="00110939">
            <w:rPr>
              <w:rFonts w:asciiTheme="minorHAnsi" w:hAnsiTheme="minorHAnsi" w:cstheme="minorHAnsi"/>
              <w:color w:val="808080"/>
              <w:highlight w:val="yellow"/>
              <w:shd w:val="clear" w:color="auto" w:fill="C5E0B3" w:themeFill="accent6" w:themeFillTint="66"/>
              <w:lang w:eastAsia="cs-CZ"/>
            </w:rPr>
            <w:t xml:space="preserve"> </w:t>
          </w:r>
          <w:r>
            <w:rPr>
              <w:rFonts w:asciiTheme="minorHAnsi" w:hAnsiTheme="minorHAnsi" w:cstheme="minorHAnsi"/>
              <w:color w:val="808080"/>
              <w:highlight w:val="yellow"/>
              <w:shd w:val="clear" w:color="auto" w:fill="C5E0B3" w:themeFill="accent6" w:themeFillTint="66"/>
              <w:lang w:eastAsia="cs-CZ"/>
            </w:rPr>
            <w:t>z</w:t>
          </w:r>
          <w:r w:rsidRPr="00110939">
            <w:rPr>
              <w:rFonts w:asciiTheme="minorHAnsi" w:hAnsiTheme="minorHAnsi" w:cstheme="minorHAnsi"/>
              <w:color w:val="808080"/>
              <w:highlight w:val="yellow"/>
              <w:shd w:val="clear" w:color="auto" w:fill="C5E0B3" w:themeFill="accent6" w:themeFillTint="66"/>
              <w:lang w:eastAsia="cs-CZ"/>
            </w:rPr>
            <w:t xml:space="preserve">a </w:t>
          </w:r>
          <w:r w:rsidRPr="00936636">
            <w:rPr>
              <w:rFonts w:asciiTheme="minorHAnsi" w:hAnsiTheme="minorHAnsi" w:cstheme="minorHAnsi"/>
              <w:color w:val="808080"/>
              <w:highlight w:val="yellow"/>
              <w:shd w:val="clear" w:color="auto" w:fill="C5E0B3" w:themeFill="accent6" w:themeFillTint="66"/>
              <w:lang w:eastAsia="cs-CZ"/>
            </w:rPr>
            <w:t>realizaci Vylepšení</w:t>
          </w:r>
        </w:p>
      </w:docPartBody>
    </w:docPart>
    <w:docPart>
      <w:docPartPr>
        <w:name w:val="D8CC5E074E8D4E518366AADF1BB09B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B663F0-128F-4485-B064-82C67F034E56}"/>
      </w:docPartPr>
      <w:docPartBody>
        <w:p w:rsidR="005F2DE5" w:rsidRDefault="00CF5C7B" w:rsidP="00CF5C7B">
          <w:pPr>
            <w:pStyle w:val="D8CC5E074E8D4E518366AADF1BB09B7A2"/>
          </w:pPr>
          <w:r w:rsidRPr="00110939"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F09FF3DFB2484DDB9C4D6EB614B19C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867CAA-3C5C-481E-B486-AF874FA8D0F0}"/>
      </w:docPartPr>
      <w:docPartBody>
        <w:p w:rsidR="005F2DE5" w:rsidRDefault="00CF5C7B" w:rsidP="00CF5C7B">
          <w:pPr>
            <w:pStyle w:val="F09FF3DFB2484DDB9C4D6EB614B19C932"/>
          </w:pPr>
          <w:r w:rsidRPr="00110939"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20F6D310DB264B2E8FA11D6D8FA5FB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730EB-84A2-439E-A17E-B239BB8DF5EC}"/>
      </w:docPartPr>
      <w:docPartBody>
        <w:p w:rsidR="005F2DE5" w:rsidRDefault="00CF5C7B" w:rsidP="00CF5C7B">
          <w:pPr>
            <w:pStyle w:val="20F6D310DB264B2E8FA11D6D8FA5FBB22"/>
          </w:pPr>
          <w:r w:rsidRPr="00936636"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5FA9CFA63B1A48CDB19C72B5ED4AA3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C2EE68-C4AF-46FF-A676-651B5137FE4A}"/>
      </w:docPartPr>
      <w:docPartBody>
        <w:p w:rsidR="005F2DE5" w:rsidRDefault="00CF5C7B" w:rsidP="00CF5C7B">
          <w:pPr>
            <w:pStyle w:val="5FA9CFA63B1A48CDB19C72B5ED4AA33C2"/>
          </w:pPr>
          <w:r w:rsidRPr="00110939"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9D2C544CD89F42EC98295FD34013BD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4860D-EF6D-4064-9AF3-9244C0BB2659}"/>
      </w:docPartPr>
      <w:docPartBody>
        <w:p w:rsidR="005F2DE5" w:rsidRDefault="00CF5C7B" w:rsidP="00CF5C7B">
          <w:pPr>
            <w:pStyle w:val="9D2C544CD89F42EC98295FD34013BDAA2"/>
          </w:pPr>
          <w:r w:rsidRPr="00110939"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031A61EA20BC43B79195130D094512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C4FC4B-A67D-4803-8AFC-2E737E135FD7}"/>
      </w:docPartPr>
      <w:docPartBody>
        <w:p w:rsidR="005F2DE5" w:rsidRDefault="00CF5C7B" w:rsidP="00CF5C7B">
          <w:pPr>
            <w:pStyle w:val="031A61EA20BC43B79195130D094512911"/>
          </w:pPr>
          <w:r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doplňte počet</w:t>
          </w:r>
        </w:p>
      </w:docPartBody>
    </w:docPart>
    <w:docPart>
      <w:docPartPr>
        <w:name w:val="4A16F5730C15473582966999ED4FA5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840589-9CA7-4B55-AE76-F33C4A9FF212}"/>
      </w:docPartPr>
      <w:docPartBody>
        <w:p w:rsidR="005F2DE5" w:rsidRDefault="00CF5C7B" w:rsidP="00CF5C7B">
          <w:pPr>
            <w:pStyle w:val="4A16F5730C15473582966999ED4FA52D1"/>
          </w:pPr>
          <w:r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příp. připojte doprovodný text</w:t>
          </w:r>
        </w:p>
      </w:docPartBody>
    </w:docPart>
    <w:docPart>
      <w:docPartPr>
        <w:name w:val="93BD8BB143A84CBD8DF484E16FE069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76BAAD-B29E-43BF-8B17-FAF28FD467CC}"/>
      </w:docPartPr>
      <w:docPartBody>
        <w:p w:rsidR="005F2DE5" w:rsidRDefault="00CF5C7B" w:rsidP="00CF5C7B">
          <w:pPr>
            <w:pStyle w:val="93BD8BB143A84CBD8DF484E16FE069951"/>
          </w:pPr>
          <w:r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doplňte počet</w:t>
          </w:r>
        </w:p>
      </w:docPartBody>
    </w:docPart>
    <w:docPart>
      <w:docPartPr>
        <w:name w:val="9169EBB04D4746899CF3526C09FA50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8D05B8-C997-47A7-A41A-CDDF04702BAF}"/>
      </w:docPartPr>
      <w:docPartBody>
        <w:p w:rsidR="005F2DE5" w:rsidRDefault="00CF5C7B" w:rsidP="00CF5C7B">
          <w:pPr>
            <w:pStyle w:val="9169EBB04D4746899CF3526C09FA50D41"/>
          </w:pPr>
          <w:r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příp. připojte doprovodný text</w:t>
          </w:r>
        </w:p>
      </w:docPartBody>
    </w:docPart>
    <w:docPart>
      <w:docPartPr>
        <w:name w:val="EE8CC678FBFB4B80BEAD286EE4FDE2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6D8FAD-84BC-4916-9C57-3464A77B3619}"/>
      </w:docPartPr>
      <w:docPartBody>
        <w:p w:rsidR="005F2DE5" w:rsidRDefault="00CF5C7B" w:rsidP="00CF5C7B">
          <w:pPr>
            <w:pStyle w:val="EE8CC678FBFB4B80BEAD286EE4FDE2D61"/>
          </w:pPr>
          <w:r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doplňte, jak (např. odborné studie, výzkum), a reálnost efektu zdůvodněte)</w:t>
          </w:r>
        </w:p>
      </w:docPartBody>
    </w:docPart>
    <w:docPart>
      <w:docPartPr>
        <w:name w:val="32DFDF11B7B94A91B984B72D12E7E8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C26A21-64D6-4DFE-A32E-18A80576869D}"/>
      </w:docPartPr>
      <w:docPartBody>
        <w:p w:rsidR="005F2DE5" w:rsidRDefault="00CF5C7B" w:rsidP="00CF5C7B">
          <w:pPr>
            <w:pStyle w:val="32DFDF11B7B94A91B984B72D12E7E8C51"/>
          </w:pPr>
          <w:r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doplňte počet</w:t>
          </w:r>
        </w:p>
      </w:docPartBody>
    </w:docPart>
    <w:docPart>
      <w:docPartPr>
        <w:name w:val="A0B918C05DD1429A803C6382348A61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89A206-89AE-4C4D-A3B8-62AA25DD53B9}"/>
      </w:docPartPr>
      <w:docPartBody>
        <w:p w:rsidR="005F2DE5" w:rsidRDefault="00CF5C7B" w:rsidP="00CF5C7B">
          <w:pPr>
            <w:pStyle w:val="A0B918C05DD1429A803C6382348A615B1"/>
          </w:pPr>
          <w:r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příp. připojte doprovodný text</w:t>
          </w:r>
        </w:p>
      </w:docPartBody>
    </w:docPart>
    <w:docPart>
      <w:docPartPr>
        <w:name w:val="E81C1CFAFEB1423B953B86B74C5448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F60D5-D393-4132-8D6E-E83EB3F0FF1B}"/>
      </w:docPartPr>
      <w:docPartBody>
        <w:p w:rsidR="005F2DE5" w:rsidRDefault="00CF5C7B" w:rsidP="00CF5C7B">
          <w:pPr>
            <w:pStyle w:val="E81C1CFAFEB1423B953B86B74C5448F21"/>
          </w:pPr>
          <w:r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doplňte počet</w:t>
          </w:r>
        </w:p>
      </w:docPartBody>
    </w:docPart>
    <w:docPart>
      <w:docPartPr>
        <w:name w:val="42B019DA93CE468E9DDC69CE346C24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316284-EE9E-4714-859E-3D1FC85067C8}"/>
      </w:docPartPr>
      <w:docPartBody>
        <w:p w:rsidR="005F2DE5" w:rsidRDefault="00CF5C7B" w:rsidP="00CF5C7B">
          <w:pPr>
            <w:pStyle w:val="42B019DA93CE468E9DDC69CE346C24A41"/>
          </w:pPr>
          <w:r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příp. připojte doprovodný text</w:t>
          </w:r>
        </w:p>
      </w:docPartBody>
    </w:docPart>
    <w:docPart>
      <w:docPartPr>
        <w:name w:val="5334CE6787DF4E58B3268427E10125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82150F-DDE4-430E-9213-6CA2DA599E0B}"/>
      </w:docPartPr>
      <w:docPartBody>
        <w:p w:rsidR="005F2DE5" w:rsidRDefault="00CF5C7B" w:rsidP="00CF5C7B">
          <w:pPr>
            <w:pStyle w:val="5334CE6787DF4E58B3268427E10125A91"/>
          </w:pPr>
          <w:r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doplňte, jak (např. odborné studie, výzkum), a reálnost efektu zdůvodněte)</w:t>
          </w:r>
        </w:p>
      </w:docPartBody>
    </w:docPart>
    <w:docPart>
      <w:docPartPr>
        <w:name w:val="56A72CD1480942C8BD97448C2FB484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F5DED0-0BB4-44D3-BE18-3B73EE4E1231}"/>
      </w:docPartPr>
      <w:docPartBody>
        <w:p w:rsidR="005F2DE5" w:rsidRDefault="00CF5C7B" w:rsidP="00CF5C7B">
          <w:pPr>
            <w:pStyle w:val="56A72CD1480942C8BD97448C2FB484EC"/>
          </w:pPr>
          <w:r w:rsidRPr="00110939">
            <w:rPr>
              <w:rFonts w:cstheme="minorHAnsi"/>
              <w:color w:val="808080"/>
              <w:highlight w:val="yellow"/>
              <w:shd w:val="clear" w:color="auto" w:fill="C5E0B3" w:themeFill="accent6" w:themeFillTint="66"/>
            </w:rPr>
            <w:t xml:space="preserve">doplňte </w:t>
          </w:r>
          <w:r>
            <w:rPr>
              <w:rFonts w:cstheme="minorHAnsi"/>
              <w:color w:val="808080"/>
              <w:highlight w:val="yellow"/>
              <w:shd w:val="clear" w:color="auto" w:fill="C5E0B3" w:themeFill="accent6" w:themeFillTint="66"/>
            </w:rPr>
            <w:t>cenu</w:t>
          </w:r>
          <w:r w:rsidRPr="00110939">
            <w:rPr>
              <w:rFonts w:cstheme="minorHAnsi"/>
              <w:color w:val="808080"/>
              <w:highlight w:val="yellow"/>
              <w:shd w:val="clear" w:color="auto" w:fill="C5E0B3" w:themeFill="accent6" w:themeFillTint="66"/>
            </w:rPr>
            <w:t xml:space="preserve"> </w:t>
          </w:r>
          <w:r>
            <w:rPr>
              <w:rFonts w:cstheme="minorHAnsi"/>
              <w:color w:val="808080"/>
              <w:highlight w:val="yellow"/>
              <w:shd w:val="clear" w:color="auto" w:fill="C5E0B3" w:themeFill="accent6" w:themeFillTint="66"/>
            </w:rPr>
            <w:t>z</w:t>
          </w:r>
          <w:r w:rsidRPr="00110939">
            <w:rPr>
              <w:rFonts w:cstheme="minorHAnsi"/>
              <w:color w:val="808080"/>
              <w:highlight w:val="yellow"/>
              <w:shd w:val="clear" w:color="auto" w:fill="C5E0B3" w:themeFill="accent6" w:themeFillTint="66"/>
            </w:rPr>
            <w:t xml:space="preserve">a </w:t>
          </w:r>
          <w:r w:rsidRPr="00936636">
            <w:rPr>
              <w:rFonts w:cstheme="minorHAnsi"/>
              <w:color w:val="808080"/>
              <w:highlight w:val="yellow"/>
              <w:shd w:val="clear" w:color="auto" w:fill="C5E0B3" w:themeFill="accent6" w:themeFillTint="66"/>
            </w:rPr>
            <w:t>realizaci Vylepšení</w:t>
          </w:r>
        </w:p>
      </w:docPartBody>
    </w:docPart>
    <w:docPart>
      <w:docPartPr>
        <w:name w:val="A3F98DD1D8724AC0A28C0DF053D1E9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5C5C25-6E1A-49F8-ACB0-08C6D349C724}"/>
      </w:docPartPr>
      <w:docPartBody>
        <w:p w:rsidR="005F2DE5" w:rsidRDefault="00CF5C7B" w:rsidP="00CF5C7B">
          <w:pPr>
            <w:pStyle w:val="A3F98DD1D8724AC0A28C0DF053D1E97A"/>
          </w:pPr>
          <w:r w:rsidRPr="00110939">
            <w:rPr>
              <w:rFonts w:cstheme="minorHAnsi"/>
              <w:color w:val="808080"/>
              <w:highlight w:val="yellow"/>
              <w:shd w:val="clear" w:color="auto" w:fill="C5E0B3" w:themeFill="accent6" w:themeFillTint="66"/>
            </w:rPr>
            <w:t xml:space="preserve">doplňte </w:t>
          </w:r>
          <w:r>
            <w:rPr>
              <w:rFonts w:cstheme="minorHAnsi"/>
              <w:color w:val="808080"/>
              <w:highlight w:val="yellow"/>
              <w:shd w:val="clear" w:color="auto" w:fill="C5E0B3" w:themeFill="accent6" w:themeFillTint="66"/>
            </w:rPr>
            <w:t>cenu</w:t>
          </w:r>
          <w:r w:rsidRPr="00110939">
            <w:rPr>
              <w:rFonts w:cstheme="minorHAnsi"/>
              <w:color w:val="808080"/>
              <w:highlight w:val="yellow"/>
              <w:shd w:val="clear" w:color="auto" w:fill="C5E0B3" w:themeFill="accent6" w:themeFillTint="66"/>
            </w:rPr>
            <w:t xml:space="preserve"> </w:t>
          </w:r>
          <w:r>
            <w:rPr>
              <w:rFonts w:cstheme="minorHAnsi"/>
              <w:color w:val="808080"/>
              <w:highlight w:val="yellow"/>
              <w:shd w:val="clear" w:color="auto" w:fill="C5E0B3" w:themeFill="accent6" w:themeFillTint="66"/>
            </w:rPr>
            <w:t>z</w:t>
          </w:r>
          <w:r w:rsidRPr="00110939">
            <w:rPr>
              <w:rFonts w:cstheme="minorHAnsi"/>
              <w:color w:val="808080"/>
              <w:highlight w:val="yellow"/>
              <w:shd w:val="clear" w:color="auto" w:fill="C5E0B3" w:themeFill="accent6" w:themeFillTint="66"/>
            </w:rPr>
            <w:t xml:space="preserve">a </w:t>
          </w:r>
          <w:r w:rsidRPr="00936636">
            <w:rPr>
              <w:rFonts w:cstheme="minorHAnsi"/>
              <w:color w:val="808080"/>
              <w:highlight w:val="yellow"/>
              <w:shd w:val="clear" w:color="auto" w:fill="C5E0B3" w:themeFill="accent6" w:themeFillTint="66"/>
            </w:rPr>
            <w:t>realizaci Vylepšení</w:t>
          </w:r>
        </w:p>
      </w:docPartBody>
    </w:docPart>
    <w:docPart>
      <w:docPartPr>
        <w:name w:val="32EEE80438FF423FB7328E4A04280A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94B98E-46F2-4649-B53C-04CE4A01A0AB}"/>
      </w:docPartPr>
      <w:docPartBody>
        <w:p w:rsidR="007E4C36" w:rsidRDefault="008533ED" w:rsidP="008533ED">
          <w:pPr>
            <w:pStyle w:val="32EEE80438FF423FB7328E4A04280A49"/>
          </w:pPr>
          <w:r w:rsidRPr="00110939">
            <w:rPr>
              <w:rFonts w:cstheme="minorHAnsi"/>
              <w:color w:val="7F7F7F" w:themeColor="text1" w:themeTint="80"/>
              <w:highlight w:val="yellow"/>
              <w:shd w:val="clear" w:color="auto" w:fill="C5E0B3" w:themeFill="accent6" w:themeFillTint="66"/>
            </w:rPr>
            <w:t>doplňte alespoň jeden číselný údaj</w:t>
          </w:r>
        </w:p>
      </w:docPartBody>
    </w:docPart>
    <w:docPart>
      <w:docPartPr>
        <w:name w:val="77773F09BBF043238DA07FBE405F64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AA101B-C653-41AE-8AE5-D5BB1D7E93D8}"/>
      </w:docPartPr>
      <w:docPartBody>
        <w:p w:rsidR="007E4C36" w:rsidRDefault="008533ED" w:rsidP="008533ED">
          <w:pPr>
            <w:pStyle w:val="77773F09BBF043238DA07FBE405F64DF"/>
          </w:pPr>
          <w:r w:rsidRPr="00110939">
            <w:rPr>
              <w:rFonts w:cstheme="minorHAnsi"/>
              <w:color w:val="7F7F7F" w:themeColor="text1" w:themeTint="80"/>
              <w:highlight w:val="yellow"/>
              <w:shd w:val="clear" w:color="auto" w:fill="C5E0B3" w:themeFill="accent6" w:themeFillTint="66"/>
            </w:rPr>
            <w:t>doplňte alespoň jeden číselný údaj</w:t>
          </w:r>
        </w:p>
      </w:docPartBody>
    </w:docPart>
    <w:docPart>
      <w:docPartPr>
        <w:name w:val="CA591C88340D4AF5BA695997B75B8F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D559D8-FB8A-48DA-957A-A1858DC55F24}"/>
      </w:docPartPr>
      <w:docPartBody>
        <w:p w:rsidR="007E4C36" w:rsidRDefault="008533ED" w:rsidP="008533ED">
          <w:pPr>
            <w:pStyle w:val="CA591C88340D4AF5BA695997B75B8FCA"/>
          </w:pPr>
          <w:r w:rsidRPr="00110939">
            <w:rPr>
              <w:rFonts w:cstheme="minorHAnsi"/>
              <w:color w:val="7F7F7F" w:themeColor="text1" w:themeTint="80"/>
              <w:highlight w:val="yellow"/>
              <w:shd w:val="clear" w:color="auto" w:fill="C5E0B3" w:themeFill="accent6" w:themeFillTint="66"/>
            </w:rPr>
            <w:t>doplňte alespoň jeden číselný údaj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648"/>
    <w:rsid w:val="00002517"/>
    <w:rsid w:val="000158B2"/>
    <w:rsid w:val="000241B6"/>
    <w:rsid w:val="00024ADF"/>
    <w:rsid w:val="00027617"/>
    <w:rsid w:val="00033431"/>
    <w:rsid w:val="000352CF"/>
    <w:rsid w:val="0005342F"/>
    <w:rsid w:val="0005701E"/>
    <w:rsid w:val="0009005A"/>
    <w:rsid w:val="00090911"/>
    <w:rsid w:val="000B1063"/>
    <w:rsid w:val="000F22FE"/>
    <w:rsid w:val="000F7AAA"/>
    <w:rsid w:val="00100A61"/>
    <w:rsid w:val="00113DC3"/>
    <w:rsid w:val="00115F06"/>
    <w:rsid w:val="00116C70"/>
    <w:rsid w:val="001179C0"/>
    <w:rsid w:val="00127A08"/>
    <w:rsid w:val="001464C2"/>
    <w:rsid w:val="001566B1"/>
    <w:rsid w:val="00170267"/>
    <w:rsid w:val="001723E1"/>
    <w:rsid w:val="00176144"/>
    <w:rsid w:val="00186618"/>
    <w:rsid w:val="0018696F"/>
    <w:rsid w:val="00196116"/>
    <w:rsid w:val="001E4C15"/>
    <w:rsid w:val="001E5EA6"/>
    <w:rsid w:val="001F1984"/>
    <w:rsid w:val="0021431B"/>
    <w:rsid w:val="0022086E"/>
    <w:rsid w:val="0024345E"/>
    <w:rsid w:val="0024753A"/>
    <w:rsid w:val="002649E1"/>
    <w:rsid w:val="00273703"/>
    <w:rsid w:val="00292AED"/>
    <w:rsid w:val="002A2AB9"/>
    <w:rsid w:val="002C1814"/>
    <w:rsid w:val="002C2BFF"/>
    <w:rsid w:val="002C76A7"/>
    <w:rsid w:val="002D28C1"/>
    <w:rsid w:val="002E0894"/>
    <w:rsid w:val="002E18E5"/>
    <w:rsid w:val="002F7121"/>
    <w:rsid w:val="00322038"/>
    <w:rsid w:val="00326ED0"/>
    <w:rsid w:val="0033396C"/>
    <w:rsid w:val="0034051F"/>
    <w:rsid w:val="0034394B"/>
    <w:rsid w:val="00365D8D"/>
    <w:rsid w:val="00366290"/>
    <w:rsid w:val="00386ED6"/>
    <w:rsid w:val="003A790C"/>
    <w:rsid w:val="003B6995"/>
    <w:rsid w:val="003C1948"/>
    <w:rsid w:val="003D09EE"/>
    <w:rsid w:val="003E3073"/>
    <w:rsid w:val="00411462"/>
    <w:rsid w:val="00445019"/>
    <w:rsid w:val="0046049F"/>
    <w:rsid w:val="00493494"/>
    <w:rsid w:val="004A15EF"/>
    <w:rsid w:val="004C174D"/>
    <w:rsid w:val="004C2ED8"/>
    <w:rsid w:val="004C5F5D"/>
    <w:rsid w:val="004D740E"/>
    <w:rsid w:val="004E17E4"/>
    <w:rsid w:val="00515E19"/>
    <w:rsid w:val="005164D5"/>
    <w:rsid w:val="005166B0"/>
    <w:rsid w:val="005217A3"/>
    <w:rsid w:val="00523505"/>
    <w:rsid w:val="00531433"/>
    <w:rsid w:val="00536A32"/>
    <w:rsid w:val="00562511"/>
    <w:rsid w:val="00570019"/>
    <w:rsid w:val="0057124B"/>
    <w:rsid w:val="005740B6"/>
    <w:rsid w:val="005758CF"/>
    <w:rsid w:val="00585C0A"/>
    <w:rsid w:val="00586E49"/>
    <w:rsid w:val="005C577A"/>
    <w:rsid w:val="005F2DE5"/>
    <w:rsid w:val="00626801"/>
    <w:rsid w:val="00637A73"/>
    <w:rsid w:val="006423FB"/>
    <w:rsid w:val="006438CC"/>
    <w:rsid w:val="006505BF"/>
    <w:rsid w:val="00660648"/>
    <w:rsid w:val="006844C2"/>
    <w:rsid w:val="006971E9"/>
    <w:rsid w:val="00697B1F"/>
    <w:rsid w:val="006A16F7"/>
    <w:rsid w:val="006B4386"/>
    <w:rsid w:val="006B7EF6"/>
    <w:rsid w:val="006E37E7"/>
    <w:rsid w:val="006F11E4"/>
    <w:rsid w:val="00702559"/>
    <w:rsid w:val="0071308C"/>
    <w:rsid w:val="00722CE2"/>
    <w:rsid w:val="0072716D"/>
    <w:rsid w:val="00743947"/>
    <w:rsid w:val="00762F25"/>
    <w:rsid w:val="00763501"/>
    <w:rsid w:val="00764E4B"/>
    <w:rsid w:val="00772228"/>
    <w:rsid w:val="00775394"/>
    <w:rsid w:val="00775EAF"/>
    <w:rsid w:val="00790168"/>
    <w:rsid w:val="00792579"/>
    <w:rsid w:val="007A114D"/>
    <w:rsid w:val="007C78B8"/>
    <w:rsid w:val="007D2054"/>
    <w:rsid w:val="007E4243"/>
    <w:rsid w:val="007E4C36"/>
    <w:rsid w:val="00801544"/>
    <w:rsid w:val="00812936"/>
    <w:rsid w:val="008533ED"/>
    <w:rsid w:val="0085425F"/>
    <w:rsid w:val="00876E4B"/>
    <w:rsid w:val="008962EC"/>
    <w:rsid w:val="008A7B7C"/>
    <w:rsid w:val="008B0678"/>
    <w:rsid w:val="008B166B"/>
    <w:rsid w:val="008B2997"/>
    <w:rsid w:val="008C241F"/>
    <w:rsid w:val="008D0420"/>
    <w:rsid w:val="008D66D2"/>
    <w:rsid w:val="00903D33"/>
    <w:rsid w:val="0090608F"/>
    <w:rsid w:val="00906F26"/>
    <w:rsid w:val="00925301"/>
    <w:rsid w:val="0097524A"/>
    <w:rsid w:val="00986666"/>
    <w:rsid w:val="009A68EC"/>
    <w:rsid w:val="009B50D6"/>
    <w:rsid w:val="009C5CED"/>
    <w:rsid w:val="009C6B2C"/>
    <w:rsid w:val="009D519D"/>
    <w:rsid w:val="009F0BD8"/>
    <w:rsid w:val="00A05724"/>
    <w:rsid w:val="00A411BF"/>
    <w:rsid w:val="00A5620C"/>
    <w:rsid w:val="00A76259"/>
    <w:rsid w:val="00A90450"/>
    <w:rsid w:val="00A95019"/>
    <w:rsid w:val="00AA465C"/>
    <w:rsid w:val="00AC1B70"/>
    <w:rsid w:val="00AC3D0E"/>
    <w:rsid w:val="00AD6D50"/>
    <w:rsid w:val="00AF5BC0"/>
    <w:rsid w:val="00B20211"/>
    <w:rsid w:val="00B255F4"/>
    <w:rsid w:val="00B36A88"/>
    <w:rsid w:val="00B37DC0"/>
    <w:rsid w:val="00B409BD"/>
    <w:rsid w:val="00B52083"/>
    <w:rsid w:val="00B83FC7"/>
    <w:rsid w:val="00B8569D"/>
    <w:rsid w:val="00B965E8"/>
    <w:rsid w:val="00BA4563"/>
    <w:rsid w:val="00BD456F"/>
    <w:rsid w:val="00BF0BB4"/>
    <w:rsid w:val="00BF2567"/>
    <w:rsid w:val="00BF3945"/>
    <w:rsid w:val="00BF6363"/>
    <w:rsid w:val="00C06818"/>
    <w:rsid w:val="00C07170"/>
    <w:rsid w:val="00C15D74"/>
    <w:rsid w:val="00C33938"/>
    <w:rsid w:val="00C42F1F"/>
    <w:rsid w:val="00C452D8"/>
    <w:rsid w:val="00C65A7B"/>
    <w:rsid w:val="00C66560"/>
    <w:rsid w:val="00C67BD7"/>
    <w:rsid w:val="00C711BD"/>
    <w:rsid w:val="00C7442E"/>
    <w:rsid w:val="00C859E3"/>
    <w:rsid w:val="00C85ABD"/>
    <w:rsid w:val="00C905E8"/>
    <w:rsid w:val="00CA3512"/>
    <w:rsid w:val="00CB0273"/>
    <w:rsid w:val="00CB28AD"/>
    <w:rsid w:val="00CB68C8"/>
    <w:rsid w:val="00CD72E6"/>
    <w:rsid w:val="00CE3461"/>
    <w:rsid w:val="00CF272B"/>
    <w:rsid w:val="00CF5C7B"/>
    <w:rsid w:val="00D02266"/>
    <w:rsid w:val="00D07FDE"/>
    <w:rsid w:val="00D146EB"/>
    <w:rsid w:val="00D413F7"/>
    <w:rsid w:val="00D41743"/>
    <w:rsid w:val="00D427C4"/>
    <w:rsid w:val="00D547C7"/>
    <w:rsid w:val="00D57989"/>
    <w:rsid w:val="00D64AD9"/>
    <w:rsid w:val="00D72438"/>
    <w:rsid w:val="00D85B9E"/>
    <w:rsid w:val="00D93C71"/>
    <w:rsid w:val="00DA779B"/>
    <w:rsid w:val="00DA79EE"/>
    <w:rsid w:val="00DB2810"/>
    <w:rsid w:val="00E0179B"/>
    <w:rsid w:val="00E13BB8"/>
    <w:rsid w:val="00E14F95"/>
    <w:rsid w:val="00E378D1"/>
    <w:rsid w:val="00E52BAB"/>
    <w:rsid w:val="00E571FB"/>
    <w:rsid w:val="00E67884"/>
    <w:rsid w:val="00EA3B22"/>
    <w:rsid w:val="00EA6C40"/>
    <w:rsid w:val="00ED4A91"/>
    <w:rsid w:val="00ED4B66"/>
    <w:rsid w:val="00EF2039"/>
    <w:rsid w:val="00F110AB"/>
    <w:rsid w:val="00F2491D"/>
    <w:rsid w:val="00F2511C"/>
    <w:rsid w:val="00F32AF9"/>
    <w:rsid w:val="00F42090"/>
    <w:rsid w:val="00F5370E"/>
    <w:rsid w:val="00F61D27"/>
    <w:rsid w:val="00F61D75"/>
    <w:rsid w:val="00FB4003"/>
    <w:rsid w:val="00FF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28C1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724E7D8EB944499995C27AA4201094FB6">
    <w:name w:val="724E7D8EB944499995C27AA4201094FB6"/>
    <w:rsid w:val="00D724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EA318DF16746489FDC121A690FB2953">
    <w:name w:val="9FEA318DF16746489FDC121A690FB2953"/>
    <w:rsid w:val="00CF5C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8CC5E074E8D4E518366AADF1BB09B7A2">
    <w:name w:val="D8CC5E074E8D4E518366AADF1BB09B7A2"/>
    <w:rsid w:val="00CF5C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9FF3DFB2484DDB9C4D6EB614B19C932">
    <w:name w:val="F09FF3DFB2484DDB9C4D6EB614B19C932"/>
    <w:rsid w:val="00CF5C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0F6D310DB264B2E8FA11D6D8FA5FBB22">
    <w:name w:val="20F6D310DB264B2E8FA11D6D8FA5FBB22"/>
    <w:rsid w:val="00CF5C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FA9CFA63B1A48CDB19C72B5ED4AA33C2">
    <w:name w:val="5FA9CFA63B1A48CDB19C72B5ED4AA33C2"/>
    <w:rsid w:val="00CF5C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D2C544CD89F42EC98295FD34013BDAA2">
    <w:name w:val="9D2C544CD89F42EC98295FD34013BDAA2"/>
    <w:rsid w:val="00CF5C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360C617FEE048A784131D6716E4F2EE3">
    <w:name w:val="0360C617FEE048A784131D6716E4F2EE3"/>
    <w:rsid w:val="00CF5C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466DFD105EF49FCB8BC1679F09AAE473">
    <w:name w:val="5466DFD105EF49FCB8BC1679F09AAE473"/>
    <w:rsid w:val="00CF5C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BC0CBA5D8948DEA9A931D6FAAD14973">
    <w:name w:val="91BC0CBA5D8948DEA9A931D6FAAD14973"/>
    <w:rsid w:val="00CF5C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DB01AEFA0D494B8576117FCC46E5663">
    <w:name w:val="77DB01AEFA0D494B8576117FCC46E5663"/>
    <w:rsid w:val="00CF5C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5C6776C4634E7F9858FF5C86169CFF3">
    <w:name w:val="5B5C6776C4634E7F9858FF5C86169CFF3"/>
    <w:rsid w:val="00CF5C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31A61EA20BC43B79195130D094512911">
    <w:name w:val="031A61EA20BC43B79195130D094512911"/>
    <w:rsid w:val="00CF5C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A16F5730C15473582966999ED4FA52D1">
    <w:name w:val="4A16F5730C15473582966999ED4FA52D1"/>
    <w:rsid w:val="00CF5C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D8BB143A84CBD8DF484E16FE069951">
    <w:name w:val="93BD8BB143A84CBD8DF484E16FE069951"/>
    <w:rsid w:val="00CF5C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69EBB04D4746899CF3526C09FA50D41">
    <w:name w:val="9169EBB04D4746899CF3526C09FA50D41"/>
    <w:rsid w:val="00CF5C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8CC678FBFB4B80BEAD286EE4FDE2D61">
    <w:name w:val="EE8CC678FBFB4B80BEAD286EE4FDE2D61"/>
    <w:rsid w:val="00CF5C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DFDF11B7B94A91B984B72D12E7E8C51">
    <w:name w:val="32DFDF11B7B94A91B984B72D12E7E8C51"/>
    <w:rsid w:val="00CF5C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918C05DD1429A803C6382348A615B1">
    <w:name w:val="A0B918C05DD1429A803C6382348A615B1"/>
    <w:rsid w:val="00CF5C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81C1CFAFEB1423B953B86B74C5448F21">
    <w:name w:val="E81C1CFAFEB1423B953B86B74C5448F21"/>
    <w:rsid w:val="00CF5C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2B019DA93CE468E9DDC69CE346C24A41">
    <w:name w:val="42B019DA93CE468E9DDC69CE346C24A41"/>
    <w:rsid w:val="00CF5C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334CE6787DF4E58B3268427E10125A91">
    <w:name w:val="5334CE6787DF4E58B3268427E10125A91"/>
    <w:rsid w:val="00CF5C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532A341DDF40DB8BD8245A2D3DD1983">
    <w:name w:val="0D532A341DDF40DB8BD8245A2D3DD1983"/>
    <w:rsid w:val="00CF5C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A72CD1480942C8BD97448C2FB484EC">
    <w:name w:val="56A72CD1480942C8BD97448C2FB484EC"/>
    <w:rsid w:val="00CF5C7B"/>
  </w:style>
  <w:style w:type="paragraph" w:customStyle="1" w:styleId="A3F98DD1D8724AC0A28C0DF053D1E97A">
    <w:name w:val="A3F98DD1D8724AC0A28C0DF053D1E97A"/>
    <w:rsid w:val="00CF5C7B"/>
  </w:style>
  <w:style w:type="paragraph" w:customStyle="1" w:styleId="32EEE80438FF423FB7328E4A04280A49">
    <w:name w:val="32EEE80438FF423FB7328E4A04280A49"/>
    <w:rsid w:val="008533ED"/>
  </w:style>
  <w:style w:type="paragraph" w:customStyle="1" w:styleId="77773F09BBF043238DA07FBE405F64DF">
    <w:name w:val="77773F09BBF043238DA07FBE405F64DF"/>
    <w:rsid w:val="008533ED"/>
  </w:style>
  <w:style w:type="paragraph" w:customStyle="1" w:styleId="CA591C88340D4AF5BA695997B75B8FCA">
    <w:name w:val="CA591C88340D4AF5BA695997B75B8FCA"/>
    <w:rsid w:val="008533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90C2ECF770EB43A3424EE4ECF824A6" ma:contentTypeVersion="2" ma:contentTypeDescription="Vytvoří nový dokument" ma:contentTypeScope="" ma:versionID="b5713530b7f398fe0047b84e598709d9">
  <xsd:schema xmlns:xsd="http://www.w3.org/2001/XMLSchema" xmlns:xs="http://www.w3.org/2001/XMLSchema" xmlns:p="http://schemas.microsoft.com/office/2006/metadata/properties" xmlns:ns2="b4198190-e60f-4361-a17f-a17d1aebc910" targetNamespace="http://schemas.microsoft.com/office/2006/metadata/properties" ma:root="true" ma:fieldsID="f42586a5a1eee188c3df31e1714667cc" ns2:_="">
    <xsd:import namespace="b4198190-e60f-4361-a17f-a17d1aebc9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198190-e60f-4361-a17f-a17d1aebc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451016-621D-4E04-A10D-A13DE9B965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D3B810-7CDA-4DE3-8563-590F76D6F8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27324B-1959-4319-B346-2837FEA1C0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241C2E-1EB0-4A4E-962C-E7BC127C7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198190-e60f-4361-a17f-a17d1aebc9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4</Pages>
  <Words>1168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Mádrová Silvie</dc:creator>
  <cp:lastModifiedBy>Ingrová Lenka</cp:lastModifiedBy>
  <cp:revision>78</cp:revision>
  <dcterms:created xsi:type="dcterms:W3CDTF">2022-02-17T15:15:00Z</dcterms:created>
  <dcterms:modified xsi:type="dcterms:W3CDTF">2023-10-25T11:05:00Z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0x010100A390C2ECF770EB43A3424EE4ECF824A6</vt:lpwstr>
  </property>
  <property fmtid="{D5CDD505-2E9C-101B-9397-08002B2CF9AE}" pid="3" name="MSIP_Label_690ebb53-23a2-471a-9c6e-17bd0d11311e_Enabled">
    <vt:lpwstr>True</vt:lpwstr>
  </property>
  <property fmtid="{D5CDD505-2E9C-101B-9397-08002B2CF9AE}" pid="4" name="MSIP_Label_690ebb53-23a2-471a-9c6e-17bd0d11311e_SiteId">
    <vt:lpwstr>418bc066-1b00-4aad-ad98-9ead95bb26a9</vt:lpwstr>
  </property>
  <property fmtid="{D5CDD505-2E9C-101B-9397-08002B2CF9AE}" pid="5" name="MSIP_Label_690ebb53-23a2-471a-9c6e-17bd0d11311e_Owner">
    <vt:lpwstr>MADROVA.SILVIE@kr-jihomoravsky.cz</vt:lpwstr>
  </property>
  <property fmtid="{D5CDD505-2E9C-101B-9397-08002B2CF9AE}" pid="6" name="MSIP_Label_690ebb53-23a2-471a-9c6e-17bd0d11311e_SetDate">
    <vt:lpwstr>2022-02-17T15:15:33.1689139Z</vt:lpwstr>
  </property>
  <property fmtid="{D5CDD505-2E9C-101B-9397-08002B2CF9AE}" pid="7" name="MSIP_Label_690ebb53-23a2-471a-9c6e-17bd0d11311e_Name">
    <vt:lpwstr>Verejne</vt:lpwstr>
  </property>
  <property fmtid="{D5CDD505-2E9C-101B-9397-08002B2CF9AE}" pid="8" name="MSIP_Label_690ebb53-23a2-471a-9c6e-17bd0d11311e_Application">
    <vt:lpwstr>Microsoft Azure Information Protection</vt:lpwstr>
  </property>
  <property fmtid="{D5CDD505-2E9C-101B-9397-08002B2CF9AE}" pid="9" name="MSIP_Label_690ebb53-23a2-471a-9c6e-17bd0d11311e_ActionId">
    <vt:lpwstr>7d47a13a-5c98-484a-bd35-5d126118fd72</vt:lpwstr>
  </property>
  <property fmtid="{D5CDD505-2E9C-101B-9397-08002B2CF9AE}" pid="10" name="MSIP_Label_690ebb53-23a2-471a-9c6e-17bd0d11311e_Extended_MSFT_Method">
    <vt:lpwstr>Automatic</vt:lpwstr>
  </property>
  <property fmtid="{D5CDD505-2E9C-101B-9397-08002B2CF9AE}" pid="11" name="Sensitivity">
    <vt:lpwstr>Verejne</vt:lpwstr>
  </property>
</Properties>
</file>