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07311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AA288A">
        <w:rPr>
          <w:b/>
          <w:sz w:val="28"/>
        </w:rPr>
        <w:t>4</w:t>
      </w:r>
      <w:r w:rsidR="00392453">
        <w:rPr>
          <w:b/>
          <w:sz w:val="28"/>
        </w:rPr>
        <w:tab/>
        <w:t xml:space="preserve">dokumentace </w:t>
      </w:r>
      <w:r w:rsidR="00AA288A">
        <w:rPr>
          <w:b/>
          <w:sz w:val="28"/>
        </w:rPr>
        <w:t xml:space="preserve">nabídkového </w:t>
      </w:r>
      <w:r w:rsidR="00392453">
        <w:rPr>
          <w:b/>
          <w:sz w:val="28"/>
        </w:rPr>
        <w:t>řízení</w:t>
      </w:r>
    </w:p>
    <w:p w14:paraId="14EB3AA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F35EC97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72C2211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1C7D4196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0C49C846" w14:textId="2299F27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AA288A">
        <w:rPr>
          <w:lang w:eastAsia="cs-CZ"/>
        </w:rPr>
        <w:t>nabídkového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B92363" w:rsidRPr="00B92363">
        <w:rPr>
          <w:b/>
          <w:lang w:bidi="en-US"/>
        </w:rPr>
        <w:t>Zajišťování veřejných služeb v regionální železniční osobní dopravě vozidly v majetku Jihomoravského kraje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AA288A">
        <w:rPr>
          <w:b/>
          <w:lang w:eastAsia="cs-CZ"/>
        </w:rPr>
        <w:t>3</w:t>
      </w:r>
      <w:r w:rsidR="00392453" w:rsidRPr="00392453">
        <w:rPr>
          <w:b/>
          <w:lang w:eastAsia="cs-CZ"/>
        </w:rPr>
        <w:t xml:space="preserve"> dokumentace </w:t>
      </w:r>
      <w:r w:rsidR="00AA288A">
        <w:rPr>
          <w:b/>
          <w:lang w:eastAsia="cs-CZ"/>
        </w:rPr>
        <w:t xml:space="preserve">nabídkového </w:t>
      </w:r>
      <w:r w:rsidR="00392453" w:rsidRPr="00392453">
        <w:rPr>
          <w:b/>
          <w:lang w:eastAsia="cs-CZ"/>
        </w:rPr>
        <w:t>řízení) a je jím vázán.</w:t>
      </w:r>
    </w:p>
    <w:p w14:paraId="0594E26D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3BBF1D87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DDCAB25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59E81E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CE993F8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6F428" w14:textId="77777777" w:rsidR="00A61029" w:rsidRDefault="00A61029">
      <w:pPr>
        <w:spacing w:after="0" w:line="240" w:lineRule="auto"/>
      </w:pPr>
      <w:r>
        <w:separator/>
      </w:r>
    </w:p>
  </w:endnote>
  <w:endnote w:type="continuationSeparator" w:id="0">
    <w:p w14:paraId="5777BBDD" w14:textId="77777777" w:rsidR="00A61029" w:rsidRDefault="00A6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C42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4E9FA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9B81" w14:textId="69F50925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A288A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0B2E3C">
      <w:rPr>
        <w:rFonts w:ascii="Calibri" w:hAnsi="Calibri"/>
        <w:b/>
        <w:sz w:val="22"/>
        <w:szCs w:val="22"/>
      </w:rPr>
      <w:t>JMK</w:t>
    </w:r>
    <w:r w:rsidR="00B92363">
      <w:rPr>
        <w:rFonts w:ascii="Calibri" w:hAnsi="Calibri"/>
        <w:b/>
        <w:sz w:val="22"/>
        <w:szCs w:val="22"/>
      </w:rPr>
      <w:t>N</w:t>
    </w:r>
    <w:r w:rsidR="004766F7">
      <w:rPr>
        <w:rFonts w:ascii="Calibri" w:hAnsi="Calibri"/>
        <w:b/>
        <w:sz w:val="22"/>
        <w:szCs w:val="22"/>
      </w:rPr>
      <w:t>R</w:t>
    </w:r>
    <w:r w:rsidR="00B92363">
      <w:rPr>
        <w:rFonts w:ascii="Calibri" w:hAnsi="Calibri"/>
        <w:b/>
        <w:sz w:val="22"/>
        <w:szCs w:val="22"/>
      </w:rPr>
      <w:t>0622</w:t>
    </w:r>
    <w:r w:rsidR="000B2E3C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66D8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C06A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C06A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C98B3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1CDAC" w14:textId="77777777" w:rsidR="00A61029" w:rsidRDefault="00A61029">
      <w:pPr>
        <w:spacing w:after="0" w:line="240" w:lineRule="auto"/>
      </w:pPr>
      <w:r>
        <w:separator/>
      </w:r>
    </w:p>
  </w:footnote>
  <w:footnote w:type="continuationSeparator" w:id="0">
    <w:p w14:paraId="1C91A89E" w14:textId="77777777" w:rsidR="00A61029" w:rsidRDefault="00A61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06333694">
    <w:abstractNumId w:val="1"/>
  </w:num>
  <w:num w:numId="2" w16cid:durableId="1594239559">
    <w:abstractNumId w:val="1"/>
  </w:num>
  <w:num w:numId="3" w16cid:durableId="254290659">
    <w:abstractNumId w:val="2"/>
  </w:num>
  <w:num w:numId="4" w16cid:durableId="1357580097">
    <w:abstractNumId w:val="0"/>
  </w:num>
  <w:num w:numId="5" w16cid:durableId="820972330">
    <w:abstractNumId w:val="3"/>
  </w:num>
  <w:num w:numId="6" w16cid:durableId="404643495">
    <w:abstractNumId w:val="1"/>
  </w:num>
  <w:num w:numId="7" w16cid:durableId="2033454514">
    <w:abstractNumId w:val="1"/>
  </w:num>
  <w:num w:numId="8" w16cid:durableId="2096248004">
    <w:abstractNumId w:val="1"/>
  </w:num>
  <w:num w:numId="9" w16cid:durableId="1565949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247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4100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53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5375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8173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97652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2995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2192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3952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2636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4245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22057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86469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707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0016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45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80B8E"/>
    <w:rsid w:val="00187880"/>
    <w:rsid w:val="001C06AD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766F7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B0C5A"/>
    <w:rsid w:val="006F3FFF"/>
    <w:rsid w:val="0074659A"/>
    <w:rsid w:val="00747622"/>
    <w:rsid w:val="007976C5"/>
    <w:rsid w:val="007F1DE9"/>
    <w:rsid w:val="007F7544"/>
    <w:rsid w:val="007F7B37"/>
    <w:rsid w:val="0082042E"/>
    <w:rsid w:val="00820C3D"/>
    <w:rsid w:val="0085664E"/>
    <w:rsid w:val="008F34A3"/>
    <w:rsid w:val="00991DEA"/>
    <w:rsid w:val="009A2074"/>
    <w:rsid w:val="009B688D"/>
    <w:rsid w:val="00A27E50"/>
    <w:rsid w:val="00A61029"/>
    <w:rsid w:val="00A66478"/>
    <w:rsid w:val="00A66D8C"/>
    <w:rsid w:val="00A723D1"/>
    <w:rsid w:val="00AA288A"/>
    <w:rsid w:val="00B20C26"/>
    <w:rsid w:val="00B92363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47AB4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40</cp:revision>
  <dcterms:created xsi:type="dcterms:W3CDTF">2016-11-01T12:05:00Z</dcterms:created>
  <dcterms:modified xsi:type="dcterms:W3CDTF">2023-08-14T20:37:00Z</dcterms:modified>
</cp:coreProperties>
</file>