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C429A" w14:textId="6478D325" w:rsidR="007F2532" w:rsidRDefault="00A76B3D">
      <w:r>
        <w:t>Příloha k faktuře č.87904024</w:t>
      </w:r>
    </w:p>
    <w:p w14:paraId="5093CCCF" w14:textId="58510FC4" w:rsidR="00A76B3D" w:rsidRDefault="00A76B3D"/>
    <w:p w14:paraId="38D6C345" w14:textId="3AE6A0FF" w:rsidR="00A76B3D" w:rsidRDefault="00A76B3D">
      <w:r w:rsidRPr="00A76B3D">
        <w:drawing>
          <wp:inline distT="0" distB="0" distL="0" distR="0" wp14:anchorId="3CBB2E87" wp14:editId="1594F894">
            <wp:extent cx="5760720" cy="3659505"/>
            <wp:effectExtent l="0" t="0" r="0" b="0"/>
            <wp:docPr id="1" name="Obrázek 1" descr="Obsah obrázku stůl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stůl&#10;&#10;Popis byl vytvořen automaticky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59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76B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B3D"/>
    <w:rsid w:val="007F2532"/>
    <w:rsid w:val="00A76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78BF5"/>
  <w15:chartTrackingRefBased/>
  <w15:docId w15:val="{1C4C272B-5DD8-4279-9134-9F45D0A45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Oslizlová Alena</dc:creator>
  <cp:keywords/>
  <dc:description/>
  <cp:lastModifiedBy>Oslizlová Alena</cp:lastModifiedBy>
  <cp:revision>1</cp:revision>
  <dcterms:created xsi:type="dcterms:W3CDTF">2021-06-10T11:50:00Z</dcterms:created>
  <dcterms:modified xsi:type="dcterms:W3CDTF">2021-06-10T11:50:00Z</dcterms:modified>
</cp:coreProperties>
</file>