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Mkatabulky"/>
        <w:tblW w:w="5000" w:type="pct"/>
        <w:tblLook w:val="04A0" w:firstRow="1" w:lastRow="0" w:firstColumn="1" w:lastColumn="0" w:noHBand="0" w:noVBand="1"/>
      </w:tblPr>
      <w:tblGrid>
        <w:gridCol w:w="1453"/>
        <w:gridCol w:w="4266"/>
        <w:gridCol w:w="1506"/>
        <w:gridCol w:w="3231"/>
      </w:tblGrid>
      <w:tr w:rsidR="0030017B" w:rsidRPr="0030017B" w14:paraId="416AE913" w14:textId="77777777" w:rsidTr="00257721">
        <w:trPr>
          <w:trHeight w:hRule="exact" w:val="861"/>
        </w:trPr>
        <w:tc>
          <w:tcPr>
            <w:tcW w:w="695" w:type="pct"/>
            <w:tcBorders>
              <w:right w:val="nil"/>
            </w:tcBorders>
            <w:vAlign w:val="center"/>
          </w:tcPr>
          <w:p w14:paraId="549DF910" w14:textId="77777777" w:rsidR="0030017B" w:rsidRPr="00990563" w:rsidRDefault="0030017B" w:rsidP="0030017B">
            <w:pPr>
              <w:rPr>
                <w:rFonts w:cs="Arial"/>
                <w:b/>
                <w:caps/>
                <w:spacing w:val="30"/>
              </w:rPr>
            </w:pPr>
            <w:r w:rsidRPr="00990563">
              <w:rPr>
                <w:rFonts w:cs="Arial"/>
                <w:b/>
                <w:spacing w:val="20"/>
              </w:rPr>
              <w:t>OBJEKT</w:t>
            </w:r>
            <w:r w:rsidRPr="00990563">
              <w:rPr>
                <w:rFonts w:cs="Arial"/>
                <w:b/>
              </w:rPr>
              <w:t>:</w:t>
            </w:r>
          </w:p>
        </w:tc>
        <w:tc>
          <w:tcPr>
            <w:tcW w:w="2760" w:type="pct"/>
            <w:gridSpan w:val="2"/>
            <w:tcBorders>
              <w:left w:val="nil"/>
            </w:tcBorders>
            <w:vAlign w:val="center"/>
          </w:tcPr>
          <w:p w14:paraId="4B68BFD1" w14:textId="5198CFB9" w:rsidR="0030017B" w:rsidRPr="00990563" w:rsidRDefault="00966BE1" w:rsidP="0030017B">
            <w:pPr>
              <w:rPr>
                <w:rFonts w:cs="Arial"/>
                <w:b/>
                <w:caps/>
                <w:spacing w:val="30"/>
              </w:rPr>
            </w:pPr>
            <w:r>
              <w:rPr>
                <w:rFonts w:cs="Arial"/>
                <w:b/>
                <w:caps/>
                <w:spacing w:val="30"/>
              </w:rPr>
              <w:t xml:space="preserve">nemocnice vyškov, objekty </w:t>
            </w:r>
            <w:r w:rsidR="005972B5">
              <w:rPr>
                <w:rFonts w:cs="Arial"/>
                <w:b/>
                <w:caps/>
                <w:spacing w:val="30"/>
              </w:rPr>
              <w:t>B1 – B3</w:t>
            </w:r>
            <w:r w:rsidR="00B94F69">
              <w:rPr>
                <w:rFonts w:cs="Arial"/>
                <w:b/>
                <w:caps/>
                <w:spacing w:val="30"/>
              </w:rPr>
              <w:t xml:space="preserve"> (neurologie</w:t>
            </w:r>
            <w:r w:rsidR="0093757B">
              <w:rPr>
                <w:rFonts w:cs="Arial"/>
                <w:b/>
                <w:caps/>
                <w:spacing w:val="30"/>
              </w:rPr>
              <w:t xml:space="preserve"> + neurologie jip</w:t>
            </w:r>
            <w:r w:rsidR="00B94F69">
              <w:rPr>
                <w:rFonts w:cs="Arial"/>
                <w:b/>
                <w:caps/>
                <w:spacing w:val="30"/>
              </w:rPr>
              <w:t>, centrum léčebné rehabilitace, kaple, ops)</w:t>
            </w:r>
          </w:p>
        </w:tc>
        <w:tc>
          <w:tcPr>
            <w:tcW w:w="1545" w:type="pct"/>
            <w:vAlign w:val="center"/>
          </w:tcPr>
          <w:p w14:paraId="0C938913" w14:textId="77777777" w:rsidR="0030017B" w:rsidRPr="00990563" w:rsidRDefault="0030017B" w:rsidP="00E2072C">
            <w:pPr>
              <w:jc w:val="center"/>
              <w:rPr>
                <w:rFonts w:cs="Arial"/>
                <w:b/>
                <w:sz w:val="32"/>
                <w:szCs w:val="32"/>
              </w:rPr>
            </w:pPr>
            <w:r w:rsidRPr="00990563">
              <w:rPr>
                <w:rFonts w:cs="Arial"/>
                <w:b/>
                <w:sz w:val="32"/>
                <w:szCs w:val="32"/>
              </w:rPr>
              <w:t xml:space="preserve">OPERATIVNÍ </w:t>
            </w:r>
          </w:p>
          <w:p w14:paraId="12FE50B5" w14:textId="77777777" w:rsidR="0030017B" w:rsidRPr="00990563" w:rsidRDefault="0030017B" w:rsidP="00E2072C">
            <w:pPr>
              <w:jc w:val="center"/>
              <w:rPr>
                <w:rFonts w:cs="Arial"/>
                <w:b/>
                <w:sz w:val="32"/>
                <w:szCs w:val="32"/>
              </w:rPr>
            </w:pPr>
            <w:r w:rsidRPr="00990563">
              <w:rPr>
                <w:rFonts w:cs="Arial"/>
                <w:b/>
                <w:sz w:val="32"/>
                <w:szCs w:val="32"/>
              </w:rPr>
              <w:t>KARTA</w:t>
            </w:r>
          </w:p>
        </w:tc>
      </w:tr>
      <w:tr w:rsidR="00371EE9" w:rsidRPr="0030017B" w14:paraId="68720953" w14:textId="77777777" w:rsidTr="00257721">
        <w:trPr>
          <w:trHeight w:hRule="exact" w:val="567"/>
        </w:trPr>
        <w:tc>
          <w:tcPr>
            <w:tcW w:w="695" w:type="pct"/>
            <w:tcBorders>
              <w:right w:val="nil"/>
            </w:tcBorders>
            <w:vAlign w:val="center"/>
          </w:tcPr>
          <w:p w14:paraId="3D7C5605" w14:textId="77777777" w:rsidR="00371EE9" w:rsidRPr="00990563" w:rsidRDefault="00371EE9" w:rsidP="0030017B">
            <w:pPr>
              <w:rPr>
                <w:rFonts w:cs="Arial"/>
              </w:rPr>
            </w:pPr>
            <w:r w:rsidRPr="00990563">
              <w:rPr>
                <w:rFonts w:cs="Arial"/>
                <w:b/>
                <w:spacing w:val="20"/>
              </w:rPr>
              <w:t>ADRESA</w:t>
            </w:r>
            <w:r w:rsidRPr="00990563">
              <w:rPr>
                <w:rFonts w:cs="Arial"/>
                <w:b/>
              </w:rPr>
              <w:t>:</w:t>
            </w:r>
          </w:p>
        </w:tc>
        <w:tc>
          <w:tcPr>
            <w:tcW w:w="2760" w:type="pct"/>
            <w:gridSpan w:val="2"/>
            <w:tcBorders>
              <w:left w:val="nil"/>
            </w:tcBorders>
            <w:vAlign w:val="center"/>
          </w:tcPr>
          <w:p w14:paraId="65FCC8AB" w14:textId="3B354ED6" w:rsidR="00371EE9" w:rsidRPr="00990563" w:rsidRDefault="00966BE1" w:rsidP="00CB05F0">
            <w:pPr>
              <w:rPr>
                <w:rFonts w:cs="Arial"/>
              </w:rPr>
            </w:pPr>
            <w:r>
              <w:rPr>
                <w:rFonts w:cs="Arial"/>
              </w:rPr>
              <w:t>Ul. Purkyňova</w:t>
            </w:r>
          </w:p>
        </w:tc>
        <w:tc>
          <w:tcPr>
            <w:tcW w:w="1545" w:type="pct"/>
            <w:vMerge w:val="restart"/>
            <w:vAlign w:val="center"/>
          </w:tcPr>
          <w:p w14:paraId="2DAB3392" w14:textId="77777777" w:rsidR="00CE10BA" w:rsidRPr="00990563" w:rsidRDefault="00CE10BA" w:rsidP="00371EE9">
            <w:pPr>
              <w:jc w:val="center"/>
              <w:rPr>
                <w:rFonts w:cs="Arial"/>
                <w:sz w:val="32"/>
                <w:szCs w:val="32"/>
              </w:rPr>
            </w:pPr>
            <w:r w:rsidRPr="00990563">
              <w:rPr>
                <w:rFonts w:cs="Arial"/>
                <w:b/>
                <w:sz w:val="32"/>
                <w:szCs w:val="32"/>
              </w:rPr>
              <w:t>STUPEŇ POPLACHU</w:t>
            </w:r>
            <w:r w:rsidR="00371EE9" w:rsidRPr="00990563">
              <w:rPr>
                <w:rFonts w:cs="Arial"/>
                <w:b/>
                <w:sz w:val="32"/>
                <w:szCs w:val="32"/>
              </w:rPr>
              <w:t>:</w:t>
            </w:r>
            <w:r w:rsidR="00371EE9" w:rsidRPr="00990563">
              <w:rPr>
                <w:rFonts w:cs="Arial"/>
                <w:sz w:val="32"/>
                <w:szCs w:val="32"/>
              </w:rPr>
              <w:t xml:space="preserve"> </w:t>
            </w:r>
          </w:p>
          <w:p w14:paraId="1BE62DA6" w14:textId="77777777" w:rsidR="00371EE9" w:rsidRPr="00990563" w:rsidRDefault="00371EE9" w:rsidP="00371EE9">
            <w:pPr>
              <w:jc w:val="center"/>
              <w:rPr>
                <w:rFonts w:cs="Arial"/>
                <w:sz w:val="32"/>
                <w:szCs w:val="32"/>
              </w:rPr>
            </w:pPr>
          </w:p>
        </w:tc>
      </w:tr>
      <w:tr w:rsidR="00371EE9" w:rsidRPr="0030017B" w14:paraId="0D65714D" w14:textId="77777777" w:rsidTr="00FD32DB">
        <w:trPr>
          <w:trHeight w:val="578"/>
        </w:trPr>
        <w:tc>
          <w:tcPr>
            <w:tcW w:w="695" w:type="pct"/>
            <w:tcBorders>
              <w:bottom w:val="single" w:sz="4" w:space="0" w:color="auto"/>
              <w:right w:val="nil"/>
            </w:tcBorders>
            <w:vAlign w:val="center"/>
          </w:tcPr>
          <w:p w14:paraId="79DCB50D" w14:textId="77777777" w:rsidR="00371EE9" w:rsidRPr="00990563" w:rsidRDefault="00371EE9" w:rsidP="0030017B">
            <w:pPr>
              <w:rPr>
                <w:rFonts w:cs="Arial"/>
              </w:rPr>
            </w:pPr>
            <w:r w:rsidRPr="00990563">
              <w:rPr>
                <w:rFonts w:cs="Arial"/>
                <w:b/>
                <w:spacing w:val="20"/>
              </w:rPr>
              <w:t>SPOJENÍ:</w:t>
            </w:r>
          </w:p>
        </w:tc>
        <w:tc>
          <w:tcPr>
            <w:tcW w:w="2760" w:type="pct"/>
            <w:gridSpan w:val="2"/>
            <w:tcBorders>
              <w:left w:val="nil"/>
              <w:bottom w:val="single" w:sz="4" w:space="0" w:color="auto"/>
            </w:tcBorders>
            <w:vAlign w:val="center"/>
          </w:tcPr>
          <w:p w14:paraId="52CE78E9" w14:textId="11679400" w:rsidR="0055135B" w:rsidRPr="00990563" w:rsidRDefault="00966BE1" w:rsidP="00174CA3">
            <w:pPr>
              <w:rPr>
                <w:rFonts w:cs="Arial"/>
              </w:rPr>
            </w:pPr>
            <w:r>
              <w:rPr>
                <w:rFonts w:cs="Arial"/>
              </w:rPr>
              <w:t>517 315 111</w:t>
            </w:r>
          </w:p>
        </w:tc>
        <w:tc>
          <w:tcPr>
            <w:tcW w:w="1545" w:type="pct"/>
            <w:vMerge/>
            <w:tcBorders>
              <w:bottom w:val="single" w:sz="4" w:space="0" w:color="auto"/>
            </w:tcBorders>
            <w:vAlign w:val="center"/>
          </w:tcPr>
          <w:p w14:paraId="56015D4F" w14:textId="77777777" w:rsidR="00371EE9" w:rsidRPr="00990563" w:rsidRDefault="00371EE9" w:rsidP="00257721">
            <w:pPr>
              <w:rPr>
                <w:rFonts w:cs="Arial"/>
                <w:sz w:val="20"/>
                <w:szCs w:val="28"/>
              </w:rPr>
            </w:pPr>
          </w:p>
        </w:tc>
      </w:tr>
      <w:tr w:rsidR="009B1F8F" w:rsidRPr="00770B18" w14:paraId="1D682FF1" w14:textId="77777777" w:rsidTr="00290E0C">
        <w:tc>
          <w:tcPr>
            <w:tcW w:w="5000" w:type="pct"/>
            <w:gridSpan w:val="4"/>
          </w:tcPr>
          <w:p w14:paraId="2531EFE6" w14:textId="77777777" w:rsidR="00415739" w:rsidRPr="00FA4DCB" w:rsidRDefault="00415739" w:rsidP="00415739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FA4DCB">
              <w:rPr>
                <w:b/>
                <w:sz w:val="20"/>
                <w:szCs w:val="20"/>
              </w:rPr>
              <w:t>TRASA JÍZDY PRO PŘÍJEZD HASIČSKÝCH VOZIDEL:</w:t>
            </w:r>
          </w:p>
          <w:p w14:paraId="2F837C78" w14:textId="77777777" w:rsidR="00806BF1" w:rsidRDefault="00415739" w:rsidP="00415739">
            <w:p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>
              <w:rPr>
                <w:sz w:val="20"/>
                <w:szCs w:val="20"/>
              </w:rPr>
              <w:t>M</w:t>
            </w:r>
            <w:r w:rsidRPr="001415AB">
              <w:rPr>
                <w:sz w:val="20"/>
                <w:szCs w:val="20"/>
              </w:rPr>
              <w:t xml:space="preserve">ístní komunikací – ulicí Purkyňova přes vrátnici. </w:t>
            </w:r>
            <w:r w:rsidRPr="001415AB">
              <w:rPr>
                <w:b/>
                <w:bCs/>
                <w:sz w:val="20"/>
                <w:szCs w:val="20"/>
              </w:rPr>
              <w:t>Průjezdná výška</w:t>
            </w:r>
            <w:r w:rsidRPr="001415AB">
              <w:rPr>
                <w:sz w:val="20"/>
                <w:szCs w:val="20"/>
              </w:rPr>
              <w:t xml:space="preserve"> na</w:t>
            </w:r>
            <w:r>
              <w:rPr>
                <w:sz w:val="20"/>
                <w:szCs w:val="20"/>
              </w:rPr>
              <w:t> </w:t>
            </w:r>
            <w:r w:rsidRPr="001415AB">
              <w:rPr>
                <w:sz w:val="20"/>
                <w:szCs w:val="20"/>
              </w:rPr>
              <w:t xml:space="preserve">vjezdu do areálu nemocnice přes vrátnici je </w:t>
            </w:r>
            <w:r w:rsidRPr="001415AB">
              <w:rPr>
                <w:b/>
                <w:bCs/>
                <w:sz w:val="20"/>
                <w:szCs w:val="20"/>
              </w:rPr>
              <w:t>3,76 m</w:t>
            </w:r>
            <w:r w:rsidRPr="001415AB">
              <w:rPr>
                <w:sz w:val="20"/>
                <w:szCs w:val="20"/>
              </w:rPr>
              <w:t xml:space="preserve">; </w:t>
            </w:r>
            <w:r w:rsidRPr="001415AB">
              <w:rPr>
                <w:b/>
                <w:bCs/>
                <w:sz w:val="20"/>
                <w:szCs w:val="20"/>
              </w:rPr>
              <w:t xml:space="preserve">na výjezdu </w:t>
            </w:r>
          </w:p>
          <w:p w14:paraId="07CD199C" w14:textId="75B157D5" w:rsidR="00415739" w:rsidRPr="001415AB" w:rsidRDefault="00415739" w:rsidP="00415739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1415AB">
              <w:rPr>
                <w:b/>
                <w:bCs/>
                <w:sz w:val="20"/>
                <w:szCs w:val="20"/>
              </w:rPr>
              <w:t>3,72 m</w:t>
            </w:r>
            <w:r w:rsidRPr="001415AB">
              <w:rPr>
                <w:sz w:val="20"/>
                <w:szCs w:val="20"/>
              </w:rPr>
              <w:t xml:space="preserve">. </w:t>
            </w:r>
            <w:r w:rsidRPr="001415AB">
              <w:rPr>
                <w:b/>
                <w:bCs/>
                <w:sz w:val="20"/>
                <w:szCs w:val="20"/>
              </w:rPr>
              <w:t>Min. šířka vozovky je 3,5 m (celková 5,26 m i s chodníkem na vjezdu; na výjezdu 5,28 m).</w:t>
            </w:r>
          </w:p>
          <w:p w14:paraId="625C1AFC" w14:textId="77777777" w:rsidR="00415739" w:rsidRPr="00FC67A2" w:rsidRDefault="00415739" w:rsidP="00415739">
            <w:pPr>
              <w:pStyle w:val="Odstavecseseznamem"/>
              <w:spacing w:line="276" w:lineRule="auto"/>
              <w:jc w:val="both"/>
              <w:rPr>
                <w:bCs/>
                <w:sz w:val="20"/>
                <w:szCs w:val="20"/>
                <w:highlight w:val="yellow"/>
              </w:rPr>
            </w:pPr>
          </w:p>
          <w:p w14:paraId="028420EC" w14:textId="77777777" w:rsidR="00415739" w:rsidRPr="00942017" w:rsidRDefault="00415739" w:rsidP="00415739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942017">
              <w:rPr>
                <w:b/>
                <w:sz w:val="20"/>
                <w:szCs w:val="20"/>
              </w:rPr>
              <w:t xml:space="preserve">PŘÍSTUP DO OBJEKTU </w:t>
            </w:r>
          </w:p>
          <w:p w14:paraId="21EFBC60" w14:textId="77777777" w:rsidR="00415739" w:rsidRPr="00942017" w:rsidRDefault="00415739" w:rsidP="00415739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942017">
              <w:rPr>
                <w:bCs/>
                <w:sz w:val="20"/>
                <w:szCs w:val="20"/>
              </w:rPr>
              <w:t xml:space="preserve">Objekt budovy B je přístupný z 3 hlavních stran objektů B a dále z 1.NP objektu A1. </w:t>
            </w:r>
          </w:p>
          <w:p w14:paraId="2AFC1EAF" w14:textId="77777777" w:rsidR="00415739" w:rsidRDefault="00415739" w:rsidP="00415739">
            <w:pPr>
              <w:pStyle w:val="Odstavecseseznamem"/>
              <w:spacing w:line="276" w:lineRule="auto"/>
              <w:jc w:val="both"/>
              <w:rPr>
                <w:b/>
                <w:sz w:val="20"/>
                <w:szCs w:val="20"/>
              </w:rPr>
            </w:pPr>
          </w:p>
          <w:p w14:paraId="07B84309" w14:textId="5F5069EA" w:rsidR="009B1F8F" w:rsidRPr="00FC67A2" w:rsidRDefault="00FA44CD" w:rsidP="002B00FA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FC67A2">
              <w:rPr>
                <w:b/>
                <w:sz w:val="20"/>
                <w:szCs w:val="20"/>
              </w:rPr>
              <w:t>CHARAKTER</w:t>
            </w:r>
            <w:r w:rsidR="009B1F8F" w:rsidRPr="00FC67A2">
              <w:rPr>
                <w:b/>
                <w:sz w:val="20"/>
                <w:szCs w:val="20"/>
              </w:rPr>
              <w:t xml:space="preserve"> OBJEKTU:</w:t>
            </w:r>
          </w:p>
          <w:p w14:paraId="7280A04E" w14:textId="279481EE" w:rsidR="00CD7C23" w:rsidRPr="00FC67A2" w:rsidRDefault="00337597" w:rsidP="008D2005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FC67A2">
              <w:rPr>
                <w:sz w:val="20"/>
                <w:szCs w:val="20"/>
              </w:rPr>
              <w:t>Nemocniční zařízení</w:t>
            </w:r>
            <w:r w:rsidR="005972B5" w:rsidRPr="00FC67A2">
              <w:rPr>
                <w:sz w:val="20"/>
                <w:szCs w:val="20"/>
              </w:rPr>
              <w:t xml:space="preserve"> a objekt kaple</w:t>
            </w:r>
            <w:r w:rsidRPr="00FC67A2">
              <w:rPr>
                <w:sz w:val="20"/>
                <w:szCs w:val="20"/>
              </w:rPr>
              <w:t xml:space="preserve">. </w:t>
            </w:r>
            <w:r w:rsidR="00B94F69" w:rsidRPr="0002301F">
              <w:rPr>
                <w:b/>
                <w:bCs/>
                <w:sz w:val="20"/>
                <w:szCs w:val="20"/>
              </w:rPr>
              <w:t xml:space="preserve">Obsazenosti objektu: max. </w:t>
            </w:r>
            <w:r w:rsidR="00B94F69">
              <w:rPr>
                <w:b/>
                <w:bCs/>
                <w:sz w:val="20"/>
                <w:szCs w:val="20"/>
              </w:rPr>
              <w:t>74</w:t>
            </w:r>
            <w:r w:rsidR="00B94F69" w:rsidRPr="0002301F">
              <w:rPr>
                <w:b/>
                <w:bCs/>
                <w:sz w:val="20"/>
                <w:szCs w:val="20"/>
              </w:rPr>
              <w:t xml:space="preserve"> pacientů/</w:t>
            </w:r>
            <w:r w:rsidR="00B94F69">
              <w:rPr>
                <w:b/>
                <w:bCs/>
                <w:sz w:val="20"/>
                <w:szCs w:val="20"/>
              </w:rPr>
              <w:t>43</w:t>
            </w:r>
            <w:r w:rsidR="00B94F69" w:rsidRPr="0002301F">
              <w:rPr>
                <w:b/>
                <w:bCs/>
                <w:sz w:val="20"/>
                <w:szCs w:val="20"/>
              </w:rPr>
              <w:t xml:space="preserve"> zaměstnanců (denní režim); </w:t>
            </w:r>
            <w:r w:rsidR="00B94F69">
              <w:rPr>
                <w:b/>
                <w:bCs/>
                <w:sz w:val="20"/>
                <w:szCs w:val="20"/>
              </w:rPr>
              <w:t>8</w:t>
            </w:r>
            <w:r w:rsidR="00B94F69" w:rsidRPr="0002301F">
              <w:rPr>
                <w:b/>
                <w:bCs/>
                <w:sz w:val="20"/>
                <w:szCs w:val="20"/>
              </w:rPr>
              <w:t xml:space="preserve"> zaměstnanců (noční režim)</w:t>
            </w:r>
            <w:r w:rsidR="00B94F69">
              <w:rPr>
                <w:b/>
                <w:bCs/>
                <w:sz w:val="20"/>
                <w:szCs w:val="20"/>
              </w:rPr>
              <w:t xml:space="preserve">. </w:t>
            </w:r>
            <w:r w:rsidRPr="00FC67A2">
              <w:rPr>
                <w:sz w:val="20"/>
                <w:szCs w:val="20"/>
              </w:rPr>
              <w:t>Jedná se o rozdělení objektu</w:t>
            </w:r>
            <w:r w:rsidR="005972B5" w:rsidRPr="00FC67A2">
              <w:rPr>
                <w:sz w:val="20"/>
                <w:szCs w:val="20"/>
              </w:rPr>
              <w:t xml:space="preserve"> B1 – B3</w:t>
            </w:r>
            <w:r w:rsidRPr="00FC67A2">
              <w:rPr>
                <w:sz w:val="20"/>
                <w:szCs w:val="20"/>
              </w:rPr>
              <w:t xml:space="preserve">: technická zázemí, </w:t>
            </w:r>
            <w:r w:rsidR="00CD7C23" w:rsidRPr="00FC67A2">
              <w:rPr>
                <w:sz w:val="20"/>
                <w:szCs w:val="20"/>
              </w:rPr>
              <w:t>lůžková oddělení</w:t>
            </w:r>
            <w:r w:rsidRPr="00FC67A2">
              <w:rPr>
                <w:sz w:val="20"/>
                <w:szCs w:val="20"/>
              </w:rPr>
              <w:t xml:space="preserve">, </w:t>
            </w:r>
            <w:r w:rsidR="00CD7C23" w:rsidRPr="00FC67A2">
              <w:rPr>
                <w:sz w:val="20"/>
                <w:szCs w:val="20"/>
              </w:rPr>
              <w:t>lékařská pracoviště</w:t>
            </w:r>
            <w:r w:rsidRPr="00FC67A2">
              <w:rPr>
                <w:sz w:val="20"/>
                <w:szCs w:val="20"/>
              </w:rPr>
              <w:t>, technick</w:t>
            </w:r>
            <w:r w:rsidR="005972B5" w:rsidRPr="00FC67A2">
              <w:rPr>
                <w:sz w:val="20"/>
                <w:szCs w:val="20"/>
              </w:rPr>
              <w:t>é</w:t>
            </w:r>
            <w:r w:rsidRPr="00FC67A2">
              <w:rPr>
                <w:sz w:val="20"/>
                <w:szCs w:val="20"/>
              </w:rPr>
              <w:t xml:space="preserve"> místnost</w:t>
            </w:r>
            <w:r w:rsidR="005972B5" w:rsidRPr="00FC67A2">
              <w:rPr>
                <w:sz w:val="20"/>
                <w:szCs w:val="20"/>
              </w:rPr>
              <w:t>i</w:t>
            </w:r>
            <w:r w:rsidR="00770B18" w:rsidRPr="00FC67A2">
              <w:rPr>
                <w:sz w:val="20"/>
                <w:szCs w:val="20"/>
              </w:rPr>
              <w:t>, sklady, archiv</w:t>
            </w:r>
            <w:r w:rsidR="005972B5" w:rsidRPr="00FC67A2">
              <w:rPr>
                <w:sz w:val="20"/>
                <w:szCs w:val="20"/>
              </w:rPr>
              <w:t>, kaple</w:t>
            </w:r>
            <w:r w:rsidR="000D0482">
              <w:rPr>
                <w:sz w:val="20"/>
                <w:szCs w:val="20"/>
              </w:rPr>
              <w:t>.</w:t>
            </w:r>
            <w:r w:rsidR="00770B18" w:rsidRPr="00FC67A2">
              <w:rPr>
                <w:sz w:val="20"/>
                <w:szCs w:val="20"/>
              </w:rPr>
              <w:t xml:space="preserve"> </w:t>
            </w:r>
            <w:r w:rsidR="00CD7C23" w:rsidRPr="00FC67A2">
              <w:rPr>
                <w:sz w:val="20"/>
                <w:szCs w:val="20"/>
              </w:rPr>
              <w:t>U objekt</w:t>
            </w:r>
            <w:r w:rsidR="00DA255D" w:rsidRPr="00FC67A2">
              <w:rPr>
                <w:sz w:val="20"/>
                <w:szCs w:val="20"/>
              </w:rPr>
              <w:t>u</w:t>
            </w:r>
            <w:r w:rsidR="00CD7C23" w:rsidRPr="00FC67A2">
              <w:rPr>
                <w:sz w:val="20"/>
                <w:szCs w:val="20"/>
              </w:rPr>
              <w:t xml:space="preserve"> </w:t>
            </w:r>
            <w:r w:rsidR="005972B5" w:rsidRPr="00FC67A2">
              <w:rPr>
                <w:b/>
                <w:bCs/>
                <w:sz w:val="20"/>
                <w:szCs w:val="20"/>
              </w:rPr>
              <w:t>B1</w:t>
            </w:r>
            <w:r w:rsidR="00770B18" w:rsidRPr="00FC67A2">
              <w:rPr>
                <w:sz w:val="20"/>
                <w:szCs w:val="20"/>
              </w:rPr>
              <w:t xml:space="preserve"> </w:t>
            </w:r>
            <w:r w:rsidR="00DA255D" w:rsidRPr="00FC67A2">
              <w:rPr>
                <w:sz w:val="20"/>
                <w:szCs w:val="20"/>
              </w:rPr>
              <w:t xml:space="preserve">se jedná o </w:t>
            </w:r>
            <w:r w:rsidR="00DA255D" w:rsidRPr="00FC67A2">
              <w:rPr>
                <w:b/>
                <w:bCs/>
                <w:sz w:val="20"/>
                <w:szCs w:val="20"/>
              </w:rPr>
              <w:t>třípodlažní</w:t>
            </w:r>
            <w:r w:rsidR="00DA255D" w:rsidRPr="00FC67A2">
              <w:rPr>
                <w:sz w:val="20"/>
                <w:szCs w:val="20"/>
              </w:rPr>
              <w:t xml:space="preserve"> část </w:t>
            </w:r>
            <w:r w:rsidR="009C391C">
              <w:rPr>
                <w:sz w:val="20"/>
                <w:szCs w:val="20"/>
              </w:rPr>
              <w:t>1</w:t>
            </w:r>
            <w:r w:rsidR="00DA255D" w:rsidRPr="00FC67A2">
              <w:rPr>
                <w:sz w:val="20"/>
                <w:szCs w:val="20"/>
              </w:rPr>
              <w:t>.</w:t>
            </w:r>
            <w:r w:rsidR="009C391C">
              <w:rPr>
                <w:sz w:val="20"/>
                <w:szCs w:val="20"/>
              </w:rPr>
              <w:t>P</w:t>
            </w:r>
            <w:r w:rsidR="00DA255D" w:rsidRPr="00FC67A2">
              <w:rPr>
                <w:sz w:val="20"/>
                <w:szCs w:val="20"/>
              </w:rPr>
              <w:t xml:space="preserve">P – </w:t>
            </w:r>
            <w:r w:rsidR="009C391C">
              <w:rPr>
                <w:sz w:val="20"/>
                <w:szCs w:val="20"/>
              </w:rPr>
              <w:t>2</w:t>
            </w:r>
            <w:r w:rsidR="00DA255D" w:rsidRPr="00FC67A2">
              <w:rPr>
                <w:sz w:val="20"/>
                <w:szCs w:val="20"/>
              </w:rPr>
              <w:t>.</w:t>
            </w:r>
            <w:r w:rsidR="009C391C">
              <w:rPr>
                <w:sz w:val="20"/>
                <w:szCs w:val="20"/>
              </w:rPr>
              <w:t>N</w:t>
            </w:r>
            <w:r w:rsidR="00DA255D" w:rsidRPr="00FC67A2">
              <w:rPr>
                <w:sz w:val="20"/>
                <w:szCs w:val="20"/>
              </w:rPr>
              <w:t xml:space="preserve">P </w:t>
            </w:r>
            <w:r w:rsidR="00770B18" w:rsidRPr="00FC67A2">
              <w:rPr>
                <w:sz w:val="20"/>
                <w:szCs w:val="20"/>
              </w:rPr>
              <w:t>(</w:t>
            </w:r>
            <w:r w:rsidR="00662905" w:rsidRPr="00FC67A2">
              <w:rPr>
                <w:sz w:val="20"/>
                <w:szCs w:val="20"/>
              </w:rPr>
              <w:t xml:space="preserve">JIP neurologie, neurolog. </w:t>
            </w:r>
            <w:proofErr w:type="spellStart"/>
            <w:r w:rsidR="00662905" w:rsidRPr="00FC67A2">
              <w:rPr>
                <w:sz w:val="20"/>
                <w:szCs w:val="20"/>
              </w:rPr>
              <w:t>amb</w:t>
            </w:r>
            <w:proofErr w:type="spellEnd"/>
            <w:r w:rsidR="00662905" w:rsidRPr="00FC67A2">
              <w:rPr>
                <w:sz w:val="20"/>
                <w:szCs w:val="20"/>
              </w:rPr>
              <w:t xml:space="preserve">., rozvodna, </w:t>
            </w:r>
            <w:r w:rsidR="006843DC">
              <w:rPr>
                <w:sz w:val="20"/>
                <w:szCs w:val="20"/>
              </w:rPr>
              <w:t>archiv</w:t>
            </w:r>
            <w:r w:rsidR="00662905" w:rsidRPr="00FC67A2">
              <w:rPr>
                <w:sz w:val="20"/>
                <w:szCs w:val="20"/>
              </w:rPr>
              <w:t>, sklad, UPS, lékařské pokoje, šatny úklidu</w:t>
            </w:r>
            <w:r w:rsidR="00770B18" w:rsidRPr="00FC67A2">
              <w:rPr>
                <w:sz w:val="20"/>
                <w:szCs w:val="20"/>
              </w:rPr>
              <w:t>)</w:t>
            </w:r>
            <w:r w:rsidR="0061377E" w:rsidRPr="00FC67A2">
              <w:rPr>
                <w:sz w:val="20"/>
                <w:szCs w:val="20"/>
              </w:rPr>
              <w:t xml:space="preserve">, </w:t>
            </w:r>
            <w:r w:rsidR="00DA255D" w:rsidRPr="00FC67A2">
              <w:rPr>
                <w:sz w:val="20"/>
                <w:szCs w:val="20"/>
              </w:rPr>
              <w:t xml:space="preserve">u </w:t>
            </w:r>
            <w:r w:rsidR="00DA255D" w:rsidRPr="00FC67A2">
              <w:rPr>
                <w:b/>
                <w:bCs/>
                <w:sz w:val="20"/>
                <w:szCs w:val="20"/>
              </w:rPr>
              <w:t xml:space="preserve">objektu </w:t>
            </w:r>
            <w:r w:rsidR="00662905" w:rsidRPr="00FC67A2">
              <w:rPr>
                <w:b/>
                <w:bCs/>
                <w:sz w:val="20"/>
                <w:szCs w:val="20"/>
              </w:rPr>
              <w:t>B2</w:t>
            </w:r>
            <w:r w:rsidR="00DA255D" w:rsidRPr="00FC67A2">
              <w:rPr>
                <w:sz w:val="20"/>
                <w:szCs w:val="20"/>
              </w:rPr>
              <w:t xml:space="preserve"> </w:t>
            </w:r>
            <w:r w:rsidR="00CD7C23" w:rsidRPr="00FC67A2">
              <w:rPr>
                <w:sz w:val="20"/>
                <w:szCs w:val="20"/>
              </w:rPr>
              <w:t xml:space="preserve">se jedná o </w:t>
            </w:r>
            <w:r w:rsidR="00662905" w:rsidRPr="00FC67A2">
              <w:rPr>
                <w:b/>
                <w:bCs/>
                <w:sz w:val="20"/>
                <w:szCs w:val="20"/>
              </w:rPr>
              <w:t>čtyř</w:t>
            </w:r>
            <w:r w:rsidR="00CD7C23" w:rsidRPr="00FC67A2">
              <w:rPr>
                <w:b/>
                <w:bCs/>
                <w:sz w:val="20"/>
                <w:szCs w:val="20"/>
              </w:rPr>
              <w:t>podlažní</w:t>
            </w:r>
            <w:r w:rsidR="00CD7C23" w:rsidRPr="00FC67A2">
              <w:rPr>
                <w:sz w:val="20"/>
                <w:szCs w:val="20"/>
              </w:rPr>
              <w:t xml:space="preserve"> části 1.PP – </w:t>
            </w:r>
            <w:r w:rsidR="00662905" w:rsidRPr="00FC67A2">
              <w:rPr>
                <w:sz w:val="20"/>
                <w:szCs w:val="20"/>
              </w:rPr>
              <w:t>3</w:t>
            </w:r>
            <w:r w:rsidR="00CD7C23" w:rsidRPr="00FC67A2">
              <w:rPr>
                <w:sz w:val="20"/>
                <w:szCs w:val="20"/>
              </w:rPr>
              <w:t>.NP</w:t>
            </w:r>
            <w:r w:rsidR="00662905" w:rsidRPr="00FC67A2">
              <w:rPr>
                <w:sz w:val="20"/>
                <w:szCs w:val="20"/>
              </w:rPr>
              <w:t xml:space="preserve"> (odd. neurologie, centrum lékařské rehabilitace, archiv, strojovna VZT, depo vysavačů, rozvodna – datový rozvaděč, elektrorozvodna, OPS)</w:t>
            </w:r>
            <w:r w:rsidR="003E23DE" w:rsidRPr="00FC67A2">
              <w:rPr>
                <w:sz w:val="20"/>
                <w:szCs w:val="20"/>
              </w:rPr>
              <w:t xml:space="preserve">; </w:t>
            </w:r>
            <w:r w:rsidR="003E23DE" w:rsidRPr="00FC67A2">
              <w:rPr>
                <w:b/>
                <w:bCs/>
                <w:sz w:val="20"/>
                <w:szCs w:val="20"/>
              </w:rPr>
              <w:t xml:space="preserve">objekt </w:t>
            </w:r>
            <w:r w:rsidR="00662905" w:rsidRPr="00FC67A2">
              <w:rPr>
                <w:b/>
                <w:bCs/>
                <w:sz w:val="20"/>
                <w:szCs w:val="20"/>
              </w:rPr>
              <w:t>B3</w:t>
            </w:r>
            <w:r w:rsidR="00731E47" w:rsidRPr="00FC67A2">
              <w:rPr>
                <w:sz w:val="20"/>
                <w:szCs w:val="20"/>
              </w:rPr>
              <w:t xml:space="preserve"> </w:t>
            </w:r>
            <w:r w:rsidR="00CD7C23" w:rsidRPr="00FC67A2">
              <w:rPr>
                <w:sz w:val="20"/>
                <w:szCs w:val="20"/>
              </w:rPr>
              <w:t xml:space="preserve">je </w:t>
            </w:r>
            <w:r w:rsidR="00662905" w:rsidRPr="00FC67A2">
              <w:rPr>
                <w:b/>
                <w:bCs/>
                <w:sz w:val="20"/>
                <w:szCs w:val="20"/>
              </w:rPr>
              <w:t>jedno</w:t>
            </w:r>
            <w:r w:rsidR="00731E47" w:rsidRPr="00FC67A2">
              <w:rPr>
                <w:b/>
                <w:bCs/>
                <w:sz w:val="20"/>
                <w:szCs w:val="20"/>
              </w:rPr>
              <w:t>p</w:t>
            </w:r>
            <w:r w:rsidR="00CD7C23" w:rsidRPr="00FC67A2">
              <w:rPr>
                <w:b/>
                <w:bCs/>
                <w:sz w:val="20"/>
                <w:szCs w:val="20"/>
              </w:rPr>
              <w:t>odlažní</w:t>
            </w:r>
            <w:r w:rsidR="00CD7C23" w:rsidRPr="00FC67A2">
              <w:rPr>
                <w:sz w:val="20"/>
                <w:szCs w:val="20"/>
              </w:rPr>
              <w:t xml:space="preserve"> 1.</w:t>
            </w:r>
            <w:r w:rsidR="000F6961" w:rsidRPr="00FC67A2">
              <w:rPr>
                <w:sz w:val="20"/>
                <w:szCs w:val="20"/>
              </w:rPr>
              <w:t>N</w:t>
            </w:r>
            <w:r w:rsidR="00CD7C23" w:rsidRPr="00FC67A2">
              <w:rPr>
                <w:sz w:val="20"/>
                <w:szCs w:val="20"/>
              </w:rPr>
              <w:t>P</w:t>
            </w:r>
            <w:r w:rsidR="000F6961" w:rsidRPr="00FC67A2">
              <w:rPr>
                <w:sz w:val="20"/>
                <w:szCs w:val="20"/>
              </w:rPr>
              <w:t xml:space="preserve"> (objekt kaple</w:t>
            </w:r>
            <w:r w:rsidR="00CD7C23" w:rsidRPr="00FC67A2">
              <w:rPr>
                <w:sz w:val="20"/>
                <w:szCs w:val="20"/>
              </w:rPr>
              <w:t>).</w:t>
            </w:r>
            <w:r w:rsidR="00DA255D" w:rsidRPr="00FC67A2">
              <w:rPr>
                <w:sz w:val="20"/>
                <w:szCs w:val="20"/>
              </w:rPr>
              <w:t xml:space="preserve"> </w:t>
            </w:r>
          </w:p>
          <w:p w14:paraId="3709CCA4" w14:textId="2929ABED" w:rsidR="006B5378" w:rsidRPr="00D44893" w:rsidRDefault="00663EAE" w:rsidP="006B5378">
            <w:pPr>
              <w:spacing w:line="276" w:lineRule="auto"/>
              <w:jc w:val="both"/>
              <w:rPr>
                <w:color w:val="FF0000"/>
                <w:sz w:val="20"/>
                <w:szCs w:val="20"/>
              </w:rPr>
            </w:pPr>
            <w:r w:rsidRPr="00CB4167">
              <w:rPr>
                <w:sz w:val="20"/>
                <w:szCs w:val="20"/>
              </w:rPr>
              <w:t xml:space="preserve">Výška objektů po střechu: B1 </w:t>
            </w:r>
            <w:r w:rsidR="00CB4167" w:rsidRPr="00CB4167">
              <w:rPr>
                <w:sz w:val="20"/>
                <w:szCs w:val="20"/>
              </w:rPr>
              <w:t xml:space="preserve">= </w:t>
            </w:r>
            <w:r w:rsidRPr="00CB4167">
              <w:rPr>
                <w:sz w:val="20"/>
                <w:szCs w:val="20"/>
              </w:rPr>
              <w:t>14,1 m</w:t>
            </w:r>
            <w:r w:rsidR="00CB4167" w:rsidRPr="00CB4167">
              <w:rPr>
                <w:sz w:val="20"/>
                <w:szCs w:val="20"/>
              </w:rPr>
              <w:t>;</w:t>
            </w:r>
            <w:r w:rsidRPr="00CB4167">
              <w:rPr>
                <w:sz w:val="20"/>
                <w:szCs w:val="20"/>
              </w:rPr>
              <w:t xml:space="preserve"> B2 </w:t>
            </w:r>
            <w:r w:rsidR="00CB4167" w:rsidRPr="00CB4167">
              <w:rPr>
                <w:sz w:val="20"/>
                <w:szCs w:val="20"/>
              </w:rPr>
              <w:t xml:space="preserve">= </w:t>
            </w:r>
            <w:r w:rsidRPr="00CB4167">
              <w:rPr>
                <w:sz w:val="20"/>
                <w:szCs w:val="20"/>
              </w:rPr>
              <w:t>15,5 m</w:t>
            </w:r>
            <w:r w:rsidR="00CB4167" w:rsidRPr="00CB4167">
              <w:rPr>
                <w:sz w:val="20"/>
                <w:szCs w:val="20"/>
              </w:rPr>
              <w:t xml:space="preserve">; </w:t>
            </w:r>
            <w:r w:rsidR="0093757B" w:rsidRPr="00D25253">
              <w:rPr>
                <w:sz w:val="20"/>
                <w:szCs w:val="20"/>
              </w:rPr>
              <w:t xml:space="preserve">B3 </w:t>
            </w:r>
            <w:r w:rsidR="00D25253" w:rsidRPr="00D25253">
              <w:rPr>
                <w:sz w:val="20"/>
                <w:szCs w:val="20"/>
              </w:rPr>
              <w:t>= 7,3 m</w:t>
            </w:r>
            <w:r w:rsidR="00D25253">
              <w:rPr>
                <w:sz w:val="20"/>
                <w:szCs w:val="20"/>
              </w:rPr>
              <w:t>. Převažující rozměry budov: B1 – 20 x 32 m; B2 – 17 x 46 m; B3 – 13x 1</w:t>
            </w:r>
            <w:r w:rsidR="00CF536C">
              <w:rPr>
                <w:sz w:val="20"/>
                <w:szCs w:val="20"/>
              </w:rPr>
              <w:t>3</w:t>
            </w:r>
            <w:r w:rsidR="00D25253">
              <w:rPr>
                <w:sz w:val="20"/>
                <w:szCs w:val="20"/>
              </w:rPr>
              <w:t xml:space="preserve"> m.</w:t>
            </w:r>
            <w:r w:rsidR="006B5378" w:rsidRPr="00D44893">
              <w:rPr>
                <w:color w:val="FF0000"/>
                <w:sz w:val="20"/>
                <w:szCs w:val="20"/>
              </w:rPr>
              <w:t xml:space="preserve"> </w:t>
            </w:r>
          </w:p>
          <w:p w14:paraId="0CF11591" w14:textId="77777777" w:rsidR="009966A1" w:rsidRPr="00FC67A2" w:rsidRDefault="009966A1" w:rsidP="008D2005">
            <w:pPr>
              <w:spacing w:line="276" w:lineRule="auto"/>
              <w:jc w:val="both"/>
              <w:rPr>
                <w:sz w:val="20"/>
                <w:szCs w:val="20"/>
                <w:highlight w:val="yellow"/>
              </w:rPr>
            </w:pPr>
          </w:p>
          <w:p w14:paraId="4690F5A8" w14:textId="668C407F" w:rsidR="003E23DE" w:rsidRPr="00351542" w:rsidRDefault="003E23DE" w:rsidP="002B00FA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351542">
              <w:rPr>
                <w:b/>
                <w:sz w:val="20"/>
                <w:szCs w:val="20"/>
              </w:rPr>
              <w:t>KONSTRUKCE OBJEKTU:</w:t>
            </w:r>
          </w:p>
          <w:p w14:paraId="4FC660F8" w14:textId="224780B1" w:rsidR="002B2850" w:rsidRPr="00FC67A2" w:rsidRDefault="005C29C3" w:rsidP="008D2005">
            <w:pPr>
              <w:spacing w:line="276" w:lineRule="auto"/>
              <w:jc w:val="both"/>
              <w:rPr>
                <w:sz w:val="20"/>
                <w:szCs w:val="20"/>
                <w:highlight w:val="yellow"/>
              </w:rPr>
            </w:pPr>
            <w:r w:rsidRPr="00351542">
              <w:rPr>
                <w:sz w:val="20"/>
                <w:szCs w:val="20"/>
              </w:rPr>
              <w:t xml:space="preserve">Nosné konstrukce jsou tvořeny </w:t>
            </w:r>
            <w:r w:rsidR="003E23DE" w:rsidRPr="00351542">
              <w:rPr>
                <w:sz w:val="20"/>
                <w:szCs w:val="20"/>
              </w:rPr>
              <w:t xml:space="preserve">zděné obvodové stěny s </w:t>
            </w:r>
            <w:r w:rsidRPr="00351542">
              <w:rPr>
                <w:sz w:val="20"/>
                <w:szCs w:val="20"/>
              </w:rPr>
              <w:t>ŽB skeletem</w:t>
            </w:r>
            <w:r w:rsidR="003E23DE" w:rsidRPr="00351542">
              <w:rPr>
                <w:sz w:val="20"/>
                <w:szCs w:val="20"/>
              </w:rPr>
              <w:t xml:space="preserve"> a ŽB panely. Vnitřní </w:t>
            </w:r>
            <w:r w:rsidR="007805F0" w:rsidRPr="00351542">
              <w:rPr>
                <w:sz w:val="20"/>
                <w:szCs w:val="20"/>
              </w:rPr>
              <w:t>konstrukce jsou</w:t>
            </w:r>
            <w:r w:rsidR="003E23DE" w:rsidRPr="00351542">
              <w:rPr>
                <w:sz w:val="20"/>
                <w:szCs w:val="20"/>
              </w:rPr>
              <w:t xml:space="preserve"> cihlové příp. sádrokartonové.</w:t>
            </w:r>
            <w:r w:rsidR="008C157A" w:rsidRPr="00351542">
              <w:rPr>
                <w:sz w:val="20"/>
                <w:szCs w:val="20"/>
              </w:rPr>
              <w:t xml:space="preserve"> </w:t>
            </w:r>
            <w:r w:rsidRPr="00351542">
              <w:rPr>
                <w:sz w:val="20"/>
                <w:szCs w:val="20"/>
              </w:rPr>
              <w:t xml:space="preserve">Střešní plášť je tvořen </w:t>
            </w:r>
            <w:r w:rsidR="008C157A" w:rsidRPr="00351542">
              <w:rPr>
                <w:sz w:val="20"/>
                <w:szCs w:val="20"/>
              </w:rPr>
              <w:t xml:space="preserve">dřevěnými </w:t>
            </w:r>
            <w:r w:rsidR="00D053E6" w:rsidRPr="00351542">
              <w:rPr>
                <w:sz w:val="20"/>
                <w:szCs w:val="20"/>
              </w:rPr>
              <w:t>krovy a</w:t>
            </w:r>
            <w:r w:rsidR="008C157A" w:rsidRPr="00351542">
              <w:rPr>
                <w:sz w:val="20"/>
                <w:szCs w:val="20"/>
              </w:rPr>
              <w:t xml:space="preserve"> </w:t>
            </w:r>
            <w:r w:rsidR="00941BD0" w:rsidRPr="00351542">
              <w:rPr>
                <w:sz w:val="20"/>
                <w:szCs w:val="20"/>
              </w:rPr>
              <w:t>pálenou taškou</w:t>
            </w:r>
            <w:r w:rsidR="00222C17" w:rsidRPr="00351542">
              <w:rPr>
                <w:sz w:val="20"/>
                <w:szCs w:val="20"/>
              </w:rPr>
              <w:t xml:space="preserve"> (objekt B2), zbylé dva objekty plechovou střechou.</w:t>
            </w:r>
            <w:r w:rsidR="007805F0" w:rsidRPr="00351542">
              <w:rPr>
                <w:sz w:val="20"/>
                <w:szCs w:val="20"/>
              </w:rPr>
              <w:t xml:space="preserve"> Celý objekt je opatřen hromosvodovou soustavou.</w:t>
            </w:r>
            <w:r w:rsidR="00473236">
              <w:rPr>
                <w:sz w:val="20"/>
                <w:szCs w:val="20"/>
              </w:rPr>
              <w:t xml:space="preserve"> </w:t>
            </w:r>
            <w:r w:rsidR="007805F0" w:rsidRPr="00351542">
              <w:rPr>
                <w:sz w:val="20"/>
                <w:szCs w:val="20"/>
              </w:rPr>
              <w:t>V podhledech jsou vedeny rozvody médií, plynů a kyslíku (</w:t>
            </w:r>
            <w:r w:rsidR="00941BD0" w:rsidRPr="00351542">
              <w:rPr>
                <w:sz w:val="20"/>
                <w:szCs w:val="20"/>
              </w:rPr>
              <w:t>vakuum</w:t>
            </w:r>
            <w:r w:rsidR="007805F0" w:rsidRPr="00351542">
              <w:rPr>
                <w:sz w:val="20"/>
                <w:szCs w:val="20"/>
              </w:rPr>
              <w:t xml:space="preserve">, </w:t>
            </w:r>
            <w:r w:rsidR="00941BD0" w:rsidRPr="00351542">
              <w:rPr>
                <w:sz w:val="20"/>
                <w:szCs w:val="20"/>
              </w:rPr>
              <w:t>stlačený vzduch</w:t>
            </w:r>
            <w:r w:rsidR="007805F0" w:rsidRPr="00351542">
              <w:rPr>
                <w:sz w:val="20"/>
                <w:szCs w:val="20"/>
              </w:rPr>
              <w:t>, kyslík</w:t>
            </w:r>
            <w:r w:rsidR="00941BD0" w:rsidRPr="00351542">
              <w:rPr>
                <w:sz w:val="20"/>
                <w:szCs w:val="20"/>
              </w:rPr>
              <w:t>, zemní plyn</w:t>
            </w:r>
            <w:r w:rsidR="007805F0" w:rsidRPr="00351542">
              <w:rPr>
                <w:sz w:val="20"/>
                <w:szCs w:val="20"/>
              </w:rPr>
              <w:t xml:space="preserve">). </w:t>
            </w:r>
          </w:p>
          <w:p w14:paraId="4F9CC5DF" w14:textId="7108F6AD" w:rsidR="00EF7CBD" w:rsidRDefault="00EF7CBD" w:rsidP="008D2005">
            <w:pPr>
              <w:spacing w:line="276" w:lineRule="auto"/>
              <w:jc w:val="both"/>
              <w:rPr>
                <w:sz w:val="20"/>
                <w:szCs w:val="20"/>
                <w:highlight w:val="yellow"/>
              </w:rPr>
            </w:pPr>
          </w:p>
          <w:p w14:paraId="27839DFC" w14:textId="77777777" w:rsidR="00415739" w:rsidRPr="007407F9" w:rsidRDefault="00415739" w:rsidP="00415739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7407F9">
              <w:rPr>
                <w:b/>
                <w:sz w:val="20"/>
                <w:szCs w:val="20"/>
              </w:rPr>
              <w:t>HASICÍ LÁTKY:</w:t>
            </w:r>
          </w:p>
          <w:p w14:paraId="7F509C31" w14:textId="77777777" w:rsidR="00415739" w:rsidRPr="007407F9" w:rsidRDefault="00415739" w:rsidP="00415739">
            <w:pPr>
              <w:pStyle w:val="Odstavecseseznamem"/>
              <w:numPr>
                <w:ilvl w:val="0"/>
                <w:numId w:val="23"/>
              </w:numPr>
              <w:spacing w:line="276" w:lineRule="auto"/>
              <w:jc w:val="both"/>
              <w:rPr>
                <w:sz w:val="20"/>
                <w:szCs w:val="20"/>
              </w:rPr>
            </w:pPr>
            <w:r w:rsidRPr="00B57C35">
              <w:rPr>
                <w:sz w:val="20"/>
                <w:szCs w:val="20"/>
                <w:u w:val="single"/>
              </w:rPr>
              <w:t>Vnitřní hydrantový systém</w:t>
            </w:r>
            <w:r w:rsidRPr="007407F9">
              <w:rPr>
                <w:sz w:val="20"/>
                <w:szCs w:val="20"/>
              </w:rPr>
              <w:t xml:space="preserve"> – v objektu je požární zásah umožněn prostřednictvím vnitřních hydrantových systémů s tvarově stálou hadicí v objektech B1 A B2 ve všech podlaží a na spojovací chodbě vedle výtahů. Jednotlivá pracoviště jsou vybavena přenosnými </w:t>
            </w:r>
            <w:r>
              <w:rPr>
                <w:sz w:val="20"/>
                <w:szCs w:val="20"/>
              </w:rPr>
              <w:t>P</w:t>
            </w:r>
            <w:r w:rsidRPr="007407F9">
              <w:rPr>
                <w:sz w:val="20"/>
                <w:szCs w:val="20"/>
              </w:rPr>
              <w:t>HP.</w:t>
            </w:r>
            <w:r>
              <w:rPr>
                <w:sz w:val="20"/>
                <w:szCs w:val="20"/>
              </w:rPr>
              <w:t xml:space="preserve"> </w:t>
            </w:r>
            <w:r w:rsidRPr="009014CA">
              <w:rPr>
                <w:b/>
                <w:bCs/>
                <w:sz w:val="20"/>
                <w:szCs w:val="20"/>
              </w:rPr>
              <w:t>Napájeny z veřejného vodovodního řádu; zkoušky prováděny; vydatnosti C52, D25.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Objekt B3 (kaple) vybaven pouze přenosnými PHP. </w:t>
            </w:r>
          </w:p>
          <w:p w14:paraId="52850739" w14:textId="6D40E0A7" w:rsidR="00415739" w:rsidRPr="00C929B2" w:rsidRDefault="00415739" w:rsidP="00415739">
            <w:pPr>
              <w:pStyle w:val="Odstavecseseznamem"/>
              <w:numPr>
                <w:ilvl w:val="0"/>
                <w:numId w:val="23"/>
              </w:num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 w:rsidRPr="00B57C35">
              <w:rPr>
                <w:sz w:val="20"/>
                <w:szCs w:val="20"/>
                <w:u w:val="single"/>
              </w:rPr>
              <w:t>Venkovní hydranty</w:t>
            </w:r>
            <w:r w:rsidRPr="00B57C35">
              <w:rPr>
                <w:sz w:val="20"/>
                <w:szCs w:val="20"/>
              </w:rPr>
              <w:t xml:space="preserve"> – v</w:t>
            </w:r>
            <w:r w:rsidRPr="007407F9">
              <w:rPr>
                <w:sz w:val="20"/>
                <w:szCs w:val="20"/>
              </w:rPr>
              <w:t xml:space="preserve"> blízkosti objektu se nachází jeden </w:t>
            </w:r>
            <w:r w:rsidR="00A90BED">
              <w:rPr>
                <w:sz w:val="20"/>
                <w:szCs w:val="20"/>
              </w:rPr>
              <w:t>po</w:t>
            </w:r>
            <w:r w:rsidR="00D00E11">
              <w:rPr>
                <w:sz w:val="20"/>
                <w:szCs w:val="20"/>
              </w:rPr>
              <w:t>d</w:t>
            </w:r>
            <w:r w:rsidRPr="007407F9">
              <w:rPr>
                <w:sz w:val="20"/>
                <w:szCs w:val="20"/>
              </w:rPr>
              <w:t>zemní hydrant – východně cca 10 m od objektu B3 (kaple)</w:t>
            </w:r>
            <w:r>
              <w:rPr>
                <w:sz w:val="20"/>
                <w:szCs w:val="20"/>
              </w:rPr>
              <w:t xml:space="preserve"> (B75, </w:t>
            </w:r>
          </w:p>
          <w:p w14:paraId="5473069F" w14:textId="77777777" w:rsidR="00415739" w:rsidRPr="006849ED" w:rsidRDefault="00415739" w:rsidP="00415739">
            <w:pPr>
              <w:pStyle w:val="Odstavecseseznamem"/>
              <w:numPr>
                <w:ilvl w:val="0"/>
                <w:numId w:val="23"/>
              </w:num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>
              <w:rPr>
                <w:sz w:val="20"/>
                <w:szCs w:val="20"/>
              </w:rPr>
              <w:t>Q = 5,1 l/s)</w:t>
            </w:r>
            <w:r w:rsidRPr="007407F9">
              <w:rPr>
                <w:sz w:val="20"/>
                <w:szCs w:val="20"/>
              </w:rPr>
              <w:t xml:space="preserve"> – značeno značkami.</w:t>
            </w:r>
          </w:p>
          <w:p w14:paraId="5BD1F7B3" w14:textId="77777777" w:rsidR="00415739" w:rsidRDefault="00415739" w:rsidP="00415739">
            <w:pPr>
              <w:pStyle w:val="Odstavecseseznamem"/>
              <w:spacing w:line="276" w:lineRule="auto"/>
              <w:jc w:val="both"/>
              <w:rPr>
                <w:sz w:val="20"/>
                <w:szCs w:val="20"/>
              </w:rPr>
            </w:pPr>
            <w:r w:rsidRPr="009014CA">
              <w:rPr>
                <w:b/>
                <w:bCs/>
                <w:sz w:val="20"/>
                <w:szCs w:val="20"/>
              </w:rPr>
              <w:t>Napájeny z veřejného vodovodního řádu; zkoušky prováděny</w:t>
            </w:r>
            <w:r>
              <w:rPr>
                <w:b/>
                <w:bCs/>
                <w:sz w:val="20"/>
                <w:szCs w:val="20"/>
              </w:rPr>
              <w:t>-</w:t>
            </w:r>
          </w:p>
          <w:p w14:paraId="2118641F" w14:textId="77777777" w:rsidR="00415739" w:rsidRDefault="00415739" w:rsidP="00415739">
            <w:pPr>
              <w:pStyle w:val="Odstavecseseznamem"/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 w:rsidRPr="00363307">
              <w:rPr>
                <w:b/>
                <w:bCs/>
                <w:sz w:val="20"/>
                <w:szCs w:val="20"/>
              </w:rPr>
              <w:t>Nadzemní hydrant před areálem nemocnice na ulici Purkyňova – vydatnost 9,3 l/s, DN300.</w:t>
            </w:r>
          </w:p>
          <w:p w14:paraId="3FC5C7C9" w14:textId="77777777" w:rsidR="00415739" w:rsidRPr="00FB26B1" w:rsidRDefault="00415739" w:rsidP="00415739">
            <w:pPr>
              <w:pStyle w:val="Odstavecseseznamem"/>
              <w:numPr>
                <w:ilvl w:val="0"/>
                <w:numId w:val="23"/>
              </w:num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 w:rsidRPr="002B5348">
              <w:rPr>
                <w:sz w:val="20"/>
                <w:szCs w:val="20"/>
                <w:u w:val="single"/>
              </w:rPr>
              <w:t>Nezavodněný požární vodovod (suchovod)</w:t>
            </w:r>
            <w:r w:rsidRPr="002B5348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–</w:t>
            </w:r>
            <w:r w:rsidRPr="002B5348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umístěny za elektrickou rozvodnou pro celý areál a za kotelnou, viz grafická část. Stav vyhovuje.</w:t>
            </w:r>
          </w:p>
          <w:p w14:paraId="7FEC4E45" w14:textId="326B8E53" w:rsidR="00415739" w:rsidRDefault="00415739" w:rsidP="008D2005">
            <w:pPr>
              <w:spacing w:line="276" w:lineRule="auto"/>
              <w:jc w:val="both"/>
              <w:rPr>
                <w:sz w:val="20"/>
                <w:szCs w:val="20"/>
                <w:highlight w:val="yellow"/>
              </w:rPr>
            </w:pPr>
          </w:p>
          <w:p w14:paraId="225BDDA6" w14:textId="77777777" w:rsidR="00415739" w:rsidRPr="00D01689" w:rsidRDefault="00415739" w:rsidP="00415739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D01689">
              <w:rPr>
                <w:b/>
                <w:sz w:val="20"/>
                <w:szCs w:val="20"/>
              </w:rPr>
              <w:t>UZÁVĚRY ENERGIÍ:</w:t>
            </w:r>
          </w:p>
          <w:p w14:paraId="3952F030" w14:textId="77777777" w:rsidR="00415739" w:rsidRPr="00D01689" w:rsidRDefault="00415739" w:rsidP="00415739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D01689">
              <w:rPr>
                <w:sz w:val="20"/>
                <w:szCs w:val="20"/>
                <w:u w:val="single"/>
              </w:rPr>
              <w:t>Hlavní uzávěry:</w:t>
            </w:r>
            <w:r w:rsidRPr="00D01689">
              <w:rPr>
                <w:sz w:val="20"/>
                <w:szCs w:val="20"/>
              </w:rPr>
              <w:t xml:space="preserve"> </w:t>
            </w:r>
          </w:p>
          <w:p w14:paraId="3DD534D5" w14:textId="77777777" w:rsidR="00415739" w:rsidRPr="0085008D" w:rsidRDefault="00415739" w:rsidP="00415739">
            <w:p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>
              <w:rPr>
                <w:sz w:val="20"/>
                <w:szCs w:val="20"/>
              </w:rPr>
              <w:t>Vedlejší uzávěr plynu</w:t>
            </w:r>
            <w:r w:rsidRPr="00D01689">
              <w:rPr>
                <w:sz w:val="20"/>
                <w:szCs w:val="20"/>
              </w:rPr>
              <w:t xml:space="preserve"> je umístěn v </w:t>
            </w:r>
            <w:r w:rsidRPr="00D01689">
              <w:rPr>
                <w:b/>
                <w:bCs/>
                <w:sz w:val="20"/>
                <w:szCs w:val="20"/>
              </w:rPr>
              <w:t>podhledu</w:t>
            </w:r>
            <w:r w:rsidRPr="00D01689">
              <w:rPr>
                <w:sz w:val="20"/>
                <w:szCs w:val="20"/>
              </w:rPr>
              <w:t xml:space="preserve"> průchozím koridoru 1.PP objektu B2 v prostoru před OPS. </w:t>
            </w:r>
            <w:r>
              <w:rPr>
                <w:b/>
                <w:bCs/>
                <w:sz w:val="20"/>
                <w:szCs w:val="20"/>
              </w:rPr>
              <w:t>U</w:t>
            </w:r>
            <w:r w:rsidRPr="0085008D">
              <w:rPr>
                <w:b/>
                <w:bCs/>
                <w:sz w:val="20"/>
                <w:szCs w:val="20"/>
              </w:rPr>
              <w:t>závěr plynu je ovládaný EPS a</w:t>
            </w:r>
            <w:r>
              <w:rPr>
                <w:b/>
                <w:bCs/>
                <w:sz w:val="20"/>
                <w:szCs w:val="20"/>
              </w:rPr>
              <w:t> </w:t>
            </w:r>
            <w:r w:rsidRPr="0085008D">
              <w:rPr>
                <w:b/>
                <w:bCs/>
                <w:sz w:val="20"/>
                <w:szCs w:val="20"/>
              </w:rPr>
              <w:t>uzavírá plyn pro celou budovu B.</w:t>
            </w:r>
          </w:p>
          <w:p w14:paraId="3758AF96" w14:textId="77777777" w:rsidR="00415739" w:rsidRPr="00EC3912" w:rsidRDefault="00415739" w:rsidP="00415739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EC3912">
              <w:rPr>
                <w:sz w:val="20"/>
                <w:szCs w:val="20"/>
              </w:rPr>
              <w:t xml:space="preserve">HUV pro objekt B je umístěn v průchozím koridoru 1.PP objektu A7, </w:t>
            </w:r>
            <w:r w:rsidRPr="00EC3912">
              <w:rPr>
                <w:b/>
                <w:bCs/>
                <w:sz w:val="20"/>
                <w:szCs w:val="20"/>
              </w:rPr>
              <w:t>vedle</w:t>
            </w:r>
            <w:r w:rsidRPr="00EC3912">
              <w:rPr>
                <w:sz w:val="20"/>
                <w:szCs w:val="20"/>
              </w:rPr>
              <w:t xml:space="preserve"> dveří č. 016 značenými jako Hlavní uzávěr vody</w:t>
            </w:r>
            <w:r>
              <w:rPr>
                <w:sz w:val="20"/>
                <w:szCs w:val="20"/>
              </w:rPr>
              <w:t xml:space="preserve"> (HUV se zde ale nenachází)</w:t>
            </w:r>
            <w:r w:rsidRPr="00EC3912">
              <w:rPr>
                <w:sz w:val="20"/>
                <w:szCs w:val="20"/>
              </w:rPr>
              <w:t xml:space="preserve">. HUV je značen pouze označením „Uzávěr vody“. Dílčí uzávěry jsou vedeny u stropu na koridoru spojující budovy A </w:t>
            </w:r>
            <w:proofErr w:type="spellStart"/>
            <w:r w:rsidRPr="00EC3912">
              <w:rPr>
                <w:sz w:val="20"/>
                <w:szCs w:val="20"/>
              </w:rPr>
              <w:t>a</w:t>
            </w:r>
            <w:proofErr w:type="spellEnd"/>
            <w:r w:rsidRPr="00EC3912">
              <w:rPr>
                <w:sz w:val="20"/>
                <w:szCs w:val="20"/>
              </w:rPr>
              <w:t xml:space="preserve"> B v 1.PP.</w:t>
            </w:r>
          </w:p>
          <w:p w14:paraId="6054F005" w14:textId="77777777" w:rsidR="00415739" w:rsidRPr="00584205" w:rsidRDefault="00415739" w:rsidP="00415739">
            <w:pPr>
              <w:spacing w:line="276" w:lineRule="auto"/>
              <w:jc w:val="both"/>
              <w:rPr>
                <w:b/>
                <w:bCs/>
                <w:sz w:val="20"/>
                <w:szCs w:val="20"/>
                <w:highlight w:val="yellow"/>
              </w:rPr>
            </w:pPr>
            <w:r w:rsidRPr="00584205">
              <w:rPr>
                <w:b/>
                <w:bCs/>
                <w:sz w:val="20"/>
                <w:szCs w:val="20"/>
              </w:rPr>
              <w:t xml:space="preserve">Hlavní uzávěr kyslíku pro budovu B je umístěn v průchozím koridoru 1.PP A2 značen (je hlavním uzávěrem kyslíku i pro A2). Dílčí uzávěry jsou vedeny u stropu na koridoru spojující budovy A </w:t>
            </w:r>
            <w:proofErr w:type="spellStart"/>
            <w:r w:rsidRPr="00584205">
              <w:rPr>
                <w:b/>
                <w:bCs/>
                <w:sz w:val="20"/>
                <w:szCs w:val="20"/>
              </w:rPr>
              <w:t>a</w:t>
            </w:r>
            <w:proofErr w:type="spellEnd"/>
            <w:r w:rsidRPr="00584205">
              <w:rPr>
                <w:b/>
                <w:bCs/>
                <w:sz w:val="20"/>
                <w:szCs w:val="20"/>
              </w:rPr>
              <w:t xml:space="preserve"> B v 1.PP.</w:t>
            </w:r>
          </w:p>
          <w:p w14:paraId="3588EA8D" w14:textId="77777777" w:rsidR="00415739" w:rsidRPr="00D01689" w:rsidRDefault="00415739" w:rsidP="00415739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D01689">
              <w:rPr>
                <w:sz w:val="20"/>
                <w:szCs w:val="20"/>
              </w:rPr>
              <w:t>Hlavní vypínač vzduchotechniky je umístěn ve strojovně vzduchotechniky v 1.PP na objektu B2.</w:t>
            </w:r>
          </w:p>
          <w:p w14:paraId="609AEAED" w14:textId="77777777" w:rsidR="00415739" w:rsidRPr="001C2E08" w:rsidRDefault="00415739" w:rsidP="00415739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1C2E08">
              <w:rPr>
                <w:sz w:val="20"/>
                <w:szCs w:val="20"/>
                <w:u w:val="single"/>
              </w:rPr>
              <w:t>Vypínání elektrické energie</w:t>
            </w:r>
            <w:r w:rsidRPr="001C2E08">
              <w:rPr>
                <w:sz w:val="20"/>
                <w:szCs w:val="20"/>
              </w:rPr>
              <w:t xml:space="preserve">: </w:t>
            </w:r>
            <w:r w:rsidRPr="00042D28">
              <w:rPr>
                <w:b/>
                <w:bCs/>
                <w:sz w:val="20"/>
                <w:szCs w:val="20"/>
              </w:rPr>
              <w:t>Hlavní vypínač není veden</w:t>
            </w:r>
            <w:r w:rsidRPr="001C2E08">
              <w:rPr>
                <w:sz w:val="20"/>
                <w:szCs w:val="20"/>
              </w:rPr>
              <w:t>, elektrický proud je vypínán přes hlavní vypínače na jednotlivých podlažích.</w:t>
            </w:r>
          </w:p>
          <w:p w14:paraId="32337FC8" w14:textId="77777777" w:rsidR="00415739" w:rsidRPr="008F5F62" w:rsidRDefault="00415739" w:rsidP="00415739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B57C35">
              <w:rPr>
                <w:sz w:val="20"/>
                <w:szCs w:val="20"/>
                <w:u w:val="single"/>
              </w:rPr>
              <w:t>TOTAL STOP/CENTRAL STOP</w:t>
            </w:r>
            <w:r>
              <w:rPr>
                <w:sz w:val="20"/>
                <w:szCs w:val="20"/>
              </w:rPr>
              <w:t>:</w:t>
            </w:r>
            <w:r w:rsidRPr="001C2E08">
              <w:rPr>
                <w:sz w:val="20"/>
                <w:szCs w:val="20"/>
              </w:rPr>
              <w:t xml:space="preserve"> se </w:t>
            </w:r>
            <w:r>
              <w:rPr>
                <w:sz w:val="20"/>
                <w:szCs w:val="20"/>
              </w:rPr>
              <w:t xml:space="preserve">nachází </w:t>
            </w:r>
            <w:r w:rsidRPr="001C2E08">
              <w:rPr>
                <w:sz w:val="20"/>
                <w:szCs w:val="20"/>
              </w:rPr>
              <w:t xml:space="preserve">v objektu </w:t>
            </w:r>
            <w:r>
              <w:rPr>
                <w:sz w:val="20"/>
                <w:szCs w:val="20"/>
              </w:rPr>
              <w:t>B1 v 1.PP u evakuačního výtahu.</w:t>
            </w:r>
          </w:p>
          <w:p w14:paraId="7CB9F4E4" w14:textId="77777777" w:rsidR="00415739" w:rsidRPr="001C2E08" w:rsidRDefault="00415739" w:rsidP="00415739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8F5F62">
              <w:rPr>
                <w:sz w:val="20"/>
                <w:szCs w:val="20"/>
              </w:rPr>
              <w:t xml:space="preserve">Stiskem tlačítkem </w:t>
            </w:r>
            <w:r>
              <w:rPr>
                <w:sz w:val="20"/>
                <w:szCs w:val="20"/>
              </w:rPr>
              <w:t xml:space="preserve">CENTRAL STOP </w:t>
            </w:r>
            <w:r w:rsidRPr="008F5F62">
              <w:rPr>
                <w:sz w:val="20"/>
                <w:szCs w:val="20"/>
              </w:rPr>
              <w:t>je vypnut hlavní vypínač objektu, požárně bezpečnostní zařízení</w:t>
            </w:r>
            <w:r>
              <w:rPr>
                <w:sz w:val="20"/>
                <w:szCs w:val="20"/>
              </w:rPr>
              <w:t xml:space="preserve"> a UPS</w:t>
            </w:r>
            <w:r w:rsidRPr="008F5F62">
              <w:rPr>
                <w:sz w:val="20"/>
                <w:szCs w:val="20"/>
              </w:rPr>
              <w:t xml:space="preserve"> je zapnuto.</w:t>
            </w:r>
            <w:r>
              <w:rPr>
                <w:sz w:val="20"/>
                <w:szCs w:val="20"/>
              </w:rPr>
              <w:t xml:space="preserve"> </w:t>
            </w:r>
            <w:r w:rsidRPr="008F5F62">
              <w:rPr>
                <w:sz w:val="20"/>
                <w:szCs w:val="20"/>
              </w:rPr>
              <w:t>TOT</w:t>
            </w:r>
            <w:r>
              <w:rPr>
                <w:sz w:val="20"/>
                <w:szCs w:val="20"/>
              </w:rPr>
              <w:t>A</w:t>
            </w:r>
            <w:r w:rsidRPr="008F5F62">
              <w:rPr>
                <w:sz w:val="20"/>
                <w:szCs w:val="20"/>
              </w:rPr>
              <w:t xml:space="preserve">L </w:t>
            </w:r>
            <w:r>
              <w:rPr>
                <w:sz w:val="20"/>
                <w:szCs w:val="20"/>
              </w:rPr>
              <w:t>STOP</w:t>
            </w:r>
            <w:r w:rsidRPr="008F5F62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v</w:t>
            </w:r>
            <w:r w:rsidRPr="008F5F62">
              <w:rPr>
                <w:sz w:val="20"/>
                <w:szCs w:val="20"/>
              </w:rPr>
              <w:t>ypn</w:t>
            </w:r>
            <w:r>
              <w:rPr>
                <w:sz w:val="20"/>
                <w:szCs w:val="20"/>
              </w:rPr>
              <w:t xml:space="preserve">e </w:t>
            </w:r>
            <w:r w:rsidRPr="008F5F62">
              <w:rPr>
                <w:sz w:val="20"/>
                <w:szCs w:val="20"/>
              </w:rPr>
              <w:t>celý objekt od napájení el. energií</w:t>
            </w:r>
            <w:r>
              <w:rPr>
                <w:sz w:val="20"/>
                <w:szCs w:val="20"/>
              </w:rPr>
              <w:t xml:space="preserve"> (vč. protipožárních zařízeních vč. UPS pro JIP).</w:t>
            </w:r>
          </w:p>
          <w:p w14:paraId="04F4DBD9" w14:textId="77777777" w:rsidR="00415739" w:rsidRPr="001C2E08" w:rsidRDefault="00415739" w:rsidP="00415739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1C2E08">
              <w:rPr>
                <w:sz w:val="20"/>
                <w:szCs w:val="20"/>
                <w:u w:val="single"/>
              </w:rPr>
              <w:t>Záložní (náhradní) zdroj elektrické energie</w:t>
            </w:r>
            <w:r w:rsidRPr="001C2E08">
              <w:rPr>
                <w:sz w:val="20"/>
                <w:szCs w:val="20"/>
              </w:rPr>
              <w:t xml:space="preserve"> – dieselagregát se nachází v samostatném hospodářském objektu areálu vedle trafostanice. Start při výpadku distribuční sítě (objem 3 </w:t>
            </w:r>
            <w:r>
              <w:rPr>
                <w:sz w:val="20"/>
                <w:szCs w:val="20"/>
              </w:rPr>
              <w:t>6</w:t>
            </w:r>
            <w:r w:rsidRPr="001C2E08">
              <w:rPr>
                <w:sz w:val="20"/>
                <w:szCs w:val="20"/>
              </w:rPr>
              <w:t>00 l nafty).</w:t>
            </w:r>
          </w:p>
          <w:p w14:paraId="40A2C19D" w14:textId="21BC8B12" w:rsidR="00415739" w:rsidRDefault="00415739" w:rsidP="00415739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1C2E08">
              <w:rPr>
                <w:sz w:val="20"/>
                <w:szCs w:val="20"/>
                <w:u w:val="single"/>
              </w:rPr>
              <w:t>UPS</w:t>
            </w:r>
            <w:r w:rsidRPr="001C2E08">
              <w:rPr>
                <w:sz w:val="20"/>
                <w:szCs w:val="20"/>
              </w:rPr>
              <w:t>:</w:t>
            </w:r>
            <w:r>
              <w:rPr>
                <w:sz w:val="20"/>
                <w:szCs w:val="20"/>
              </w:rPr>
              <w:t xml:space="preserve"> </w:t>
            </w:r>
            <w:r w:rsidRPr="000A01BF">
              <w:rPr>
                <w:sz w:val="20"/>
                <w:szCs w:val="20"/>
              </w:rPr>
              <w:t>na objektu B1 se nachází v 1.PP (2x UPS), je záložním zdrojem pro JIP neurologii</w:t>
            </w:r>
            <w:r>
              <w:rPr>
                <w:sz w:val="20"/>
                <w:szCs w:val="20"/>
              </w:rPr>
              <w:t xml:space="preserve"> (značen – naproti skladu a vedle lékařského pokoje č. 1); vypnutí provede službu konající pracovník údržby.</w:t>
            </w:r>
          </w:p>
          <w:p w14:paraId="5930089B" w14:textId="77777777" w:rsidR="00F45BCA" w:rsidRDefault="00F45BCA" w:rsidP="00415739">
            <w:pPr>
              <w:spacing w:line="276" w:lineRule="auto"/>
              <w:jc w:val="both"/>
              <w:rPr>
                <w:sz w:val="20"/>
                <w:szCs w:val="20"/>
              </w:rPr>
            </w:pPr>
          </w:p>
          <w:p w14:paraId="18C4843E" w14:textId="77777777" w:rsidR="00415739" w:rsidRPr="00754E39" w:rsidRDefault="00415739" w:rsidP="00415739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754E39">
              <w:rPr>
                <w:b/>
                <w:sz w:val="20"/>
                <w:szCs w:val="20"/>
              </w:rPr>
              <w:t>POŽÁRNĚ BEZPEČNOSTNÍ ZAŘÍZENÍ (PBZ):</w:t>
            </w:r>
          </w:p>
          <w:p w14:paraId="4611EB8E" w14:textId="77777777" w:rsidR="00415739" w:rsidRDefault="00415739" w:rsidP="00415739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435A83">
              <w:rPr>
                <w:sz w:val="20"/>
                <w:szCs w:val="20"/>
              </w:rPr>
              <w:lastRenderedPageBreak/>
              <w:t>Na signál EPS jsou napojeny požární klapky a přídržné magnety protipožárních dveří.</w:t>
            </w:r>
          </w:p>
          <w:p w14:paraId="388686CB" w14:textId="77777777" w:rsidR="00415739" w:rsidRPr="00FC67A2" w:rsidRDefault="00415739" w:rsidP="00415739">
            <w:pPr>
              <w:spacing w:line="276" w:lineRule="auto"/>
              <w:jc w:val="both"/>
              <w:rPr>
                <w:sz w:val="20"/>
                <w:szCs w:val="20"/>
                <w:highlight w:val="yellow"/>
              </w:rPr>
            </w:pPr>
          </w:p>
          <w:p w14:paraId="1BEDFC48" w14:textId="77777777" w:rsidR="00415739" w:rsidRPr="00754E39" w:rsidRDefault="00415739" w:rsidP="00415739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754E39">
              <w:rPr>
                <w:b/>
                <w:sz w:val="20"/>
                <w:szCs w:val="20"/>
              </w:rPr>
              <w:t>EPS V NÁVAZNOSTI NA PBZ:</w:t>
            </w:r>
          </w:p>
          <w:p w14:paraId="13F4042A" w14:textId="77777777" w:rsidR="00415739" w:rsidRDefault="00415739" w:rsidP="00415739">
            <w:p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Hlavní ústředna EPS se nachází na vrátnici.</w:t>
            </w:r>
          </w:p>
          <w:p w14:paraId="135086F8" w14:textId="77777777" w:rsidR="00415739" w:rsidRPr="00754E39" w:rsidRDefault="00415739" w:rsidP="00415739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754E39">
              <w:rPr>
                <w:sz w:val="20"/>
                <w:szCs w:val="20"/>
              </w:rPr>
              <w:t>Systém EPS ovládá či monitoruje některá dále uvedená zařízení:</w:t>
            </w:r>
          </w:p>
          <w:p w14:paraId="1356850E" w14:textId="77777777" w:rsidR="00415739" w:rsidRPr="00754E39" w:rsidRDefault="00415739" w:rsidP="00415739">
            <w:pPr>
              <w:pStyle w:val="Odstavecseseznamem"/>
              <w:numPr>
                <w:ilvl w:val="0"/>
                <w:numId w:val="10"/>
              </w:numPr>
              <w:spacing w:line="276" w:lineRule="auto"/>
              <w:ind w:left="452"/>
              <w:jc w:val="both"/>
              <w:rPr>
                <w:sz w:val="20"/>
                <w:szCs w:val="20"/>
              </w:rPr>
            </w:pPr>
            <w:r w:rsidRPr="00754E39">
              <w:rPr>
                <w:sz w:val="20"/>
                <w:szCs w:val="20"/>
              </w:rPr>
              <w:t>uzávěry otvorů (dveře při provozu otevřené – přidržované elektromagnety budou v případě požáru uzavřeny)</w:t>
            </w:r>
            <w:r>
              <w:rPr>
                <w:sz w:val="20"/>
                <w:szCs w:val="20"/>
              </w:rPr>
              <w:t>,</w:t>
            </w:r>
          </w:p>
          <w:p w14:paraId="793B1CF6" w14:textId="77777777" w:rsidR="00415739" w:rsidRPr="00754E39" w:rsidRDefault="00415739" w:rsidP="00415739">
            <w:pPr>
              <w:pStyle w:val="Odstavecseseznamem"/>
              <w:numPr>
                <w:ilvl w:val="0"/>
                <w:numId w:val="10"/>
              </w:numPr>
              <w:spacing w:line="276" w:lineRule="auto"/>
              <w:ind w:left="452"/>
              <w:jc w:val="both"/>
              <w:rPr>
                <w:sz w:val="20"/>
                <w:szCs w:val="20"/>
              </w:rPr>
            </w:pPr>
            <w:r w:rsidRPr="00754E39">
              <w:rPr>
                <w:sz w:val="20"/>
                <w:szCs w:val="20"/>
              </w:rPr>
              <w:t>na signál EPS bude vypnuta veškerá provozní vzduchotechnika mimo VZT v MJIP a JIP interna (přeprogramování ústředny), rozvody pro nucené větrání CHÚC a mimo větrání předsíní před požárním úsekem JIP</w:t>
            </w:r>
            <w:r>
              <w:rPr>
                <w:sz w:val="20"/>
                <w:szCs w:val="20"/>
              </w:rPr>
              <w:t>,</w:t>
            </w:r>
          </w:p>
          <w:p w14:paraId="6BD2F004" w14:textId="77777777" w:rsidR="00415739" w:rsidRPr="00AA2623" w:rsidRDefault="00415739" w:rsidP="00415739">
            <w:pPr>
              <w:pStyle w:val="Odstavecseseznamem"/>
              <w:numPr>
                <w:ilvl w:val="0"/>
                <w:numId w:val="10"/>
              </w:numPr>
              <w:spacing w:line="276" w:lineRule="auto"/>
              <w:ind w:left="452"/>
              <w:jc w:val="both"/>
              <w:rPr>
                <w:sz w:val="20"/>
                <w:szCs w:val="20"/>
              </w:rPr>
            </w:pPr>
            <w:r w:rsidRPr="00AA2623">
              <w:rPr>
                <w:sz w:val="20"/>
                <w:szCs w:val="20"/>
              </w:rPr>
              <w:t>na signál EPS bude spuštěna vzduchotechnika pro nucené větrání CHÚC (objekty A2, A6 a MJIP) a větrání předsíní před požárními úseky JIP, na signál EPS bude spuštěn domácí rozhlas,</w:t>
            </w:r>
          </w:p>
          <w:p w14:paraId="164EC3F7" w14:textId="77777777" w:rsidR="00415739" w:rsidRPr="00754E39" w:rsidRDefault="00415739" w:rsidP="00415739">
            <w:pPr>
              <w:pStyle w:val="Odstavecseseznamem"/>
              <w:numPr>
                <w:ilvl w:val="0"/>
                <w:numId w:val="10"/>
              </w:numPr>
              <w:spacing w:line="276" w:lineRule="auto"/>
              <w:ind w:left="452"/>
              <w:jc w:val="both"/>
              <w:rPr>
                <w:sz w:val="20"/>
                <w:szCs w:val="20"/>
              </w:rPr>
            </w:pPr>
            <w:r w:rsidRPr="00754E39">
              <w:rPr>
                <w:sz w:val="20"/>
                <w:szCs w:val="20"/>
              </w:rPr>
              <w:t>na signál EPS budou uzavřeny požární klapky na prostupech VZT potrubí (bez ohledu na průřez potrubí) požárně dělícími konstrukcemi do požárního úseku JIP a navazujících únikových cest</w:t>
            </w:r>
            <w:r>
              <w:rPr>
                <w:sz w:val="20"/>
                <w:szCs w:val="20"/>
              </w:rPr>
              <w:t>,</w:t>
            </w:r>
          </w:p>
          <w:p w14:paraId="66C08D9B" w14:textId="77777777" w:rsidR="00415739" w:rsidRPr="00754E39" w:rsidRDefault="00415739" w:rsidP="00415739">
            <w:pPr>
              <w:pStyle w:val="Odstavecseseznamem"/>
              <w:numPr>
                <w:ilvl w:val="0"/>
                <w:numId w:val="10"/>
              </w:numPr>
              <w:spacing w:line="276" w:lineRule="auto"/>
              <w:ind w:left="452"/>
              <w:jc w:val="both"/>
              <w:rPr>
                <w:sz w:val="20"/>
                <w:szCs w:val="20"/>
              </w:rPr>
            </w:pPr>
            <w:r w:rsidRPr="00754E39">
              <w:rPr>
                <w:sz w:val="20"/>
                <w:szCs w:val="20"/>
              </w:rPr>
              <w:t>v případě požáru musí evakuační výtahy – komunikační vertikály (objekty A2, A6 a MJIP – viz. další text) sjet do podlaží, kde je</w:t>
            </w:r>
            <w:r>
              <w:rPr>
                <w:sz w:val="20"/>
                <w:szCs w:val="20"/>
              </w:rPr>
              <w:t> </w:t>
            </w:r>
            <w:r w:rsidRPr="00754E39">
              <w:rPr>
                <w:sz w:val="20"/>
                <w:szCs w:val="20"/>
              </w:rPr>
              <w:t>výstup na terén, na signál EPS nebo pomocí klíčového spínače, v případě požáru musí výtahy zůstat vyřazeny z normálního provozu a být ovladatelné pomocí zvláštního ovládání výtahové klece</w:t>
            </w:r>
            <w:r>
              <w:rPr>
                <w:sz w:val="20"/>
                <w:szCs w:val="20"/>
              </w:rPr>
              <w:t>,</w:t>
            </w:r>
          </w:p>
          <w:p w14:paraId="040559F7" w14:textId="77777777" w:rsidR="00415739" w:rsidRDefault="00415739" w:rsidP="00415739">
            <w:pPr>
              <w:pStyle w:val="Odstavecseseznamem"/>
              <w:numPr>
                <w:ilvl w:val="0"/>
                <w:numId w:val="10"/>
              </w:numPr>
              <w:spacing w:line="276" w:lineRule="auto"/>
              <w:ind w:left="452"/>
              <w:jc w:val="both"/>
              <w:rPr>
                <w:sz w:val="20"/>
                <w:szCs w:val="20"/>
              </w:rPr>
            </w:pPr>
            <w:r w:rsidRPr="00754E39">
              <w:rPr>
                <w:sz w:val="20"/>
                <w:szCs w:val="20"/>
              </w:rPr>
              <w:t xml:space="preserve">v případě požáru budou uvolněny zámky </w:t>
            </w:r>
            <w:proofErr w:type="spellStart"/>
            <w:r w:rsidRPr="00754E39">
              <w:rPr>
                <w:sz w:val="20"/>
                <w:szCs w:val="20"/>
              </w:rPr>
              <w:t>el.mag</w:t>
            </w:r>
            <w:proofErr w:type="spellEnd"/>
            <w:r w:rsidRPr="00754E39">
              <w:rPr>
                <w:sz w:val="20"/>
                <w:szCs w:val="20"/>
              </w:rPr>
              <w:t>. dveří v</w:t>
            </w:r>
            <w:r>
              <w:rPr>
                <w:sz w:val="20"/>
                <w:szCs w:val="20"/>
              </w:rPr>
              <w:t> </w:t>
            </w:r>
            <w:r w:rsidRPr="00754E39">
              <w:rPr>
                <w:sz w:val="20"/>
                <w:szCs w:val="20"/>
              </w:rPr>
              <w:t>MJIP</w:t>
            </w:r>
            <w:r>
              <w:rPr>
                <w:sz w:val="20"/>
                <w:szCs w:val="20"/>
              </w:rPr>
              <w:t>.</w:t>
            </w:r>
          </w:p>
          <w:p w14:paraId="5C59065C" w14:textId="77777777" w:rsidR="00415739" w:rsidRPr="00754E39" w:rsidRDefault="00415739" w:rsidP="00415739">
            <w:pPr>
              <w:pStyle w:val="Odstavecseseznamem"/>
              <w:numPr>
                <w:ilvl w:val="0"/>
                <w:numId w:val="10"/>
              </w:numPr>
              <w:spacing w:line="276" w:lineRule="auto"/>
              <w:ind w:left="452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systém EPS uzavírá přívod plynu v celé budově B2</w:t>
            </w:r>
          </w:p>
          <w:p w14:paraId="5E55E903" w14:textId="77777777" w:rsidR="00415739" w:rsidRPr="00FC67A2" w:rsidRDefault="00415739" w:rsidP="00415739">
            <w:pPr>
              <w:suppressAutoHyphens/>
              <w:spacing w:line="276" w:lineRule="auto"/>
              <w:jc w:val="both"/>
              <w:rPr>
                <w:sz w:val="20"/>
                <w:szCs w:val="20"/>
                <w:highlight w:val="yellow"/>
              </w:rPr>
            </w:pPr>
          </w:p>
          <w:p w14:paraId="20D90005" w14:textId="77777777" w:rsidR="00415739" w:rsidRPr="00D1617D" w:rsidRDefault="00415739" w:rsidP="00415739">
            <w:pPr>
              <w:pStyle w:val="Odstavecseseznamem"/>
              <w:numPr>
                <w:ilvl w:val="0"/>
                <w:numId w:val="12"/>
              </w:numPr>
              <w:suppressAutoHyphens/>
              <w:spacing w:line="276" w:lineRule="auto"/>
              <w:jc w:val="both"/>
              <w:rPr>
                <w:sz w:val="20"/>
                <w:szCs w:val="20"/>
              </w:rPr>
            </w:pPr>
            <w:r w:rsidRPr="00D1617D">
              <w:rPr>
                <w:b/>
                <w:sz w:val="20"/>
                <w:szCs w:val="20"/>
              </w:rPr>
              <w:t>EVAKUAČNÍ VÝTAHY:</w:t>
            </w:r>
          </w:p>
          <w:p w14:paraId="3FE270D2" w14:textId="77777777" w:rsidR="00415739" w:rsidRPr="00D1617D" w:rsidRDefault="00415739" w:rsidP="00415739">
            <w:pPr>
              <w:suppressAutoHyphens/>
              <w:spacing w:line="276" w:lineRule="auto"/>
              <w:jc w:val="both"/>
              <w:rPr>
                <w:sz w:val="20"/>
                <w:szCs w:val="20"/>
              </w:rPr>
            </w:pPr>
            <w:r w:rsidRPr="00D1617D">
              <w:rPr>
                <w:sz w:val="20"/>
                <w:szCs w:val="20"/>
                <w:u w:val="single"/>
              </w:rPr>
              <w:t>Evakuační výtahy</w:t>
            </w:r>
            <w:r w:rsidRPr="00D1617D">
              <w:rPr>
                <w:sz w:val="20"/>
                <w:szCs w:val="20"/>
              </w:rPr>
              <w:t xml:space="preserve"> – ovládání je zabezpečeno klíčem, který je umístěn</w:t>
            </w:r>
            <w:r>
              <w:rPr>
                <w:sz w:val="20"/>
                <w:szCs w:val="20"/>
              </w:rPr>
              <w:t xml:space="preserve"> v blízkosti EV, dále</w:t>
            </w:r>
            <w:r w:rsidRPr="00D1617D">
              <w:rPr>
                <w:sz w:val="20"/>
                <w:szCs w:val="20"/>
              </w:rPr>
              <w:t xml:space="preserve"> na dílně údržby a vrátnici. Záložním zdrojem je</w:t>
            </w:r>
            <w:r>
              <w:rPr>
                <w:sz w:val="20"/>
                <w:szCs w:val="20"/>
              </w:rPr>
              <w:t> </w:t>
            </w:r>
            <w:r w:rsidRPr="00D1617D">
              <w:rPr>
                <w:sz w:val="20"/>
                <w:szCs w:val="20"/>
              </w:rPr>
              <w:t xml:space="preserve">dieselagregát. Evakuační výtahy se nachází v objektu B1 a B2 (celkem 2 EV). </w:t>
            </w:r>
          </w:p>
          <w:p w14:paraId="6D0EFA2F" w14:textId="77777777" w:rsidR="00415739" w:rsidRPr="00FC67A2" w:rsidRDefault="00415739" w:rsidP="00415739">
            <w:pPr>
              <w:suppressAutoHyphens/>
              <w:spacing w:line="276" w:lineRule="auto"/>
              <w:jc w:val="both"/>
              <w:rPr>
                <w:sz w:val="20"/>
                <w:szCs w:val="20"/>
                <w:highlight w:val="yellow"/>
              </w:rPr>
            </w:pPr>
          </w:p>
          <w:p w14:paraId="72A0CB5E" w14:textId="77777777" w:rsidR="00415739" w:rsidRPr="00D1617D" w:rsidRDefault="00415739" w:rsidP="00415739">
            <w:pPr>
              <w:pStyle w:val="Odstavecseseznamem"/>
              <w:numPr>
                <w:ilvl w:val="0"/>
                <w:numId w:val="12"/>
              </w:numPr>
              <w:suppressAutoHyphens/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D1617D">
              <w:rPr>
                <w:b/>
                <w:sz w:val="20"/>
                <w:szCs w:val="20"/>
              </w:rPr>
              <w:t>ÚNIKOVÉ CESTY:</w:t>
            </w:r>
          </w:p>
          <w:p w14:paraId="1DA6BD60" w14:textId="77777777" w:rsidR="00415739" w:rsidRPr="00D1617D" w:rsidRDefault="00415739" w:rsidP="00415739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D1617D">
              <w:rPr>
                <w:sz w:val="20"/>
                <w:szCs w:val="20"/>
                <w:u w:val="single"/>
              </w:rPr>
              <w:t>Únikové cesty</w:t>
            </w:r>
            <w:r w:rsidRPr="00D1617D">
              <w:rPr>
                <w:sz w:val="20"/>
                <w:szCs w:val="20"/>
              </w:rPr>
              <w:t>: z objektu B3 (kaple) únik směrem do venkovního prostranství; z objektu B2 schodištěm; z objektu B1 schodištěm. V objektu B1</w:t>
            </w:r>
            <w:r>
              <w:rPr>
                <w:sz w:val="20"/>
                <w:szCs w:val="20"/>
              </w:rPr>
              <w:t xml:space="preserve"> jedním EV; B2 jedním EV.</w:t>
            </w:r>
          </w:p>
          <w:p w14:paraId="5D4AC716" w14:textId="77777777" w:rsidR="00415739" w:rsidRPr="00415739" w:rsidRDefault="00415739" w:rsidP="00415739">
            <w:pPr>
              <w:pStyle w:val="Odstavecseseznamem"/>
              <w:spacing w:line="276" w:lineRule="auto"/>
              <w:jc w:val="both"/>
              <w:rPr>
                <w:bCs/>
                <w:sz w:val="20"/>
                <w:szCs w:val="20"/>
              </w:rPr>
            </w:pPr>
          </w:p>
          <w:p w14:paraId="17FD37B7" w14:textId="58BCC7D3" w:rsidR="0004007A" w:rsidRPr="00E56686" w:rsidRDefault="0004007A" w:rsidP="00701BB0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E56686">
              <w:rPr>
                <w:b/>
                <w:sz w:val="20"/>
                <w:szCs w:val="20"/>
              </w:rPr>
              <w:t>OSAZENOST OBJEKTU</w:t>
            </w:r>
          </w:p>
          <w:p w14:paraId="05091E36" w14:textId="3C24866C" w:rsidR="008E6ADF" w:rsidRPr="00E56686" w:rsidRDefault="005A3C50" w:rsidP="0004007A">
            <w:pPr>
              <w:pStyle w:val="Odstavecseseznamem"/>
              <w:numPr>
                <w:ilvl w:val="0"/>
                <w:numId w:val="17"/>
              </w:numPr>
              <w:spacing w:line="276" w:lineRule="auto"/>
              <w:jc w:val="both"/>
              <w:rPr>
                <w:bCs/>
                <w:sz w:val="20"/>
                <w:szCs w:val="20"/>
                <w:u w:val="single"/>
              </w:rPr>
            </w:pPr>
            <w:r w:rsidRPr="00E56686">
              <w:rPr>
                <w:bCs/>
                <w:sz w:val="20"/>
                <w:szCs w:val="20"/>
                <w:u w:val="single"/>
              </w:rPr>
              <w:t>P</w:t>
            </w:r>
            <w:r w:rsidR="0004007A" w:rsidRPr="00E56686">
              <w:rPr>
                <w:bCs/>
                <w:sz w:val="20"/>
                <w:szCs w:val="20"/>
                <w:u w:val="single"/>
              </w:rPr>
              <w:t>očet lůžek</w:t>
            </w:r>
            <w:r w:rsidRPr="00E56686">
              <w:rPr>
                <w:bCs/>
                <w:sz w:val="20"/>
                <w:szCs w:val="20"/>
                <w:u w:val="single"/>
              </w:rPr>
              <w:t>/pacientů</w:t>
            </w:r>
            <w:r w:rsidR="007C32E4" w:rsidRPr="00E56686">
              <w:rPr>
                <w:bCs/>
                <w:sz w:val="20"/>
                <w:szCs w:val="20"/>
                <w:u w:val="single"/>
              </w:rPr>
              <w:t>:</w:t>
            </w:r>
          </w:p>
          <w:p w14:paraId="2AB41E89" w14:textId="7DB5E989" w:rsidR="00EC45C4" w:rsidRPr="00E56686" w:rsidRDefault="00941BD0" w:rsidP="008D2005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E56686">
              <w:rPr>
                <w:bCs/>
                <w:sz w:val="20"/>
                <w:szCs w:val="20"/>
              </w:rPr>
              <w:t>4</w:t>
            </w:r>
            <w:r w:rsidR="00EC45C4" w:rsidRPr="00E56686">
              <w:rPr>
                <w:bCs/>
                <w:sz w:val="20"/>
                <w:szCs w:val="20"/>
              </w:rPr>
              <w:t>.NP –</w:t>
            </w:r>
            <w:r w:rsidR="006B0C79" w:rsidRPr="00E56686">
              <w:rPr>
                <w:bCs/>
                <w:sz w:val="20"/>
                <w:szCs w:val="20"/>
              </w:rPr>
              <w:t xml:space="preserve"> B</w:t>
            </w:r>
            <w:r w:rsidR="00E56686" w:rsidRPr="00E56686">
              <w:rPr>
                <w:bCs/>
                <w:sz w:val="20"/>
                <w:szCs w:val="20"/>
              </w:rPr>
              <w:t>1</w:t>
            </w:r>
            <w:r w:rsidR="006B0C79" w:rsidRPr="00E56686">
              <w:rPr>
                <w:bCs/>
                <w:sz w:val="20"/>
                <w:szCs w:val="20"/>
              </w:rPr>
              <w:t xml:space="preserve"> </w:t>
            </w:r>
            <w:r w:rsidR="00EC45C4" w:rsidRPr="00E56686">
              <w:rPr>
                <w:bCs/>
                <w:sz w:val="20"/>
                <w:szCs w:val="20"/>
              </w:rPr>
              <w:t>strojovna výtahů</w:t>
            </w:r>
            <w:r w:rsidRPr="00E56686">
              <w:rPr>
                <w:bCs/>
                <w:sz w:val="20"/>
                <w:szCs w:val="20"/>
              </w:rPr>
              <w:t xml:space="preserve">; </w:t>
            </w:r>
            <w:r w:rsidR="00D12E2E" w:rsidRPr="00E56686">
              <w:rPr>
                <w:bCs/>
                <w:sz w:val="20"/>
                <w:szCs w:val="20"/>
              </w:rPr>
              <w:t>B</w:t>
            </w:r>
            <w:r w:rsidR="00E56686" w:rsidRPr="00E56686">
              <w:rPr>
                <w:bCs/>
                <w:sz w:val="20"/>
                <w:szCs w:val="20"/>
              </w:rPr>
              <w:t xml:space="preserve">2 </w:t>
            </w:r>
            <w:r w:rsidRPr="00E56686">
              <w:rPr>
                <w:bCs/>
                <w:sz w:val="20"/>
                <w:szCs w:val="20"/>
              </w:rPr>
              <w:t>VZT</w:t>
            </w:r>
          </w:p>
          <w:p w14:paraId="685C6C5B" w14:textId="657DAA1A" w:rsidR="00EC45C4" w:rsidRPr="006B0C79" w:rsidRDefault="00EC45C4" w:rsidP="008D2005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6B0C79">
              <w:rPr>
                <w:bCs/>
                <w:sz w:val="20"/>
                <w:szCs w:val="20"/>
              </w:rPr>
              <w:t>3.NP –</w:t>
            </w:r>
            <w:r w:rsidR="006E5865" w:rsidRPr="006B0C79">
              <w:rPr>
                <w:bCs/>
                <w:sz w:val="20"/>
                <w:szCs w:val="20"/>
              </w:rPr>
              <w:t xml:space="preserve"> </w:t>
            </w:r>
            <w:r w:rsidR="006B0C79" w:rsidRPr="00E56686">
              <w:rPr>
                <w:bCs/>
                <w:sz w:val="20"/>
                <w:szCs w:val="20"/>
              </w:rPr>
              <w:t>B2</w:t>
            </w:r>
            <w:r w:rsidR="00880777" w:rsidRPr="00E56686">
              <w:rPr>
                <w:bCs/>
                <w:sz w:val="20"/>
                <w:szCs w:val="20"/>
              </w:rPr>
              <w:t xml:space="preserve"> </w:t>
            </w:r>
            <w:r w:rsidR="006B0C79" w:rsidRPr="00E56686">
              <w:rPr>
                <w:bCs/>
                <w:sz w:val="20"/>
                <w:szCs w:val="20"/>
              </w:rPr>
              <w:t>neurologie ženy</w:t>
            </w:r>
            <w:r w:rsidR="009A79FF" w:rsidRPr="00E56686">
              <w:rPr>
                <w:bCs/>
                <w:sz w:val="20"/>
                <w:szCs w:val="20"/>
              </w:rPr>
              <w:t xml:space="preserve"> </w:t>
            </w:r>
            <w:r w:rsidR="00765594" w:rsidRPr="00E56686">
              <w:rPr>
                <w:bCs/>
                <w:sz w:val="20"/>
                <w:szCs w:val="20"/>
              </w:rPr>
              <w:t>(</w:t>
            </w:r>
            <w:r w:rsidR="009A79FF" w:rsidRPr="00E56686">
              <w:rPr>
                <w:bCs/>
                <w:sz w:val="20"/>
                <w:szCs w:val="20"/>
              </w:rPr>
              <w:t>2</w:t>
            </w:r>
            <w:r w:rsidR="00E56686" w:rsidRPr="00E56686">
              <w:rPr>
                <w:bCs/>
                <w:sz w:val="20"/>
                <w:szCs w:val="20"/>
              </w:rPr>
              <w:t>4</w:t>
            </w:r>
            <w:r w:rsidR="00765594" w:rsidRPr="00E56686">
              <w:rPr>
                <w:bCs/>
                <w:sz w:val="20"/>
                <w:szCs w:val="20"/>
              </w:rPr>
              <w:t xml:space="preserve"> lůžek; </w:t>
            </w:r>
            <w:r w:rsidR="00E56686" w:rsidRPr="00E56686">
              <w:rPr>
                <w:bCs/>
                <w:sz w:val="20"/>
                <w:szCs w:val="20"/>
              </w:rPr>
              <w:t>8</w:t>
            </w:r>
            <w:r w:rsidR="00765594" w:rsidRPr="00E56686">
              <w:rPr>
                <w:bCs/>
                <w:sz w:val="20"/>
                <w:szCs w:val="20"/>
              </w:rPr>
              <w:t>0 %</w:t>
            </w:r>
            <w:r w:rsidR="00B94F69">
              <w:rPr>
                <w:bCs/>
                <w:sz w:val="20"/>
                <w:szCs w:val="20"/>
              </w:rPr>
              <w:t xml:space="preserve"> nepohyblivých</w:t>
            </w:r>
            <w:r w:rsidR="00765594" w:rsidRPr="00E56686">
              <w:rPr>
                <w:bCs/>
                <w:sz w:val="20"/>
                <w:szCs w:val="20"/>
              </w:rPr>
              <w:t>)</w:t>
            </w:r>
            <w:r w:rsidR="006E5865" w:rsidRPr="00E56686">
              <w:rPr>
                <w:bCs/>
                <w:sz w:val="20"/>
                <w:szCs w:val="20"/>
              </w:rPr>
              <w:t xml:space="preserve">; </w:t>
            </w:r>
          </w:p>
          <w:p w14:paraId="544BF82E" w14:textId="59883008" w:rsidR="00EC45C4" w:rsidRPr="00FC67A2" w:rsidRDefault="00EC45C4" w:rsidP="006B0C79">
            <w:pPr>
              <w:spacing w:line="276" w:lineRule="auto"/>
              <w:jc w:val="both"/>
              <w:rPr>
                <w:bCs/>
                <w:sz w:val="20"/>
                <w:szCs w:val="20"/>
                <w:highlight w:val="yellow"/>
              </w:rPr>
            </w:pPr>
            <w:r w:rsidRPr="006B0C79">
              <w:rPr>
                <w:bCs/>
                <w:sz w:val="20"/>
                <w:szCs w:val="20"/>
              </w:rPr>
              <w:t>2.NP –</w:t>
            </w:r>
            <w:r w:rsidR="006E5865" w:rsidRPr="006B0C79">
              <w:rPr>
                <w:bCs/>
                <w:sz w:val="20"/>
                <w:szCs w:val="20"/>
              </w:rPr>
              <w:t xml:space="preserve"> </w:t>
            </w:r>
            <w:r w:rsidR="000D30B6">
              <w:rPr>
                <w:bCs/>
                <w:sz w:val="20"/>
                <w:szCs w:val="20"/>
              </w:rPr>
              <w:t xml:space="preserve">B1 JIP neurologie </w:t>
            </w:r>
            <w:r w:rsidR="000D30B6" w:rsidRPr="000D30B6">
              <w:rPr>
                <w:bCs/>
                <w:sz w:val="20"/>
                <w:szCs w:val="20"/>
              </w:rPr>
              <w:t xml:space="preserve">(6 lůžek; 100 % </w:t>
            </w:r>
            <w:r w:rsidR="00B94F69">
              <w:rPr>
                <w:bCs/>
                <w:sz w:val="20"/>
                <w:szCs w:val="20"/>
              </w:rPr>
              <w:t>nepohyblivých</w:t>
            </w:r>
            <w:r w:rsidR="000D30B6" w:rsidRPr="000D30B6">
              <w:rPr>
                <w:bCs/>
                <w:sz w:val="20"/>
                <w:szCs w:val="20"/>
              </w:rPr>
              <w:t xml:space="preserve">); </w:t>
            </w:r>
            <w:r w:rsidR="006B0C79" w:rsidRPr="000D30B6">
              <w:rPr>
                <w:bCs/>
                <w:sz w:val="20"/>
                <w:szCs w:val="20"/>
              </w:rPr>
              <w:t>B2</w:t>
            </w:r>
            <w:r w:rsidR="006B0C79" w:rsidRPr="006B0C79">
              <w:rPr>
                <w:bCs/>
                <w:sz w:val="20"/>
                <w:szCs w:val="20"/>
              </w:rPr>
              <w:t xml:space="preserve"> </w:t>
            </w:r>
            <w:r w:rsidR="006B0C79" w:rsidRPr="00E56686">
              <w:rPr>
                <w:bCs/>
                <w:sz w:val="20"/>
                <w:szCs w:val="20"/>
              </w:rPr>
              <w:t>neurologie muži (</w:t>
            </w:r>
            <w:r w:rsidR="00E56686" w:rsidRPr="00E56686">
              <w:rPr>
                <w:bCs/>
                <w:sz w:val="20"/>
                <w:szCs w:val="20"/>
              </w:rPr>
              <w:t>24</w:t>
            </w:r>
            <w:r w:rsidR="0004007A" w:rsidRPr="00E56686">
              <w:rPr>
                <w:bCs/>
                <w:sz w:val="20"/>
                <w:szCs w:val="20"/>
              </w:rPr>
              <w:t xml:space="preserve"> </w:t>
            </w:r>
            <w:r w:rsidR="006E5865" w:rsidRPr="00E56686">
              <w:rPr>
                <w:bCs/>
                <w:sz w:val="20"/>
                <w:szCs w:val="20"/>
              </w:rPr>
              <w:t>lůžek</w:t>
            </w:r>
            <w:r w:rsidR="0004007A" w:rsidRPr="00E56686">
              <w:rPr>
                <w:bCs/>
                <w:sz w:val="20"/>
                <w:szCs w:val="20"/>
              </w:rPr>
              <w:t xml:space="preserve">; </w:t>
            </w:r>
            <w:r w:rsidR="00E56686" w:rsidRPr="00E56686">
              <w:rPr>
                <w:bCs/>
                <w:sz w:val="20"/>
                <w:szCs w:val="20"/>
              </w:rPr>
              <w:t>8</w:t>
            </w:r>
            <w:r w:rsidR="009A79FF" w:rsidRPr="00E56686">
              <w:rPr>
                <w:bCs/>
                <w:sz w:val="20"/>
                <w:szCs w:val="20"/>
              </w:rPr>
              <w:t>0</w:t>
            </w:r>
            <w:r w:rsidR="0061377E" w:rsidRPr="00E56686">
              <w:rPr>
                <w:bCs/>
                <w:sz w:val="20"/>
                <w:szCs w:val="20"/>
              </w:rPr>
              <w:t xml:space="preserve"> %</w:t>
            </w:r>
            <w:r w:rsidR="0004007A" w:rsidRPr="00E56686">
              <w:rPr>
                <w:bCs/>
                <w:sz w:val="20"/>
                <w:szCs w:val="20"/>
              </w:rPr>
              <w:t xml:space="preserve"> </w:t>
            </w:r>
            <w:r w:rsidR="00B94F69">
              <w:rPr>
                <w:bCs/>
                <w:sz w:val="20"/>
                <w:szCs w:val="20"/>
              </w:rPr>
              <w:t>nepohyblivých</w:t>
            </w:r>
            <w:r w:rsidR="006E5865" w:rsidRPr="00E56686">
              <w:rPr>
                <w:bCs/>
                <w:sz w:val="20"/>
                <w:szCs w:val="20"/>
              </w:rPr>
              <w:t>)</w:t>
            </w:r>
          </w:p>
          <w:p w14:paraId="5BB594BB" w14:textId="2CA2FA79" w:rsidR="00EC45C4" w:rsidRPr="00A20531" w:rsidRDefault="00EC45C4" w:rsidP="008D2005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A20531">
              <w:rPr>
                <w:bCs/>
                <w:sz w:val="20"/>
                <w:szCs w:val="20"/>
              </w:rPr>
              <w:t xml:space="preserve">1.NP – </w:t>
            </w:r>
            <w:r w:rsidR="000D30B6">
              <w:rPr>
                <w:bCs/>
                <w:sz w:val="20"/>
                <w:szCs w:val="20"/>
              </w:rPr>
              <w:t xml:space="preserve">B1 neurologická </w:t>
            </w:r>
            <w:proofErr w:type="spellStart"/>
            <w:r w:rsidR="000D30B6">
              <w:rPr>
                <w:bCs/>
                <w:sz w:val="20"/>
                <w:szCs w:val="20"/>
              </w:rPr>
              <w:t>amb</w:t>
            </w:r>
            <w:proofErr w:type="spellEnd"/>
            <w:r w:rsidR="00E56686">
              <w:rPr>
                <w:bCs/>
                <w:sz w:val="20"/>
                <w:szCs w:val="20"/>
              </w:rPr>
              <w:t>.</w:t>
            </w:r>
            <w:r w:rsidR="000D30B6">
              <w:rPr>
                <w:bCs/>
                <w:sz w:val="20"/>
                <w:szCs w:val="20"/>
              </w:rPr>
              <w:t xml:space="preserve"> (nelůžkové odd.); </w:t>
            </w:r>
            <w:r w:rsidR="006B0C79" w:rsidRPr="00A20531">
              <w:rPr>
                <w:bCs/>
                <w:sz w:val="20"/>
                <w:szCs w:val="20"/>
              </w:rPr>
              <w:t>B2</w:t>
            </w:r>
            <w:r w:rsidR="00A20531" w:rsidRPr="00A20531">
              <w:rPr>
                <w:bCs/>
                <w:sz w:val="20"/>
                <w:szCs w:val="20"/>
              </w:rPr>
              <w:t xml:space="preserve"> centrum léčebné rehabilitace (CLR) </w:t>
            </w:r>
            <w:r w:rsidR="006E5865" w:rsidRPr="00A20531">
              <w:rPr>
                <w:bCs/>
                <w:sz w:val="20"/>
                <w:szCs w:val="20"/>
              </w:rPr>
              <w:t>(</w:t>
            </w:r>
            <w:r w:rsidR="00A20531" w:rsidRPr="00A20531">
              <w:rPr>
                <w:bCs/>
                <w:sz w:val="20"/>
                <w:szCs w:val="20"/>
              </w:rPr>
              <w:t>20</w:t>
            </w:r>
            <w:r w:rsidR="006E5865" w:rsidRPr="00A20531">
              <w:rPr>
                <w:bCs/>
                <w:sz w:val="20"/>
                <w:szCs w:val="20"/>
              </w:rPr>
              <w:t xml:space="preserve"> lůžek</w:t>
            </w:r>
            <w:r w:rsidR="0004007A" w:rsidRPr="00A20531">
              <w:rPr>
                <w:bCs/>
                <w:sz w:val="20"/>
                <w:szCs w:val="20"/>
              </w:rPr>
              <w:t xml:space="preserve">; </w:t>
            </w:r>
            <w:r w:rsidR="00A20531" w:rsidRPr="00A20531">
              <w:rPr>
                <w:bCs/>
                <w:sz w:val="20"/>
                <w:szCs w:val="20"/>
              </w:rPr>
              <w:t>30</w:t>
            </w:r>
            <w:r w:rsidR="0061377E" w:rsidRPr="00A20531">
              <w:rPr>
                <w:bCs/>
                <w:sz w:val="20"/>
                <w:szCs w:val="20"/>
              </w:rPr>
              <w:t xml:space="preserve"> %</w:t>
            </w:r>
            <w:r w:rsidR="0004007A" w:rsidRPr="00A20531">
              <w:rPr>
                <w:bCs/>
                <w:sz w:val="20"/>
                <w:szCs w:val="20"/>
              </w:rPr>
              <w:t xml:space="preserve"> </w:t>
            </w:r>
            <w:r w:rsidR="00B94F69">
              <w:rPr>
                <w:bCs/>
                <w:sz w:val="20"/>
                <w:szCs w:val="20"/>
              </w:rPr>
              <w:t>nepohyblivých</w:t>
            </w:r>
            <w:r w:rsidR="006E5865" w:rsidRPr="00A20531">
              <w:rPr>
                <w:bCs/>
                <w:sz w:val="20"/>
                <w:szCs w:val="20"/>
              </w:rPr>
              <w:t xml:space="preserve">); </w:t>
            </w:r>
            <w:r w:rsidR="00A20531">
              <w:rPr>
                <w:bCs/>
                <w:sz w:val="20"/>
                <w:szCs w:val="20"/>
              </w:rPr>
              <w:t>B3 kaple (nelůžkové odd.)</w:t>
            </w:r>
          </w:p>
          <w:p w14:paraId="3590B62D" w14:textId="4CDAB332" w:rsidR="00EC45C4" w:rsidRPr="007407F9" w:rsidRDefault="00EC45C4" w:rsidP="008D2005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0D30B6">
              <w:rPr>
                <w:bCs/>
                <w:sz w:val="20"/>
                <w:szCs w:val="20"/>
              </w:rPr>
              <w:t xml:space="preserve">1.PP </w:t>
            </w:r>
            <w:r w:rsidR="00351542" w:rsidRPr="000D30B6">
              <w:rPr>
                <w:bCs/>
                <w:sz w:val="20"/>
                <w:szCs w:val="20"/>
              </w:rPr>
              <w:t xml:space="preserve">– </w:t>
            </w:r>
            <w:r w:rsidR="000D30B6">
              <w:rPr>
                <w:bCs/>
                <w:sz w:val="20"/>
                <w:szCs w:val="20"/>
              </w:rPr>
              <w:t xml:space="preserve">B1 </w:t>
            </w:r>
            <w:r w:rsidR="006843DC">
              <w:rPr>
                <w:bCs/>
                <w:sz w:val="20"/>
                <w:szCs w:val="20"/>
              </w:rPr>
              <w:t>archiv</w:t>
            </w:r>
            <w:r w:rsidR="000D30B6">
              <w:rPr>
                <w:bCs/>
                <w:sz w:val="20"/>
                <w:szCs w:val="20"/>
              </w:rPr>
              <w:t>, sklad, UPS</w:t>
            </w:r>
            <w:r w:rsidR="001C5148">
              <w:rPr>
                <w:bCs/>
                <w:sz w:val="20"/>
                <w:szCs w:val="20"/>
              </w:rPr>
              <w:t xml:space="preserve">, 4 lékařské pokoje (nelůžkové odd.), šatna úklidu; </w:t>
            </w:r>
            <w:r w:rsidR="00A20531" w:rsidRPr="000D30B6">
              <w:rPr>
                <w:bCs/>
                <w:sz w:val="20"/>
                <w:szCs w:val="20"/>
              </w:rPr>
              <w:t>B</w:t>
            </w:r>
            <w:r w:rsidR="000D30B6" w:rsidRPr="000D30B6">
              <w:rPr>
                <w:bCs/>
                <w:sz w:val="20"/>
                <w:szCs w:val="20"/>
              </w:rPr>
              <w:t>2 archiv</w:t>
            </w:r>
            <w:r w:rsidR="00A20531" w:rsidRPr="000D30B6">
              <w:rPr>
                <w:bCs/>
                <w:sz w:val="20"/>
                <w:szCs w:val="20"/>
              </w:rPr>
              <w:t xml:space="preserve">, rehabilitační místnosti, strojovna VZT, </w:t>
            </w:r>
            <w:r w:rsidR="00A20531" w:rsidRPr="007407F9">
              <w:rPr>
                <w:bCs/>
                <w:sz w:val="20"/>
                <w:szCs w:val="20"/>
              </w:rPr>
              <w:t>spisová služba, depo vysavačů, rozvodna (datový rozvaděč, elektrorozvodna)</w:t>
            </w:r>
            <w:r w:rsidR="000D30B6" w:rsidRPr="007407F9">
              <w:rPr>
                <w:bCs/>
                <w:sz w:val="20"/>
                <w:szCs w:val="20"/>
              </w:rPr>
              <w:t>, OPS (objektová předávací stanice)</w:t>
            </w:r>
          </w:p>
          <w:p w14:paraId="12C4F577" w14:textId="77777777" w:rsidR="0020601D" w:rsidRPr="007407F9" w:rsidRDefault="0020601D" w:rsidP="008D2005">
            <w:pPr>
              <w:spacing w:line="276" w:lineRule="auto"/>
              <w:jc w:val="both"/>
              <w:rPr>
                <w:bCs/>
                <w:i/>
                <w:iCs/>
                <w:sz w:val="20"/>
                <w:szCs w:val="20"/>
              </w:rPr>
            </w:pPr>
          </w:p>
          <w:p w14:paraId="5ED1802E" w14:textId="58AB2A49" w:rsidR="00765594" w:rsidRPr="00055991" w:rsidRDefault="0004007A" w:rsidP="00431D58">
            <w:pPr>
              <w:pStyle w:val="Odstavecseseznamem"/>
              <w:numPr>
                <w:ilvl w:val="0"/>
                <w:numId w:val="17"/>
              </w:numPr>
              <w:spacing w:line="276" w:lineRule="auto"/>
              <w:jc w:val="both"/>
              <w:rPr>
                <w:bCs/>
                <w:sz w:val="20"/>
                <w:szCs w:val="20"/>
                <w:u w:val="single"/>
              </w:rPr>
            </w:pPr>
            <w:r w:rsidRPr="00055991">
              <w:rPr>
                <w:bCs/>
                <w:sz w:val="20"/>
                <w:szCs w:val="20"/>
                <w:u w:val="single"/>
              </w:rPr>
              <w:t xml:space="preserve">Počet </w:t>
            </w:r>
            <w:r w:rsidR="005A3C50" w:rsidRPr="00055991">
              <w:rPr>
                <w:bCs/>
                <w:sz w:val="20"/>
                <w:szCs w:val="20"/>
                <w:u w:val="single"/>
              </w:rPr>
              <w:t xml:space="preserve">zaměstnanců </w:t>
            </w:r>
            <w:r w:rsidRPr="00055991">
              <w:rPr>
                <w:bCs/>
                <w:sz w:val="20"/>
                <w:szCs w:val="20"/>
                <w:u w:val="single"/>
              </w:rPr>
              <w:t xml:space="preserve">denní/noční </w:t>
            </w:r>
            <w:r w:rsidR="005A3C50" w:rsidRPr="00055991">
              <w:rPr>
                <w:bCs/>
                <w:sz w:val="20"/>
                <w:szCs w:val="20"/>
                <w:u w:val="single"/>
              </w:rPr>
              <w:t xml:space="preserve">režim: </w:t>
            </w:r>
          </w:p>
          <w:p w14:paraId="29EE7808" w14:textId="2D16E3C2" w:rsidR="00374ABD" w:rsidRPr="00055991" w:rsidRDefault="00374ABD" w:rsidP="00374ABD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055991">
              <w:rPr>
                <w:bCs/>
                <w:sz w:val="20"/>
                <w:szCs w:val="20"/>
              </w:rPr>
              <w:t xml:space="preserve">4.NP – </w:t>
            </w:r>
            <w:r w:rsidR="00D12E2E" w:rsidRPr="00055991">
              <w:rPr>
                <w:bCs/>
                <w:sz w:val="20"/>
                <w:szCs w:val="20"/>
              </w:rPr>
              <w:t>B</w:t>
            </w:r>
            <w:r w:rsidR="00E56686" w:rsidRPr="00055991">
              <w:rPr>
                <w:bCs/>
                <w:sz w:val="20"/>
                <w:szCs w:val="20"/>
              </w:rPr>
              <w:t>1</w:t>
            </w:r>
            <w:r w:rsidRPr="00055991">
              <w:rPr>
                <w:bCs/>
                <w:sz w:val="20"/>
                <w:szCs w:val="20"/>
              </w:rPr>
              <w:t xml:space="preserve"> strojovna výtahů </w:t>
            </w:r>
            <w:r w:rsidR="00E56686" w:rsidRPr="00055991">
              <w:rPr>
                <w:bCs/>
                <w:sz w:val="20"/>
                <w:szCs w:val="20"/>
              </w:rPr>
              <w:t>(0/0)</w:t>
            </w:r>
            <w:r w:rsidRPr="00055991">
              <w:rPr>
                <w:bCs/>
                <w:sz w:val="20"/>
                <w:szCs w:val="20"/>
              </w:rPr>
              <w:t xml:space="preserve">; </w:t>
            </w:r>
            <w:r w:rsidR="00D12E2E" w:rsidRPr="00055991">
              <w:rPr>
                <w:bCs/>
                <w:sz w:val="20"/>
                <w:szCs w:val="20"/>
              </w:rPr>
              <w:t>B</w:t>
            </w:r>
            <w:r w:rsidR="00E56686" w:rsidRPr="00055991">
              <w:rPr>
                <w:bCs/>
                <w:sz w:val="20"/>
                <w:szCs w:val="20"/>
              </w:rPr>
              <w:t xml:space="preserve">2 </w:t>
            </w:r>
            <w:r w:rsidRPr="00055991">
              <w:rPr>
                <w:bCs/>
                <w:sz w:val="20"/>
                <w:szCs w:val="20"/>
              </w:rPr>
              <w:t>VZT</w:t>
            </w:r>
            <w:r w:rsidR="00944E94" w:rsidRPr="00055991">
              <w:rPr>
                <w:bCs/>
                <w:sz w:val="20"/>
                <w:szCs w:val="20"/>
              </w:rPr>
              <w:t xml:space="preserve"> (0/0)</w:t>
            </w:r>
          </w:p>
          <w:p w14:paraId="02009B74" w14:textId="601D7FAC" w:rsidR="009077D9" w:rsidRPr="00055991" w:rsidRDefault="00374ABD" w:rsidP="00374ABD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055991">
              <w:rPr>
                <w:bCs/>
                <w:sz w:val="20"/>
                <w:szCs w:val="20"/>
              </w:rPr>
              <w:t xml:space="preserve">3.NP – </w:t>
            </w:r>
            <w:r w:rsidR="009077D9" w:rsidRPr="00055991">
              <w:rPr>
                <w:bCs/>
                <w:sz w:val="20"/>
                <w:szCs w:val="20"/>
              </w:rPr>
              <w:t>B</w:t>
            </w:r>
            <w:r w:rsidR="00055991" w:rsidRPr="00055991">
              <w:rPr>
                <w:bCs/>
                <w:sz w:val="20"/>
                <w:szCs w:val="20"/>
              </w:rPr>
              <w:t>2</w:t>
            </w:r>
            <w:r w:rsidR="009077D9" w:rsidRPr="00055991">
              <w:rPr>
                <w:bCs/>
                <w:sz w:val="20"/>
                <w:szCs w:val="20"/>
              </w:rPr>
              <w:t xml:space="preserve"> neurologie ženy</w:t>
            </w:r>
            <w:r w:rsidR="00055991" w:rsidRPr="00055991">
              <w:rPr>
                <w:bCs/>
                <w:sz w:val="20"/>
                <w:szCs w:val="20"/>
              </w:rPr>
              <w:t xml:space="preserve"> (11/2)</w:t>
            </w:r>
          </w:p>
          <w:p w14:paraId="05116565" w14:textId="1970EAFA" w:rsidR="00374ABD" w:rsidRPr="00055991" w:rsidRDefault="009077D9" w:rsidP="00374ABD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055991">
              <w:rPr>
                <w:bCs/>
                <w:sz w:val="20"/>
                <w:szCs w:val="20"/>
              </w:rPr>
              <w:t>2</w:t>
            </w:r>
            <w:r w:rsidR="00374ABD" w:rsidRPr="00055991">
              <w:rPr>
                <w:bCs/>
                <w:sz w:val="20"/>
                <w:szCs w:val="20"/>
              </w:rPr>
              <w:t xml:space="preserve">.NP – </w:t>
            </w:r>
            <w:r w:rsidRPr="00055991">
              <w:rPr>
                <w:bCs/>
                <w:sz w:val="20"/>
                <w:szCs w:val="20"/>
              </w:rPr>
              <w:t>B1 JIP neurologie</w:t>
            </w:r>
            <w:r w:rsidR="00055991" w:rsidRPr="00055991">
              <w:rPr>
                <w:bCs/>
                <w:sz w:val="20"/>
                <w:szCs w:val="20"/>
              </w:rPr>
              <w:t xml:space="preserve"> (6/3)</w:t>
            </w:r>
            <w:r w:rsidRPr="00055991">
              <w:rPr>
                <w:bCs/>
                <w:sz w:val="20"/>
                <w:szCs w:val="20"/>
              </w:rPr>
              <w:t>; B2 neurologie muži</w:t>
            </w:r>
            <w:r w:rsidR="00055991" w:rsidRPr="00055991">
              <w:rPr>
                <w:bCs/>
                <w:sz w:val="20"/>
                <w:szCs w:val="20"/>
              </w:rPr>
              <w:t xml:space="preserve"> (11/2)</w:t>
            </w:r>
          </w:p>
          <w:p w14:paraId="424758A4" w14:textId="00566A02" w:rsidR="00374ABD" w:rsidRPr="00055991" w:rsidRDefault="00374ABD" w:rsidP="00374ABD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055991">
              <w:rPr>
                <w:bCs/>
                <w:sz w:val="20"/>
                <w:szCs w:val="20"/>
              </w:rPr>
              <w:t xml:space="preserve">1.NP – </w:t>
            </w:r>
            <w:r w:rsidR="009077D9" w:rsidRPr="00055991">
              <w:rPr>
                <w:bCs/>
                <w:sz w:val="20"/>
                <w:szCs w:val="20"/>
              </w:rPr>
              <w:t>B1 neurologická ambulance</w:t>
            </w:r>
            <w:r w:rsidR="00055991" w:rsidRPr="00055991">
              <w:rPr>
                <w:bCs/>
                <w:sz w:val="20"/>
                <w:szCs w:val="20"/>
              </w:rPr>
              <w:t xml:space="preserve"> (5/0)</w:t>
            </w:r>
            <w:r w:rsidR="009077D9" w:rsidRPr="00055991">
              <w:rPr>
                <w:bCs/>
                <w:sz w:val="20"/>
                <w:szCs w:val="20"/>
              </w:rPr>
              <w:t>; B2 centrum léčebné rehabilitace</w:t>
            </w:r>
            <w:r w:rsidR="00055991" w:rsidRPr="00055991">
              <w:rPr>
                <w:bCs/>
                <w:sz w:val="20"/>
                <w:szCs w:val="20"/>
              </w:rPr>
              <w:t xml:space="preserve"> (10/1)</w:t>
            </w:r>
            <w:r w:rsidR="009077D9" w:rsidRPr="00055991">
              <w:rPr>
                <w:bCs/>
                <w:sz w:val="20"/>
                <w:szCs w:val="20"/>
              </w:rPr>
              <w:t>, B3 kaple (0/0)</w:t>
            </w:r>
          </w:p>
          <w:p w14:paraId="7ECB9DBD" w14:textId="24F299A4" w:rsidR="005A3C50" w:rsidRPr="00055991" w:rsidRDefault="00374ABD" w:rsidP="00374ABD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055991">
              <w:rPr>
                <w:bCs/>
                <w:sz w:val="20"/>
                <w:szCs w:val="20"/>
              </w:rPr>
              <w:t xml:space="preserve">1.PP – </w:t>
            </w:r>
            <w:r w:rsidR="00055991" w:rsidRPr="00055991">
              <w:rPr>
                <w:bCs/>
                <w:sz w:val="20"/>
                <w:szCs w:val="20"/>
              </w:rPr>
              <w:t>(0/0)</w:t>
            </w:r>
          </w:p>
          <w:p w14:paraId="1EFBBCC8" w14:textId="77777777" w:rsidR="009966A1" w:rsidRPr="00FC67A2" w:rsidRDefault="009966A1" w:rsidP="008D2005">
            <w:pPr>
              <w:spacing w:line="276" w:lineRule="auto"/>
              <w:jc w:val="both"/>
              <w:rPr>
                <w:sz w:val="20"/>
                <w:szCs w:val="20"/>
                <w:highlight w:val="yellow"/>
              </w:rPr>
            </w:pPr>
          </w:p>
          <w:p w14:paraId="500851F4" w14:textId="77777777" w:rsidR="009E63D5" w:rsidRPr="007407F9" w:rsidRDefault="00682560" w:rsidP="00DB78B7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7407F9">
              <w:rPr>
                <w:b/>
                <w:sz w:val="20"/>
                <w:szCs w:val="20"/>
              </w:rPr>
              <w:t>DOPORUČENÍ PRO VELITELE ZÁSAHU</w:t>
            </w:r>
            <w:r w:rsidR="004A31D0" w:rsidRPr="007407F9">
              <w:rPr>
                <w:b/>
                <w:sz w:val="20"/>
                <w:szCs w:val="20"/>
              </w:rPr>
              <w:t>:</w:t>
            </w:r>
          </w:p>
          <w:p w14:paraId="58B1D395" w14:textId="359F6436" w:rsidR="00163247" w:rsidRPr="00960745" w:rsidRDefault="00163247" w:rsidP="00DC1220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 w:rsidRPr="00960745">
              <w:rPr>
                <w:b/>
                <w:bCs/>
                <w:sz w:val="20"/>
                <w:szCs w:val="20"/>
              </w:rPr>
              <w:t>Stálá služba je na vrátnici</w:t>
            </w:r>
            <w:r w:rsidR="006D7B0D" w:rsidRPr="00960745">
              <w:rPr>
                <w:b/>
                <w:bCs/>
                <w:sz w:val="20"/>
                <w:szCs w:val="20"/>
              </w:rPr>
              <w:t>.</w:t>
            </w:r>
          </w:p>
          <w:p w14:paraId="2193C853" w14:textId="77777777" w:rsidR="006D7B0D" w:rsidRDefault="003F3531" w:rsidP="006D7B0D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sz w:val="20"/>
                <w:szCs w:val="20"/>
              </w:rPr>
            </w:pPr>
            <w:r w:rsidRPr="007407F9">
              <w:rPr>
                <w:sz w:val="20"/>
                <w:szCs w:val="20"/>
              </w:rPr>
              <w:t xml:space="preserve">Ústředna </w:t>
            </w:r>
            <w:r w:rsidR="00052E34" w:rsidRPr="007407F9">
              <w:rPr>
                <w:sz w:val="20"/>
                <w:szCs w:val="20"/>
              </w:rPr>
              <w:t xml:space="preserve">EPS </w:t>
            </w:r>
            <w:r w:rsidR="00EF7CBD" w:rsidRPr="007407F9">
              <w:rPr>
                <w:sz w:val="20"/>
                <w:szCs w:val="20"/>
              </w:rPr>
              <w:t>je</w:t>
            </w:r>
            <w:r w:rsidR="00B574DC" w:rsidRPr="007407F9">
              <w:rPr>
                <w:sz w:val="20"/>
                <w:szCs w:val="20"/>
              </w:rPr>
              <w:t xml:space="preserve"> umístěna na vrátnici.</w:t>
            </w:r>
            <w:r w:rsidR="0099086A" w:rsidRPr="007407F9">
              <w:rPr>
                <w:sz w:val="20"/>
                <w:szCs w:val="20"/>
              </w:rPr>
              <w:t xml:space="preserve"> Všechny hlásiče jsou s individuální adresací. </w:t>
            </w:r>
          </w:p>
          <w:p w14:paraId="0CB4C4A8" w14:textId="6CCD787A" w:rsidR="006D7B0D" w:rsidRPr="00960745" w:rsidRDefault="006D7B0D" w:rsidP="006D7B0D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 w:rsidRPr="00960745">
              <w:rPr>
                <w:b/>
                <w:bCs/>
                <w:sz w:val="20"/>
                <w:szCs w:val="20"/>
              </w:rPr>
              <w:t>Evakuaci řídí službu sloužící lékař, popř. staniční sestra.</w:t>
            </w:r>
          </w:p>
          <w:p w14:paraId="69472961" w14:textId="024B9EEF" w:rsidR="00345161" w:rsidRPr="001C5148" w:rsidRDefault="00345161" w:rsidP="00B94F69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sz w:val="20"/>
                <w:szCs w:val="20"/>
              </w:rPr>
            </w:pPr>
            <w:r w:rsidRPr="001C5148">
              <w:rPr>
                <w:sz w:val="20"/>
                <w:szCs w:val="20"/>
              </w:rPr>
              <w:t xml:space="preserve">Tlakové lahve – </w:t>
            </w:r>
            <w:r w:rsidR="001E7B56">
              <w:rPr>
                <w:sz w:val="20"/>
                <w:szCs w:val="20"/>
              </w:rPr>
              <w:t xml:space="preserve">1.PP objekt B1 šatna úklidu </w:t>
            </w:r>
            <w:r w:rsidR="001E7B56" w:rsidRPr="00EE3B73">
              <w:rPr>
                <w:b/>
                <w:bCs/>
                <w:sz w:val="20"/>
                <w:szCs w:val="20"/>
              </w:rPr>
              <w:t>1 x CO</w:t>
            </w:r>
            <w:r w:rsidR="004456C3" w:rsidRPr="00EE3B73">
              <w:rPr>
                <w:b/>
                <w:bCs/>
                <w:sz w:val="20"/>
                <w:szCs w:val="20"/>
              </w:rPr>
              <w:t>2</w:t>
            </w:r>
            <w:r w:rsidR="001E7B56" w:rsidRPr="00EE3B73">
              <w:rPr>
                <w:b/>
                <w:bCs/>
                <w:sz w:val="20"/>
                <w:szCs w:val="20"/>
              </w:rPr>
              <w:t xml:space="preserve"> 10</w:t>
            </w:r>
            <w:r w:rsidR="001E7B56">
              <w:rPr>
                <w:sz w:val="20"/>
                <w:szCs w:val="20"/>
              </w:rPr>
              <w:t xml:space="preserve"> l, 1.PP objekt B1 zvenčí </w:t>
            </w:r>
            <w:r w:rsidR="001E7B56" w:rsidRPr="00EE3B73">
              <w:rPr>
                <w:b/>
                <w:bCs/>
                <w:sz w:val="20"/>
                <w:szCs w:val="20"/>
              </w:rPr>
              <w:t>1100 l O2 + sklad prázdných lahví max. 40 ks</w:t>
            </w:r>
          </w:p>
          <w:p w14:paraId="182A0176" w14:textId="416FDCB5" w:rsidR="00B94F69" w:rsidRPr="00B94F69" w:rsidRDefault="00EE3B73" w:rsidP="00B94F69">
            <w:pPr>
              <w:pStyle w:val="Odstavecseseznamem"/>
              <w:numPr>
                <w:ilvl w:val="0"/>
                <w:numId w:val="25"/>
              </w:numPr>
              <w:spacing w:after="16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>Východně</w:t>
            </w:r>
            <w:r w:rsidR="006B3D55" w:rsidRPr="007407F9">
              <w:rPr>
                <w:sz w:val="20"/>
                <w:szCs w:val="20"/>
              </w:rPr>
              <w:t xml:space="preserve"> od objektu</w:t>
            </w:r>
            <w:r w:rsidR="00A06F82" w:rsidRPr="007407F9">
              <w:rPr>
                <w:sz w:val="20"/>
                <w:szCs w:val="20"/>
              </w:rPr>
              <w:t xml:space="preserve"> se nachází centrální kyslíková stanice s objemem 10 000 litrů.</w:t>
            </w:r>
            <w:r w:rsidR="00B94F69">
              <w:rPr>
                <w:sz w:val="20"/>
                <w:szCs w:val="20"/>
              </w:rPr>
              <w:t xml:space="preserve"> </w:t>
            </w:r>
          </w:p>
          <w:p w14:paraId="451EBE7A" w14:textId="00BD0FA1" w:rsidR="00B94F69" w:rsidRPr="002A5530" w:rsidRDefault="00B94F69" w:rsidP="00B94F69">
            <w:pPr>
              <w:pStyle w:val="Odstavecseseznamem"/>
              <w:numPr>
                <w:ilvl w:val="0"/>
                <w:numId w:val="25"/>
              </w:numPr>
              <w:spacing w:after="160" w:line="276" w:lineRule="auto"/>
              <w:jc w:val="both"/>
              <w:rPr>
                <w:b/>
                <w:sz w:val="20"/>
                <w:szCs w:val="20"/>
              </w:rPr>
            </w:pPr>
            <w:r w:rsidRPr="002A5530">
              <w:rPr>
                <w:b/>
                <w:sz w:val="20"/>
                <w:szCs w:val="20"/>
              </w:rPr>
              <w:t>Evakuační výtah se nachází v</w:t>
            </w:r>
            <w:r>
              <w:rPr>
                <w:b/>
                <w:sz w:val="20"/>
                <w:szCs w:val="20"/>
              </w:rPr>
              <w:t> </w:t>
            </w:r>
            <w:r w:rsidRPr="002A5530">
              <w:rPr>
                <w:b/>
                <w:sz w:val="20"/>
                <w:szCs w:val="20"/>
              </w:rPr>
              <w:t>objektu</w:t>
            </w:r>
            <w:r>
              <w:rPr>
                <w:b/>
                <w:sz w:val="20"/>
                <w:szCs w:val="20"/>
              </w:rPr>
              <w:t xml:space="preserve"> B1 a B2</w:t>
            </w:r>
            <w:r w:rsidRPr="002A5530">
              <w:rPr>
                <w:b/>
                <w:sz w:val="20"/>
                <w:szCs w:val="20"/>
              </w:rPr>
              <w:t xml:space="preserve">– klíče k dispozici </w:t>
            </w:r>
            <w:r w:rsidR="009B7B0F">
              <w:rPr>
                <w:b/>
                <w:sz w:val="20"/>
                <w:szCs w:val="20"/>
              </w:rPr>
              <w:t xml:space="preserve">v blízkosti EV, dále </w:t>
            </w:r>
            <w:r w:rsidRPr="002A5530">
              <w:rPr>
                <w:b/>
                <w:sz w:val="20"/>
                <w:szCs w:val="20"/>
              </w:rPr>
              <w:t>na vrátnici a na dílně údržby.</w:t>
            </w:r>
          </w:p>
          <w:p w14:paraId="36D24F3B" w14:textId="29AF6138" w:rsidR="00EE3B73" w:rsidRDefault="00EE3B73" w:rsidP="00EE3B73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Uzávěry medicinálních plynů jsou instalovány na přívodech k jednotlivým oddělením (podlaží) v označených rozvodnicích. </w:t>
            </w:r>
            <w:r w:rsidRPr="004830ED">
              <w:rPr>
                <w:sz w:val="20"/>
                <w:szCs w:val="20"/>
              </w:rPr>
              <w:t>Službu konající zdravotnický personál je obeznámený.</w:t>
            </w:r>
          </w:p>
          <w:p w14:paraId="3D366253" w14:textId="77777777" w:rsidR="00EE3B73" w:rsidRDefault="00EE3B73" w:rsidP="00EE3B73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Uzávěry energií konzultovat s obsluhujícím zdravotnickým personálem.</w:t>
            </w:r>
          </w:p>
          <w:p w14:paraId="6A66E676" w14:textId="77777777" w:rsidR="00EE3B73" w:rsidRPr="004830ED" w:rsidRDefault="00EE3B73" w:rsidP="00EE3B73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UPS – umístění dle grafického znázornění operativní karty; vypnutí provede službu konající pracovník údržby. </w:t>
            </w:r>
          </w:p>
          <w:p w14:paraId="01FE6879" w14:textId="588051F2" w:rsidR="00EE3B73" w:rsidRPr="00C929B2" w:rsidRDefault="00EE3B73" w:rsidP="00D07F7B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sz w:val="20"/>
                <w:szCs w:val="20"/>
              </w:rPr>
            </w:pPr>
            <w:r w:rsidRPr="00C929B2">
              <w:rPr>
                <w:sz w:val="20"/>
                <w:szCs w:val="20"/>
              </w:rPr>
              <w:t>Vypnutí el. energie na oddělení řešit s obsluhujícím zdravotnickým personálem (rozhodne přímo sestra nebo si zajistí rozhodnutí od</w:t>
            </w:r>
            <w:r w:rsidR="00C929B2">
              <w:rPr>
                <w:sz w:val="20"/>
                <w:szCs w:val="20"/>
              </w:rPr>
              <w:t> </w:t>
            </w:r>
            <w:r w:rsidRPr="00C929B2">
              <w:rPr>
                <w:sz w:val="20"/>
                <w:szCs w:val="20"/>
              </w:rPr>
              <w:t xml:space="preserve">sloužícího lékaře, primáře či staniční sestry). </w:t>
            </w:r>
            <w:r w:rsidRPr="00C929B2">
              <w:rPr>
                <w:b/>
                <w:bCs/>
                <w:sz w:val="20"/>
                <w:szCs w:val="20"/>
              </w:rPr>
              <w:t>Vlastní vypnutí</w:t>
            </w:r>
            <w:r w:rsidRPr="00C929B2">
              <w:rPr>
                <w:sz w:val="20"/>
                <w:szCs w:val="20"/>
              </w:rPr>
              <w:t xml:space="preserve"> provede zásahová jednotka HZS nebo přivolaný pohotovost konající pracovník údržby (obsluha vrátnice má kontakty). Zdravotnický personál </w:t>
            </w:r>
            <w:r w:rsidRPr="00C929B2">
              <w:rPr>
                <w:b/>
                <w:bCs/>
                <w:sz w:val="20"/>
                <w:szCs w:val="20"/>
              </w:rPr>
              <w:t>nemá oprávnění ani klíče</w:t>
            </w:r>
            <w:r w:rsidRPr="00C929B2">
              <w:rPr>
                <w:sz w:val="20"/>
                <w:szCs w:val="20"/>
              </w:rPr>
              <w:t xml:space="preserve"> k otevření rozvaděčů.  </w:t>
            </w:r>
          </w:p>
          <w:p w14:paraId="48805614" w14:textId="7B72E66A" w:rsidR="000A0E9A" w:rsidRPr="00B94F69" w:rsidRDefault="00EF7CBD" w:rsidP="00DC1220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 w:rsidRPr="00B94F69">
              <w:rPr>
                <w:b/>
                <w:bCs/>
                <w:sz w:val="20"/>
                <w:szCs w:val="20"/>
              </w:rPr>
              <w:lastRenderedPageBreak/>
              <w:t>P</w:t>
            </w:r>
            <w:r w:rsidR="00440F34" w:rsidRPr="00B94F69">
              <w:rPr>
                <w:b/>
                <w:bCs/>
                <w:sz w:val="20"/>
                <w:szCs w:val="20"/>
              </w:rPr>
              <w:t xml:space="preserve">řístup na střechu </w:t>
            </w:r>
            <w:r w:rsidR="007B2820" w:rsidRPr="00B94F69">
              <w:rPr>
                <w:b/>
                <w:bCs/>
                <w:sz w:val="20"/>
                <w:szCs w:val="20"/>
              </w:rPr>
              <w:t xml:space="preserve">je </w:t>
            </w:r>
            <w:r w:rsidR="002F50F7" w:rsidRPr="00B94F69">
              <w:rPr>
                <w:b/>
                <w:bCs/>
                <w:sz w:val="20"/>
                <w:szCs w:val="20"/>
              </w:rPr>
              <w:t>z</w:t>
            </w:r>
            <w:r w:rsidR="00731E47" w:rsidRPr="00B94F69">
              <w:rPr>
                <w:b/>
                <w:bCs/>
                <w:sz w:val="20"/>
                <w:szCs w:val="20"/>
              </w:rPr>
              <w:t> </w:t>
            </w:r>
            <w:r w:rsidR="0099086A" w:rsidRPr="00B94F69">
              <w:rPr>
                <w:b/>
                <w:bCs/>
                <w:sz w:val="20"/>
                <w:szCs w:val="20"/>
              </w:rPr>
              <w:t>v</w:t>
            </w:r>
            <w:r w:rsidR="0061377E" w:rsidRPr="00B94F69">
              <w:rPr>
                <w:b/>
                <w:bCs/>
                <w:sz w:val="20"/>
                <w:szCs w:val="20"/>
              </w:rPr>
              <w:t>nitřního</w:t>
            </w:r>
            <w:r w:rsidR="00731E47" w:rsidRPr="00B94F69">
              <w:rPr>
                <w:b/>
                <w:bCs/>
                <w:sz w:val="20"/>
                <w:szCs w:val="20"/>
              </w:rPr>
              <w:t xml:space="preserve"> </w:t>
            </w:r>
            <w:r w:rsidR="00040ACA" w:rsidRPr="00B94F69">
              <w:rPr>
                <w:b/>
                <w:bCs/>
                <w:sz w:val="20"/>
                <w:szCs w:val="20"/>
              </w:rPr>
              <w:t xml:space="preserve">schodiště </w:t>
            </w:r>
            <w:r w:rsidR="0061377E" w:rsidRPr="00B94F69">
              <w:rPr>
                <w:b/>
                <w:bCs/>
                <w:sz w:val="20"/>
                <w:szCs w:val="20"/>
              </w:rPr>
              <w:t xml:space="preserve">(CHÚC) </w:t>
            </w:r>
            <w:r w:rsidR="00731E47" w:rsidRPr="00B94F69">
              <w:rPr>
                <w:b/>
                <w:bCs/>
                <w:sz w:val="20"/>
                <w:szCs w:val="20"/>
              </w:rPr>
              <w:t xml:space="preserve">4.NP </w:t>
            </w:r>
            <w:r w:rsidR="0061377E" w:rsidRPr="00B94F69">
              <w:rPr>
                <w:b/>
                <w:bCs/>
                <w:sz w:val="20"/>
                <w:szCs w:val="20"/>
              </w:rPr>
              <w:t xml:space="preserve">objektu </w:t>
            </w:r>
            <w:r w:rsidR="00D01689" w:rsidRPr="00B94F69">
              <w:rPr>
                <w:b/>
                <w:bCs/>
                <w:sz w:val="20"/>
                <w:szCs w:val="20"/>
              </w:rPr>
              <w:t>B1 a B2</w:t>
            </w:r>
            <w:r w:rsidR="00040ACA" w:rsidRPr="00B94F69">
              <w:rPr>
                <w:b/>
                <w:bCs/>
                <w:sz w:val="20"/>
                <w:szCs w:val="20"/>
              </w:rPr>
              <w:t xml:space="preserve">. </w:t>
            </w:r>
            <w:r w:rsidR="00AF45B1" w:rsidRPr="00B94F69">
              <w:rPr>
                <w:b/>
                <w:bCs/>
                <w:sz w:val="20"/>
                <w:szCs w:val="20"/>
              </w:rPr>
              <w:t>Střecha je pochozí. Na střeše jsou VZT jednotky a přístup ke</w:t>
            </w:r>
            <w:r w:rsidR="00D01689" w:rsidRPr="00B94F69">
              <w:rPr>
                <w:b/>
                <w:bCs/>
                <w:sz w:val="20"/>
                <w:szCs w:val="20"/>
              </w:rPr>
              <w:t> </w:t>
            </w:r>
            <w:r w:rsidR="00AF45B1" w:rsidRPr="00B94F69">
              <w:rPr>
                <w:b/>
                <w:bCs/>
                <w:sz w:val="20"/>
                <w:szCs w:val="20"/>
              </w:rPr>
              <w:t>strojovně výtahů</w:t>
            </w:r>
            <w:r w:rsidR="00DC1220" w:rsidRPr="00B94F69">
              <w:rPr>
                <w:b/>
                <w:bCs/>
                <w:sz w:val="20"/>
                <w:szCs w:val="20"/>
              </w:rPr>
              <w:t xml:space="preserve"> (klíč k přístupu na střechu je k dispozici na vrátnici).</w:t>
            </w:r>
          </w:p>
          <w:p w14:paraId="2AC4E588" w14:textId="77777777" w:rsidR="00BB1AB0" w:rsidRPr="00BB1AB0" w:rsidRDefault="00B7351F" w:rsidP="000E20AD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 w:rsidRPr="00BB1AB0">
              <w:rPr>
                <w:b/>
                <w:bCs/>
                <w:sz w:val="20"/>
                <w:szCs w:val="20"/>
              </w:rPr>
              <w:t>Vypnutí centrálního rozvodu</w:t>
            </w:r>
            <w:r w:rsidRPr="00BB1AB0">
              <w:rPr>
                <w:sz w:val="20"/>
                <w:szCs w:val="20"/>
              </w:rPr>
              <w:t xml:space="preserve"> O2 je možný </w:t>
            </w:r>
            <w:r w:rsidRPr="00BB1AB0">
              <w:rPr>
                <w:b/>
                <w:bCs/>
                <w:sz w:val="20"/>
                <w:szCs w:val="20"/>
              </w:rPr>
              <w:t>pouze ventilem u centrální kyslíkové stanice</w:t>
            </w:r>
            <w:r w:rsidRPr="00BB1AB0">
              <w:rPr>
                <w:sz w:val="20"/>
                <w:szCs w:val="20"/>
              </w:rPr>
              <w:t xml:space="preserve"> před objektem C. </w:t>
            </w:r>
            <w:r w:rsidR="00DC1220" w:rsidRPr="00BB1AB0">
              <w:rPr>
                <w:sz w:val="20"/>
                <w:szCs w:val="20"/>
              </w:rPr>
              <w:t>Redukční</w:t>
            </w:r>
            <w:r w:rsidR="00333CE9" w:rsidRPr="00BB1AB0">
              <w:rPr>
                <w:sz w:val="20"/>
                <w:szCs w:val="20"/>
              </w:rPr>
              <w:t xml:space="preserve"> stanice</w:t>
            </w:r>
            <w:r w:rsidR="00AC098E" w:rsidRPr="00BB1AB0">
              <w:rPr>
                <w:sz w:val="20"/>
                <w:szCs w:val="20"/>
              </w:rPr>
              <w:t xml:space="preserve"> pro</w:t>
            </w:r>
            <w:r w:rsidR="00B57C35" w:rsidRPr="00BB1AB0">
              <w:rPr>
                <w:sz w:val="20"/>
                <w:szCs w:val="20"/>
              </w:rPr>
              <w:t> </w:t>
            </w:r>
            <w:r w:rsidR="00AC098E" w:rsidRPr="00BB1AB0">
              <w:rPr>
                <w:sz w:val="20"/>
                <w:szCs w:val="20"/>
              </w:rPr>
              <w:t>O2</w:t>
            </w:r>
            <w:r w:rsidR="00333CE9" w:rsidRPr="00BB1AB0">
              <w:rPr>
                <w:sz w:val="20"/>
                <w:szCs w:val="20"/>
              </w:rPr>
              <w:t xml:space="preserve"> </w:t>
            </w:r>
            <w:r w:rsidR="00F32527" w:rsidRPr="00BB1AB0">
              <w:rPr>
                <w:sz w:val="20"/>
                <w:szCs w:val="20"/>
              </w:rPr>
              <w:t>v 1.PP</w:t>
            </w:r>
            <w:r w:rsidR="00333CE9" w:rsidRPr="00BB1AB0">
              <w:rPr>
                <w:sz w:val="20"/>
                <w:szCs w:val="20"/>
              </w:rPr>
              <w:t xml:space="preserve"> objektu </w:t>
            </w:r>
            <w:r w:rsidR="00EC3912" w:rsidRPr="00BB1AB0">
              <w:rPr>
                <w:sz w:val="20"/>
                <w:szCs w:val="20"/>
              </w:rPr>
              <w:t xml:space="preserve">A2 </w:t>
            </w:r>
            <w:r w:rsidR="00F32527" w:rsidRPr="00BB1AB0">
              <w:rPr>
                <w:sz w:val="20"/>
                <w:szCs w:val="20"/>
              </w:rPr>
              <w:t xml:space="preserve">zajištuje rozvod O2 </w:t>
            </w:r>
            <w:r w:rsidR="00EC3912" w:rsidRPr="00BB1AB0">
              <w:rPr>
                <w:sz w:val="20"/>
                <w:szCs w:val="20"/>
              </w:rPr>
              <w:t>pro objekty A1-A5 a objektu B</w:t>
            </w:r>
            <w:r w:rsidR="00F32527" w:rsidRPr="00BB1AB0">
              <w:rPr>
                <w:sz w:val="20"/>
                <w:szCs w:val="20"/>
              </w:rPr>
              <w:t xml:space="preserve">. Při výpadku O2 je ručně spouštěn záložní zdroj z budovy B. </w:t>
            </w:r>
          </w:p>
          <w:p w14:paraId="4BB7D150" w14:textId="31B3A5C5" w:rsidR="00BB1AB0" w:rsidRPr="00C0183E" w:rsidRDefault="00BB1AB0" w:rsidP="00F23752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sz w:val="20"/>
                <w:szCs w:val="20"/>
              </w:rPr>
            </w:pPr>
            <w:r w:rsidRPr="00C0183E">
              <w:rPr>
                <w:sz w:val="20"/>
                <w:szCs w:val="20"/>
              </w:rPr>
              <w:t xml:space="preserve">Vedlejší uzávěr plynu je umístěn v </w:t>
            </w:r>
            <w:r w:rsidRPr="00C0183E">
              <w:rPr>
                <w:b/>
                <w:bCs/>
                <w:sz w:val="20"/>
                <w:szCs w:val="20"/>
              </w:rPr>
              <w:t>podhledu</w:t>
            </w:r>
            <w:r w:rsidRPr="00C0183E">
              <w:rPr>
                <w:sz w:val="20"/>
                <w:szCs w:val="20"/>
              </w:rPr>
              <w:t xml:space="preserve"> průchozím koridoru 1.PP objektu B2 v prostoru před OPS. </w:t>
            </w:r>
            <w:r w:rsidRPr="00C0183E">
              <w:rPr>
                <w:b/>
                <w:bCs/>
                <w:sz w:val="20"/>
                <w:szCs w:val="20"/>
              </w:rPr>
              <w:t>Uzávěr plynu je ovládaný EPS a uzavírá plyn pro celou budovu B.</w:t>
            </w:r>
            <w:r w:rsidR="00C0183E">
              <w:rPr>
                <w:b/>
                <w:bCs/>
                <w:sz w:val="20"/>
                <w:szCs w:val="20"/>
              </w:rPr>
              <w:t xml:space="preserve"> </w:t>
            </w:r>
            <w:r w:rsidRPr="00C0183E">
              <w:rPr>
                <w:sz w:val="20"/>
                <w:szCs w:val="20"/>
              </w:rPr>
              <w:t>V areálu budov není přítomen hlavní uzávěr plynu pro všechny objekty. Jednotlivé budovy mají pouze dílčí (vedlejší) uzávěry plynu.</w:t>
            </w:r>
          </w:p>
          <w:p w14:paraId="3B53ED9B" w14:textId="58EC58D3" w:rsidR="00BB5266" w:rsidRPr="00EC3912" w:rsidRDefault="005A3C50" w:rsidP="00DC1220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sz w:val="20"/>
                <w:szCs w:val="20"/>
              </w:rPr>
            </w:pPr>
            <w:r w:rsidRPr="00EC3912">
              <w:rPr>
                <w:sz w:val="20"/>
                <w:szCs w:val="20"/>
              </w:rPr>
              <w:t xml:space="preserve">Záloha </w:t>
            </w:r>
            <w:r w:rsidR="00333CE9" w:rsidRPr="00EC3912">
              <w:rPr>
                <w:sz w:val="20"/>
                <w:szCs w:val="20"/>
              </w:rPr>
              <w:t xml:space="preserve">JIP </w:t>
            </w:r>
            <w:r w:rsidR="00EC3912" w:rsidRPr="00EC3912">
              <w:rPr>
                <w:sz w:val="20"/>
                <w:szCs w:val="20"/>
              </w:rPr>
              <w:t xml:space="preserve">neurologie </w:t>
            </w:r>
            <w:r w:rsidR="00333CE9" w:rsidRPr="00EC3912">
              <w:rPr>
                <w:sz w:val="20"/>
                <w:szCs w:val="20"/>
              </w:rPr>
              <w:t xml:space="preserve">je </w:t>
            </w:r>
            <w:r w:rsidR="00717242" w:rsidRPr="00EC3912">
              <w:rPr>
                <w:sz w:val="20"/>
                <w:szCs w:val="20"/>
              </w:rPr>
              <w:t xml:space="preserve">vedena </w:t>
            </w:r>
            <w:r w:rsidR="00333CE9" w:rsidRPr="00EC3912">
              <w:rPr>
                <w:sz w:val="20"/>
                <w:szCs w:val="20"/>
              </w:rPr>
              <w:t xml:space="preserve">z </w:t>
            </w:r>
            <w:r w:rsidR="00EC3912" w:rsidRPr="00EC3912">
              <w:rPr>
                <w:sz w:val="20"/>
                <w:szCs w:val="20"/>
              </w:rPr>
              <w:t>2</w:t>
            </w:r>
            <w:r w:rsidRPr="00EC3912">
              <w:rPr>
                <w:sz w:val="20"/>
                <w:szCs w:val="20"/>
              </w:rPr>
              <w:t xml:space="preserve"> UPS</w:t>
            </w:r>
            <w:r w:rsidR="007C6896">
              <w:rPr>
                <w:sz w:val="20"/>
                <w:szCs w:val="20"/>
              </w:rPr>
              <w:t xml:space="preserve"> (1.PP B1)</w:t>
            </w:r>
            <w:r w:rsidR="00717242" w:rsidRPr="00EC3912">
              <w:rPr>
                <w:sz w:val="20"/>
                <w:szCs w:val="20"/>
              </w:rPr>
              <w:t>.</w:t>
            </w:r>
          </w:p>
          <w:p w14:paraId="393502CA" w14:textId="449F0501" w:rsidR="00A20531" w:rsidRPr="00B94F69" w:rsidRDefault="00A20531" w:rsidP="00DC1220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 w:rsidRPr="00B94F69">
              <w:rPr>
                <w:b/>
                <w:bCs/>
                <w:sz w:val="20"/>
                <w:szCs w:val="20"/>
              </w:rPr>
              <w:t>Klíče od kaple jsou k dispozici na vrátnici</w:t>
            </w:r>
            <w:r w:rsidR="00D12E2E" w:rsidRPr="00B94F69">
              <w:rPr>
                <w:b/>
                <w:bCs/>
                <w:sz w:val="20"/>
                <w:szCs w:val="20"/>
              </w:rPr>
              <w:t>.</w:t>
            </w:r>
          </w:p>
          <w:p w14:paraId="608D35D0" w14:textId="77777777" w:rsidR="009859E7" w:rsidRDefault="009859E7" w:rsidP="009859E7">
            <w:pPr>
              <w:pStyle w:val="Odstavecseseznamem"/>
              <w:spacing w:line="276" w:lineRule="auto"/>
              <w:jc w:val="both"/>
              <w:rPr>
                <w:b/>
                <w:sz w:val="20"/>
                <w:szCs w:val="20"/>
              </w:rPr>
            </w:pPr>
          </w:p>
          <w:p w14:paraId="21ABC893" w14:textId="7D1964D8" w:rsidR="00B62EFB" w:rsidRDefault="00B62EFB" w:rsidP="00C61211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9C1D36">
              <w:rPr>
                <w:b/>
                <w:sz w:val="20"/>
                <w:szCs w:val="20"/>
              </w:rPr>
              <w:t>ZNALOSTI O OBJEKTU A PROVOZU:</w:t>
            </w:r>
          </w:p>
          <w:p w14:paraId="5D285F70" w14:textId="77777777" w:rsidR="00C61211" w:rsidRDefault="00C61211" w:rsidP="00C61211">
            <w:pPr>
              <w:spacing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Provozně technický náměstek: </w:t>
            </w:r>
            <w:r>
              <w:rPr>
                <w:bCs/>
                <w:sz w:val="20"/>
                <w:szCs w:val="20"/>
              </w:rPr>
              <w:t>Ing. Horáček Pavel +420 702 280 193</w:t>
            </w:r>
          </w:p>
          <w:p w14:paraId="70E2460B" w14:textId="77777777" w:rsidR="00C61211" w:rsidRDefault="00C61211" w:rsidP="00C61211">
            <w:pPr>
              <w:spacing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Oddělení energetiky a odpadového hospodářství: </w:t>
            </w:r>
            <w:r>
              <w:rPr>
                <w:bCs/>
                <w:sz w:val="20"/>
                <w:szCs w:val="20"/>
              </w:rPr>
              <w:t>Vlastimil Pospíšil +420 605 306 255</w:t>
            </w:r>
          </w:p>
          <w:p w14:paraId="33A60597" w14:textId="77777777" w:rsidR="00C61211" w:rsidRDefault="00C61211" w:rsidP="00C61211">
            <w:pPr>
              <w:spacing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Oddělení údržby: </w:t>
            </w:r>
            <w:r>
              <w:rPr>
                <w:bCs/>
                <w:sz w:val="20"/>
                <w:szCs w:val="20"/>
              </w:rPr>
              <w:t>Vítězslav Hnízdil +420 606 523 820</w:t>
            </w:r>
          </w:p>
          <w:p w14:paraId="563A80B3" w14:textId="0331336C" w:rsidR="003B56A6" w:rsidRPr="00FC67A2" w:rsidRDefault="00C61211" w:rsidP="00C61211">
            <w:pPr>
              <w:spacing w:line="276" w:lineRule="auto"/>
              <w:jc w:val="both"/>
              <w:rPr>
                <w:sz w:val="20"/>
                <w:szCs w:val="20"/>
                <w:highlight w:val="yellow"/>
              </w:rPr>
            </w:pPr>
            <w:r>
              <w:rPr>
                <w:b/>
                <w:sz w:val="20"/>
                <w:szCs w:val="20"/>
              </w:rPr>
              <w:t>Vrátnice:</w:t>
            </w:r>
            <w:r>
              <w:rPr>
                <w:bCs/>
                <w:sz w:val="20"/>
                <w:szCs w:val="20"/>
              </w:rPr>
              <w:t xml:space="preserve"> +420 517 315 111</w:t>
            </w:r>
          </w:p>
        </w:tc>
      </w:tr>
      <w:tr w:rsidR="00CB6334" w:rsidRPr="00770B18" w14:paraId="6BD9EF55" w14:textId="77777777" w:rsidTr="00257721">
        <w:trPr>
          <w:trHeight w:hRule="exact" w:val="567"/>
        </w:trPr>
        <w:tc>
          <w:tcPr>
            <w:tcW w:w="2735" w:type="pct"/>
            <w:gridSpan w:val="2"/>
            <w:vAlign w:val="center"/>
          </w:tcPr>
          <w:p w14:paraId="4103ED05" w14:textId="77777777" w:rsidR="00E872CD" w:rsidRPr="00770B18" w:rsidRDefault="00E872CD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  <w:r w:rsidRPr="00770B18">
              <w:rPr>
                <w:rFonts w:cs="Arial"/>
                <w:sz w:val="20"/>
                <w:szCs w:val="20"/>
              </w:rPr>
              <w:lastRenderedPageBreak/>
              <w:t>ZPRACOVAL:</w:t>
            </w:r>
          </w:p>
          <w:p w14:paraId="4EA8A2B2" w14:textId="6E12E2D4" w:rsidR="00B62EFB" w:rsidRPr="00770B18" w:rsidRDefault="00E872CD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  <w:r w:rsidRPr="00770B18">
              <w:rPr>
                <w:rFonts w:cs="Arial"/>
                <w:sz w:val="20"/>
                <w:szCs w:val="20"/>
              </w:rPr>
              <w:t xml:space="preserve">Ing. Jan Tománek, Š-OZO-89/2007, </w:t>
            </w:r>
            <w:r w:rsidR="0061377E" w:rsidRPr="00770B18">
              <w:rPr>
                <w:rFonts w:cs="Arial"/>
                <w:sz w:val="20"/>
                <w:szCs w:val="20"/>
              </w:rPr>
              <w:t>tel.: +</w:t>
            </w:r>
            <w:r w:rsidRPr="00770B18">
              <w:rPr>
                <w:rFonts w:cs="Arial"/>
                <w:sz w:val="20"/>
                <w:szCs w:val="20"/>
              </w:rPr>
              <w:t>420 737 270 526</w:t>
            </w:r>
          </w:p>
        </w:tc>
        <w:tc>
          <w:tcPr>
            <w:tcW w:w="720" w:type="pct"/>
            <w:vAlign w:val="center"/>
          </w:tcPr>
          <w:p w14:paraId="36766440" w14:textId="77777777" w:rsidR="00CB6334" w:rsidRPr="00770B18" w:rsidRDefault="00B62EFB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  <w:r w:rsidRPr="00770B18">
              <w:rPr>
                <w:rFonts w:cs="Arial"/>
                <w:sz w:val="20"/>
                <w:szCs w:val="20"/>
              </w:rPr>
              <w:t>DATUM:</w:t>
            </w:r>
          </w:p>
          <w:p w14:paraId="76F0C011" w14:textId="79CAB0B2" w:rsidR="00B62EFB" w:rsidRPr="00770B18" w:rsidRDefault="00B62EFB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</w:p>
        </w:tc>
        <w:tc>
          <w:tcPr>
            <w:tcW w:w="1545" w:type="pct"/>
            <w:vAlign w:val="center"/>
          </w:tcPr>
          <w:p w14:paraId="0D053DB2" w14:textId="77777777" w:rsidR="00CB6334" w:rsidRPr="00770B18" w:rsidRDefault="00B62EFB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  <w:r w:rsidRPr="00770B18">
              <w:rPr>
                <w:rFonts w:cs="Arial"/>
                <w:sz w:val="20"/>
                <w:szCs w:val="20"/>
              </w:rPr>
              <w:t>PODPIS:</w:t>
            </w:r>
          </w:p>
          <w:p w14:paraId="1D1C9056" w14:textId="77777777" w:rsidR="00B62EFB" w:rsidRPr="00770B18" w:rsidRDefault="00B62EFB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</w:p>
        </w:tc>
      </w:tr>
      <w:tr w:rsidR="00CB6334" w:rsidRPr="0030017B" w14:paraId="33BA3D74" w14:textId="77777777" w:rsidTr="00257721">
        <w:trPr>
          <w:trHeight w:hRule="exact" w:val="567"/>
        </w:trPr>
        <w:tc>
          <w:tcPr>
            <w:tcW w:w="2735" w:type="pct"/>
            <w:gridSpan w:val="2"/>
            <w:vAlign w:val="center"/>
          </w:tcPr>
          <w:p w14:paraId="22BF83A5" w14:textId="77777777" w:rsidR="00E872CD" w:rsidRPr="008D2005" w:rsidRDefault="00E872CD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  <w:r w:rsidRPr="008D2005">
              <w:rPr>
                <w:rFonts w:cs="Arial"/>
                <w:sz w:val="20"/>
                <w:szCs w:val="20"/>
              </w:rPr>
              <w:t>SCHVÁLIL:</w:t>
            </w:r>
          </w:p>
          <w:p w14:paraId="72A16461" w14:textId="61078D75" w:rsidR="00CB6334" w:rsidRPr="008D2005" w:rsidRDefault="00CB6334" w:rsidP="002F50F7">
            <w:pPr>
              <w:spacing w:line="276" w:lineRule="auto"/>
              <w:jc w:val="both"/>
              <w:rPr>
                <w:rFonts w:cs="Arial"/>
                <w:sz w:val="20"/>
                <w:szCs w:val="20"/>
              </w:rPr>
            </w:pPr>
          </w:p>
        </w:tc>
        <w:tc>
          <w:tcPr>
            <w:tcW w:w="720" w:type="pct"/>
            <w:vAlign w:val="center"/>
          </w:tcPr>
          <w:p w14:paraId="3494DC3E" w14:textId="77777777" w:rsidR="00B62EFB" w:rsidRPr="008D2005" w:rsidRDefault="00B62EFB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</w:p>
          <w:p w14:paraId="4DD20BDE" w14:textId="77777777" w:rsidR="00CB6334" w:rsidRPr="008D2005" w:rsidRDefault="00CB6334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</w:p>
        </w:tc>
        <w:tc>
          <w:tcPr>
            <w:tcW w:w="1545" w:type="pct"/>
            <w:vAlign w:val="center"/>
          </w:tcPr>
          <w:p w14:paraId="0E1E1938" w14:textId="77777777" w:rsidR="00CB6334" w:rsidRPr="008D2005" w:rsidRDefault="00CB6334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</w:p>
        </w:tc>
      </w:tr>
    </w:tbl>
    <w:p w14:paraId="40576453" w14:textId="77777777" w:rsidR="00820EDC" w:rsidRDefault="00820EDC" w:rsidP="006B69DB"/>
    <w:p w14:paraId="58EA694D" w14:textId="77777777" w:rsidR="001A06FD" w:rsidRDefault="001A06FD" w:rsidP="006B69DB"/>
    <w:p w14:paraId="13EFD62F" w14:textId="60607656" w:rsidR="00F32527" w:rsidRDefault="00F32527" w:rsidP="006B69DB">
      <w:pPr>
        <w:sectPr w:rsidR="00F32527" w:rsidSect="001A06FD">
          <w:pgSz w:w="11906" w:h="16838"/>
          <w:pgMar w:top="720" w:right="720" w:bottom="720" w:left="720" w:header="709" w:footer="709" w:gutter="0"/>
          <w:cols w:space="708"/>
          <w:docGrid w:linePitch="360"/>
        </w:sectPr>
      </w:pPr>
    </w:p>
    <w:p w14:paraId="2AB679BA" w14:textId="3867E079" w:rsidR="000E2C77" w:rsidRDefault="00FA4DCB" w:rsidP="006B69DB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A4690E8" wp14:editId="2D3D0811">
                <wp:simplePos x="0" y="0"/>
                <wp:positionH relativeFrom="column">
                  <wp:posOffset>7587916</wp:posOffset>
                </wp:positionH>
                <wp:positionV relativeFrom="paragraph">
                  <wp:posOffset>1352006</wp:posOffset>
                </wp:positionV>
                <wp:extent cx="370115" cy="133350"/>
                <wp:effectExtent l="19050" t="19050" r="11430" b="38100"/>
                <wp:wrapNone/>
                <wp:docPr id="15" name="Šipka: doleva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0115" cy="133350"/>
                        </a:xfrm>
                        <a:prstGeom prst="left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1BAFE7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Šipka: doleva 15" o:spid="_x0000_s1026" type="#_x0000_t66" style="position:absolute;margin-left:597.45pt;margin-top:106.45pt;width:29.15pt;height:10.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OTMqQIAALgFAAAOAAAAZHJzL2Uyb0RvYy54bWysVM1u2zAMvg/YOwi6r7aTZl2NOkXQosOA&#10;oivWDj0rspQIk0VNUuJkT7OX2XuNkn+StcUOw3JQRJP8SH4ieXG5azTZCucVmIoWJzklwnColVlV&#10;9OvjzbsPlPjATM00GFHRvfD0cv72zUVrSzGBNehaOIIgxpetreg6BFtmmedr0TB/AlYYVEpwDQso&#10;ulVWO9YieqOzSZ6/z1pwtXXAhff49bpT0nnCl1Lw8FlKLwLRFcXcQjpdOpfxzOYXrFw5ZteK92mw&#10;f8iiYcpg0BHqmgVGNk69gGoUd+BBhhMOTQZSKi5SDVhNkT+r5mHNrEi1IDnejjT5/wfL77b3jqga&#10;325GiWENvtGvn8p+YyWpQYstI6hAllrrSzR+sPeulzxeY8k76Zr4j8WQXWJ2PzIrdoFw/Dg9y4sY&#10;gKOqmE6ns8R8dnC2zoePAhoSLxXVQoaFc9AmUtn21geMivaDXQzoQav6RmmdBLdaXmlHtgxf+nxy&#10;nY8h/jDT5qVn7DUx+oZdEevFWEeOKEXPLLLQ1Z1uYa9FxNPmi5DIIlY6SRmn/j1gMs6FCUWnWrNa&#10;dGnOcvwNwYYsUugEGJElljdi9wCDZQcyYHc59/bRVaT2H53zvyXWOY8eKTKYMDo3yoB7DUBjVX3k&#10;zn4gqaMmsrSEeo895qAbPm/5jcJHvmU+3DOH04ZziRskfMZDamgrCv2NkjW4H699j/Y4BKilpMXp&#10;raj/vmFOUKI/GRyP8+L0NI57Ek5nZxMU3LFmeawxm+YKsG0K3FWWp2u0D3q4SgfNEy6aRYyKKmY4&#10;xq4oD24QrkK3VXBVcbFYJDMcccvCrXmwPIJHVmP/Pu6emLN9pwcckTsYJp2Vz3q9s42eBhabAFKl&#10;QTjw2vON6yE1Tr/K4v45lpPVYeHOfwMAAP//AwBQSwMEFAAGAAgAAAAhANZrG77jAAAADQEAAA8A&#10;AABkcnMvZG93bnJldi54bWxMj81OwzAQhO9IvIO1SFwQdX6ANiFOhUD0hIRoc+jRjd04NF5HttuG&#10;t2d7gtvO7mj2m2o52YGdtA+9QwHpLAGmsXWqx05As3m/XwALUaKSg0Mt4EcHWNbXV5UslTvjlz6t&#10;Y8coBEMpBZgYx5Lz0BptZZi5USPd9s5bGUn6jisvzxRuB54lyRO3skf6YOSoX41uD+ujFZAstq5J&#10;5ytTrBp/d/jeb8aPzzchbm+ml2dgUU/xzwwXfEKHmph27ogqsIF0WjwU5BWQpRkNF0v2mGfAdrTK&#10;8wJ4XfH/LepfAAAA//8DAFBLAQItABQABgAIAAAAIQC2gziS/gAAAOEBAAATAAAAAAAAAAAAAAAA&#10;AAAAAABbQ29udGVudF9UeXBlc10ueG1sUEsBAi0AFAAGAAgAAAAhADj9If/WAAAAlAEAAAsAAAAA&#10;AAAAAAAAAAAALwEAAF9yZWxzLy5yZWxzUEsBAi0AFAAGAAgAAAAhAH645MypAgAAuAUAAA4AAAAA&#10;AAAAAAAAAAAALgIAAGRycy9lMm9Eb2MueG1sUEsBAi0AFAAGAAgAAAAhANZrG77jAAAADQEAAA8A&#10;AAAAAAAAAAAAAAAAAwUAAGRycy9kb3ducmV2LnhtbFBLBQYAAAAABAAEAPMAAAATBgAAAAA=&#10;" adj="3891" fillcolor="#92d050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AADD515" wp14:editId="244D2109">
                <wp:simplePos x="0" y="0"/>
                <wp:positionH relativeFrom="column">
                  <wp:posOffset>7758793</wp:posOffset>
                </wp:positionH>
                <wp:positionV relativeFrom="paragraph">
                  <wp:posOffset>1468119</wp:posOffset>
                </wp:positionV>
                <wp:extent cx="274320" cy="217170"/>
                <wp:effectExtent l="38100" t="76200" r="0" b="49530"/>
                <wp:wrapNone/>
                <wp:docPr id="13" name="Šipka: ohnutá nahoru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238513">
                          <a:off x="0" y="0"/>
                          <a:ext cx="274320" cy="217170"/>
                        </a:xfrm>
                        <a:prstGeom prst="bent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96A4EB" id="Šipka: ohnutá nahoru 13" o:spid="_x0000_s1026" style="position:absolute;margin-left:610.95pt;margin-top:115.6pt;width:21.6pt;height:17.1pt;rotation:10090920fd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4320,2171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CCAvgIAANAFAAAOAAAAZHJzL2Uyb0RvYy54bWysVM1u2zAMvg/YOwi6r7bTZGmNOkXQosOA&#10;oivWFj0rshwLk0VNUuJkT7M9y7D3GiX/NGuLHYb5YIgi+ZH8RPLsfNcoshXWSdAFzY5SSoTmUEq9&#10;LujD/dW7E0qcZ7pkCrQo6F44er54++asNbmYQA2qFJYgiHZ5awpae2/yJHG8Fg1zR2CERmUFtmEe&#10;RbtOSstaRG9UMknT90kLtjQWuHAOby87JV1E/KoS3H+qKic8UQXF3Hz82/hfhX+yOGP52jJTS96n&#10;wf4hi4ZJjUFHqEvmGdlY+QKqkdyCg8ofcWgSqCrJRawBq8nSZ9Xc1cyIWAuS48xIk/t/sPxme2uJ&#10;LPHtjinRrME3+vVdmi8sJ1Drjf/5A29rsBuCBshWa1yOTnfm1vaSw2MofVfZhlhAik8nxyczNA+3&#10;WCLZRb73I99i5wnHy8l8ejzBV+GommTzbB7fI+mggrOxzn8Q0JBwKOhKaP9gltZCG7HZ9tp5zAI9&#10;Bsvg5UDJ8koqFQW7Xl0oS7YMO+B0cpnOhiB/mCn90jP0oBh9/S4L9WOsA0eUgmcSWOl4iCe/VyLg&#10;Kf1ZVMhuqDVmHPv6CZNxjiVlnapmpejSnKX4DcGGLGLoCBiQKyxvxO4BBssOZMDucu7tg6uIYzE6&#10;p39LrHMePWJk0H50bqQG+xqAwqr6yJ39QFJHTWBpBeUeey92DDaBM/xK4jNfM+dvmcUpxEvcLP4T&#10;/ioFbUGhP1GCDfnttftgj8OBWkpanOqCuq8bZgUl6qPGsTnNptOwBqIwnc1D99lDzepQozfNBWDb&#10;ZDG7eAz2Xg3HykLziAtoGaKiimmOsQvKvR2EC99tG1xhXCyX0QxH3zB/re8MD+CB1dC/97tHZk3f&#10;6x6H5AaGDcDyZ73e2QZPDcuNh0rGQXjitecb10ZsnH7Fhb10KEerp0W8+A0AAP//AwBQSwMEFAAG&#10;AAgAAAAhAMx/R3ziAAAADQEAAA8AAABkcnMvZG93bnJldi54bWxMj8tOwzAQRfdI/IM1SGxQ68TQ&#10;CEKcqhQh0RWiLQt2bjxNIvwIsduav2e6guWdObpzppona9gRx9B7JyGfZsDQNV73rpWw3bxM7oGF&#10;qJxWxjuU8IMB5vXlRaVK7U/uHY/r2DIqcaFUEroYh5Lz0HRoVZj6AR3t9n60KlIcW65HdaJya7jI&#10;soJb1Tu60KkBlx02X+uDlZC+P1dN9rq8WaTB6o+n7Vsyz3spr6/S4hFYxBT/YDjrkzrU5LTzB6cD&#10;M5SFyB+IlSBucwHsjIhilgPb0aiY3QGvK/7/i/oXAAD//wMAUEsBAi0AFAAGAAgAAAAhALaDOJL+&#10;AAAA4QEAABMAAAAAAAAAAAAAAAAAAAAAAFtDb250ZW50X1R5cGVzXS54bWxQSwECLQAUAAYACAAA&#10;ACEAOP0h/9YAAACUAQAACwAAAAAAAAAAAAAAAAAvAQAAX3JlbHMvLnJlbHNQSwECLQAUAAYACAAA&#10;ACEAAPAggL4CAADQBQAADgAAAAAAAAAAAAAAAAAuAgAAZHJzL2Uyb0RvYy54bWxQSwECLQAUAAYA&#10;CAAAACEAzH9HfOIAAAANAQAADwAAAAAAAAAAAAAAAAAYBQAAZHJzL2Rvd25yZXYueG1sUEsFBgAA&#10;AAAEAAQA8wAAACcGAAAAAA==&#10;" path="m,162878r192881,l192881,54293r-27146,l220028,r54292,54293l247174,54293r,162877l,217170,,162878xe" fillcolor="#92d050" strokecolor="black [3213]" strokeweight="1pt">
                <v:stroke joinstyle="miter"/>
                <v:path arrowok="t" o:connecttype="custom" o:connectlocs="0,162878;192881,162878;192881,54293;165735,54293;220028,0;274320,54293;247174,54293;247174,217170;0,217170;0,162878" o:connectangles="0,0,0,0,0,0,0,0,0,0"/>
              </v:shape>
            </w:pict>
          </mc:Fallback>
        </mc:AlternateContent>
      </w:r>
      <w:r w:rsidR="00222C17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7E317F1D" wp14:editId="45A80080">
                <wp:simplePos x="0" y="0"/>
                <wp:positionH relativeFrom="column">
                  <wp:posOffset>5295400</wp:posOffset>
                </wp:positionH>
                <wp:positionV relativeFrom="paragraph">
                  <wp:posOffset>1629380</wp:posOffset>
                </wp:positionV>
                <wp:extent cx="289242" cy="288360"/>
                <wp:effectExtent l="38418" t="18732" r="35242" b="16193"/>
                <wp:wrapNone/>
                <wp:docPr id="22" name="Šipka: ohnutá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430547" flipH="1">
                          <a:off x="0" y="0"/>
                          <a:ext cx="289242" cy="288360"/>
                        </a:xfrm>
                        <a:prstGeom prst="bent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62FDAF1" id="Šipka: ohnutá 22" o:spid="_x0000_s1026" style="position:absolute;margin-left:416.95pt;margin-top:128.3pt;width:22.75pt;height:22.7pt;rotation:5646421fd;flip:x;z-index:2517411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289242,288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652hvwIAANIFAAAOAAAAZHJzL2Uyb0RvYy54bWysVM1u2zAMvg/YOwi6r3bcpE2DOkXQotuA&#10;og3WDj0rshQbk0VNUuJkT7M9y7D3GiX/NGuLHYb5IIgi+ZH8TPL8YlcrshXWVaBzOjpKKRGaQ1Hp&#10;dU4/P1y/m1LiPNMFU6BFTvfC0Yv52zfnjZmJDEpQhbAEQbSbNSanpfdmliSOl6Jm7giM0KiUYGvm&#10;UbTrpLCsQfRaJVmaniQN2MJY4MI5fL1qlXQe8aUU3N9J6YQnKqeYm4+njecqnMn8nM3Wlpmy4l0a&#10;7B+yqFmlMegAdcU8IxtbvYCqK27BgfRHHOoEpKy4iDVgNaP0WTX3JTMi1oLkODPQ5P4fLL/dLi2p&#10;ipxmGSWa1fiPfn2vzBc2I1Dqjf/5g6AGaWqMm6H1vVnaTnJ4DTXvpK2JBeR2dDI+TifjU0qkqswH&#10;fIikYJlkFznfD5yLnSccH7PpWTbG0BxV2XR6fBL/SdKiBnRjnX8voCbhktOV0H5hLTQRmW1vnMd0&#10;0L63Cz4OVFVcV0pFwa5Xl8qSLcMeOMuu0kkf4g8zpV96hi4Ug6/fjQIRGOvAEaXgmQR6WkLize+V&#10;CHhKfxIS+Q2VxoxjZz9hMs6xoJYmV7JCtGlOUvz6YH0WMXQEDMgSyxuwO4DesgXpsducO/vgKuJg&#10;DM7p3xJrnQePGBm0H5zrSoN9DUBhVV3k1r4nqaUmsLSCYo/dF1sHh9MZfl3hT75hzi+ZxTnER9wt&#10;/g4PqaDJKXQ3Skqw3157D/Y4HqilpMG5zqn7umFWUKI+ahycs9F4HBZBFMaT0wwFe6hZHWr0pr4E&#10;bJtRzC5eg71X/VVaqB9xBS1CVFQxzTF2Trm3vXDp232DS4yLxSKa4fAb5m/0veH9kIT+fdg9Mmu6&#10;Tvc4IrfQ7wA2e9brrW34HxoWGw+yioPwxGvHNy6O2Djdkgub6VCOVk+reP4bAAD//wMAUEsDBBQA&#10;BgAIAAAAIQA16fM84AAAAAsBAAAPAAAAZHJzL2Rvd25yZXYueG1sTI/NTsMwEITvSLyDtUjcqEP6&#10;F0I2FVTqoSfUwqFHJ97GEfE6it0mfXvMCY6jGc18U2wm24krDb51jPA8S0AQ10633CB8fe6eMhA+&#10;KNaqc0wIN/KwKe/vCpVrN/KBrsfQiFjCPlcIJoQ+l9LXhqzyM9cTR+/sBqtClEMj9aDGWG47mSbJ&#10;SlrVclwwqqetofr7eLEIe67W2VmfqsPHiXfejNt3ub8hPj5Mb68gAk3hLwy/+BEdyshUuQtrLzqE&#10;bL6IXwJCulwtQcREtn5ZgKgQ5kmagCwL+f9D+QMAAP//AwBQSwECLQAUAAYACAAAACEAtoM4kv4A&#10;AADhAQAAEwAAAAAAAAAAAAAAAAAAAAAAW0NvbnRlbnRfVHlwZXNdLnhtbFBLAQItABQABgAIAAAA&#10;IQA4/SH/1gAAAJQBAAALAAAAAAAAAAAAAAAAAC8BAABfcmVscy8ucmVsc1BLAQItABQABgAIAAAA&#10;IQA3652hvwIAANIFAAAOAAAAAAAAAAAAAAAAAC4CAABkcnMvZTJvRG9jLnhtbFBLAQItABQABgAI&#10;AAAAIQA16fM84AAAAAsBAAAPAAAAAAAAAAAAAAAAABkFAABkcnMvZG93bnJldi54bWxQSwUGAAAA&#10;AAQABADzAAAAJgYAAAAA&#10;" path="m,288360l,162203c,92528,56483,36045,126158,36045r90994,l217152,r72090,72090l217152,144180r,-36045l126158,108135v-29861,,-54068,24207,-54068,54068l72090,288360,,288360xe" fillcolor="#92d050" strokecolor="black [3213]" strokeweight="1pt">
                <v:stroke joinstyle="miter"/>
                <v:path arrowok="t" o:connecttype="custom" o:connectlocs="0,288360;0,162203;126158,36045;217152,36045;217152,0;289242,72090;217152,144180;217152,108135;126158,108135;72090,162203;72090,288360;0,288360" o:connectangles="0,0,0,0,0,0,0,0,0,0,0,0"/>
              </v:shape>
            </w:pict>
          </mc:Fallback>
        </mc:AlternateContent>
      </w:r>
      <w:r w:rsidR="00222C17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27E7296" wp14:editId="6BA4F196">
                <wp:simplePos x="0" y="0"/>
                <wp:positionH relativeFrom="column">
                  <wp:posOffset>4528684</wp:posOffset>
                </wp:positionH>
                <wp:positionV relativeFrom="paragraph">
                  <wp:posOffset>1785303</wp:posOffset>
                </wp:positionV>
                <wp:extent cx="289242" cy="288360"/>
                <wp:effectExtent l="57468" t="18732" r="35242" b="0"/>
                <wp:wrapNone/>
                <wp:docPr id="12" name="Šipka: ohnutá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632645">
                          <a:off x="0" y="0"/>
                          <a:ext cx="289242" cy="288360"/>
                        </a:xfrm>
                        <a:prstGeom prst="bent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16E0853" id="Šipka: ohnutá 12" o:spid="_x0000_s1026" style="position:absolute;margin-left:356.6pt;margin-top:140.6pt;width:22.75pt;height:22.7pt;rotation:5060084fd;z-index:251698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289242,288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2icuAIAAMcFAAAOAAAAZHJzL2Uyb0RvYy54bWysVM1u2zAMvg/YOwi6r07cJEuNOkXQosOA&#10;og3WDj0rshwLk0VNUuJkT7M9y7D3GiX/NGuLHYb5YIgi+ZH8RPL8Yl8rshPWSdA5HZ+MKBGaQyH1&#10;JqefH67fzSlxnumCKdAipwfh6MXi7ZvzxmQihQpUISxBEO2yxuS08t5kSeJ4JWrmTsAIjcoSbM08&#10;inaTFJY1iF6rJB2NZkkDtjAWuHAOb69aJV1E/LIU3N+VpROeqJxibj7+bfyvwz9ZnLNsY5mpJO/S&#10;YP+QRc2kxqAD1BXzjGytfAFVS27BQelPONQJlKXkItaA1YxHz6q5r5gRsRYkx5mBJvf/YPntbmWJ&#10;LPDtUko0q/GNfn2X5gvLCFR663/+IKhBmhrjMrS+NyvbSQ6PoeZ9aWtiAbmdzE7T2WQamcDayD4S&#10;fRiIFntPOF6m87N0gvE4qtL5/HQWHyJpoQKksc5/EFCTcMjpWmi/tBaaiMx2N85jDmjf2wUfB0oW&#10;11KpKNjN+lJZsmP48Gfp1Wjah/jDTOmXnqH1xODr9+NQPcY6ckQpeCaBk5aFePIHJQKe0p9EiaSG&#10;SmPGsZ2fMBnnWNC4VVWsEG2a0xF+fbA+ixg6AgbkEssbsDuA3rIF6bHbnDv74CriNAzOo78l1joP&#10;HjEyaD8411KDfQ1AYVVd5Na+J6mlJrC0huKALRf7BSfSGX4t8ZFvmPMrZnH48BIXir/DX6mgySl0&#10;J0oqsN9euw/2OBOopaTBYc6p+7plVlCiPmqclrPxZBKmPwqT6fsUBXusWR9r9La+BGybccwuHoO9&#10;V/2xtFA/4t5ZhqioYppj7Jxyb3vh0rdLBjcXF8tlNMOJN8zf6HvDA3hgNfTvw/6RWdN1uscRuYV+&#10;8Fn2rNdb2+CpYbn1UMo4CE+8dnzjtoiN0222sI6O5Wj1tH8XvwEAAP//AwBQSwMEFAAGAAgAAAAh&#10;APChZvbeAAAACwEAAA8AAABkcnMvZG93bnJldi54bWxMj01PwzAMhu9I/IfISNxY+qGupTSd0FC5&#10;s42714S2WuOUJtu6f485wdHy875+XG0WO4qLmf3gSEG8ikAYap0eqFNw2DdPBQgfkDSOjoyCm/Gw&#10;qe/vKiy1u9KHuexCJ7iEfIkK+hCmUkrf9saiX7nJEO++3Gwx8Dh3Us945XI7yiSK1tLiQHyhx8ls&#10;e9OedmfLGnrbaHq7ZV2TTf79+YSfh+hbqceH5fUFRDBL+IPhV58zULPT0Z1JezEqyOM0ZVRBUsQx&#10;CCbyrMhBHBWkyXoNsq7k/x/qHwAAAP//AwBQSwECLQAUAAYACAAAACEAtoM4kv4AAADhAQAAEwAA&#10;AAAAAAAAAAAAAAAAAAAAW0NvbnRlbnRfVHlwZXNdLnhtbFBLAQItABQABgAIAAAAIQA4/SH/1gAA&#10;AJQBAAALAAAAAAAAAAAAAAAAAC8BAABfcmVscy8ucmVsc1BLAQItABQABgAIAAAAIQBLY2icuAIA&#10;AMcFAAAOAAAAAAAAAAAAAAAAAC4CAABkcnMvZTJvRG9jLnhtbFBLAQItABQABgAIAAAAIQDwoWb2&#10;3gAAAAsBAAAPAAAAAAAAAAAAAAAAABIFAABkcnMvZG93bnJldi54bWxQSwUGAAAAAAQABADzAAAA&#10;HQYAAAAA&#10;" path="m,288360l,162203c,92528,56483,36045,126158,36045r90994,l217152,r72090,72090l217152,144180r,-36045l126158,108135v-29861,,-54068,24207,-54068,54068l72090,288360,,288360xe" fillcolor="#92d050" strokecolor="black [3213]" strokeweight="1pt">
                <v:stroke joinstyle="miter"/>
                <v:path arrowok="t" o:connecttype="custom" o:connectlocs="0,288360;0,162203;126158,36045;217152,36045;217152,0;289242,72090;217152,144180;217152,108135;126158,108135;72090,162203;72090,288360;0,288360" o:connectangles="0,0,0,0,0,0,0,0,0,0,0,0"/>
              </v:shape>
            </w:pict>
          </mc:Fallback>
        </mc:AlternateContent>
      </w:r>
      <w:r w:rsidR="005C6404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295B1C8E" wp14:editId="052584E8">
                <wp:simplePos x="0" y="0"/>
                <wp:positionH relativeFrom="column">
                  <wp:posOffset>4541978</wp:posOffset>
                </wp:positionH>
                <wp:positionV relativeFrom="paragraph">
                  <wp:posOffset>3029655</wp:posOffset>
                </wp:positionV>
                <wp:extent cx="358912" cy="606375"/>
                <wp:effectExtent l="95250" t="57150" r="79375" b="60960"/>
                <wp:wrapNone/>
                <wp:docPr id="21" name="Obdélní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36713">
                          <a:off x="0" y="0"/>
                          <a:ext cx="358912" cy="60637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C62C6D8" w14:textId="6EB72597" w:rsidR="005C6404" w:rsidRPr="005C6404" w:rsidRDefault="005C6404" w:rsidP="005C6404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5C6404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B</w:t>
                            </w: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5B1C8E" id="Obdélník 21" o:spid="_x0000_s1026" style="position:absolute;margin-left:357.65pt;margin-top:238.55pt;width:28.25pt;height:47.75pt;rotation:913914fd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viLlgIAAJ4FAAAOAAAAZHJzL2Uyb0RvYy54bWysVE1v2zAMvQ/YfxB0X20nTdoGdYqgRYcB&#10;RRusHXpWZCk2IIuapMTOfv0o+SNZW+wwzAeBFMkn8pnk9U1bK7IX1lWgc5qdpZQIzaGo9DanP17u&#10;v1xS4jzTBVOgRU4PwtGb5edP141ZiAmUoAphCYJot2hMTkvvzSJJHC9FzdwZGKHRKMHWzKNqt0lh&#10;WYPotUomaTpPGrCFscCFc3h71xnpMuJLKbh/ktIJT1ROMTcfTxvPTTiT5TVbbC0zZcX7NNg/ZFGz&#10;SuOjI9Qd84zsbPUOqq64BQfSn3GoE5Cy4iLWgNVk6ZtqnktmRKwFyXFmpMn9P1j+uH82a4s0NMYt&#10;HIqhilbamlhAti6n84tsGkvDZEkbmTuMzInWE46X09nlVTahhKNpns6nF7PAbNIhBURjnf8qoCZB&#10;yKnFHxNB2f7B+c51cAnuDlRV3FdKRcVuN7fKkj3Dn3g1uUtn8b8h+h9uSr+PDG0kxljfZn1aJ4EI&#10;EyKTY/1R8gclAp7S34UkVYFFTmLGsTWPmIxzoX3WmUpWiC7NWYrf8NiQRWQkAgZkieWN2D3A4NmB&#10;DNgdP71/CBWxs8fg9G+JdcFjRHwZtB+D60qD/QhAYVX9y53/QFJHTWDJt5sWXYK4geKwtl3T4KA5&#10;w+8r/NUPzPk1szhTeIl7wj/hIRU0OYVeoqQE++uj++CPrY5WShqc0Zy6nztmBSXqm8YhuMrOz8NQ&#10;R+V8djFBxZ5aNqcWvatvATsoi9lFMfh7NYjSQv2K62QVXkUT0xzfzin3dlBufbc7cCFxsVpFNxxk&#10;w/yDfjY8gAeCQyu/tK/Mmr7fPQ7KIwzzzBZv2r7zDZEaVjsPsoozceS1px6XQOyhfmGFLXOqR6/j&#10;Wl3+BgAA//8DAFBLAwQUAAYACAAAACEArRE8heAAAAALAQAADwAAAGRycy9kb3ducmV2LnhtbEyP&#10;wUrDQBCG74LvsIzgzW7Smm5NsylaUDwVrAWvm2SahGZnQ3aTxrd3POlpGObjn+/PdrPtxISDbx1p&#10;iBcRCKTSVS3VGk6frw8bED4YqkznCDV8o4ddfnuTmbRyV/rA6RhqwSHkU6OhCaFPpfRlg9b4heuR&#10;+HZ2gzWB16GW1WCuHG47uYyitbSmJf7QmB73DZaX42g1rKwquuk0XvZPh/dk81LSm8cvre/v5uct&#10;iIBz+IPhV5/VIWenwo1UedFpUHGyYlTDo1IxCCZ4cplCQ6KWa5B5Jv93yH8AAAD//wMAUEsBAi0A&#10;FAAGAAgAAAAhALaDOJL+AAAA4QEAABMAAAAAAAAAAAAAAAAAAAAAAFtDb250ZW50X1R5cGVzXS54&#10;bWxQSwECLQAUAAYACAAAACEAOP0h/9YAAACUAQAACwAAAAAAAAAAAAAAAAAvAQAAX3JlbHMvLnJl&#10;bHNQSwECLQAUAAYACAAAACEARl74i5YCAACeBQAADgAAAAAAAAAAAAAAAAAuAgAAZHJzL2Uyb0Rv&#10;Yy54bWxQSwECLQAUAAYACAAAACEArRE8heAAAAALAQAADwAAAAAAAAAAAAAAAADwBAAAZHJzL2Rv&#10;d25yZXYueG1sUEsFBgAAAAAEAAQA8wAAAP0FAAAAAA==&#10;" fillcolor="#92d050" strokecolor="black [3213]" strokeweight="1pt">
                <v:textbox>
                  <w:txbxContent>
                    <w:p w14:paraId="5C62C6D8" w14:textId="6EB72597" w:rsidR="005C6404" w:rsidRPr="005C6404" w:rsidRDefault="005C6404" w:rsidP="005C6404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5C6404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B</w:t>
                      </w: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  <w:r w:rsidR="005C6404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53BC77BD" wp14:editId="7A3529DD">
                <wp:simplePos x="0" y="0"/>
                <wp:positionH relativeFrom="column">
                  <wp:posOffset>4715795</wp:posOffset>
                </wp:positionH>
                <wp:positionV relativeFrom="paragraph">
                  <wp:posOffset>2041860</wp:posOffset>
                </wp:positionV>
                <wp:extent cx="393506" cy="1005516"/>
                <wp:effectExtent l="133350" t="57150" r="140335" b="61595"/>
                <wp:wrapNone/>
                <wp:docPr id="16" name="Obdélní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59182">
                          <a:off x="0" y="0"/>
                          <a:ext cx="393506" cy="1005516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5BFA62F" w14:textId="77777777" w:rsidR="005C6404" w:rsidRDefault="005C6404" w:rsidP="005C6404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1D6D4A0F" w14:textId="13E4A5F7" w:rsidR="005C6404" w:rsidRPr="005C6404" w:rsidRDefault="005C6404" w:rsidP="005C6404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5C6404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B</w:t>
                            </w: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</w:p>
                          <w:p w14:paraId="510D91B6" w14:textId="0A55ECE2" w:rsidR="005C6404" w:rsidRPr="005C6404" w:rsidRDefault="005C6404" w:rsidP="005C6404">
                            <w:pPr>
                              <w:jc w:val="center"/>
                              <w:rPr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BC77BD" id="Obdélník 16" o:spid="_x0000_s1027" style="position:absolute;margin-left:371.3pt;margin-top:160.8pt;width:31pt;height:79.15pt;rotation:938456fd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kLj4mwIAAKYFAAAOAAAAZHJzL2Uyb0RvYy54bWysVE1v2zAMvQ/YfxB0X22nddcEdYqgRYcB&#10;RVu0HXpWZCk2IIuapMTOfv0o+SNZW+wwzAdDFMlH8onk5VXXKLIT1tWgC5qdpJQIzaGs9aagP15u&#10;v1xQ4jzTJVOgRUH3wtGr5edPl61ZiBlUoEphCYJot2hNQSvvzSJJHK9Ew9wJGKFRKcE2zKNoN0lp&#10;WYvojUpmaXqetGBLY4EL5/D2plfSZcSXUnD/IKUTnqiCYm4+/m38r8M/WV6yxcYyU9V8SIP9QxYN&#10;qzUGnaBumGdka+t3UE3NLTiQ/oRDk4CUNRexBqwmS99U81wxI2ItSI4zE03u/8Hy+92zebRIQ2vc&#10;wuExVNFJ2xALyNZFPs8uZrE0TJZ0kbn9xJzoPOF4eTo/zdNzSjiqsjTN8+w8UJv0UAHSWOe/CWhI&#10;OBTU4stEVLa7c743HU2CuQNVl7e1UlGwm/W1smTH8BXns5s0jw+H6H+YKf3eM/SRmHx9lw1pHTki&#10;TPBMDgTEk98rEfCUfhKS1CVW2fMQe/OAyTgX2mexGFexUvRp5il+Y7Axi8hIBAzIEsubsAeA0bIH&#10;GbF7fgb74Cpia0/OaR/9b86TR4wM2k/OTa3BfgSgsKohcm8/ktRTE1jy3bpDbvDRg2W4WUO5f7R9&#10;8+DAOcNva3zxO+b8I7M4W3iJ+8I/4E8qaAsKw4mSCuyvj+6DPbY8ailpcVYL6n5umRWUqO8ah2Ge&#10;nZ2F4Y7CWf51hoI91qyPNXrbXAM2Uhazi8dg79V4lBaaV1wrqxAVVUxzjF1Q7u0oXPt+h+Bi4mK1&#10;imY40Ib5O/1seAAPPIeOfulemTVD23scmHsY55ot3nR/bxs8Nay2HmQdR+PA6/ACuAxiKw2LK2yb&#10;YzlaHdbr8jcAAAD//wMAUEsDBBQABgAIAAAAIQCBAo3M4gAAAAsBAAAPAAAAZHJzL2Rvd25yZXYu&#10;eG1sTI/BSsNAEIbvgu+wjODNbhJjm8ZsirXooSDFWARv0+yYBLO7Ibtt49s7nvT2D/PxzzfFajK9&#10;ONHoO2cVxLMIBNna6c42CvZvTzcZCB/QauydJQXf5GFVXl4UmGt3tq90qkIjuMT6HBW0IQy5lL5u&#10;yaCfuYEs7z7daDDwODZSj3jmctPLJIrm0mBn+UKLAz22VH9VR6Ng12Uv63ht9ub9eVNtd5s78vih&#10;1PXV9HAPItAU/mD41Wd1KNnp4I5We9ErWKTJnFEFt0nMgYksSjkcFKSL5RJkWcj/P5Q/AAAA//8D&#10;AFBLAQItABQABgAIAAAAIQC2gziS/gAAAOEBAAATAAAAAAAAAAAAAAAAAAAAAABbQ29udGVudF9U&#10;eXBlc10ueG1sUEsBAi0AFAAGAAgAAAAhADj9If/WAAAAlAEAAAsAAAAAAAAAAAAAAAAALwEAAF9y&#10;ZWxzLy5yZWxzUEsBAi0AFAAGAAgAAAAhAPuQuPibAgAApgUAAA4AAAAAAAAAAAAAAAAALgIAAGRy&#10;cy9lMm9Eb2MueG1sUEsBAi0AFAAGAAgAAAAhAIECjcziAAAACwEAAA8AAAAAAAAAAAAAAAAA9QQA&#10;AGRycy9kb3ducmV2LnhtbFBLBQYAAAAABAAEAPMAAAAEBgAAAAA=&#10;" fillcolor="#92d050" strokecolor="black [3213]" strokeweight="1pt">
                <v:textbox>
                  <w:txbxContent>
                    <w:p w14:paraId="45BFA62F" w14:textId="77777777" w:rsidR="005C6404" w:rsidRDefault="005C6404" w:rsidP="005C6404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14:paraId="1D6D4A0F" w14:textId="13E4A5F7" w:rsidR="005C6404" w:rsidRPr="005C6404" w:rsidRDefault="005C6404" w:rsidP="005C6404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5C6404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B</w:t>
                      </w: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</w:t>
                      </w:r>
                    </w:p>
                    <w:p w14:paraId="510D91B6" w14:textId="0A55ECE2" w:rsidR="005C6404" w:rsidRPr="005C6404" w:rsidRDefault="005C6404" w:rsidP="005C6404">
                      <w:pPr>
                        <w:jc w:val="center"/>
                        <w:rPr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5C6404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40C46A2A" wp14:editId="1CF2F754">
                <wp:simplePos x="0" y="0"/>
                <wp:positionH relativeFrom="column">
                  <wp:posOffset>4898572</wp:posOffset>
                </wp:positionH>
                <wp:positionV relativeFrom="paragraph">
                  <wp:posOffset>1741714</wp:posOffset>
                </wp:positionV>
                <wp:extent cx="353514" cy="310243"/>
                <wp:effectExtent l="57150" t="57150" r="46990" b="52070"/>
                <wp:wrapNone/>
                <wp:docPr id="11" name="Obdélní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36713">
                          <a:off x="0" y="0"/>
                          <a:ext cx="353514" cy="310243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4DAE794" w14:textId="4CBDBC7D" w:rsidR="005C6404" w:rsidRPr="005C6404" w:rsidRDefault="005C6404" w:rsidP="005C6404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5C6404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B3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C46A2A" id="Obdélník 11" o:spid="_x0000_s1028" style="position:absolute;margin-left:385.7pt;margin-top:137.15pt;width:27.85pt;height:24.45pt;rotation:913914fd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E0mgIAAKUFAAAOAAAAZHJzL2Uyb0RvYy54bWysVNtu2zAMfR+wfxD0vtrOpZegThG06DCg&#10;aIO1Q58VWYoNyKImKbGzrx8lX5K1xR6G+cGQxMMj8ojk9U1bK7IX1lWgc5qdpZQIzaGo9DanP17u&#10;v1xS4jzTBVOgRU4PwtGb5edP141ZiAmUoAphCZJot2hMTkvvzSJJHC9FzdwZGKHRKMHWzOPWbpPC&#10;sgbZa5VM0vQ8acAWxgIXzuHpXWeky8gvpeD+SUonPFE5xdh8/Nv434R/srxmi61lpqx4Hwb7hyhq&#10;Vmm8dKS6Y56Rna3eUdUVt+BA+jMOdQJSVlzEHDCbLH2TzXPJjIi5oDjOjDK5/0fLH/fPZm1Rhsa4&#10;hcNlyKKVtiYWUK3L6flFNo2pYbCkjcodRuVE6wnHw+l8Os9mlHA0TbN0MpsGZZOOKTAa6/xXATUJ&#10;i5xafJhIyvYPznfQARLgDlRV3FdKxY3dbm6VJXuGj3g1uUvn8d2Q/Q+Y0u89QxmJ0de3WR/WiSPS&#10;BM/kmH9c+YMSgU/p70KSqsAkJzHiWJpHTsa50D7rTCUrRBfmPMVvuGyIIioSCQOzxPRG7p5gQHYk&#10;A3enT48PriJW9uic/i2wznn0iDeD9qNzXWmwHxEozKq/ucMPInXSBJV8u2lRmyANIsPJBorD2na1&#10;g/3mDL+v8MUfmPNrZrG18BDHhX/Cn1TQ5BT6FSUl2F8fnQc8VjxaKWmwVXPqfu6YFZSobxp74Sqb&#10;zUJvx81sfjHBjT21bE4telffAhZSFqOLy4D3alhKC/UrTpVVuBVNTHO8O6fc22Fz67sRgnOJi9Uq&#10;wrCfDfMP+tnwQB50DhX90r4ya/qy99gvjzC0NVu8qf4OGzw1rHYeZBVb46hr/wI4C2Ip9XMrDJvT&#10;fUQdp+vyNwAAAP//AwBQSwMEFAAGAAgAAAAhAPpAzWzfAAAACwEAAA8AAABkcnMvZG93bnJldi54&#10;bWxMj01LxDAQQO+C/yGM4M1NP1ZTa9NFFxRPguuC17QZ27LJpDRpt/5740mPwzzevKl2qzVswckP&#10;jiSkmwQYUuv0QJ2E48fzTQHMB0VaGUco4Rs97OrLi0qV2p3pHZdD6FiUkC+VhD6EseTctz1a5Tdu&#10;RIq7LzdZFeI4dVxP6hzl1vAsSe64VQPFC70acd9jezrMVkJuRWOW43za37+93hZPLb14/JTy+mp9&#10;fAAWcA1/MPzmx3SoY1PjZtKeGQlCpNuISsjENgcWiSITKbAm6rM8A15X/P8P9Q8AAAD//wMAUEsB&#10;Ai0AFAAGAAgAAAAhALaDOJL+AAAA4QEAABMAAAAAAAAAAAAAAAAAAAAAAFtDb250ZW50X1R5cGVz&#10;XS54bWxQSwECLQAUAAYACAAAACEAOP0h/9YAAACUAQAACwAAAAAAAAAAAAAAAAAvAQAAX3JlbHMv&#10;LnJlbHNQSwECLQAUAAYACAAAACEA1PmxNJoCAAClBQAADgAAAAAAAAAAAAAAAAAuAgAAZHJzL2Uy&#10;b0RvYy54bWxQSwECLQAUAAYACAAAACEA+kDNbN8AAAALAQAADwAAAAAAAAAAAAAAAAD0BAAAZHJz&#10;L2Rvd25yZXYueG1sUEsFBgAAAAAEAAQA8wAAAAAGAAAAAA==&#10;" fillcolor="#92d050" strokecolor="black [3213]" strokeweight="1pt">
                <v:textbox>
                  <w:txbxContent>
                    <w:p w14:paraId="44DAE794" w14:textId="4CBDBC7D" w:rsidR="005C6404" w:rsidRPr="005C6404" w:rsidRDefault="005C6404" w:rsidP="005C6404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5C6404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B3</w:t>
                      </w:r>
                    </w:p>
                  </w:txbxContent>
                </v:textbox>
              </v:rect>
            </w:pict>
          </mc:Fallback>
        </mc:AlternateContent>
      </w:r>
      <w:r w:rsidR="006D03B4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608C13FF" wp14:editId="5399C199">
                <wp:simplePos x="0" y="0"/>
                <wp:positionH relativeFrom="column">
                  <wp:posOffset>7150023</wp:posOffset>
                </wp:positionH>
                <wp:positionV relativeFrom="paragraph">
                  <wp:posOffset>3454538</wp:posOffset>
                </wp:positionV>
                <wp:extent cx="185912" cy="200750"/>
                <wp:effectExtent l="38100" t="0" r="43180" b="46990"/>
                <wp:wrapNone/>
                <wp:docPr id="8" name="Šipka: ohnutá nahoru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068633" flipH="1">
                          <a:off x="0" y="0"/>
                          <a:ext cx="185912" cy="200750"/>
                        </a:xfrm>
                        <a:prstGeom prst="bent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C4A6F2" id="Šipka: ohnutá nahoru 8" o:spid="_x0000_s1026" style="position:absolute;margin-left:563pt;margin-top:272pt;width:14.65pt;height:15.8pt;rotation:2764928fd;flip:x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5912,200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6XhxAIAANkFAAAOAAAAZHJzL2Uyb0RvYy54bWysVM1u2zAMvg/YOwi6r7bTpk2COkXQotuA&#10;oi3WFj0rshQbk0VNUuJkT9M9y7D3GiX/NGuLHYb5YIgi+ZH8RPL0bFsrshHWVaBzmh2klAjNoaj0&#10;KqcP95cfJpQ4z3TBFGiR051w9Gz+/t1pY2ZiBCWoQliCINrNGpPT0nszSxLHS1EzdwBGaFRKsDXz&#10;KNpVUljWIHqtklGaHicN2MJY4MI5vL1olXQe8aUU3N9I6YQnKqeYm49/G//L8E/mp2y2ssyUFe/S&#10;YP+QRc0qjUEHqAvmGVnb6hVUXXELDqQ/4FAnIGXFRawBq8nSF9XclcyIWAuS48xAk/t/sPx6c2tJ&#10;VeQUH0qzGp/o11NlvrIZgVKv/c8feFuCXZNJ4KoxboYud+bWdpLDYyh8K21NLCDB2TQ9nhwfHlIi&#10;VWU+4UVkBmsl20j8biBebD3heJlNxtNsRAlHFb7qyTg+TNKiBnRjnf8ooCbhkNOl0P7BLKyFJmKz&#10;zZXzmBB69JbBy4GqistKqSjY1fJcWbJh2ArT0UU6BPnDTOnXnqEZxeDrt1mgAmPtOaIUPJNAUEtJ&#10;PPmdEgFP6S9CIs1Y6yhmHBv8GZNxjiW1RLmSFaJNc5zi1wfrs4ihI2BAlljegN0B9JYtSI/d5tzZ&#10;B1cR52NwTv+WWOs8eMTIoP3gXFca7FsACqvqIrf2PUktNYGlJRQ7bMLYPDijzvDLCp/5ijl/yyyO&#10;I17iivE3+JMKmpxCd6IEW/P7W/fBHqcEtZQ0ON45dd/WzApK1GeN8zPNjo7CPojC0fhkhILd1yz3&#10;NXpdnwO2TRazi8dg71V/lBbqR9xEixAVVUxzjJ1T7m0vnPt27eAu42KxiGa4AwzzV/rO8H5MQv/e&#10;bx+ZNV2vexySa+hXAZu96PXWNryHhsXag6ziIDzz2vGN+yM2TrfrwoLal6PV80ae/wYAAP//AwBQ&#10;SwMEFAAGAAgAAAAhAH/3aeviAAAADQEAAA8AAABkcnMvZG93bnJldi54bWxMj0FPg0AQhe8m/ofN&#10;mHgxdqEtaJClUYlJLx6kNV637AhEdpaw20L/vdOT3ubNvLz5Xr6ZbS9OOPrOkYJ4EYFAqp3pqFGw&#10;373dP4LwQZPRvSNUcEYPm+L6KteZcRN94KkKjeAQ8plW0IYwZFL6ukWr/cINSHz7dqPVgeXYSDPq&#10;icNtL5dRlEqrO+IPrR7wtcX6pzpaBdtz5MvV3Vf5uSu3L7aqp/Z9Pyl1ezM/P4EIOIc/M1zwGR0K&#10;Zjq4IxkvetbxMuUyQUGyXvNwscRJsgJx4NVDkoIscvm/RfELAAD//wMAUEsBAi0AFAAGAAgAAAAh&#10;ALaDOJL+AAAA4QEAABMAAAAAAAAAAAAAAAAAAAAAAFtDb250ZW50X1R5cGVzXS54bWxQSwECLQAU&#10;AAYACAAAACEAOP0h/9YAAACUAQAACwAAAAAAAAAAAAAAAAAvAQAAX3JlbHMvLnJlbHNQSwECLQAU&#10;AAYACAAAACEAfdel4cQCAADZBQAADgAAAAAAAAAAAAAAAAAuAgAAZHJzL2Uyb0RvYy54bWxQSwEC&#10;LQAUAAYACAAAACEAf/dp6+IAAAANAQAADwAAAAAAAAAAAAAAAAAeBQAAZHJzL2Rvd25yZXYueG1s&#10;UEsFBgAAAAAEAAQA8wAAAC0GAAAAAA==&#10;" path="m,154272r116195,l116195,46478r-23239,l139434,r46478,46478l162673,46478r,154272l,200750,,154272xe" fillcolor="#92d050" strokecolor="black [3213]" strokeweight="1pt">
                <v:stroke joinstyle="miter"/>
                <v:path arrowok="t" o:connecttype="custom" o:connectlocs="0,154272;116195,154272;116195,46478;92956,46478;139434,0;185912,46478;162673,46478;162673,200750;0,200750;0,154272" o:connectangles="0,0,0,0,0,0,0,0,0,0"/>
              </v:shape>
            </w:pict>
          </mc:Fallback>
        </mc:AlternateContent>
      </w:r>
      <w:r w:rsidR="006D03B4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EB0C9B9" wp14:editId="66C79A1D">
                <wp:simplePos x="0" y="0"/>
                <wp:positionH relativeFrom="column">
                  <wp:posOffset>3271975</wp:posOffset>
                </wp:positionH>
                <wp:positionV relativeFrom="paragraph">
                  <wp:posOffset>5405029</wp:posOffset>
                </wp:positionV>
                <wp:extent cx="174142" cy="427062"/>
                <wp:effectExtent l="26035" t="50165" r="23495" b="23495"/>
                <wp:wrapNone/>
                <wp:docPr id="27" name="Šipka: nahoru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909732">
                          <a:off x="0" y="0"/>
                          <a:ext cx="174142" cy="427062"/>
                        </a:xfrm>
                        <a:prstGeom prst="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40B3DC5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Šipka: nahoru 27" o:spid="_x0000_s1026" type="#_x0000_t68" style="position:absolute;margin-left:257.65pt;margin-top:425.6pt;width:13.7pt;height:33.65pt;rotation:-5123023fd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2pXtAIAAMUFAAAOAAAAZHJzL2Uyb0RvYy54bWysVM1u2zAMvg/YOwi6r/5Z2ixGnSJo0WFA&#10;0RVrh54VWY6FyZJGKXGyp9nL7L1GyT/N2mKHYT4Iokh+JD+TPL/Yt4rsBDhpdEmzk5QSobmppN6U&#10;9OvD9bsPlDjPdMWU0aKkB+HoxfLtm/POFiI3jVGVAIIg2hWdLWnjvS2SxPFGtMydGCs0KmsDLfMo&#10;wiapgHWI3qokT9OzpDNQWTBcOIevV72SLiN+XQvuP9e1E56okmJuPp4Qz3U4k+U5KzbAbCP5kAb7&#10;hyxaJjUGnaCumGdkC/IFVCs5GGdqf8JNm5i6llzEGrCaLH1WzX3DrIi1IDnOTjS5/wfLb3d3QGRV&#10;0nxOiWYt/qNfP6X9xgqUGgNbggpkqbOuQON7eweD5PAaSt7X0BIwSG12tkgX8/d5ZAJrI/tI9GEi&#10;Wuw94fiYzWfZLKeEo2qWz9OzPIRIeqyAacH5j8K0JFxKurUrANNFXLa7cb63Hq2ChzNKVtdSqSjA&#10;Zn2pgOwY/vZFfpWexj+NAf4wU/qlZ2g8Mfn6fTZkduSIMMEzCZT0JMSbPygR8JT+ImqkFOvsmYjN&#10;/ITJOBfaZ7EY17BK9GmepviNwcYsIikRMCDXWN6EPQCMlj3IiN3zM9gHVxFnYXJO++h/c548YmSj&#10;/eTcSm3gNQCFVQ2Re/uRpJ6awNLaVAdsuNguOI/O8muJv/iGOX/HAEcPH3Gd+M941Mp0JTXDjRLs&#10;xh+vvQd7nAjUUtLhKJfUfd8yEJSoTxpnZZHNZmH2ozA7necowLFmfazR2/bSYNtkMbt4DfZejdca&#10;TPuIW2cVoqKKaY6xS8o9jMKl71cM7i0uVqtohvNumb/R95YH8MBq6N+H/SMDO/S5xwG5NePYs+JZ&#10;r/e2wVOb1dabWsZBeOJ14Bt3RWycYa+FZXQsR6un7bv8DQAA//8DAFBLAwQUAAYACAAAACEApvV6&#10;1+IAAAALAQAADwAAAGRycy9kb3ducmV2LnhtbEyPTU+EMBCG7yb+h2ZMvLllUVhAysZo9GI8LLt+&#10;3QodgUhbpIXFf+940uPMPHnnefPtons24+g6awSsVwEwNLVVnWkEHPb3Fwkw56VRsrcGBXyjg21x&#10;epLLTNmj2eFc+oZRiHGZFNB6P2Scu7pFLd3KDmjo9mFHLT2NY8PVKI8UrnseBkHMtewMfWjlgLct&#10;1p/lpAXcvb23Dzs1v2wep6+n1/JZVTZKhTg/W26ugXlc/B8Mv/qkDgU5VXYyyrFewFUaXRIqINms&#10;Q2BERHEYA6tokyYx8CLn/zsUPwAAAP//AwBQSwECLQAUAAYACAAAACEAtoM4kv4AAADhAQAAEwAA&#10;AAAAAAAAAAAAAAAAAAAAW0NvbnRlbnRfVHlwZXNdLnhtbFBLAQItABQABgAIAAAAIQA4/SH/1gAA&#10;AJQBAAALAAAAAAAAAAAAAAAAAC8BAABfcmVscy8ucmVsc1BLAQItABQABgAIAAAAIQDwN2pXtAIA&#10;AMUFAAAOAAAAAAAAAAAAAAAAAC4CAABkcnMvZTJvRG9jLnhtbFBLAQItABQABgAIAAAAIQCm9XrX&#10;4gAAAAsBAAAPAAAAAAAAAAAAAAAAAA4FAABkcnMvZG93bnJldi54bWxQSwUGAAAAAAQABADzAAAA&#10;HQYAAAAA&#10;" adj="4404" fillcolor="#92d050" strokecolor="black [3213]" strokeweight="1pt"/>
            </w:pict>
          </mc:Fallback>
        </mc:AlternateContent>
      </w:r>
      <w:r w:rsidR="006D03B4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5F31E30F" wp14:editId="5F38D22C">
                <wp:simplePos x="0" y="0"/>
                <wp:positionH relativeFrom="column">
                  <wp:posOffset>6970758</wp:posOffset>
                </wp:positionH>
                <wp:positionV relativeFrom="paragraph">
                  <wp:posOffset>3574596</wp:posOffset>
                </wp:positionV>
                <wp:extent cx="239167" cy="217170"/>
                <wp:effectExtent l="0" t="38100" r="46990" b="68580"/>
                <wp:wrapNone/>
                <wp:docPr id="5" name="Šipka: ohnutá nahoru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061982">
                          <a:off x="0" y="0"/>
                          <a:ext cx="239167" cy="217170"/>
                        </a:xfrm>
                        <a:prstGeom prst="bent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89616F" id="Šipka: ohnutá nahoru 5" o:spid="_x0000_s1026" style="position:absolute;margin-left:548.9pt;margin-top:281.45pt;width:18.85pt;height:17.1pt;rotation:-2772192fd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39167,2171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UpqvgIAAM8FAAAOAAAAZHJzL2Uyb0RvYy54bWysVM1u2zAMvg/YOwi6r7azpmmMOkXQosOA&#10;oivWFj0rshQbk0VNUuJkT7M9y7D3GiX/NGuLHYb5IIgi+ZH8TPLsfNcoshXW1aALmh2llAjNoaz1&#10;uqAP91fvTilxnumSKdCioHvh6Pni7Zuz1uRiAhWoUliCINrlrSlo5b3Jk8TxSjTMHYERGpUSbMM8&#10;inadlJa1iN6oZJKmJ0kLtjQWuHAOXy87JV1EfCkF95+kdMITVVDMzcfTxnMVzmRxxvK1ZaaqeZ8G&#10;+4csGlZrDDpCXTLPyMbWL6CamltwIP0RhyYBKWsuYg1YTZY+q+auYkbEWpAcZ0aa3P+D5TfbW0vq&#10;sqBTSjRr8Bf9+l6bLywnUOmN//kDXyuwGzINXLXG5ehyZ25tLzm8hsJ30jbEAhKczdOTbH46iXxg&#10;hWQX6d6PdIudJxwfJ+/n2cmMEo6qSTbLZvF3JB1WwDTW+Q8CGhIuBV0J7R/M0lpoIzbbXjuPaaDH&#10;YBm8HKi6vKqVioJdry6UJVuGDTCfXKbTIcgfZkq/9AwtKEZfv8sCARjrwBGl4JkEWjoi4s3vlQh4&#10;Sn8WEskNtcaMY1s/YTLOsaSsU1WsFF2a0xS/IdiQRQwdAQOyxPJG7B5gsOxABuwu594+uIo4FaNz&#10;+rfEOufRI0YG7UfnptZgXwNQWFUfubMfSOqoCSytoNxj68WWwcl0hl/V+JuvmfO3zOIQ4iMuFv8J&#10;D6mgLSj0N0qwIb+99h7scTZQS0mLQ11Q93XDrKBEfdQ4NfPs+DhsgSgcT2cTFOyhZnWo0ZvmArBt&#10;sphdvAZ7r4artNA84v5ZhqioYppj7IJybwfhwnfLBjcYF8tlNMPJN8xf6zvDA3hgNfTv/e6RWdP3&#10;uschuYFhAbD8Wa93tsFTw3LjQdZxEJ547fnGrREbp99wYS0dytHqaQ8vfgMAAP//AwBQSwMEFAAG&#10;AAgAAAAhAJW2Ja/jAAAADQEAAA8AAABkcnMvZG93bnJldi54bWxMj8FOwzAQRO9I/IO1SFwQdRKU&#10;hoQ4VYXoAZUeKKhwdOMliYjXUey24e/ZnuA4O6OZt+Visr044ug7RwriWQQCqXamo0bB+9vq9h6E&#10;D5qM7h2hgh/0sKguL0pdGHeiVzxuQyO4hHyhFbQhDIWUvm7Raj9zAxJ7X260OrAcG2lGfeJy28sk&#10;iubS6o54odUDPrZYf28PVgE+vdx8LtftZv282n0MMkv0ptspdX01LR9ABJzCXxjO+IwOFTPt3YGM&#10;Fz3rKM+YPShI50kO4hyJ79IUxJ5PeRaDrEr5/4vqFwAA//8DAFBLAQItABQABgAIAAAAIQC2gziS&#10;/gAAAOEBAAATAAAAAAAAAAAAAAAAAAAAAABbQ29udGVudF9UeXBlc10ueG1sUEsBAi0AFAAGAAgA&#10;AAAhADj9If/WAAAAlAEAAAsAAAAAAAAAAAAAAAAALwEAAF9yZWxzLy5yZWxzUEsBAi0AFAAGAAgA&#10;AAAhAIMJSmq+AgAAzwUAAA4AAAAAAAAAAAAAAAAALgIAAGRycy9lMm9Eb2MueG1sUEsBAi0AFAAG&#10;AAgAAAAhAJW2Ja/jAAAADQEAAA8AAAAAAAAAAAAAAAAAGAUAAGRycy9kb3ducmV2LnhtbFBLBQYA&#10;AAAABAAEAPMAAAAoBgAAAAA=&#10;" path="m,162878r157728,l157728,54293r-27146,l184875,r54292,54293l212021,54293r,162877l,217170,,162878xe" fillcolor="#92d050" strokecolor="black [3213]" strokeweight="1pt">
                <v:stroke joinstyle="miter"/>
                <v:path arrowok="t" o:connecttype="custom" o:connectlocs="0,162878;157728,162878;157728,54293;130582,54293;184875,0;239167,54293;212021,54293;212021,217170;0,217170;0,162878" o:connectangles="0,0,0,0,0,0,0,0,0,0"/>
              </v:shape>
            </w:pict>
          </mc:Fallback>
        </mc:AlternateContent>
      </w:r>
      <w:r w:rsidR="006D03B4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14AABFE0" wp14:editId="4D2A1E72">
                <wp:simplePos x="0" y="0"/>
                <wp:positionH relativeFrom="column">
                  <wp:posOffset>6428015</wp:posOffset>
                </wp:positionH>
                <wp:positionV relativeFrom="paragraph">
                  <wp:posOffset>2694215</wp:posOffset>
                </wp:positionV>
                <wp:extent cx="156210" cy="506186"/>
                <wp:effectExtent l="0" t="98743" r="11748" b="106997"/>
                <wp:wrapNone/>
                <wp:docPr id="6" name="Šipka: nahoru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045144">
                          <a:off x="0" y="0"/>
                          <a:ext cx="156210" cy="506186"/>
                        </a:xfrm>
                        <a:prstGeom prst="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4A0D8EE" id="Šipka: nahoru 6" o:spid="_x0000_s1026" type="#_x0000_t68" style="position:absolute;margin-left:506.15pt;margin-top:212.15pt;width:12.3pt;height:39.85pt;rotation:-3882851fd;z-index:2517329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PP4sQIAAMMFAAAOAAAAZHJzL2Uyb0RvYy54bWysVM1u2zAMvg/YOwi6r7aDJGuNOkXQosOA&#10;oi3WDj0rspQIkyWNUuJkT7OX2XuVkn/6ix2G+WCIIvmR/ETy9GzfaLIT4JU1FS2OckqE4bZWZl3R&#10;7/eXn44p8YGZmmlrREUPwtOzxccPp60rxcRurK4FEAQxvmxdRTchuDLLPN+Ihvkj64RBpbTQsIAi&#10;rLMaWIvojc4meT7PWgu1A8uF93h70SnpIuFLKXi4kdKLQHRFMbeQ/pD+q/jPFqesXANzG8X7NNg/&#10;ZNEwZTDoCHXBAiNbUG+gGsXBeivDEbdNZqVUXKQasJoif1XN3YY5kWpBcrwbafL/D5Zf726BqLqi&#10;c0oMa/CJ/vxW7gcrUdpY2JJ55Kh1vkTTO3cLveTxGAveS2gIWCS2OM6ns2I6TTxgZWSfaD6MNIt9&#10;IBwvi9l8UuBjcFTN8nlxnEJkHVbEdODDF2EbEg8V3bolgG0TLttd+YApoPVgFT281aq+VFonAdar&#10;cw1kx/DRTyYX+Sy9M7q8MNPmrWdsOzH6hn0Ri3/piFL0zCIlHQnpFA5aRDxtvgmJhGKdk5RxauUn&#10;TMa5MKHoVBtWiy7NWY7fEGzIIoVOgBFZYnkjdg8wWHYgA3aXc28fXUWahNE5/1tinfPokSJbE0bn&#10;RhkL7wForKqP3NkPJHXURJZWtj5gu6V2wQbwjl8qfOIr5sMtAxw8vMRlEm7wJ7VtK2r7EyXYjL/e&#10;u4/2OA+opaTFQa6o/7llICjRXw1Oygm2ZJz8JExnnycowHPN6rnGbJtzi21TpOzSMdoHPRwl2OYB&#10;d84yRkUVMxxjV5QHGITz0C0Y3FpcLJfJDKfdsXBl7hyP4JHV2L/3+wcGru/zgANybYehZ+WrXu9s&#10;o6exy22wUqVBeOK15xs3RWqcfqvFVfRcTlZPu3fxCAAA//8DAFBLAwQUAAYACAAAACEADx85+eUA&#10;AAAMAQAADwAAAGRycy9kb3ducmV2LnhtbEyPy07DMBBF90j8gzVIbFBrF9IkDXEqRGGBkJBoeag7&#10;Nx6SiHgcxU4a/h53BcuZObpzbr6eTMtG7F1jScJiLoAhlVY3VEl42z3OUmDOK9KqtYQSftDBujg/&#10;y1Wm7ZFecdz6ioUQcpmSUHvfZZy7skaj3Nx2SOH2ZXujfBj7iuteHUO4afm1EDE3qqHwoVYd3tdY&#10;fm8HI6H52KdPyTt9bqorsZ/Gm5fN88Mg5eXFdHcLzOPk/2A46Qd1KILTwQ6kHWslrNIoCaiEaLlY&#10;ATsRIo4iYIewSuIl8CLn/0sUvwAAAP//AwBQSwECLQAUAAYACAAAACEAtoM4kv4AAADhAQAAEwAA&#10;AAAAAAAAAAAAAAAAAAAAW0NvbnRlbnRfVHlwZXNdLnhtbFBLAQItABQABgAIAAAAIQA4/SH/1gAA&#10;AJQBAAALAAAAAAAAAAAAAAAAAC8BAABfcmVscy8ucmVsc1BLAQItABQABgAIAAAAIQDFlPP4sQIA&#10;AMMFAAAOAAAAAAAAAAAAAAAAAC4CAABkcnMvZTJvRG9jLnhtbFBLAQItABQABgAIAAAAIQAPHzn5&#10;5QAAAAwBAAAPAAAAAAAAAAAAAAAAAAsFAABkcnMvZG93bnJldi54bWxQSwUGAAAAAAQABADzAAAA&#10;HQYAAAAA&#10;" adj="3333" fillcolor="#92d050" strokecolor="black [3213]" strokeweight="1pt"/>
            </w:pict>
          </mc:Fallback>
        </mc:AlternateContent>
      </w:r>
      <w:r w:rsidR="006D03B4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6761ACE4" wp14:editId="5D7320FA">
                <wp:simplePos x="0" y="0"/>
                <wp:positionH relativeFrom="column">
                  <wp:posOffset>6403521</wp:posOffset>
                </wp:positionH>
                <wp:positionV relativeFrom="paragraph">
                  <wp:posOffset>1488621</wp:posOffset>
                </wp:positionV>
                <wp:extent cx="383722" cy="122465"/>
                <wp:effectExtent l="19050" t="19050" r="16510" b="30480"/>
                <wp:wrapNone/>
                <wp:docPr id="1" name="Šipka: doleva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384254">
                          <a:off x="0" y="0"/>
                          <a:ext cx="383722" cy="122465"/>
                        </a:xfrm>
                        <a:prstGeom prst="left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FE8B54" id="Šipka: doleva 1" o:spid="_x0000_s1026" type="#_x0000_t66" style="position:absolute;margin-left:504.2pt;margin-top:117.2pt;width:30.2pt;height:9.65pt;rotation:-235652fd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4aN6swIAAMUFAAAOAAAAZHJzL2Uyb0RvYy54bWysVM1u2zAMvg/YOwi6r47dpD9GnSJo0WFA&#10;0RZrh54VWYqFyaImKXGyp9nL7L1GyY77ix2G+WCIIvmR/ETy7HzbarIRziswFc0PJpQIw6FWZlXR&#10;bw9Xn04o8YGZmmkwoqI74en5/OOHs86WooAGdC0cQRDjy85WtAnBllnmeSNa5g/ACoNKCa5lAUW3&#10;ymrHOkRvdVZMJkdZB662DrjwHm8veyWdJ3wpBQ+3UnoRiK4o5hbS36X/Mv6z+RkrV47ZRvEhDfYP&#10;WbRMGQw6Ql2ywMjaqTdQreIOPMhwwKHNQErFRaoBq8knr6q5b5gVqRYkx9uRJv//YPnN5s4RVePb&#10;UWJYi0/0+5ey31lJatBiw0geOeqsL9H03t65QfJ4jAVvpWuJAyS2yA9PpsVsmnjAysg20bwbaRbb&#10;QDheHp4cHhcFJRxVeVFMj2YxRNZjRUzrfPgsoCXxUFEtZFg4B11CZptrH3r7vV308aBVfaW0ToJb&#10;LS+0IxuGz35aXE5m6aUxxAszbd56xsYTo2/YpvJfOqIUPbNISk9DOoWdFhFPm69CIqVYaZEyTs38&#10;hMk4FybkvaphtejTnE3wG4gYPRItCTAiSyxvxB4AXua7x+75Geyjq0izMDpP/pZY7zx6pMhgwujc&#10;KgPuPQCNVQ2Re/s9ST01kaUl1DtsuNQwOI/e8iuFj3zNfLhjDkcPL3GdhFv8SQ1dRWE4UdKA+/ne&#10;fbTHiUAtJR2OckX9jzVzghL9xeCsnObTaZz9JExnxwUK7rlm+Vxj1u0FYNvgPGB26Rjtg94fpYP2&#10;EbfOIkZFFTMcY1eUB7cXLkK/YnBvcbFYJDOcd8vCtbm3PIJHVmP/PmwfmbNDpwcckRvYjz0rX/V6&#10;bxs9DSzWAaRKg/DE68A37orUOMNei8vouZysnrbv/A8AAAD//wMAUEsDBBQABgAIAAAAIQCbaXjG&#10;4gAAAA0BAAAPAAAAZHJzL2Rvd25yZXYueG1sTI/BasMwEETvhf6D2EJvjdQkTY1jORRDKYX2kLSQ&#10;HBVLsU2slbAUR/n7bk7pbWd3mH1TrJLt2WiG0DmU8DwRwAzWTnfYSPj9eX/KgIWoUKveoZFwMQFW&#10;5f1doXLtzrg24yY2jEIw5EpCG6PPOQ91a6wKE+cN0u3gBqsiyaHhelBnCrc9nwqx4FZ1SB9a5U3V&#10;mvq4OVkJzcfuc+1t+k7+MG6Pl22F9quS8vEhvS2BRZPizQxXfEKHkpj27oQ6sJ60ENmcvBKmszkN&#10;V4tYZFRnT6uX2SvwsuD/W5R/AAAA//8DAFBLAQItABQABgAIAAAAIQC2gziS/gAAAOEBAAATAAAA&#10;AAAAAAAAAAAAAAAAAABbQ29udGVudF9UeXBlc10ueG1sUEsBAi0AFAAGAAgAAAAhADj9If/WAAAA&#10;lAEAAAsAAAAAAAAAAAAAAAAALwEAAF9yZWxzLy5yZWxzUEsBAi0AFAAGAAgAAAAhADPho3qzAgAA&#10;xQUAAA4AAAAAAAAAAAAAAAAALgIAAGRycy9lMm9Eb2MueG1sUEsBAi0AFAAGAAgAAAAhAJtpeMbi&#10;AAAADQEAAA8AAAAAAAAAAAAAAAAADQUAAGRycy9kb3ducmV2LnhtbFBLBQYAAAAABAAEAPMAAAAc&#10;BgAAAAA=&#10;" adj="3447" fillcolor="#92d050" strokecolor="black [3213]" strokeweight="1pt"/>
            </w:pict>
          </mc:Fallback>
        </mc:AlternateContent>
      </w:r>
      <w:r w:rsidR="000378EE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21402EB" wp14:editId="35939A55">
                <wp:simplePos x="0" y="0"/>
                <wp:positionH relativeFrom="column">
                  <wp:posOffset>7603670</wp:posOffset>
                </wp:positionH>
                <wp:positionV relativeFrom="paragraph">
                  <wp:posOffset>2139043</wp:posOffset>
                </wp:positionV>
                <wp:extent cx="380278" cy="321129"/>
                <wp:effectExtent l="38100" t="38100" r="39370" b="41275"/>
                <wp:wrapNone/>
                <wp:docPr id="38" name="Obdélník 38" descr="L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43050">
                          <a:off x="0" y="0"/>
                          <a:ext cx="380278" cy="321129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C972AC3" w14:textId="77777777" w:rsidR="000378EE" w:rsidRPr="000378EE" w:rsidRDefault="000378EE" w:rsidP="000378EE">
                            <w:pPr>
                              <w:jc w:val="center"/>
                            </w:pPr>
                            <w:r w:rsidRPr="000378EE"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1402EB" id="Obdélník 38" o:spid="_x0000_s1029" alt="L" style="position:absolute;margin-left:598.7pt;margin-top:168.45pt;width:29.95pt;height:25.3pt;rotation:374702fd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MJhlwIAAKUFAAAOAAAAZHJzL2Uyb0RvYy54bWysVEtv2zAMvg/YfxB0X/1IurVBnSJo0WFA&#10;0RZrh54VWUoMyJJGKbGzXz9Ksp2u7S7DfDBEkfxEfnxcXPatInsBrjG6osVJTonQ3NSN3lT0x9PN&#10;pzNKnGe6ZspoUdGDcPRy+fHDRWcXojRbo2oBBEG0W3S2olvv7SLLHN+KlrkTY4VGpTTQMo8ibLIa&#10;WIforcrKPP+cdQZqC4YL5/D2OinpMuJLKbi/l9IJT1RFMTYf/xD/6/DPlhdssQFmtw0fwmD/EEXL&#10;Go2PTlDXzDOyg+YNVNtwMM5If8JNmxkpGy5iDphNkb/K5nHLrIi5IDnOTjS5/wfL7/aP9gGQhs66&#10;hcNjyKKX0BIwyNZsPstP85gaBkv6yNxhYk70nnC8nJ3l5RcsNUfVrCyK8jwwmyWkgGjB+a/CtCQc&#10;KgpYmAjK9rfOJ9PRJJg7o5r6plEqCrBZXykge4ZFPC+vQ0DJ5Q8zpd96hjYSk6/vi7eOGGTwzI75&#10;x5M/KBHwlP4uJGlqTLKMEcfWPGIyzoX2RVJtWS1SmKc5fuNjYxSRkQgYkCWmN2EPAKNlAhmxU7KD&#10;fXAVsbMn51SfvwSWnCeP+LLRfnJuG23gvcwUZjW8nOxHkhI1gSXfr3vkBmseLMPN2tSHB0i9g/Pm&#10;LL9psOK3zPkHBjhaeInrwt/jTyrTVdQMJ0q2Bn69dx/sseNRS0mHo1pR93PHQFCivmmchfNiPg+z&#10;HYX56ZcSBXipWb/U6F17ZbCRihhdPAZ7r8ajBNM+41ZZhVdRxTTHtyvKPYzClU8rBPcSF6tVNMN5&#10;tszf6kfLA3jgOXT0U//MwA5t73Fe7sw41mzxqvuTbfDUZrXzRjZxNI68DhXAXRBbadhbYdm8lKPV&#10;cbsufwMAAP//AwBQSwMEFAAGAAgAAAAhAAI82KHiAAAADQEAAA8AAABkcnMvZG93bnJldi54bWxM&#10;j8FOwzAMhu+TeIfISNy2dC1bu9J0GggmUU4MhDhmjWkrEqdqsrW8PdkJjr/96ffnYjsZzc44uM6S&#10;gOUiAoZUW9VRI+D97WmeAXNekpLaEgr4QQfb8mpWyFzZkV7xfPANCyXkcimg9b7POXd1i0a6he2R&#10;wu7LDkb6EIeGq0GOodxoHkfRmhvZUbjQyh4fWqy/Dycj4IMqPe6r9LGKM26fX/bm835nhLi5nnZ3&#10;wDxO/g+Gi35QhzI4He2JlGM65OUmvQ2sgCRZb4BdkHiVJsCOYZSlK+Blwf9/Uf4CAAD//wMAUEsB&#10;Ai0AFAAGAAgAAAAhALaDOJL+AAAA4QEAABMAAAAAAAAAAAAAAAAAAAAAAFtDb250ZW50X1R5cGVz&#10;XS54bWxQSwECLQAUAAYACAAAACEAOP0h/9YAAACUAQAACwAAAAAAAAAAAAAAAAAvAQAAX3JlbHMv&#10;LnJlbHNQSwECLQAUAAYACAAAACEAiyjCYZcCAAClBQAADgAAAAAAAAAAAAAAAAAuAgAAZHJzL2Uy&#10;b0RvYy54bWxQSwECLQAUAAYACAAAACEAAjzYoeIAAAANAQAADwAAAAAAAAAAAAAAAADxBAAAZHJz&#10;L2Rvd25yZXYueG1sUEsFBgAAAAAEAAQA8wAAAAAGAAAAAA==&#10;" fillcolor="#92d050" strokecolor="black [3213]" strokeweight="1pt">
                <v:textbox>
                  <w:txbxContent>
                    <w:p w14:paraId="4C972AC3" w14:textId="77777777" w:rsidR="000378EE" w:rsidRPr="000378EE" w:rsidRDefault="000378EE" w:rsidP="000378EE">
                      <w:pPr>
                        <w:jc w:val="center"/>
                      </w:pPr>
                      <w:r w:rsidRPr="000378EE">
                        <w:t>L</w:t>
                      </w:r>
                    </w:p>
                  </w:txbxContent>
                </v:textbox>
              </v:rect>
            </w:pict>
          </mc:Fallback>
        </mc:AlternateContent>
      </w:r>
      <w:r w:rsidR="004066DB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1AD77EE" wp14:editId="7DCBCA26">
                <wp:simplePos x="0" y="0"/>
                <wp:positionH relativeFrom="column">
                  <wp:posOffset>7518868</wp:posOffset>
                </wp:positionH>
                <wp:positionV relativeFrom="paragraph">
                  <wp:posOffset>2790271</wp:posOffset>
                </wp:positionV>
                <wp:extent cx="371295" cy="168598"/>
                <wp:effectExtent l="63182" t="13018" r="54293" b="0"/>
                <wp:wrapNone/>
                <wp:docPr id="2" name="Šipka: doleva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844195">
                          <a:off x="0" y="0"/>
                          <a:ext cx="371295" cy="168598"/>
                        </a:xfrm>
                        <a:prstGeom prst="left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CB85F9" id="Šipka: doleva 2" o:spid="_x0000_s1026" type="#_x0000_t66" style="position:absolute;margin-left:592.05pt;margin-top:219.7pt;width:29.25pt;height:13.3pt;rotation:-4102341fd;z-index:251695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fIPtAIAAMUFAAAOAAAAZHJzL2Uyb0RvYy54bWysVM1u2zAMvg/YOwi6r/5Z0iZGnSJo0WFA&#10;0RZrh54VWUqMyaImKXGyp9nL7L1GyT/N2mKHYT4Iokh+JD+TPL/YN4rshHU16JJmJyklQnOoar0u&#10;6dfH6w8zSpxnumIKtCjpQTh6sXj/7rw1hchhA6oSliCIdkVrSrrx3hRJ4vhGNMydgBEalRJswzyK&#10;dp1UlrWI3qgkT9PTpAVbGQtcOIevV52SLiK+lIL7Oymd8ESVFHPz8bTxXIUzWZyzYm2Z2dS8T4P9&#10;QxYNqzUGHaGumGdka+tXUE3NLTiQ/oRDk4CUNRexBqwmS19U87BhRsRakBxnRprc/4Plt7t7S+qq&#10;pDklmjX4i379rM03VpAKlNgxkgeOWuMKNH0w97aXHF5DwXtpG2IBic3OZpNJNp9GHrAyso80H0aa&#10;xd4Tjo8fz7IczQhHVXY6m85nIUTSYQVMY53/JKAh4VJSJaRfWgttRGa7G+c7+8Eu+DhQdXVdKxUF&#10;u15dKkt2DH/7PL9Kp/FPY4g/zJR+7RkaT4y+fp/1uR05IkzwTAIpHQ3x5g9KBDylvwiJlGKlecw4&#10;NvMzJuNcaJ91qg2rRJfmNMVvCDZkEWmJgAFZYnkjdg8wWHYgA3bHT28fXEWchdE5/VtinfPoESOD&#10;9qNzU2uwbwEorKqP3NkPJHXUBJZWUB2w4WLD4Dw6w69r/Mk3zPl7ZnH08BHXib/DQypoSwr9jZIN&#10;2B9vvQd7nAjUUtLiKJfUfd8yKyhRnzXOyjybTMLsR2EyPctRsMea1bFGb5tLwLbJYnbxGuy9Gq7S&#10;QvOEW2cZoqKKaY6xS8q9HYRL360Y3FtcLJfRDOfdMH+jHwwP4IHV0L+P+ydmTd/pHkfkFoaxZ8WL&#10;Xu9sg6eG5daDrOMgPPPa8427IjZOv9fCMjqWo9Xz9l38BgAA//8DAFBLAwQUAAYACAAAACEAc1rA&#10;bOEAAAANAQAADwAAAGRycy9kb3ducmV2LnhtbEyPy07DMBBF90j8gzVI7KiTEJUS4lRQCQmJFSld&#10;dOfG0yTCj8h2mpSvZ7qiyztzdeZMuZ6NZif0oXdWQLpIgKFtnOptK+B7+/6wAhaitEpqZ1HAGQOs&#10;q9ubUhbKTfYLT3VsGUFsKKSALsah4Dw0HRoZFm5AS7uj80ZGir7lysuJ4EbzLEmW3Mje0oVODrjp&#10;sPmpRyPAfez220//lpt68zse5Xk37RstxP3d/PoCLOIc/8tw0Sd1qMjp4EarAtOUCZ9SV0CePebA&#10;LpUsWz4BO9BolT4Dr0p+/UX1BwAA//8DAFBLAQItABQABgAIAAAAIQC2gziS/gAAAOEBAAATAAAA&#10;AAAAAAAAAAAAAAAAAABbQ29udGVudF9UeXBlc10ueG1sUEsBAi0AFAAGAAgAAAAhADj9If/WAAAA&#10;lAEAAAsAAAAAAAAAAAAAAAAALwEAAF9yZWxzLy5yZWxzUEsBAi0AFAAGAAgAAAAhAByl8g+0AgAA&#10;xQUAAA4AAAAAAAAAAAAAAAAALgIAAGRycy9lMm9Eb2MueG1sUEsBAi0AFAAGAAgAAAAhAHNawGzh&#10;AAAADQEAAA8AAAAAAAAAAAAAAAAADgUAAGRycy9kb3ducmV2LnhtbFBLBQYAAAAABAAEAPMAAAAc&#10;BgAAAAA=&#10;" adj="4904" fillcolor="#92d050" strokecolor="black [3213]" strokeweight="1pt"/>
            </w:pict>
          </mc:Fallback>
        </mc:AlternateContent>
      </w:r>
      <w:r w:rsidR="004066DB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680CA3F" wp14:editId="7F735AD4">
                <wp:simplePos x="0" y="0"/>
                <wp:positionH relativeFrom="column">
                  <wp:posOffset>5985510</wp:posOffset>
                </wp:positionH>
                <wp:positionV relativeFrom="paragraph">
                  <wp:posOffset>4309110</wp:posOffset>
                </wp:positionV>
                <wp:extent cx="156210" cy="506186"/>
                <wp:effectExtent l="19050" t="19050" r="15240" b="27305"/>
                <wp:wrapNone/>
                <wp:docPr id="26" name="Šipka: nahoru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10" cy="506186"/>
                        </a:xfrm>
                        <a:prstGeom prst="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CB7CEA8" id="Šipka: nahoru 26" o:spid="_x0000_s1026" type="#_x0000_t68" style="position:absolute;margin-left:471.3pt;margin-top:339.3pt;width:12.3pt;height:39.85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J1AqAIAALYFAAAOAAAAZHJzL2Uyb0RvYy54bWysVNtu2zAMfR+wfxD0vvqCJmuNOkXQosOA&#10;oi3WDn1WZDkWJouapMTJvmY/s/8qJV/SG/YwLA+KaJKH5BHJs/Ndq8hWWCdBlzQ7SikRmkMl9bqk&#10;3x+uPp1Q4jzTFVOgRUn3wtHzxccPZ50pRA4NqEpYgiDaFZ0paeO9KZLE8Ua0zB2BERqVNdiWeRTt&#10;Oqks6xC9VUmepvOkA1sZC1w4h18veyVdRPy6Ftzf1rUTnqiSYm4+njaeq3AmizNWrC0zjeRDGuwf&#10;smiZ1Bh0grpknpGNlW+gWsktOKj9EYc2gbqWXMQasJosfVXNfcOMiLUgOc5MNLn/B8tvtneWyKqk&#10;+ZwSzVp8oz+/pfnBCpQasBuCCmSpM65A43tzZwfJ4TWUvKttG/6xGLKLzO4nZsXOE44fs9k8z5B/&#10;jqpZOs9OImZycDbW+S8CWhIuJd2YpbXQRUrZ9tp5jInWo1UI50DJ6koqFQW7Xl0oS7YM3/k0v0xn&#10;8WnR5YWZ0m89Q6eJydfvslDtS0eUgmcSOOirjje/VyLgKf1N1Mgh1pnHjGP3HjAZ50L7rFc1rBJ9&#10;mrMUf2OwMYsYOgIG5BrLm7AHgNGyBxmx+5wH++AqYvNPzunfEuudJ48YGbSfnFupwb4HoLCqIXJv&#10;P5LUUxNYWkG1xw6z0I+eM/xK4hNfM+fvmMVZw67A/eFv8agVdCWF4UYJtt+v974HexwB1FLS4eyW&#10;1P3cMCsoUV81Dsdpdnwchj0Kx7PPOQr2uWb1XKM37QVg22S4qQyP12Dv1XitLbSPuGaWISqqmOYY&#10;u6Tc21G48P1OwUXFxXIZzXDADfPX+t7wAB5YDf37sHtk1gx97nFAbmCcc1a86vXeNnhqWG481DIO&#10;woHXgW9cDrFxhkUWts9zOVod1u3iCQAA//8DAFBLAwQUAAYACAAAACEAFSMdneEAAAALAQAADwAA&#10;AGRycy9kb3ducmV2LnhtbEyPTUvEMBCG74L/IYzgRdzUrqbZ2nQRUZA9aXdhr2kztsEmKU364b83&#10;nvQ2wzy887zFfjU9mXH02lkBd5sECNrGKW1bAafj6y0H4oO0SvbOooBv9LAvLy8KmSu32A+cq9CS&#10;GGJ9LgV0IQw5pb7p0Ei/cQPaePt0o5EhrmNL1SiXGG56miYJo0ZqGz90csDnDpuvajICDm83qCeX&#10;8Hmp38/tlp0qzV+EuL5anx6BBFzDHwy/+lEdyuhUu8kqT3oBu/uURVQAy3gcIrFjWQqkFpA98C3Q&#10;sqD/O5Q/AAAA//8DAFBLAQItABQABgAIAAAAIQC2gziS/gAAAOEBAAATAAAAAAAAAAAAAAAAAAAA&#10;AABbQ29udGVudF9UeXBlc10ueG1sUEsBAi0AFAAGAAgAAAAhADj9If/WAAAAlAEAAAsAAAAAAAAA&#10;AAAAAAAALwEAAF9yZWxzLy5yZWxzUEsBAi0AFAAGAAgAAAAhAN2QnUCoAgAAtgUAAA4AAAAAAAAA&#10;AAAAAAAALgIAAGRycy9lMm9Eb2MueG1sUEsBAi0AFAAGAAgAAAAhABUjHZ3hAAAACwEAAA8AAAAA&#10;AAAAAAAAAAAAAgUAAGRycy9kb3ducmV2LnhtbFBLBQYAAAAABAAEAPMAAAAQBgAAAAA=&#10;" adj="3333" fillcolor="#92d050" strokecolor="black [3213]" strokeweight="1pt"/>
            </w:pict>
          </mc:Fallback>
        </mc:AlternateContent>
      </w:r>
      <w:r w:rsidR="00CD001B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A2577EA" wp14:editId="1C4DD7CA">
                <wp:simplePos x="0" y="0"/>
                <wp:positionH relativeFrom="column">
                  <wp:posOffset>3614103</wp:posOffset>
                </wp:positionH>
                <wp:positionV relativeFrom="paragraph">
                  <wp:posOffset>5937885</wp:posOffset>
                </wp:positionV>
                <wp:extent cx="180414" cy="337909"/>
                <wp:effectExtent l="38100" t="19050" r="29210" b="24130"/>
                <wp:wrapNone/>
                <wp:docPr id="4" name="Šipka: nahoru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430739">
                          <a:off x="0" y="0"/>
                          <a:ext cx="180414" cy="337909"/>
                        </a:xfrm>
                        <a:prstGeom prst="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C938FD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Šipka: nahoru 4" o:spid="_x0000_s1026" type="#_x0000_t68" style="position:absolute;margin-left:284.6pt;margin-top:467.55pt;width:14.2pt;height:26.6pt;rotation:-184878fd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HiMswIAAMMFAAAOAAAAZHJzL2Uyb0RvYy54bWysVM1u2zAMvg/YOwi6r7aTdG2MOkXQosOA&#10;og3WDj0rshwLkyWNUuJkT7OX2XuNkn+atcUOw3wQRJH8SH4meXG5bxTZCXDS6IJmJyklQnNTSr0p&#10;6NfHmw/nlDjPdMmU0aKgB+Ho5eL9u4vW5mJiaqNKAQRBtMtbW9Dae5snieO1aJg7MVZoVFYGGuZR&#10;hE1SAmsRvVHJJE0/Jq2B0oLhwjl8ve6UdBHxq0pwf19VTniiCoq5+XhCPNfhTBYXLN8As7XkfRrs&#10;H7JomNQYdIS6Zp6RLchXUI3kYJyp/Ak3TWKqSnIRa8BqsvRFNQ81syLWguQ4O9Lk/h8sv9utgMiy&#10;oDNKNGvwF/36Ke03lqNUG9iSWeCotS5H0we7gl5yeA0F7ytoCBgkdpLNpunZdB55wMrIPtJ8GGkW&#10;e084Pmbn6SzDcBxV0+nZPJ2HEEmHFTAtOP9JmIaES0G3dglg2ojLdrfOd9aDVfBwRsnyRioVBdis&#10;rxSQHcOfPp9cp6fxP2OAP8yUfu0Z2k6Mvn6f9ZkdOSJM8EwCJR0J8eYPSgQ8pb+ICgnFOicx49jK&#10;z5iMc6F91qlqVoouzdMUvyHYkEUkJQIG5ArLG7F7gMGyAxmwO356++Aq4iSMzunfEuucR48Y2Wg/&#10;OjdSG3gLQGFVfeTOfiCpoyawtDblAdsttgtOo7P8RuIvvmXOrxjg4OEjLhN/j0elTFtQ098owWb8&#10;8dZ7sMd5QC0lLQ5yQd33LQNBifqscVLm2WwWJj8Ks9OzCQpwrFkfa/S2uTLYNlnMLl6DvVfDtQLT&#10;POHOWYaoqGKaY+yCcg+DcOW7BYNbi4vlMprhtFvmb/WD5QE8sBr693H/xMD2fe5xQO7MMPQsf9Hr&#10;nW3w1Ga59aaScRCeee35xk0RG6ffamEVHcvR6nn3Ln4DAAD//wMAUEsDBBQABgAIAAAAIQBXQFVQ&#10;4AAAAAsBAAAPAAAAZHJzL2Rvd25yZXYueG1sTI/BTsMwDIbvSLxDZCQuiKXbaGlL02lC2nGaGBw4&#10;polpKxqnarKte3vMCY62P/3/52ozu0GccQq9JwXLRQICyXjbU6vg4333mIMIUZPVgydUcMUAm/r2&#10;ptKl9Rd6w/MxtoJDKJRaQRfjWEoZTIdOh4Ufkfj25SenI49TK+2kLxzuBrlKkkw63RM3dHrE1w7N&#10;9/HkuOQQcvnZ7B8O89N2bkxiaTR7pe7v5u0LiIhz/IPhV5/VoWanxp/IBjEoSLNixaiCYp0uQTCR&#10;Fs8ZiIY3eb4GWVfy/w/1DwAAAP//AwBQSwECLQAUAAYACAAAACEAtoM4kv4AAADhAQAAEwAAAAAA&#10;AAAAAAAAAAAAAAAAW0NvbnRlbnRfVHlwZXNdLnhtbFBLAQItABQABgAIAAAAIQA4/SH/1gAAAJQB&#10;AAALAAAAAAAAAAAAAAAAAC8BAABfcmVscy8ucmVsc1BLAQItABQABgAIAAAAIQBTnHiMswIAAMMF&#10;AAAOAAAAAAAAAAAAAAAAAC4CAABkcnMvZTJvRG9jLnhtbFBLAQItABQABgAIAAAAIQBXQFVQ4AAA&#10;AAsBAAAPAAAAAAAAAAAAAAAAAA0FAABkcnMvZG93bnJldi54bWxQSwUGAAAAAAQABADzAAAAGgYA&#10;AAAA&#10;" adj="5766" fillcolor="#92d050" strokecolor="black [3213]" strokeweight="1pt"/>
            </w:pict>
          </mc:Fallback>
        </mc:AlternateContent>
      </w:r>
      <w:r w:rsidR="00CD001B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1ED6279" wp14:editId="263CF57E">
                <wp:simplePos x="0" y="0"/>
                <wp:positionH relativeFrom="column">
                  <wp:posOffset>836205</wp:posOffset>
                </wp:positionH>
                <wp:positionV relativeFrom="paragraph">
                  <wp:posOffset>2883171</wp:posOffset>
                </wp:positionV>
                <wp:extent cx="201386" cy="467279"/>
                <wp:effectExtent l="19685" t="56515" r="27940" b="8890"/>
                <wp:wrapNone/>
                <wp:docPr id="30" name="Šipka: nahoru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923572">
                          <a:off x="0" y="0"/>
                          <a:ext cx="201386" cy="467279"/>
                        </a:xfrm>
                        <a:prstGeom prst="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2CFF46" id="Šipka: nahoru 30" o:spid="_x0000_s1026" type="#_x0000_t68" style="position:absolute;margin-left:65.85pt;margin-top:227pt;width:15.85pt;height:36.8pt;rotation:-5107906fd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cDOswIAAMUFAAAOAAAAZHJzL2Uyb0RvYy54bWysVM1u2zAMvg/YOwi6r7bTNG2MOkXQosOA&#10;oi3WDj0rshwLk0VNUuJkT7OX6XuNkn+atcUOw3wQRJH8SH4meX6xaxTZCusk6IJmRyklQnMopV4X&#10;9Nvj9aczSpxnumQKtCjoXjh6sfj44bw1uZhADaoUliCIdnlrClp7b/IkcbwWDXNHYIRGZQW2YR5F&#10;u05Ky1pEb1QySdNZ0oItjQUunMPXq05JFxG/qgT3d1XlhCeqoJibj6eN5yqcyeKc5WvLTC15nwb7&#10;hywaJjUGHaGumGdkY+UbqEZyCw4qf8ShSaCqJBexBqwmS19V81AzI2ItSI4zI03u/8Hy2+29JbIs&#10;6DHSo1mD/+j5lzTfWY5SDXZDUIEstcblaPxg7m0vObyGkneVbYgFpDabzSfHJ6eTyATWRnaR6P1I&#10;tNh5wvERaz0+m1HCUTWdnU5O5yFE0mEFTGOd/yygIeFS0I1ZWgttxGXbG+c768EqeDhQsryWSkXB&#10;rleXypItw98+n1ylJ7EGDPCHmdJvPUPjidHX77I+swNHhAmeSaCkIyHe/F6JgKf0V1EhpaHOmHFs&#10;5hdMxrnQPutUNStFl+ZJit8QbMgikhIBA3KF5Y3YPcBg2YEM2B0/vX1wFXEWRuf0b4l1zqNHjAza&#10;j86N1GDfA1BYVR+5sx9I6qgJLK2g3GPDxXbBhnOGX0v8xTfM+XtmcfTwEdeJv8OjUtAWFPobJdiN&#10;P997D/Y4EailpMVRLqj7sWFWUKK+aJyVeTadhtmPwhT7EwV7qFkdavSmuQRsmyxmF6/B3qvhWllo&#10;nnDrLENUVDHNMXZBubeDcOm7FYN7i4vlMprhvBvmb/SD4QE8sBr693H3xKzp+9zjgNzCMPYsf9Xr&#10;nW3w1LDceKhkHIQXXnu+cVfExun3WlhGh3K0etm+i98AAAD//wMAUEsDBBQABgAIAAAAIQDMO5QX&#10;3wAAAAsBAAAPAAAAZHJzL2Rvd25yZXYueG1sTI/BTsMwEETvSPyDtUhcEF0HQgghTlVV4gwUDnBz&#10;4yUJxOs0dtP073FPcBzt6M3bcjnbXkw0+s6xgmQhQRDXznTcKHh/e7rOQfig2ejeMSk4kodldX5W&#10;6sK4A7/StAmNiBD2hVbQhjAUiL5uyWq/cANxvH250eoQ49igGfUhwm2PN1JmaHXHcaHVA61bqn82&#10;e6vgbpVMHy8Y5t2z+8yPuzVefd+iUpcX8+oRRKA5/JXhpB/VoYpOW7dn40UfcyKjelCQ3qcPIE6N&#10;PE1BbCNeZhlgVeL/H6pfAAAA//8DAFBLAQItABQABgAIAAAAIQC2gziS/gAAAOEBAAATAAAAAAAA&#10;AAAAAAAAAAAAAABbQ29udGVudF9UeXBlc10ueG1sUEsBAi0AFAAGAAgAAAAhADj9If/WAAAAlAEA&#10;AAsAAAAAAAAAAAAAAAAALwEAAF9yZWxzLy5yZWxzUEsBAi0AFAAGAAgAAAAhAInVwM6zAgAAxQUA&#10;AA4AAAAAAAAAAAAAAAAALgIAAGRycy9lMm9Eb2MueG1sUEsBAi0AFAAGAAgAAAAhAMw7lBffAAAA&#10;CwEAAA8AAAAAAAAAAAAAAAAADQUAAGRycy9kb3ducmV2LnhtbFBLBQYAAAAABAAEAPMAAAAZBgAA&#10;AAA=&#10;" adj="4655" fillcolor="#92d050" strokecolor="black [3213]" strokeweight="1pt"/>
            </w:pict>
          </mc:Fallback>
        </mc:AlternateContent>
      </w:r>
      <w:r w:rsidR="00CD001B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89A6848" wp14:editId="6468CE75">
                <wp:simplePos x="0" y="0"/>
                <wp:positionH relativeFrom="column">
                  <wp:posOffset>1125355</wp:posOffset>
                </wp:positionH>
                <wp:positionV relativeFrom="paragraph">
                  <wp:posOffset>4640082</wp:posOffset>
                </wp:positionV>
                <wp:extent cx="244475" cy="307522"/>
                <wp:effectExtent l="6668" t="50482" r="0" b="66993"/>
                <wp:wrapNone/>
                <wp:docPr id="29" name="Šipka: ohnutá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355606">
                          <a:off x="0" y="0"/>
                          <a:ext cx="244475" cy="307522"/>
                        </a:xfrm>
                        <a:prstGeom prst="bent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3EE568" id="Šipka: ohnutá 29" o:spid="_x0000_s1026" style="position:absolute;margin-left:88.6pt;margin-top:365.35pt;width:19.25pt;height:24.2pt;rotation:-4636010fd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4475,3075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/gAuQIAAMgFAAAOAAAAZHJzL2Uyb0RvYy54bWysVM1u2zAMvg/YOwi6r/5p3KxGnSJo0WFA&#10;0RZrh54VWY6NyaImKXGyp9meZdh7jZJ/mrXFDsN8EESR/Eh+Jnl2vmsl2QpjG1AFTY5iSoTiUDZq&#10;XdDPD1fv3lNiHVMlk6BEQffC0vPF2zdnnc5FCjXIUhiCIMrmnS5o7ZzOo8jyWrTMHoEWCpUVmJY5&#10;FM06Kg3rEL2VURrHJ1EHptQGuLAWXy97JV0E/KoS3N1WlRWOyIJibi6cJpwrf0aLM5avDdN1w4c0&#10;2D9k0bJGYdAJ6pI5RjameQHVNtyAhcodcWgjqKqGi1ADVpPEz6q5r5kWoRYkx+qJJvv/YPnN9s6Q&#10;pixoekqJYi3+o1/fG/2F5QRqtXE/fxDUIE2dtjla3+s7M0gWr77mXWVaYgC5TebHWXYSnwQqsDiy&#10;C0zvJ6bFzhGOj+lsNptnlHBUHcfzLE19iKjH8pjaWPdBQEv8paArodzSGOgCMtteW9fbj3bex4Js&#10;yqtGyiCY9epCGrJl+OdP08s4Cz8bQ/xhJtVLT997YvJ1u2TI7cARYbxn5EnpaQg3t5fC40n1SVTI&#10;qq80ZBz6+QmTcY4FJb2qZqXo08xi/MZgYxaBlgDokSssb8IeAEbLHmTE7vkZ7L2rCOMwOcd/S6x3&#10;njxCZFBucm4bBeY1AIlVDZF7+5GknhrP0grKPfZcaBgcSav5VYM/+ZpZd8cMTh8+4kZxt3hUErqC&#10;wnCjpAbz7bV3b49DgVpKOpzmgtqvG2YEJfKjwnE5TWYzP/5BmGXzFAVzqFkdatSmvQBsmyRkF67e&#10;3snxWhloH3HxLH1UVDHFMXZBuTOjcOH6LYOri4vlMpjhyGvmrtW95h7cs+r792H3yIweOt3hiNzA&#10;OPksf9brva33VLDcOKiaMAhPvA5847oIjTOsNr+PDuVg9bSAF78BAAD//wMAUEsDBBQABgAIAAAA&#10;IQBBm8X23AAAAAsBAAAPAAAAZHJzL2Rvd25yZXYueG1sTI/LboMwEEX3lfoP1lTqrjGBAhXBRG2k&#10;rqM8PsDAFFDsMbKdhP59p6t2eWeO7pypt4s14oY+TI4UrFcJCKTO9RMNCs6nz5c3ECFq6rVxhAq+&#10;McC2eXyoddW7Ox3wdoyD4BIKlVYwxjhXUoZuRKvDys1IvPty3urI0Q+y9/rO5dbINEkKafVEfGHU&#10;M+5G7C7Hq1WQnz9wv88cuUNb+N2Uz97YXKnnp+V9AyLiEv9g+NVndWjYqXVX6oMwnMs0Y1RBmeUF&#10;CCbSNClBtDwpX9cgm1r+/6H5AQAA//8DAFBLAQItABQABgAIAAAAIQC2gziS/gAAAOEBAAATAAAA&#10;AAAAAAAAAAAAAAAAAABbQ29udGVudF9UeXBlc10ueG1sUEsBAi0AFAAGAAgAAAAhADj9If/WAAAA&#10;lAEAAAsAAAAAAAAAAAAAAAAALwEAAF9yZWxzLy5yZWxzUEsBAi0AFAAGAAgAAAAhAC57+AC5AgAA&#10;yAUAAA4AAAAAAAAAAAAAAAAALgIAAGRycy9lMm9Eb2MueG1sUEsBAi0AFAAGAAgAAAAhAEGbxfbc&#10;AAAACwEAAA8AAAAAAAAAAAAAAAAAEwUAAGRycy9kb3ducmV2LnhtbFBLBQYAAAAABAAEAPMAAAAc&#10;BgAAAAA=&#10;" path="m,307522l,137517c,78446,47887,30559,106958,30559r76398,l183356,r61119,61119l183356,122238r,-30560l106958,91678v-25316,,-45839,20523,-45839,45839l61119,307522,,307522xe" fillcolor="#92d050" strokecolor="black [3213]" strokeweight="1pt">
                <v:stroke joinstyle="miter"/>
                <v:path arrowok="t" o:connecttype="custom" o:connectlocs="0,307522;0,137517;106958,30559;183356,30559;183356,0;244475,61119;183356,122238;183356,91678;106958,91678;61119,137517;61119,307522;0,307522" o:connectangles="0,0,0,0,0,0,0,0,0,0,0,0"/>
              </v:shape>
            </w:pict>
          </mc:Fallback>
        </mc:AlternateContent>
      </w:r>
      <w:r w:rsidR="006A731E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2DEA469" wp14:editId="02F557D5">
                <wp:simplePos x="0" y="0"/>
                <wp:positionH relativeFrom="column">
                  <wp:posOffset>3336472</wp:posOffset>
                </wp:positionH>
                <wp:positionV relativeFrom="paragraph">
                  <wp:posOffset>1856016</wp:posOffset>
                </wp:positionV>
                <wp:extent cx="173718" cy="506186"/>
                <wp:effectExtent l="24130" t="52070" r="0" b="22225"/>
                <wp:wrapNone/>
                <wp:docPr id="32" name="Šipka: nahoru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760566">
                          <a:off x="0" y="0"/>
                          <a:ext cx="173718" cy="506186"/>
                        </a:xfrm>
                        <a:prstGeom prst="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F9D0DAC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Šipka: nahoru 32" o:spid="_x0000_s1026" type="#_x0000_t68" style="position:absolute;margin-left:262.7pt;margin-top:146.15pt;width:13.7pt;height:39.85pt;rotation:5199808fd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HYhtAIAAMQFAAAOAAAAZHJzL2Uyb0RvYy54bWysVM1u2zAMvg/YOwi6r7bT/LRGnSJo0WFA&#10;0RVrh54VWYqNyZJGKXGyp9nL7L1GyT/N2mKHYT4Iokh+JD+TvLjcN4rsBLja6IJmJyklQnNT1npT&#10;0K+PNx/OKHGe6ZIpo0VBD8LRy+X7dxetzcXEVEaVAgiCaJe3tqCV9zZPEscr0TB3YqzQqJQGGuZR&#10;hE1SAmsRvVHJJE3nSWugtGC4cA5frzslXUZ8KQX3n6V0whNVUMzNxxPiuQ5nsrxg+QaYrWrep8H+&#10;IYuG1RqDjlDXzDOyhfoVVFNzMM5If8JNkxgpay5iDVhNlr6o5qFiVsRakBxnR5rc/4Pld7t7IHVZ&#10;0NMJJZo1+I9+/aztN5ajVBnYElQgS611ORo/2HvoJYfXUPJeQkPAILXTxTydzeeRCCyN7CPPh5Fn&#10;sfeE42O2OF1k2BgcVbN0np3NQ4SkgwqQFpz/KExDwqWgW7sCMG3EZbtb5zvrwSp4OKPq8qZWKgqw&#10;WV8pIDuGf/18cp3O4o/GAH+YKf3aM/SdGH39PuszO3JEmOCZBEY6DuLNH5QIeEp/ERIZxTonMePY&#10;y8+YjHOhfdapKlaKLs1Zit8QbMgikhIBA7LE8kbsHmCw7EAG7I6f3j64ijgKo3P6t8Q659EjRjba&#10;j85NrQ28BaCwqj5yZz+Q1FETWFqb8oD9FrsFx9FZflPjL75lzt8zwMnDR9wm/jMeUpm2oKa/UYLN&#10;+OOt92CPA4FaSlqc5IK671sGghL1SeOonGfTaRj9KExniwkKcKxZH2v0trky2DZZzC5eg71Xw1WC&#10;aZ5w6axCVFQxzTF2QbmHQbjy3YbBtcXFahXNcNwt87f6wfIAHlgN/fu4f2Jg+z73OCB3Zph6lr/o&#10;9c42eGqz2noj6zgIz7z2fOOqiI3Tr7Wwi47laPW8fJe/AQAA//8DAFBLAwQUAAYACAAAACEA0D4u&#10;2t0AAAALAQAADwAAAGRycy9kb3ducmV2LnhtbEyPwU6EMBCG7ya+QzMm3tyyLCggZbMx8a7sPkBp&#10;K6B0SmhZwKd3POlxZr788/3lcbUDu5rJ9w4F7HcRMIPK6R5bAZfz60MGzAeJWg4OjYDNeDhWtzel&#10;LLRb8N1c69AyCkFfSAFdCGPBuVedsdLv3GiQbh9usjLQOLVcT3KhcDvwOIoeuZU90odOjualM+qr&#10;nq2A+RLzRtU+Ud/blg6H5m3+XE5C3N+tp2dgwazhD4ZffVKHipwaN6P2bBCQ5HlMqIDDPkuBEZE+&#10;ZTmwhjZJmgOvSv6/Q/UDAAD//wMAUEsBAi0AFAAGAAgAAAAhALaDOJL+AAAA4QEAABMAAAAAAAAA&#10;AAAAAAAAAAAAAFtDb250ZW50X1R5cGVzXS54bWxQSwECLQAUAAYACAAAACEAOP0h/9YAAACUAQAA&#10;CwAAAAAAAAAAAAAAAAAvAQAAX3JlbHMvLnJlbHNQSwECLQAUAAYACAAAACEAsjx2IbQCAADEBQAA&#10;DgAAAAAAAAAAAAAAAAAuAgAAZHJzL2Uyb0RvYy54bWxQSwECLQAUAAYACAAAACEA0D4u2t0AAAAL&#10;AQAADwAAAAAAAAAAAAAAAAAOBQAAZHJzL2Rvd25yZXYueG1sUEsFBgAAAAAEAAQA8wAAABgGAAAA&#10;AA==&#10;" adj="3706" fillcolor="#92d050" strokecolor="black [3213]" strokeweight="1pt"/>
            </w:pict>
          </mc:Fallback>
        </mc:AlternateContent>
      </w:r>
      <w:r w:rsidR="006A731E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037DC01" wp14:editId="73C34123">
                <wp:simplePos x="0" y="0"/>
                <wp:positionH relativeFrom="column">
                  <wp:posOffset>832758</wp:posOffset>
                </wp:positionH>
                <wp:positionV relativeFrom="paragraph">
                  <wp:posOffset>1343570</wp:posOffset>
                </wp:positionV>
                <wp:extent cx="244475" cy="307522"/>
                <wp:effectExtent l="57150" t="19050" r="41275" b="0"/>
                <wp:wrapNone/>
                <wp:docPr id="31" name="Šipka: ohnutá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40084">
                          <a:off x="0" y="0"/>
                          <a:ext cx="244475" cy="307522"/>
                        </a:xfrm>
                        <a:prstGeom prst="bent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B5194F" id="Šipka: ohnutá 31" o:spid="_x0000_s1026" style="position:absolute;margin-left:65.55pt;margin-top:105.8pt;width:19.25pt;height:24.2pt;rotation:1026822fd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4475,3075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Pbo6tQIAAMYFAAAOAAAAZHJzL2Uyb0RvYy54bWysVM1u2zAMvg/YOwi6r3ZcZ22DOkXQosOA&#10;oivWDj0rshQLk0VNUuJkT7M9y7D3GiU77i92GOaDIIrkR/IzydOzbavJRjivwFR0cpBTIgyHWplV&#10;Rb/cXb47psQHZmqmwYiK7oSnZ/O3b047OxMFNKBr4QiCGD/rbEWbEOwsyzxvRMv8AVhhUCnBtSyg&#10;6FZZ7ViH6K3Oijx/n3XgauuAC+/x9aJX0nnCl1Lw8ElKLwLRFcXcQjpdOpfxzOanbLZyzDaKD2mw&#10;f8iiZcpg0BHqggVG1k69gGoVd+BBhgMObQZSKi5SDVjNJH9WzW3DrEi1IDnejjT5/wfLrzc3jqi6&#10;oocTSgxr8R/9/qHsVzYj0Jh1+PWToAZp6qyfofWtvXGD5PEaa95K1xIHyO1JmefHZSICSyPbxPNu&#10;5FlsA+H4WJRleTSlhKPqMD+aFkUMkPVIEdE6Hz4IaEm8VHQpTFg4B11CZpsrH3r7vV308aBVfam0&#10;ToJbLc+1IxuG//2kuMin6VdjiCdm2rz0jJ0nRt+wTcU/dUQpemaRkp6EdAs7LSKeNp+FRE5jpSnj&#10;1M0PmIxzLGjSqxpWiz7NaY7fQMTokWhJgBFZYnkj9gDwNN89ds/PYB9dRRqG0Tn/W2K98+iRIoMJ&#10;o3OrDLjXADRWNUTu7fck9dRElpZQ77DjUrvgQHrLLxX+5Cvmww1zOHv4iPskfMJDaugqCsONkgbc&#10;99feoz2OBGop6XCWK+q/rZkTlOiPBoflZFKWcfiTUE6PChTcY83yscas23PAtsF5wOzSNdoHvb9K&#10;B+09rp1FjIoqZjjGrigPbi+ch37H4OLiYrFIZjjwloUrc2t5BI+sxv69294zZ4dODzgi17CfezZ7&#10;1uu9bfQ0sFgHkCoNwgOvA9+4LFLjDIstbqPHcrJ6WL/zPwAAAP//AwBQSwMEFAAGAAgAAAAhAIhb&#10;4dffAAAACwEAAA8AAABkcnMvZG93bnJldi54bWxMj0FPwzAMhe9I/IfISFwmlmagapSmE0PixIkN&#10;TeKWNibtaJyqydby7/FOcPOzn56/V25m34szjrELpEEtMxBITbAdOQ0f+9e7NYiYDFnTB0INPxhh&#10;U11flaawYaJ3PO+SExxCsTAa2pSGQsrYtOhNXIYBiW9fYfQmsRydtKOZONz3cpVlufSmI/7QmgFf&#10;Wmy+dyev4XBY1wv3uTDop/1Dwu1x696OWt/ezM9PIBLO6c8MF3xGh4qZ6nAiG0XP+l4ptmpYKZWD&#10;uDjyRx5q3uRZBrIq5f8O1S8AAAD//wMAUEsBAi0AFAAGAAgAAAAhALaDOJL+AAAA4QEAABMAAAAA&#10;AAAAAAAAAAAAAAAAAFtDb250ZW50X1R5cGVzXS54bWxQSwECLQAUAAYACAAAACEAOP0h/9YAAACU&#10;AQAACwAAAAAAAAAAAAAAAAAvAQAAX3JlbHMvLnJlbHNQSwECLQAUAAYACAAAACEAIT26OrUCAADG&#10;BQAADgAAAAAAAAAAAAAAAAAuAgAAZHJzL2Uyb0RvYy54bWxQSwECLQAUAAYACAAAACEAiFvh198A&#10;AAALAQAADwAAAAAAAAAAAAAAAAAPBQAAZHJzL2Rvd25yZXYueG1sUEsFBgAAAAAEAAQA8wAAABsG&#10;AAAAAA==&#10;" path="m,307522l,137517c,78446,47887,30559,106958,30559r76398,l183356,r61119,61119l183356,122238r,-30560l106958,91678v-25316,,-45839,20523,-45839,45839l61119,307522,,307522xe" fillcolor="#92d050" strokecolor="black [3213]" strokeweight="1pt">
                <v:stroke joinstyle="miter"/>
                <v:path arrowok="t" o:connecttype="custom" o:connectlocs="0,307522;0,137517;106958,30559;183356,30559;183356,0;244475,61119;183356,122238;183356,91678;106958,91678;61119,137517;61119,307522;0,307522" o:connectangles="0,0,0,0,0,0,0,0,0,0,0,0"/>
              </v:shape>
            </w:pict>
          </mc:Fallback>
        </mc:AlternateContent>
      </w:r>
      <w:r w:rsidR="006A731E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8F6759D" wp14:editId="288E2C2A">
                <wp:simplePos x="0" y="0"/>
                <wp:positionH relativeFrom="column">
                  <wp:posOffset>5932170</wp:posOffset>
                </wp:positionH>
                <wp:positionV relativeFrom="paragraph">
                  <wp:posOffset>5676809</wp:posOffset>
                </wp:positionV>
                <wp:extent cx="201386" cy="402771"/>
                <wp:effectExtent l="19050" t="19050" r="46355" b="16510"/>
                <wp:wrapNone/>
                <wp:docPr id="23" name="Šipka: nahoru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86" cy="402771"/>
                        </a:xfrm>
                        <a:prstGeom prst="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C7CE07" id="Šipka: nahoru 23" o:spid="_x0000_s1026" type="#_x0000_t68" style="position:absolute;margin-left:467.1pt;margin-top:447pt;width:15.85pt;height:31.7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j18pgIAALYFAAAOAAAAZHJzL2Uyb0RvYy54bWysVEtuGzEM3RfoHQTtmxk7zs/IODASpCgQ&#10;JEaTImtZI3mEakRVkj12T9PL9F6lNB87H3RR1AtZHJKP5BPJy6ttrclGOK/AFHR0lFMiDIdSmVVB&#10;vz3dfjqnxAdmSqbBiILuhKdXs48fLhs7FWOoQJfCEQQxftrYglYh2GmWeV6JmvkjsMKgUoKrWUDR&#10;rbLSsQbRa52N8/w0a8CV1gEX3uPXm1ZJZwlfSsHDg5ReBKILirmFdLp0LuOZzS7ZdOWYrRTv0mD/&#10;kEXNlMGgA9QNC4ysnXoDVSvuwIMMRxzqDKRUXKQasJpR/qqax4pZkWpBcrwdaPL/D5bfbxaOqLKg&#10;42NKDKvxjX7/UvY7m6JUgVsTVCBLjfVTNH60C9dJHq+x5K10dfzHYsg2MbsbmBXbQDh+xOKOz08p&#10;4aia5OOzs1HEzPbO1vnwWUBN4qWgazt3DppEKdvc+dBa91YxnAetyluldRLcanmtHdkwfOeL8U1+&#10;kp4WA7ww0+atZ+w0MfiGbZ/ZgSPCRM8sctBWnW5hp0XE0+arkMhhrDNlnLp3j8k4FyaMWlXFStGm&#10;eZLjr6Nh8EikJMCILLG8AbsDeJlvj93y09lHV5Gaf3DO/5ZY6zx4pMhgwuBcKwPuPQCNVXWRW/ue&#10;pJaayNISyh12mIN29Lzltwqf+I75sGAOZw2nEvdHeMBDamgKCt2NEmy/n+99j/Y4AqilpMHZLaj/&#10;sWZOUKK/GByOi9FkEoc9CZOTszEK7lCzPNSYdX0N2DYj3FSWp2u0D7q/Sgf1M66ZeYyKKmY4xi4o&#10;D64XrkO7U3BRcTGfJzMccMvCnXm0PIJHVmP/Pm2fmbNdnwcckHvo55xNX/V6axs9DczXAaRKg7Dn&#10;teMbl0NqnG6Rxe1zKCer/bqd/QEAAP//AwBQSwMEFAAGAAgAAAAhADgWvdzhAAAACwEAAA8AAABk&#10;cnMvZG93bnJldi54bWxMj8tOwzAQRfdI/IM1SOyoQ5s2D+JUBQkJdUfLhp0bTx4iHkex06Z8PcMK&#10;djOaozvnFtvZ9uKMo+8cKXhcRCCQKmc6ahR8HF8fUhA+aDK6d4QKruhhW97eFDo37kLveD6ERnAI&#10;+VwraEMYcil91aLVfuEGJL7VbrQ68Do20oz6wuG2l8so2kirO+IPrR7wpcXq6zBZBXWyo7E+pt+f&#10;b7jfP6/m6WqTSan7u3n3BCLgHP5g+NVndSjZ6eQmMl70CrJVvGRUQZrFXIqJbLPOQJx4WCcxyLKQ&#10;/zuUPwAAAP//AwBQSwECLQAUAAYACAAAACEAtoM4kv4AAADhAQAAEwAAAAAAAAAAAAAAAAAAAAAA&#10;W0NvbnRlbnRfVHlwZXNdLnhtbFBLAQItABQABgAIAAAAIQA4/SH/1gAAAJQBAAALAAAAAAAAAAAA&#10;AAAAAC8BAABfcmVscy8ucmVsc1BLAQItABQABgAIAAAAIQCnnj18pgIAALYFAAAOAAAAAAAAAAAA&#10;AAAAAC4CAABkcnMvZTJvRG9jLnhtbFBLAQItABQABgAIAAAAIQA4Fr3c4QAAAAsBAAAPAAAAAAAA&#10;AAAAAAAAAAAFAABkcnMvZG93bnJldi54bWxQSwUGAAAAAAQABADzAAAADgYAAAAA&#10;" fillcolor="#92d050" strokecolor="black [3213]" strokeweight="1pt"/>
            </w:pict>
          </mc:Fallback>
        </mc:AlternateContent>
      </w:r>
      <w:r w:rsidR="006A731E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2AE198D" wp14:editId="04040BA9">
                <wp:simplePos x="0" y="0"/>
                <wp:positionH relativeFrom="column">
                  <wp:posOffset>7603490</wp:posOffset>
                </wp:positionH>
                <wp:positionV relativeFrom="paragraph">
                  <wp:posOffset>854529</wp:posOffset>
                </wp:positionV>
                <wp:extent cx="16510" cy="288471"/>
                <wp:effectExtent l="0" t="0" r="21590" b="16510"/>
                <wp:wrapNone/>
                <wp:docPr id="20" name="Přímá spojnic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510" cy="288471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17ED58D" id="Přímá spojnice 20" o:spid="_x0000_s1026" style="position:absolute;flip:x 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98.7pt,67.3pt" to="600pt,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39bE5wEAABsEAAAOAAAAZHJzL2Uyb0RvYy54bWysU0uOEzEQ3SNxB8t74u4IhqiVzixmNLBA&#10;EPHbe9zltJF/sk26cxSWHIBTjLgXZXfSGTEjIRAby3bVe1Xvuby+HI0mewhROdvSelFRAla4Ttld&#10;Sz99vHm2oiQmbjuunYWWHiDSy83TJ+vBN7B0vdMdBIIkNjaDb2mfkm8Yi6IHw+PCebAYlC4YnvAY&#10;dqwLfEB2o9myqi7Y4ELngxMQI95eT0G6KfxSgkjvpIyQiG4p9pbKGsp6m1e2WfNmF7jvlTi2wf+h&#10;C8OVxaIz1TVPnHwN6gGVUSK46GRaCGeYk1IJKBpQTV39puZDzz0ULWhO9LNN8f/Rirf7bSCqa+kS&#10;7bHc4Bttf367+2HuvpPo3ReLDRKMoVGDjw3mX9ltOJ6i34asepTBEKmVf40zQMvuc97lGGokYzH8&#10;MBsOYyICL+uLFzWWFRhZrlbPX9a5DJv4MtaHmF6BMyRvWqqVzXbwhu/fxDSlnlLytbZ5jU6r7kZp&#10;XQ55kOBKB7LnOAJpPJW4l4UFM5JlfZOisksHDRPre5BoUe63VC/DeebkQoBNJ15tMTvDJHYwA6s/&#10;A4/5GQplcP8GPCNKZWfTDDbKuvBY9bMVcso/OTDpzhbcuu5Q3rpYgxNYHuf4W/KI3z8X+PlPb34B&#10;AAD//wMAUEsDBBQABgAIAAAAIQA5OqGo3gAAAA0BAAAPAAAAZHJzL2Rvd25yZXYueG1sTE9NT8JA&#10;FLyb8B82j8SbbFGCpXZLgMQYDAcBL96W7rNt6L5tdpdS/72Pk95mMpP5yJeDbUWPPjSOFEwnCQik&#10;0pmGKgWfx9eHFESImoxuHaGCHwywLEZ3uc6Mu9Ie+0OsBIdQyLSCOsYukzKUNVodJq5DYu3beasj&#10;U19J4/WVw20rH5NkLq1uiBtq3eGmxvJ8uFgF7yWuNzuT7uJHely89fvtl19vlbofD6sXEBGH+GeG&#10;23yeDgVvOrkLmSBa5tPF84y9jJ5mcxA3CzfyvxOjlIEscvn/RfELAAD//wMAUEsBAi0AFAAGAAgA&#10;AAAhALaDOJL+AAAA4QEAABMAAAAAAAAAAAAAAAAAAAAAAFtDb250ZW50X1R5cGVzXS54bWxQSwEC&#10;LQAUAAYACAAAACEAOP0h/9YAAACUAQAACwAAAAAAAAAAAAAAAAAvAQAAX3JlbHMvLnJlbHNQSwEC&#10;LQAUAAYACAAAACEAxt/WxOcBAAAbBAAADgAAAAAAAAAAAAAAAAAuAgAAZHJzL2Uyb0RvYy54bWxQ&#10;SwECLQAUAAYACAAAACEAOTqhqN4AAAANAQAADwAAAAAAAAAAAAAAAABBBAAAZHJzL2Rvd25yZXYu&#10;eG1sUEsFBgAAAAAEAAQA8wAAAEwFAAAAAA==&#10;" strokecolor="black [3213]" strokeweight=".5pt">
                <v:stroke joinstyle="miter"/>
              </v:line>
            </w:pict>
          </mc:Fallback>
        </mc:AlternateContent>
      </w:r>
      <w:r w:rsidR="006A731E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7BE6603" wp14:editId="26DCF270">
                <wp:simplePos x="0" y="0"/>
                <wp:positionH relativeFrom="column">
                  <wp:posOffset>5807529</wp:posOffset>
                </wp:positionH>
                <wp:positionV relativeFrom="paragraph">
                  <wp:posOffset>849086</wp:posOffset>
                </wp:positionV>
                <wp:extent cx="1768928" cy="130628"/>
                <wp:effectExtent l="0" t="0" r="22225" b="22225"/>
                <wp:wrapNone/>
                <wp:docPr id="19" name="Přímá spojnic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768928" cy="130628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EE99FDC" id="Přímá spojnice 19" o:spid="_x0000_s1026" style="position:absolute;flip:y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57.3pt,66.85pt" to="596.6pt,7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Z9+W5AEAABMEAAAOAAAAZHJzL2Uyb0RvYy54bWysU0tu2zAQ3RfIHQjuY0ku4CaC5SwSpJui&#10;NfrbM9TQYsEfSNaSj9JlD9BTBL1Xh5QsB22BIEE2BD/z3sx7M1xfDVqRPfggrWlotSgpAcNtK82u&#10;oV8+355fUBIiMy1T1kBDDxDo1ebs1bp3NSxtZ1ULniCJCXXvGtrF6OqiCLwDzcLCOjD4KKzXLOLR&#10;74rWsx7ZtSqWZbkqeutb5y2HEPD2Znykm8wvBPD4QYgAkaiGYm0xrz6vd2ktNmtW7zxzneRTGewZ&#10;VWgmDSadqW5YZOS7l/9Qacm9DVbEBbe6sEJIDlkDqqnKv9R86piDrAXNCW62KbwcLX+/33oiW+zd&#10;JSWGaezR9veP+1/6/icJzn4zWCDBNzSqd6HG+Guz9dMpuK1PqgfhNRFKuq/Ik31AZWTINh9mm2GI&#10;hONl9WZ1cbnEweD4Vr0uV7hHwmLkSXzOh/gWrCZp01AlTbKB1Wz/LsQx9BiSrpVJa7BKtrdSqXxI&#10;AwTXypM9w9bHoZpSPIjChAlZJF2jkryLBwUj60cQaE2qOGfPQ3niZJyDiUdeZTA6wQRWMAPLx4FT&#10;fIJCHtingGdEzmxNnMFaGuv/l/1khRjjjw6MupMFd7Y95B5na3DycnOmX5JG++E5w09/efMHAAD/&#10;/wMAUEsDBBQABgAIAAAAIQDpRBzF4gAAAAwBAAAPAAAAZHJzL2Rvd25yZXYueG1sTI/BTsMwDIbv&#10;SLxDZCRuLO06BitNJ4TEAWkaY+MAt6wxbaFxSpJu5e3xTnCz9X/6/blYjrYTB/ShdaQgnSQgkCpn&#10;WqoVvO4er25BhKjJ6M4RKvjBAMvy/KzQuXFHesHDNtaCSyjkWkETY59LGaoGrQ4T1yNx9uG81ZFX&#10;X0vj9ZHLbSenSTKXVrfEFxrd40OD1dd2sAre0qfvTdV/bnbP1erdr+J6jXFQ6vJivL8DEXGMfzCc&#10;9FkdSnbau4FMEJ2CRTqbM8pBlt2AOBHpIpuC2PN0PctAloX8/0T5CwAA//8DAFBLAQItABQABgAI&#10;AAAAIQC2gziS/gAAAOEBAAATAAAAAAAAAAAAAAAAAAAAAABbQ29udGVudF9UeXBlc10ueG1sUEsB&#10;Ai0AFAAGAAgAAAAhADj9If/WAAAAlAEAAAsAAAAAAAAAAAAAAAAALwEAAF9yZWxzLy5yZWxzUEsB&#10;Ai0AFAAGAAgAAAAhADpn35bkAQAAEwQAAA4AAAAAAAAAAAAAAAAALgIAAGRycy9lMm9Eb2MueG1s&#10;UEsBAi0AFAAGAAgAAAAhAOlEHMXiAAAADAEAAA8AAAAAAAAAAAAAAAAAPgQAAGRycy9kb3ducmV2&#10;LnhtbFBLBQYAAAAABAAEAPMAAABNBQAAAAA=&#10;" strokecolor="black [3213]" strokeweight=".5pt">
                <v:stroke joinstyle="miter"/>
              </v:line>
            </w:pict>
          </mc:Fallback>
        </mc:AlternateContent>
      </w:r>
      <w:r w:rsidR="006A731E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DA835C8" wp14:editId="4CA20904">
                <wp:simplePos x="0" y="0"/>
                <wp:positionH relativeFrom="column">
                  <wp:posOffset>5763986</wp:posOffset>
                </wp:positionH>
                <wp:positionV relativeFrom="paragraph">
                  <wp:posOffset>996043</wp:posOffset>
                </wp:positionV>
                <wp:extent cx="16056" cy="271689"/>
                <wp:effectExtent l="0" t="0" r="22225" b="33655"/>
                <wp:wrapNone/>
                <wp:docPr id="17" name="Přímá spojnic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056" cy="271689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92F9CF6" id="Přímá spojnice 17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3.85pt,78.45pt" to="455.1pt,9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k1xxwEAAMIDAAAOAAAAZHJzL2Uyb0RvYy54bWysU0tu2zAQ3QfoHQjua0kG6iSC5SwStJsi&#10;Mdr0AAw1tNjyB5K15KNkmQP0FEHvlSElK0VbBEHRDcX5vDfzhqP1xaAV2YMP0pqGVouSEjDcttLs&#10;Gvrl9v3bM0pCZKZlyhpo6AECvdi8OVn3roal7axqwRMkMaHuXUO7GF1dFIF3oFlYWAcGg8J6zSKa&#10;fle0nvXIrlWxLMtV0VvfOm85hIDeqzFIN5lfCODxRogAkaiGYm8xnz6fd+ksNmtW7zxzneRTG+wf&#10;utBMGiw6U12xyMh3L/+g0pJ7G6yIC251YYWQHLIGVFOVv6n53DEHWQsOJ7h5TOH/0fLr/dYT2eLb&#10;nVJimMY32v68f/yhHx9IcParwQYJxnBQvQs15l+arZ+s4LY+qR6E1+mLesiQh3uYhwtDJByd1ap8&#10;t6KEY2R5Wq3OzhNl8Yx1PsQPYDVJl4YqaZJ0VrP9xxDH1GNKciuTfKmlsYl8iwcFY/ATCFSVymaS&#10;vE9wqTzZM9yE9ls1VVcGMxNESKVmUPkyaMpNMMg79lrgnJ0rWhNnoJbG+r9VjcOxVTHmH1WPWpPs&#10;O9se8pPkceCi5LlOS5028Vc7w59/vc0TAAAA//8DAFBLAwQUAAYACAAAACEAOZkhWt8AAAALAQAA&#10;DwAAAGRycy9kb3ducmV2LnhtbEyPy07DMBBF90j8gzVI7KjTSCQ4jVNVlRBig2gKezd2nRQ/IttJ&#10;w98zrGA5c4/unKm3izVkViEO3nFYrzIgynVeDk5z+Dg+PzwBiUk4KYx3isO3irBtbm9qUUl/dQc1&#10;t0kTLHGxEhz6lMaK0tj1yoq48qNymJ19sCLhGDSVQVyx3BqaZ1lBrRgcXujFqPa96r7ayXIwr2H+&#10;1Hu9i9PLoWgv7+f87Thzfn+37DZAklrSHwy/+qgODTqd/ORkJIYDy8oSUQweCwYECbbOciAn3DBW&#10;Am1q+v+H5gcAAP//AwBQSwECLQAUAAYACAAAACEAtoM4kv4AAADhAQAAEwAAAAAAAAAAAAAAAAAA&#10;AAAAW0NvbnRlbnRfVHlwZXNdLnhtbFBLAQItABQABgAIAAAAIQA4/SH/1gAAAJQBAAALAAAAAAAA&#10;AAAAAAAAAC8BAABfcmVscy8ucmVsc1BLAQItABQABgAIAAAAIQDxck1xxwEAAMIDAAAOAAAAAAAA&#10;AAAAAAAAAC4CAABkcnMvZTJvRG9jLnhtbFBLAQItABQABgAIAAAAIQA5mSFa3wAAAAsBAAAPAAAA&#10;AAAAAAAAAAAAACEEAABkcnMvZG93bnJldi54bWxQSwUGAAAAAAQABADzAAAALQUAAAAA&#10;" strokecolor="black [3200]" strokeweight=".5pt">
                <v:stroke joinstyle="miter"/>
              </v:line>
            </w:pict>
          </mc:Fallback>
        </mc:AlternateContent>
      </w:r>
      <w:r w:rsidR="006A731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83134A8" wp14:editId="2DECEF93">
                <wp:simplePos x="0" y="0"/>
                <wp:positionH relativeFrom="column">
                  <wp:posOffset>5807528</wp:posOffset>
                </wp:positionH>
                <wp:positionV relativeFrom="paragraph">
                  <wp:posOffset>1170214</wp:posOffset>
                </wp:positionV>
                <wp:extent cx="1850571" cy="119743"/>
                <wp:effectExtent l="0" t="0" r="35560" b="33020"/>
                <wp:wrapNone/>
                <wp:docPr id="18" name="Přímá spojnic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50571" cy="119743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08ED7F4" id="Přímá spojnice 18" o:spid="_x0000_s1026" style="position:absolute;flip:y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57.3pt,92.15pt" to="603pt,10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FtZd5AEAABMEAAAOAAAAZHJzL2Uyb0RvYy54bWysU0uO1DAQ3SNxB8t72snAMEPU6VnMaNgg&#10;aPHbe5xyx8g/2aaTPgpLDsApRtyLspNOjwAJgdhY/tR7Ve9VeX01Gk32EKJytqX1qqIErHCdsruW&#10;fnh/++SSkpi47bh2Flp6gEivNo8frQffwJnrne4gECSxsRl8S/uUfMNYFD0YHlfOg8VH6YLhCY9h&#10;x7rAB2Q3mp1V1XM2uND54ATEiLc30yPdFH4pQaQ3UkZIRLcUa0tlDWW9yyvbrHmzC9z3Ssxl8H+o&#10;wnBlMelCdcMTJ5+D+oXKKBFcdDKthDPMSakEFA2opq5+UvOu5x6KFjQn+sWm+P9oxev9NhDVYe+w&#10;U5Yb7NH2+5f7b+b+K4nefbJYIME3NGrwscH4a7sN8yn6bciqRxkMkVr5j8hTfEBlZCw2HxabYUxE&#10;4GV9eV6dX9SUCHyr6xcXz55mejbxZD4fYnoJzpC8aalWNtvAG75/FdMUegzJ19rmNTqtululdTnk&#10;AYJrHcieY+vTWM8pHkRhwoxkWdekpOzSQcPE+hYkWpMrLtnLUJ44uRBg05FXW4zOMIkVLMDqz8A5&#10;PkOhDOzfgBdEyexsWsBGWRd+l/1khZzijw5MurMFd647lB4Xa3DySnPmX5JH++G5wE9/efMDAAD/&#10;/wMAUEsDBBQABgAIAAAAIQDQNWxe4gAAAAwBAAAPAAAAZHJzL2Rvd25yZXYueG1sTI/BTsMwEETv&#10;SPyDtUjcqJ20ikqIUyEkDkhVKS0HuLn2kgRiO9hOG/6e7QmOq3mafVOtJtuzI4bYeSchmwlg6LQ3&#10;nWskvO4fb5bAYlLOqN47lPCDEVb15UWlSuNP7gWPu9QwKnGxVBLalIaS86hbtCrO/ICOsg8frEp0&#10;hoaboE5UbnueC1FwqzpHH1o14EOL+ms3Wglv2dP3Vg+f2/2zXr+HddpsMI1SXl9N93fAEk7pD4az&#10;PqlDTU4HPzoTWS/hNlsUhFKwXMyBnYlcFDTvICEX8xx4XfH/I+pfAAAA//8DAFBLAQItABQABgAI&#10;AAAAIQC2gziS/gAAAOEBAAATAAAAAAAAAAAAAAAAAAAAAABbQ29udGVudF9UeXBlc10ueG1sUEsB&#10;Ai0AFAAGAAgAAAAhADj9If/WAAAAlAEAAAsAAAAAAAAAAAAAAAAALwEAAF9yZWxzLy5yZWxzUEsB&#10;Ai0AFAAGAAgAAAAhAPMW1l3kAQAAEwQAAA4AAAAAAAAAAAAAAAAALgIAAGRycy9lMm9Eb2MueG1s&#10;UEsBAi0AFAAGAAgAAAAhANA1bF7iAAAADAEAAA8AAAAAAAAAAAAAAAAAPgQAAGRycy9kb3ducmV2&#10;LnhtbFBLBQYAAAAABAAEAPMAAABNBQAAAAA=&#10;" strokecolor="black [3213]" strokeweight=".5pt">
                <v:stroke joinstyle="miter"/>
              </v:line>
            </w:pict>
          </mc:Fallback>
        </mc:AlternateContent>
      </w:r>
      <w:r w:rsidR="0014290C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812D3AC" wp14:editId="72D611ED">
                <wp:simplePos x="0" y="0"/>
                <wp:positionH relativeFrom="column">
                  <wp:posOffset>8870064</wp:posOffset>
                </wp:positionH>
                <wp:positionV relativeFrom="paragraph">
                  <wp:posOffset>1627054</wp:posOffset>
                </wp:positionV>
                <wp:extent cx="279331" cy="368180"/>
                <wp:effectExtent l="0" t="63500" r="57785" b="95885"/>
                <wp:wrapNone/>
                <wp:docPr id="14" name="Šipka: ohnutá nahoru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923185">
                          <a:off x="0" y="0"/>
                          <a:ext cx="279331" cy="368180"/>
                        </a:xfrm>
                        <a:prstGeom prst="bent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9D8685" id="Šipka: ohnutá nahoru 14" o:spid="_x0000_s1026" style="position:absolute;margin-left:698.45pt;margin-top:128.1pt;width:22pt;height:29pt;rotation:-4016062fd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331,368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FwIwQIAANEFAAAOAAAAZHJzL2Uyb0RvYy54bWysVM1u2zAMvg/YOwi6r7bz0yZGnSJo0WFA&#10;0QZri54VWY6NyaImKXGyp9meZdh7jZJ/mrXFDsN8EESR/Eh+Jnl+sa8l2QljK1AZTU5iSoTikFdq&#10;k9HHh+sPM0qsYypnEpTI6EFYerF4/+680akYQQkyF4YgiLJpozNaOqfTKLK8FDWzJ6CFQmUBpmYO&#10;RbOJcsMaRK9lNIrj06gBk2sDXFiLr1etki4CflEI7u6KwgpHZEYxNxdOE861P6PFOUs3humy4l0a&#10;7B+yqFmlMOgAdcUcI1tTvYKqK27AQuFOONQRFEXFRagBq0niF9Xcl0yLUAuSY/VAk/1/sPx2tzKk&#10;yvHfTShRrMZ/9Ot7pb+wlECptu7nD3wtwWwJGiBbjbYpOt3rlekki1df+r4wNTGAFCdn89E4mU0D&#10;I1gj2QfCDwPhYu8Ix8fR2Xw8TijhqBqfzpJZ+CFRi+UxtbHuo4Ca+EtG10K5R700BpqAzXY31mEa&#10;6NFbei8LssqvKymDYDbrS2nIjmELzEdX8bQP8oeZVK89fROKwdftE08AxjpyRMl7Rp6Wlohwcwcp&#10;PJ5Un0WB9PpaQ8ahsZ8xGedYUtKqSpaLNs1pjF8frM8ihA6AHrnA8gbsDqC3bEF67Dbnzt67ijAX&#10;g3P8t8Ra58EjRAblBue6UmDeApBYVRe5te9JaqnxLK0hP2DzhZbB2bSaX1f4m2+YdStmcAzxEVeL&#10;u8OjkNBkFLobJdiR39569/Y4HailpMGxzqj9umVGUCI/KZybeTKZ+D0QhMn0bISCOdasjzVqW18C&#10;tg22KGYXrt7eyf5aGKifcAMtfVRUMcUxdka5M71w6dp1gzuMi+UymOHsa+Zu1L3mHtyz6vv3Yf/E&#10;jO563eGQ3EK/Alj6otdbW++pYLl1UFRhEJ557fjGvREap9txfjEdy8HqeRMvfgMAAP//AwBQSwME&#10;FAAGAAgAAAAhAJLmyWbhAAAADQEAAA8AAABkcnMvZG93bnJldi54bWxMj8FugzAMhu+T9g6RJ+22&#10;hgbUUkaopkmVdthho9XOAVxAJQlKUqBvP/e0HX/70+/P+X7RA5vQ+d4aCetVBAxNbZvetBJOx8NL&#10;CswHZRo1WIMSbuhhXzw+5Cpr7Gy+cSpDy6jE+ExJ6EIYM8593aFWfmVHNLQ7W6dVoOha3jg1U7ke&#10;uIiiDdeqN3ShUyO+d1hfyquW8PNVptVtPvgPkX4GZ49TMrVnKZ+flrdXYAGX8AfDXZ/UoSCnyl5N&#10;49lAOU53O2IliE0sgN2RJNnSqJIQR1sBvMj5/y+KXwAAAP//AwBQSwECLQAUAAYACAAAACEAtoM4&#10;kv4AAADhAQAAEwAAAAAAAAAAAAAAAAAAAAAAW0NvbnRlbnRfVHlwZXNdLnhtbFBLAQItABQABgAI&#10;AAAAIQA4/SH/1gAAAJQBAAALAAAAAAAAAAAAAAAAAC8BAABfcmVscy8ucmVsc1BLAQItABQABgAI&#10;AAAAIQDhLFwIwQIAANEFAAAOAAAAAAAAAAAAAAAAAC4CAABkcnMvZTJvRG9jLnhtbFBLAQItABQA&#10;BgAIAAAAIQCS5slm4QAAAA0BAAAPAAAAAAAAAAAAAAAAABsFAABkcnMvZG93bnJldi54bWxQSwUG&#10;AAAAAAQABADzAAAAKQYAAAAA&#10;" path="m,298347r174582,l174582,69833r-34916,l209498,r69833,69833l244415,69833r,298347l,368180,,298347xe" fillcolor="#92d050" strokecolor="black [3213]" strokeweight="1pt">
                <v:stroke joinstyle="miter"/>
                <v:path arrowok="t" o:connecttype="custom" o:connectlocs="0,298347;174582,298347;174582,69833;139666,69833;209498,0;279331,69833;244415,69833;244415,368180;0,368180;0,298347" o:connectangles="0,0,0,0,0,0,0,0,0,0"/>
              </v:shape>
            </w:pict>
          </mc:Fallback>
        </mc:AlternateContent>
      </w:r>
      <w:r w:rsidR="0014290C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2C241ED" wp14:editId="5B1686D5">
                <wp:simplePos x="0" y="0"/>
                <wp:positionH relativeFrom="column">
                  <wp:posOffset>8338276</wp:posOffset>
                </wp:positionH>
                <wp:positionV relativeFrom="paragraph">
                  <wp:posOffset>4223385</wp:posOffset>
                </wp:positionV>
                <wp:extent cx="173718" cy="506186"/>
                <wp:effectExtent l="19050" t="19050" r="36195" b="27305"/>
                <wp:wrapNone/>
                <wp:docPr id="10" name="Šipka: nahoru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718" cy="506186"/>
                        </a:xfrm>
                        <a:prstGeom prst="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88F709" id="Šipka: nahoru 10" o:spid="_x0000_s1026" type="#_x0000_t68" style="position:absolute;margin-left:656.55pt;margin-top:332.55pt;width:13.7pt;height:39.8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TuOqQIAALYFAAAOAAAAZHJzL2Uyb0RvYy54bWysVM1u2zAMvg/YOwi6r7azpj9GnSJo0WFA&#10;0RZrh54VWUqEyZJGKXGyp9nL7L1GyT/J2mKHYTkookl+JD+RvLjcNppsBHhlTUWLo5wSYbitlVlW&#10;9OvTzYczSnxgpmbaGlHRnfD0cvb+3UXrSjGxK6trAQRBjC9bV9FVCK7MMs9XomH+yDphUCktNCyg&#10;CMusBtYieqOzSZ6fZK2F2oHlwnv8et0p6SzhSyl4uJfSi0B0RTG3kE5I5yKe2eyClUtgbqV4nwb7&#10;hywapgwGHaGuWWBkDeoVVKM4WG9lOOK2yayUiotUA1ZT5C+qeVwxJ1ItSI53I03+/8Hyu80DEFXj&#10;2yE9hjX4Rr9+KveNlSitLKwJKpCl1vkSjR/dA/SSx2sseSuhif9YDNkmZncjs2IbCMePxenH0wJb&#10;gaNqmp8UZycRM9s7O/Dhk7ANiZeKrt0cwLaJUra59aGzHqxiOG+1qm+U1kmA5eJKA9kwfOfzyXU+&#10;TUljgD/MtHntGTtNjL5hW/SZHTgiTPTMIgdd1ekWdlpEPG2+CIkcYp2TlHHq3j0m41yYUHSqFatF&#10;l+Y0x98QbMgikZIAI7LE8kbsHmCw7EAG7I6f3j66itT8o3P+t8Q659EjRbYmjM6NMhbeAtBYVR+5&#10;sx9I6qiJLC1svcMOA9uNnnf8RuET3zIfHhjgrGHb4f4I93hIbduK2v5GCbbfj7e+R3scAdRS0uLs&#10;VtR/XzMQlOjPBofjvDg+jsOehOPp6QQFONQsDjVm3VxZbJsCN5Xj6Rrtgx6uEmzzjGtmHqOiihmO&#10;sSvKAwzCVeh2Ci4qLubzZIYD7li4NY+OR/DIauzfp+0zA9f3ecABubPDnLPyRa93ttHT2Pk6WKnS&#10;IOx57fnG5ZAap19kcfscyslqv25nvwEAAP//AwBQSwMEFAAGAAgAAAAhAC3+DmDgAAAADQEAAA8A&#10;AABkcnMvZG93bnJldi54bWxMj8FOwzAQRO9I/IO1SNyoA01DCXEqhKAnUNXSD3DjJQmN15HtJuHv&#10;uz2B9rKjGc2+LVaT7cSAPrSOFNzPEhBIlTMt1Qr2X+93SxAhajK6c4QKfjHAqry+KnRu3EhbHHax&#10;FlxCIdcKmhj7XMpQNWh1mLkeib1v562OLH0tjdcjl9tOPiRJJq1uiS80usfXBqvj7mQVHIlbP96G&#10;z5+xefLr/XZjfL9R6vZmenkGEXGKf2G44DM6lMx0cCcyQXSs5zycVZBlC14ukXmaLEAcFDym6RJk&#10;Wcj/X5RnAAAA//8DAFBLAQItABQABgAIAAAAIQC2gziS/gAAAOEBAAATAAAAAAAAAAAAAAAAAAAA&#10;AABbQ29udGVudF9UeXBlc10ueG1sUEsBAi0AFAAGAAgAAAAhADj9If/WAAAAlAEAAAsAAAAAAAAA&#10;AAAAAAAALwEAAF9yZWxzLy5yZWxzUEsBAi0AFAAGAAgAAAAhAFotO46pAgAAtgUAAA4AAAAAAAAA&#10;AAAAAAAALgIAAGRycy9lMm9Eb2MueG1sUEsBAi0AFAAGAAgAAAAhAC3+DmDgAAAADQEAAA8AAAAA&#10;AAAAAAAAAAAAAwUAAGRycy9kb3ducmV2LnhtbFBLBQYAAAAABAAEAPMAAAAQBgAAAAA=&#10;" adj="3706" fillcolor="#92d050" strokecolor="black [3213]" strokeweight="1pt"/>
            </w:pict>
          </mc:Fallback>
        </mc:AlternateContent>
      </w:r>
      <w:r w:rsidR="0014290C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43FAD36" wp14:editId="5CE10562">
                <wp:simplePos x="0" y="0"/>
                <wp:positionH relativeFrom="column">
                  <wp:posOffset>8028214</wp:posOffset>
                </wp:positionH>
                <wp:positionV relativeFrom="paragraph">
                  <wp:posOffset>5867400</wp:posOffset>
                </wp:positionV>
                <wp:extent cx="511629" cy="381000"/>
                <wp:effectExtent l="0" t="19050" r="41275" b="19050"/>
                <wp:wrapNone/>
                <wp:docPr id="9" name="Šipka: ohnutá nahoru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1629" cy="381000"/>
                        </a:xfrm>
                        <a:prstGeom prst="bent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9A45FA" id="Šipka: ohnutá nahoru 9" o:spid="_x0000_s1026" style="position:absolute;margin-left:632.15pt;margin-top:462pt;width:40.3pt;height:30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11629,381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nvEsgIAAMAFAAAOAAAAZHJzL2Uyb0RvYy54bWysVM1u2zAMvg/YOwi6r7azpmuMOkXQosOA&#10;oi3WFj0rshQbk0VNUuJkT7M9y7D3GiX/JGuLHYZdZFEkP5KfSZ6dbxtFNsK6GnRBs6OUEqE5lLVe&#10;FfTx4erdKSXOM10yBVoUdCccPZ+/fXPWmlxMoAJVCksQRLu8NQWtvDd5kjheiYa5IzBCo1KCbZhH&#10;0a6S0rIW0RuVTNL0JGnBlsYCF87h62WnpPOIL6Xg/lZKJzxRBcXcfDxtPJfhTOZnLF9ZZqqa92mw&#10;f8iiYbXGoCPUJfOMrG39AqqpuQUH0h9xaBKQsuYi1oDVZOmzau4rZkSsBclxZqTJ/T9YfrO5s6Qu&#10;CzqjRLMGf9Gv77X5wnIClV77nz/wtQK7JrPAVWtcji735s72ksNrKHwrbRO+WBLZRn53I79i6wnH&#10;x2mWnUwwDkfV+9MsTSP/yd7ZWOc/CmhIuBR0KbR/NAtroY3kss218xgXPQbLENKBqsurWqko2NXy&#10;QlmyYfjHZ5PLdDoE+cNM6ZeeoefE6Ou3WagYYx04ohQ8k8BDV3m8+Z0SAU/pz0Iim1jrJGYc+3iP&#10;yTjHkrJOVbFSdGlOkYkxyyGLGDoCBmSJ5Y3YPcBg2YEM2F3OvX1wFXEMRuf0b4l1zqNHjAzaj85N&#10;rcG+BqCwqj5yZz+Q1FETWFpCucNes9ANoTP8qsbffM2cv2MWpw7nEzeJv8VDKmgLCv2NEuzAb6+9&#10;B3scBtRS0uIUF9R9XTMrKFGfNI7JLDs+DmMfhePphwkK9lCzPNTodXMB2DYZ7izD4zXYezVcpYXm&#10;CRfOIkRFFdMcYxeUezsIF77bLriyuFgsohmOumH+Wt8bHsADq6F/H7ZPzJq+1z0OyQ0ME8/yZ73e&#10;2QZPDYu1B1nHQdjz2vONayI2Tr/Swh46lKPVfvHOfwMAAP//AwBQSwMEFAAGAAgAAAAhAFTHafbg&#10;AAAADQEAAA8AAABkcnMvZG93bnJldi54bWxMj8FOwzAQRO9I/IO1SNyoQxKVNo1TVZUizi0FenRj&#10;NwnY68h20/D3bE9wnNmn2ZlyPVnDRu1D71DA8ywBprFxqsdWwOGtfloAC1GiksahFvCjA6yr+7tS&#10;FspdcafHfWwZhWAopIAuxqHgPDSdtjLM3KCRbmfnrYwkfcuVl1cKt4anSTLnVvZIHzo56G2nm+/9&#10;xQoYd8Z/DZ/b42as6/j6Xmcvx49MiMeHabMCFvUU/2C41afqUFGnk7ugCsyQTud5RqyAZZrTqhuS&#10;5fkS2ImsBVm8Kvn/FdUvAAAA//8DAFBLAQItABQABgAIAAAAIQC2gziS/gAAAOEBAAATAAAAAAAA&#10;AAAAAAAAAAAAAABbQ29udGVudF9UeXBlc10ueG1sUEsBAi0AFAAGAAgAAAAhADj9If/WAAAAlAEA&#10;AAsAAAAAAAAAAAAAAAAALwEAAF9yZWxzLy5yZWxzUEsBAi0AFAAGAAgAAAAhADAue8SyAgAAwAUA&#10;AA4AAAAAAAAAAAAAAAAALgIAAGRycy9lMm9Eb2MueG1sUEsBAi0AFAAGAAgAAAAhAFTHafbgAAAA&#10;DQEAAA8AAAAAAAAAAAAAAAAADAUAAGRycy9kb3ducmV2LnhtbFBLBQYAAAAABAAEAPMAAAAZBgAA&#10;AAA=&#10;" path="m,285750r368754,l368754,95250r-47625,l416379,r95250,95250l464004,95250r,285750l,381000,,285750xe" fillcolor="#92d050" strokecolor="black [3213]" strokeweight="1pt">
                <v:stroke joinstyle="miter"/>
                <v:path arrowok="t" o:connecttype="custom" o:connectlocs="0,285750;368754,285750;368754,95250;321129,95250;416379,0;511629,95250;464004,95250;464004,381000;0,381000;0,285750" o:connectangles="0,0,0,0,0,0,0,0,0,0"/>
              </v:shape>
            </w:pict>
          </mc:Fallback>
        </mc:AlternateContent>
      </w:r>
      <w:r w:rsidR="006A731E">
        <w:rPr>
          <w:noProof/>
        </w:rPr>
        <w:drawing>
          <wp:inline distT="0" distB="0" distL="0" distR="0" wp14:anchorId="1B924DA2" wp14:editId="3960ECD6">
            <wp:extent cx="9759315" cy="6324600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1675" cy="633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1A792" w14:textId="1B8B3C08" w:rsidR="000E2C77" w:rsidRDefault="000E2C77"/>
    <w:p w14:paraId="478AB83A" w14:textId="59647A41" w:rsidR="002B408D" w:rsidRPr="00FA4DCB" w:rsidRDefault="002B408D" w:rsidP="002B408D">
      <w:pPr>
        <w:jc w:val="center"/>
      </w:pPr>
      <w:r w:rsidRPr="00FA4DCB">
        <w:lastRenderedPageBreak/>
        <w:t>Vstup do budovy</w:t>
      </w:r>
    </w:p>
    <w:p w14:paraId="7EB2FFDA" w14:textId="1F989A9B" w:rsidR="002B408D" w:rsidRDefault="0081593C" w:rsidP="002B408D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3C6FE1CF" wp14:editId="0F9B03DF">
                <wp:simplePos x="0" y="0"/>
                <wp:positionH relativeFrom="margin">
                  <wp:posOffset>5424624</wp:posOffset>
                </wp:positionH>
                <wp:positionV relativeFrom="paragraph">
                  <wp:posOffset>456384</wp:posOffset>
                </wp:positionV>
                <wp:extent cx="156210" cy="422910"/>
                <wp:effectExtent l="19050" t="57150" r="15240" b="34290"/>
                <wp:wrapNone/>
                <wp:docPr id="36" name="Šipka: nahoru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922662">
                          <a:off x="0" y="0"/>
                          <a:ext cx="156210" cy="422910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CA7CEFE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Šipka: nahoru 36" o:spid="_x0000_s1026" type="#_x0000_t68" style="position:absolute;margin-left:427.15pt;margin-top:35.95pt;width:12.3pt;height:33.3pt;rotation:-5108900fd;z-index:2517504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R63rgIAAMUFAAAOAAAAZHJzL2Uyb0RvYy54bWysVM1u2zAMvg/YOwi6r469NFuNOkXQIsOA&#10;oi3WDj0rspQIk0VNUuJkT7OX2XuNkn+atcUOw3wQRJH8SH4meX6xbzTZCecVmIrmJxNKhOFQK7Ou&#10;6NeH5buPlPjATM00GFHRg/D0Yv72zXlrS1HABnQtHEEQ48vWVnQTgi2zzPONaJg/ASsMKiW4hgUU&#10;3TqrHWsRvdFZMZnMshZcbR1w4T2+XnVKOk/4UgoebqX0IhBdUcwtpNOlcxXPbH7OyrVjdqN4nwb7&#10;hywapgwGHaGuWGBk69QLqEZxBx5kOOHQZCCl4iLVgNXkk2fV3G+YFakWJMfbkSb//2D5ze7OEVVX&#10;9P2MEsMa/Ee/fir7jZUobcBtCSqQpdb6Eo3v7Z3rJY/XWPJeuoY4QGrz2VlRzGZFYgJrI/tE9GEk&#10;WuwD4fiYn86KHH8HR9W0KM7wjqBZhxUxrfPhk4CGxEtFt3bhHLQJl+2ufeisB6vo4UGreqm0ToJb&#10;ry61IzuGv325nODXB/jDTJuXnrHxxOgb9vlLR8wzemaRko6EdAsHLSKeNl+EREqxzo6J1MxPmIxz&#10;YUKeivEbVosuzdPjLIcsEikJMCJLLG/E7gEGyw5kwO746e2jq0izMDpPuuh/cx49UmQwYXRulAH3&#10;GoDGqvrInf1AUkdNZGkF9QEbLrULNoC3fKnwF18zH+6Yw9HDR1wn4RYPqaGtKPQ3SrAbf7z2Hu1x&#10;IlBLSYujXFH/fcucoER/NjgrZ/l0Gmc/CdPTDwUK7lizOtaYbXMJ2DZ5yi5do33Qw1U6aB5x6yxi&#10;VFQxwzF2RXlwg3AZuhWDe4uLxSKZ4bxbFq7NveURPLIa+/dh/8ic7fs84IDcwDD2rHzW651t9DSw&#10;2AaQKg3CE68937grUuP0ey0uo2M5WT1t3/lvAAAA//8DAFBLAwQUAAYACAAAACEACjQccOAAAAAK&#10;AQAADwAAAGRycy9kb3ducmV2LnhtbEyPwU7DMAyG70i8Q2Qkbixdy6AtTSeEtAscEGNI7JY1pq1I&#10;nKrJuu7tMSe42fKn399frWdnxYRj6D0pWC4SEEiNNz21Cnbvm5scRIiajLaeUMEZA6zry4tKl8af&#10;6A2nbWwFh1AotYIuxqGUMjQdOh0WfkDi25cfnY68jq00oz5xuLMyTZI76XRP/KHTAz512Hxvj06B&#10;d7tpsK9785Hfvpw/n9NVv9F7pa6v5scHEBHn+AfDrz6rQ81OB38kE4RVkGdZxqiCIi1AMJAXBQ8H&#10;Jpf3K5B1Jf9XqH8AAAD//wMAUEsBAi0AFAAGAAgAAAAhALaDOJL+AAAA4QEAABMAAAAAAAAAAAAA&#10;AAAAAAAAAFtDb250ZW50X1R5cGVzXS54bWxQSwECLQAUAAYACAAAACEAOP0h/9YAAACUAQAACwAA&#10;AAAAAAAAAAAAAAAvAQAAX3JlbHMvLnJlbHNQSwECLQAUAAYACAAAACEAEFEet64CAADFBQAADgAA&#10;AAAAAAAAAAAAAAAuAgAAZHJzL2Uyb0RvYy54bWxQSwECLQAUAAYACAAAACEACjQccOAAAAAKAQAA&#10;DwAAAAAAAAAAAAAAAAAIBQAAZHJzL2Rvd25yZXYueG1sUEsFBgAAAAAEAAQA8wAAABUGAAAAAA==&#10;" adj="3989" fillcolor="red" strokecolor="black [3213]" strokeweight="1pt"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26056DC6" wp14:editId="43E4023F">
                <wp:simplePos x="0" y="0"/>
                <wp:positionH relativeFrom="margin">
                  <wp:posOffset>5219611</wp:posOffset>
                </wp:positionH>
                <wp:positionV relativeFrom="paragraph">
                  <wp:posOffset>1504587</wp:posOffset>
                </wp:positionV>
                <wp:extent cx="156210" cy="422910"/>
                <wp:effectExtent l="19050" t="57150" r="15240" b="34290"/>
                <wp:wrapNone/>
                <wp:docPr id="35" name="Šipka: nahoru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922662">
                          <a:off x="0" y="0"/>
                          <a:ext cx="156210" cy="422910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056A34" id="Šipka: nahoru 35" o:spid="_x0000_s1026" type="#_x0000_t68" style="position:absolute;margin-left:411pt;margin-top:118.45pt;width:12.3pt;height:33.3pt;rotation:-5108900fd;z-index:2517483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QYvzrgIAAMUFAAAOAAAAZHJzL2Uyb0RvYy54bWysVM1u2zAMvg/YOwi6r469JFuNOkXQIsOA&#10;og3WDj0rshwLk0VNUuJkT7OX2XuNkn+atcUOw3wQRJH8SH4meXF5aBTZC+sk6IKmZxNKhOZQSr0t&#10;6NeH1buPlDjPdMkUaFHQo3D0cvH2zUVrcpFBDaoUliCIdnlrClp7b/IkcbwWDXNnYIRGZQW2YR5F&#10;u01Ky1pEb1SSTSbzpAVbGgtcOIev152SLiJ+VQnu76rKCU9UQTE3H08bz004k8UFy7eWmVryPg32&#10;D1k0TGoMOkJdM8/IzsoXUI3kFhxU/oxDk0BVSS5iDVhNOnlWzX3NjIi1IDnOjDS5/wfLb/drS2RZ&#10;0PczSjRr8B/9+inNN5ajVIPdEVQgS61xORrfm7XtJYfXUPKhsg2xgNSm8/Msm8+zyATWRg6R6ONI&#10;tDh4wvExnc2zFH8HR9U0y87xjqBJhxUwjXX+k4CGhEtBd2ZpLbQRl+1vnO+sB6vg4UDJciWVioLd&#10;bq6UJXuGv321muDXB/jDTOmXnqHxxOjrD+lLR8wzeCaBko6EePNHJQKe0l9EhZRinR0TsZmfMBnn&#10;Qvs0FuNqVoouzdlplkMWkZQIGJArLG/E7gEGyw5kwO746e2Dq4izMDpPuuh/cx49YmTQfnRupAb7&#10;GoDCqvrInf1AUkdNYGkD5REbLrYLNoAzfCXxF98w59fM4ujhI64Tf4dHpaAtKPQ3SrAbf7z2Huxx&#10;IlBLSYujXFD3fcesoER91jgr5+l0GmY/CtPZhwwFe6rZnGr0rrkCbJs0Zhevwd6r4VpZaB5x6yxD&#10;VFQxzTF2Qbm3g3DluxWDe4uL5TKa4bwb5m/0veEBPLAa+vfh8Mis6fvc44DcwjD2LH/W651t8NSw&#10;3HmoZByEJ157vnFXxMbp91pYRqdytHravovfAAAA//8DAFBLAwQUAAYACAAAACEAq3Ee0OEAAAAL&#10;AQAADwAAAGRycy9kb3ducmV2LnhtbEyPwU7DMBBE70j8g7VI3KjTiKQmxKkQUi9wQJQi0ds2XpKI&#10;2I5iN03/nuVEj7Mzmn1Trmfbi4nG0HmnYblIQJCrvelco2H3sblTIEJEZ7D3jjScKcC6ur4qsTD+&#10;5N5p2sZGcIkLBWpoYxwKKUPdksWw8AM59r79aDGyHBtpRjxxue1lmiS5tNg5/tDiQM8t1T/bo9Xg&#10;7W4a+re9+VT3r+evlzTrNrjX+vZmfnoEEWmO/2H4w2d0qJjp4I/OBNFrUMmSt0QNabZ6AMEJla9y&#10;EAe+qDQDWZXyckP1CwAA//8DAFBLAQItABQABgAIAAAAIQC2gziS/gAAAOEBAAATAAAAAAAAAAAA&#10;AAAAAAAAAABbQ29udGVudF9UeXBlc10ueG1sUEsBAi0AFAAGAAgAAAAhADj9If/WAAAAlAEAAAsA&#10;AAAAAAAAAAAAAAAALwEAAF9yZWxzLy5yZWxzUEsBAi0AFAAGAAgAAAAhADdBi/OuAgAAxQUAAA4A&#10;AAAAAAAAAAAAAAAALgIAAGRycy9lMm9Eb2MueG1sUEsBAi0AFAAGAAgAAAAhAKtxHtDhAAAACwEA&#10;AA8AAAAAAAAAAAAAAAAACAUAAGRycy9kb3ducmV2LnhtbFBLBQYAAAAABAAEAPMAAAAWBgAAAAA=&#10;" adj="3989" fillcolor="red" strokecolor="black [3213]" strokeweight="1pt">
                <w10:wrap anchorx="margin"/>
              </v:shape>
            </w:pict>
          </mc:Fallback>
        </mc:AlternateContent>
      </w:r>
      <w:r w:rsidR="007A1AA5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098B2725" wp14:editId="11862B52">
                <wp:simplePos x="0" y="0"/>
                <wp:positionH relativeFrom="margin">
                  <wp:posOffset>4357440</wp:posOffset>
                </wp:positionH>
                <wp:positionV relativeFrom="paragraph">
                  <wp:posOffset>1055685</wp:posOffset>
                </wp:positionV>
                <wp:extent cx="156210" cy="422910"/>
                <wp:effectExtent l="19050" t="38100" r="0" b="72390"/>
                <wp:wrapNone/>
                <wp:docPr id="34" name="Šipka: nahoru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388481">
                          <a:off x="0" y="0"/>
                          <a:ext cx="156210" cy="422910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B2FA90" id="Šipka: nahoru 34" o:spid="_x0000_s1026" type="#_x0000_t68" style="position:absolute;margin-left:343.1pt;margin-top:83.1pt;width:12.3pt;height:33.3pt;rotation:6977925fd;z-index:2517463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qOurgIAAMQFAAAOAAAAZHJzL2Uyb0RvYy54bWysVM1u2zAMvg/YOwi6r47dtEuNOkXQIsOA&#10;og3WDj0rshwLk0VNUuJkT7OX2XuNkn+atcUOw3wQSJH8RH4meXm1bxTZCesk6IKmJxNKhOZQSr0p&#10;6NfH5YcZJc4zXTIFWhT0IBy9mr9/d9maXGRQgyqFJQiiXd6agtbemzxJHK9Fw9wJGKHRWIFtmEfV&#10;bpLSshbRG5Vkk8l50oItjQUunMPbm85I5xG/qgT391XlhCeqoJibj6eN5zqcyfyS5RvLTC15nwb7&#10;hywaJjU+OkLdMM/I1spXUI3kFhxU/oRDk0BVSS5iDVhNOnlRzUPNjIi1IDnOjDS5/wfL73YrS2RZ&#10;0NMpJZo1+I9+/ZTmG8tRq8FuCRqQpda4HJ0fzMr2mkMxlLyvbEMsILXnp7PZdJZGIrA0so88H0ae&#10;xd4Tjpfp2XmW4t/gaJpm2QXKiJl0UAHSWOc/CWhIEAq6NQtroY24bHfrfOc9eIUIB0qWS6lUVOxm&#10;fa0s2TH868vlBL/+gT/clH4dGfpOjLF+n74OxDxDZBIY6TiIkj8oEfCU/iIqZBTrzGLGsZefMRnn&#10;QvuOJFezUnRpnh1nOWQRSYmAAbnC8kbsHmDw7EAG7I6f3j+EijgKY/Dkb4l1wWNEfBm0H4MbqcG+&#10;BaCwqv7lzn8gqaMmsLSG8oD9FrsFG8AZvpT4i2+Z8ytmcfLwEreJv8ejUtAWFHqJEmzGH2/dB38c&#10;CLRS0uIkF9R93zIrKFGfNY7KRTqdhtGPyvTsY4aKPbasjy1621wDtk0as4ti8PdqECsLzRMunUV4&#10;FU1Mc3y7oNzbQbn23YbBtcXFYhHdcNwN87f6wfAAHlgN/fu4f2LW9H3ucUDuYJh6lr/o9c43RGpY&#10;bD1UMg7CM68937gqYuP0ay3somM9ej0v3/lvAAAA//8DAFBLAwQUAAYACAAAACEArAU20t4AAAAL&#10;AQAADwAAAGRycy9kb3ducmV2LnhtbEyPwU7DMBBE70j9B2srcaNOQkmqEKdCSEjArWnF2Y3dJIq9&#10;jmw3DX/PcoLbrGY0+6baL9awWfswOBSQbhJgGlunBuwEnI5vDztgIUpU0jjUAr51gH29uqtkqdwN&#10;D3puYseoBEMpBfQxTiXnoe21lWHjJo3kXZy3MtLpO668vFG5NTxLkpxbOSB96OWkX3vdjs3VCrhs&#10;v+aPz3d/2h6yYgxTM7YGRyHu18vLM7Col/gXhl98QoeamM7uiiowIyDPnzKKkrErSFCieExpzFlA&#10;lpLgdcX/b6h/AAAA//8DAFBLAQItABQABgAIAAAAIQC2gziS/gAAAOEBAAATAAAAAAAAAAAAAAAA&#10;AAAAAABbQ29udGVudF9UeXBlc10ueG1sUEsBAi0AFAAGAAgAAAAhADj9If/WAAAAlAEAAAsAAAAA&#10;AAAAAAAAAAAALwEAAF9yZWxzLy5yZWxzUEsBAi0AFAAGAAgAAAAhAMpCo66uAgAAxAUAAA4AAAAA&#10;AAAAAAAAAAAALgIAAGRycy9lMm9Eb2MueG1sUEsBAi0AFAAGAAgAAAAhAKwFNtLeAAAACwEAAA8A&#10;AAAAAAAAAAAAAAAACAUAAGRycy9kb3ducmV2LnhtbFBLBQYAAAAABAAEAPMAAAATBgAAAAA=&#10;" adj="3989" fillcolor="red" strokecolor="black [3213]" strokeweight="1pt">
                <w10:wrap anchorx="margin"/>
              </v:shape>
            </w:pict>
          </mc:Fallback>
        </mc:AlternateContent>
      </w:r>
      <w:r w:rsidR="007A1AA5"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3A6BAACE" wp14:editId="3A9610F8">
                <wp:simplePos x="0" y="0"/>
                <wp:positionH relativeFrom="column">
                  <wp:posOffset>4585729</wp:posOffset>
                </wp:positionH>
                <wp:positionV relativeFrom="paragraph">
                  <wp:posOffset>1436317</wp:posOffset>
                </wp:positionV>
                <wp:extent cx="430455" cy="707390"/>
                <wp:effectExtent l="95250" t="57150" r="84455" b="54610"/>
                <wp:wrapNone/>
                <wp:docPr id="33" name="Obdélník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27759">
                          <a:off x="0" y="0"/>
                          <a:ext cx="430455" cy="707390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BBDCFEB" w14:textId="0E996895" w:rsidR="007A1AA5" w:rsidRPr="007A1AA5" w:rsidRDefault="007A1AA5" w:rsidP="007A1AA5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    </w:t>
                            </w:r>
                            <w:r w:rsidRPr="007A1AA5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B</w:t>
                            </w: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</w:t>
                            </w:r>
                          </w:p>
                          <w:p w14:paraId="6A9EC769" w14:textId="77777777" w:rsidR="007A1AA5" w:rsidRDefault="007A1AA5" w:rsidP="007A1AA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A6BAACE" id="Obdélník 33" o:spid="_x0000_s1030" style="position:absolute;left:0;text-align:left;margin-left:361.1pt;margin-top:113.1pt;width:33.9pt;height:55.7pt;rotation:794907fd;z-index:2517442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fqsmgIAAKUFAAAOAAAAZHJzL2Uyb0RvYy54bWysVE1v2zAMvQ/YfxB0X+2kybIEdYogQYcB&#10;RRusHXpWZCk2IIuapMTOfv0o+SNZW+wwzAdDFMlH8onkzW1TKXIU1pWgMzq6SikRmkNe6n1Gfzzf&#10;ffpCifNM50yBFhk9CUdvlx8/3NRmIcZQgMqFJQii3aI2GS28N4skcbwQFXNXYIRGpQRbMY+i3Se5&#10;ZTWiVyoZp+nnpAabGwtcOIe3m1ZJlxFfSsH9o5ROeKIyirn5+Lfxvwv/ZHnDFnvLTFHyLg32D1lU&#10;rNQYdIDaMM/IwZZvoKqSW3Ag/RWHKgEpSy5iDVjNKH1VzVPBjIi1IDnODDS5/wfLH45PZmuRhtq4&#10;hcNjqKKRtiIWkK3ZeDabzmNpmCxpInOngTnReMLxcnKdTqZTSjiqZunseh6ZTVqkgGis818FVCQc&#10;MmrxYSIoO947j9HRtDcJ5g5Umd+VSkXB7ndrZcmR4SPOx5t02qP/Yab0W8/QRmLw9c0oPDjGunBE&#10;KXgm5/rjyZ+UCHhKfxeSlDkWOY4Zx9Y8YzLOhfajVlWwXLRpTlP8+mB9FjF0BAzIEssbsDuA3rIF&#10;6bHbnDv74CpiZw/O6d8Sa50HjxgZtB+cq1KDfQ9AYVVd5Na+J6mlJrDkm12D3OD7B8tws4P8tLVt&#10;7+C8OcPvSnzxe+b8llkcLbzEdeEf8ScV1BmF7kRJAfbXe/fBHjsetZTUOKoZdT8PzApK1DeNszAf&#10;TSZhtqMwmc7GKNhLze5Sow/VGrCRRjG7eAz2XvVHaaF6wa2yClFRxTTH2Bnl3vbC2rcrBPcSF6tV&#10;NMN5Nszf6yfDA3jgOXT0c/PCrOna3uO8PEA/1mzxqvtb2+CpYXXwIMs4GmdeuxfAXRBbqdtbYdlc&#10;ytHqvF2XvwEAAP//AwBQSwMEFAAGAAgAAAAhAKLgjK7hAAAACwEAAA8AAABkcnMvZG93bnJldi54&#10;bWxMj8FOwzAMhu9IvENkJG4sJRPtVppOMGkHDqAxkOCYpqEpNE6VZGt5e8wJbrb86ff3V5vZDexk&#10;Quw9SrheZMAMat/22El4fdldrYDFpLBVg0cj4dtE2NTnZ5UqWz/hszkdUscoBGOpJNiUxpLzqK1x&#10;Ki78aJBuHz44lWgNHW+DmijcDVxkWc6d6pE+WDWarTX663B0EtzuQTc3n4XVb9uwf1/dr6fHpyTl&#10;5cV8dwssmTn9wfCrT+pQk1Pjj9hGNkgohBCEShAip4GIYp1Ru0bCclnkwOuK/+9Q/wAAAP//AwBQ&#10;SwECLQAUAAYACAAAACEAtoM4kv4AAADhAQAAEwAAAAAAAAAAAAAAAAAAAAAAW0NvbnRlbnRfVHlw&#10;ZXNdLnhtbFBLAQItABQABgAIAAAAIQA4/SH/1gAAAJQBAAALAAAAAAAAAAAAAAAAAC8BAABfcmVs&#10;cy8ucmVsc1BLAQItABQABgAIAAAAIQAlefqsmgIAAKUFAAAOAAAAAAAAAAAAAAAAAC4CAABkcnMv&#10;ZTJvRG9jLnhtbFBLAQItABQABgAIAAAAIQCi4Iyu4QAAAAsBAAAPAAAAAAAAAAAAAAAAAPQEAABk&#10;cnMvZG93bnJldi54bWxQSwUGAAAAAAQABADzAAAAAgYAAAAA&#10;" fillcolor="#92d050" strokecolor="black [3213]" strokeweight="1pt">
                <v:textbox>
                  <w:txbxContent>
                    <w:p w14:paraId="1BBDCFEB" w14:textId="0E996895" w:rsidR="007A1AA5" w:rsidRPr="007A1AA5" w:rsidRDefault="007A1AA5" w:rsidP="007A1AA5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    </w:t>
                      </w:r>
                      <w:r w:rsidRPr="007A1AA5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B</w:t>
                      </w: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</w:t>
                      </w:r>
                    </w:p>
                    <w:p w14:paraId="6A9EC769" w14:textId="77777777" w:rsidR="007A1AA5" w:rsidRDefault="007A1AA5" w:rsidP="007A1AA5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7A1AA5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0B2FCAB1" wp14:editId="74F5D8E7">
                <wp:simplePos x="0" y="0"/>
                <wp:positionH relativeFrom="column">
                  <wp:posOffset>4889920</wp:posOffset>
                </wp:positionH>
                <wp:positionV relativeFrom="paragraph">
                  <wp:posOffset>146735</wp:posOffset>
                </wp:positionV>
                <wp:extent cx="428981" cy="386080"/>
                <wp:effectExtent l="57150" t="57150" r="47625" b="52070"/>
                <wp:wrapNone/>
                <wp:docPr id="24" name="Obdélní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12540">
                          <a:off x="0" y="0"/>
                          <a:ext cx="428981" cy="386080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D52EF9B" w14:textId="547EF2F9" w:rsidR="007A1AA5" w:rsidRPr="007A1AA5" w:rsidRDefault="007A1AA5" w:rsidP="007A1AA5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A1AA5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B3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B2FCAB1" id="Obdélník 24" o:spid="_x0000_s1031" style="position:absolute;left:0;text-align:left;margin-left:385.05pt;margin-top:11.55pt;width:33.8pt;height:30.4pt;rotation:778284fd;z-index:2517422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yQofnQIAAKUFAAAOAAAAZHJzL2Uyb0RvYy54bWysVEtv2zAMvg/YfxB0X/1Y0qVBnSJo0WFA&#10;0RZrh54VWYoNyKImKbGzXz9KfiRru8swHwxRJD+Sn0heXnWNInthXQ26oNlZSonQHMpabwv64/n2&#10;04IS55kumQItCnoQjl6tPn64bM1S5FCBKoUlCKLdsjUFrbw3yyRxvBINc2dghEalBNswj6LdJqVl&#10;LaI3KsnT9DxpwZbGAhfO4e1Nr6SriC+l4P5BSic8UQXF3Hz82/jfhH+yumTLrWWmqvmQBvuHLBpW&#10;aww6Qd0wz8jO1m+gmppbcCD9GYcmASlrLmINWE2WvqrmqWJGxFqQHGcmmtz/g+X3+yfzaJGG1ril&#10;w2OoopO2IRaQrS9ZPp+lsTRMlnSRucPEnOg84Xg5yxcXi4wSjqrPi/N0EZlNeqSAaKzzXwU0JBwK&#10;avFhIijb3zmP0dF0NAnmDlRd3tZKRcFuN9fKkj3DR7zIb9L5iP6HmdJvPUMbicnXd1l4cIx14ohS&#10;8EyO9ceTPygR8JT+LiSpSywyjxnH1jxiMs6F9lmvqlgp+jTnKX5jsDGLGDoCBmSJ5U3YA8Bo2YOM&#10;2H3Og31wFbGzJ+f+ff6SWO88ecTIoP3k3NQa7HuVKaxqiNzbjyT11ASWfLfpkJuCzoNluNlAeXi0&#10;fe/gvDnDb2t88Tvm/COzOFp4ievCP+BPKmgLCsOJkgrsr/fugz12PGopaXFUC+p+7pgVlKhvGmfh&#10;IpthixIfhdn8S46CPdVsTjV611wDNhJ2K2YXj8Heq/EoLTQvuFXWISqqmOYYu6Dc21G49v0Kwb3E&#10;xXodzXCeDfN3+snwAB54Dh393L0wa4a29zgv9zCONVu+6v7eNnhqWO88yDqOxpHX4QVwF8RWGvZW&#10;WDancrQ6btfVbwAAAP//AwBQSwMEFAAGAAgAAAAhAI1ZSAPgAAAACQEAAA8AAABkcnMvZG93bnJl&#10;di54bWxMj8FOwzAMhu9IvENkJC6IpWsnOkrTCSY4IMSBMU3iljZeU9E4VZNt5e3xTnCyLX/6/blc&#10;Ta4XRxxD50nBfJaAQGq86ahVsP18uV2CCFGT0b0nVPCDAVbV5UWpC+NP9IHHTWwFh1AotAIb41BI&#10;GRqLToeZH5B4t/ej05HHsZVm1CcOd71Mk+ROOt0RX7B6wLXF5ntzcAqe3eL1yQ43X9v9YvdWv/c7&#10;zNapUtdX0+MDiIhT/IPhrM/qULFT7Q9kgugV5HkyZ1RBmnFlYJnlOYj63NyDrEr5/4PqFwAA//8D&#10;AFBLAQItABQABgAIAAAAIQC2gziS/gAAAOEBAAATAAAAAAAAAAAAAAAAAAAAAABbQ29udGVudF9U&#10;eXBlc10ueG1sUEsBAi0AFAAGAAgAAAAhADj9If/WAAAAlAEAAAsAAAAAAAAAAAAAAAAALwEAAF9y&#10;ZWxzLy5yZWxzUEsBAi0AFAAGAAgAAAAhAH/JCh+dAgAApQUAAA4AAAAAAAAAAAAAAAAALgIAAGRy&#10;cy9lMm9Eb2MueG1sUEsBAi0AFAAGAAgAAAAhAI1ZSAPgAAAACQEAAA8AAAAAAAAAAAAAAAAA9wQA&#10;AGRycy9kb3ducmV2LnhtbFBLBQYAAAAABAAEAPMAAAAEBgAAAAA=&#10;" fillcolor="#92d050" strokecolor="black [3213]" strokeweight="1pt">
                <v:textbox>
                  <w:txbxContent>
                    <w:p w14:paraId="6D52EF9B" w14:textId="547EF2F9" w:rsidR="007A1AA5" w:rsidRPr="007A1AA5" w:rsidRDefault="007A1AA5" w:rsidP="007A1AA5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A1AA5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B3</w:t>
                      </w:r>
                    </w:p>
                  </w:txbxContent>
                </v:textbox>
              </v:rect>
            </w:pict>
          </mc:Fallback>
        </mc:AlternateContent>
      </w:r>
      <w:r w:rsidR="007A1AA5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4F2D4A4B" wp14:editId="16B24427">
                <wp:simplePos x="0" y="0"/>
                <wp:positionH relativeFrom="column">
                  <wp:posOffset>4750637</wp:posOffset>
                </wp:positionH>
                <wp:positionV relativeFrom="paragraph">
                  <wp:posOffset>508161</wp:posOffset>
                </wp:positionV>
                <wp:extent cx="419067" cy="952500"/>
                <wp:effectExtent l="114300" t="57150" r="114935" b="57150"/>
                <wp:wrapNone/>
                <wp:docPr id="28" name="Obdélník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97619">
                          <a:off x="0" y="0"/>
                          <a:ext cx="419067" cy="952500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789DB48" w14:textId="77777777" w:rsidR="007A1AA5" w:rsidRDefault="007A1AA5" w:rsidP="007A1AA5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10D3550D" w14:textId="320727AD" w:rsidR="007A1AA5" w:rsidRPr="007A1AA5" w:rsidRDefault="007A1AA5" w:rsidP="007A1AA5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A1AA5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B</w:t>
                            </w: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</w:p>
                          <w:p w14:paraId="542514AC" w14:textId="77777777" w:rsidR="007A1AA5" w:rsidRDefault="007A1AA5" w:rsidP="007A1AA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F2D4A4B" id="Obdélník 28" o:spid="_x0000_s1032" style="position:absolute;left:0;text-align:left;margin-left:374.05pt;margin-top:40pt;width:33pt;height:75pt;rotation:761986fd;z-index:2517432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QuIlgIAAKUFAAAOAAAAZHJzL2Uyb0RvYy54bWysVEtv2zAMvg/YfxB0X20HSboEdYqgRYcB&#10;RVssHXpWZCk2IEsapcTOfv0o+ZH0gR2GXQRRJD+Sn0heXbe1IgcBrjI6p9lFSonQ3BSV3uX05/Pd&#10;l6+UOM90wZTRIqdH4ej16vOnq8YuxcSURhUCCIJot2xsTkvv7TJJHC9FzdyFsUKjUhqomUcRdkkB&#10;rEH0WiWTNJ0njYHCguHCOXy97ZR0FfGlFNw/SumEJyqnmJuPJ8RzG85kdcWWO2C2rHifBvuHLGpW&#10;aQw6Qt0yz8geqndQdcXBOCP9BTd1YqSsuIg1YDVZ+qaaTcmsiLUgOc6ONLn/B8sfDhv7BEhDY93S&#10;4TVU0UqoCRhka764nGeLWBomS9rI3HFkTrSecHycZot0fkkJR9ViNpmlkdmkQwqIFpz/JkxNwiWn&#10;gB8TQdnh3nmMjqaDSTB3RlXFXaVUFGC3vVFADgw/cTG5TWcD+iszpd97hjYSo69vs/DhGOvMEaXg&#10;mZzqjzd/VCLgKf1DSFIVWOQkZhxb84TJOBfaZ52qZIXo0kQGRg5Gjxg6AgZkieWN2D3A63wH7C7n&#10;3j64itjZo3P6t8Q659EjRjbaj851pQ18BKCwqj5yZz+Q1FETWPLttkVusE2CZXjZmuL4BF3v4Lw5&#10;y+8q/PF75vwTAxwtfMR14R/xkMo0OTX9jZLSwO+P3oM9djxqKWlwVHPqfu0ZCErUd42zsMim0zDb&#10;UZjOLicowLlme67R+/rGYCNlMbt4DfZeDVcJpn7BrbIOUVHFNMfYOeUeBuHGdysE9xIX63U0w3m2&#10;zN/rjeUBPPAcOvq5fWFg+7b3OC8PZhhrtnzT/Z1t8NRmvfdGVnE0Trz2P4C7ILZSv7fCsjmXo9Vp&#10;u67+AAAA//8DAFBLAwQUAAYACAAAACEAr4W7Pt4AAAAKAQAADwAAAGRycy9kb3ducmV2LnhtbEyP&#10;TUvEMBCG74L/IYzgzU27Fi2100UWhfUguOuK12wT22IyKUm2W/31jic9zjsP70e9mp0Vkwlx8ISQ&#10;LzIQhlqvB+oQ9q+PVyWImBRpZT0ZhC8TYdWcn9Wq0v5EWzPtUifYhGKlEPqUxkrK2PbGqbjwoyH+&#10;ffjgVOIzdFIHdWJzZ+Uyy26kUwNxQq9Gs+5N+7k7OgQZ3tYv9v35IW22+2+a4qZ4sgXi5cV8fwci&#10;mTn9wfBbn6tDw50O/kg6CotwW5Q5owhlxpsYKPOChQPC8poV2dTy/4TmBwAA//8DAFBLAQItABQA&#10;BgAIAAAAIQC2gziS/gAAAOEBAAATAAAAAAAAAAAAAAAAAAAAAABbQ29udGVudF9UeXBlc10ueG1s&#10;UEsBAi0AFAAGAAgAAAAhADj9If/WAAAAlAEAAAsAAAAAAAAAAAAAAAAALwEAAF9yZWxzLy5yZWxz&#10;UEsBAi0AFAAGAAgAAAAhAB+NC4iWAgAApQUAAA4AAAAAAAAAAAAAAAAALgIAAGRycy9lMm9Eb2Mu&#10;eG1sUEsBAi0AFAAGAAgAAAAhAK+Fuz7eAAAACgEAAA8AAAAAAAAAAAAAAAAA8AQAAGRycy9kb3du&#10;cmV2LnhtbFBLBQYAAAAABAAEAPMAAAD7BQAAAAA=&#10;" fillcolor="#92d050" strokecolor="black [3213]" strokeweight="1pt">
                <v:textbox>
                  <w:txbxContent>
                    <w:p w14:paraId="5789DB48" w14:textId="77777777" w:rsidR="007A1AA5" w:rsidRDefault="007A1AA5" w:rsidP="007A1AA5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14:paraId="10D3550D" w14:textId="320727AD" w:rsidR="007A1AA5" w:rsidRPr="007A1AA5" w:rsidRDefault="007A1AA5" w:rsidP="007A1AA5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A1AA5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B</w:t>
                      </w: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</w:t>
                      </w:r>
                    </w:p>
                    <w:p w14:paraId="542514AC" w14:textId="77777777" w:rsidR="007A1AA5" w:rsidRDefault="007A1AA5" w:rsidP="007A1AA5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7A1AA5">
        <w:rPr>
          <w:noProof/>
        </w:rPr>
        <w:drawing>
          <wp:inline distT="0" distB="0" distL="0" distR="0" wp14:anchorId="222F5654" wp14:editId="1194C849">
            <wp:extent cx="5121910" cy="2743200"/>
            <wp:effectExtent l="0" t="0" r="254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191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B408D" w:rsidSect="001A06FD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A56414"/>
    <w:multiLevelType w:val="hybridMultilevel"/>
    <w:tmpl w:val="61C09E7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D478B4"/>
    <w:multiLevelType w:val="hybridMultilevel"/>
    <w:tmpl w:val="7F80C916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A8C04A68">
      <w:start w:val="5"/>
      <w:numFmt w:val="bullet"/>
      <w:lvlText w:val="-"/>
      <w:lvlJc w:val="left"/>
      <w:pPr>
        <w:ind w:left="1440" w:hanging="360"/>
      </w:pPr>
      <w:rPr>
        <w:rFonts w:ascii="Times New Roman" w:hAnsi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2852E9"/>
    <w:multiLevelType w:val="hybridMultilevel"/>
    <w:tmpl w:val="8DF0AB0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3FC78D0"/>
    <w:multiLevelType w:val="hybridMultilevel"/>
    <w:tmpl w:val="1F041F8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E30D0D"/>
    <w:multiLevelType w:val="hybridMultilevel"/>
    <w:tmpl w:val="9E54A2AE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D1C1CA5"/>
    <w:multiLevelType w:val="hybridMultilevel"/>
    <w:tmpl w:val="2700B8CC"/>
    <w:lvl w:ilvl="0" w:tplc="04050013">
      <w:start w:val="1"/>
      <w:numFmt w:val="upperRoman"/>
      <w:lvlText w:val="%1."/>
      <w:lvlJc w:val="righ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D24F0E"/>
    <w:multiLevelType w:val="hybridMultilevel"/>
    <w:tmpl w:val="EC2282AE"/>
    <w:lvl w:ilvl="0" w:tplc="28A46FD6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7677078"/>
    <w:multiLevelType w:val="hybridMultilevel"/>
    <w:tmpl w:val="0E80CB6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D01544"/>
    <w:multiLevelType w:val="hybridMultilevel"/>
    <w:tmpl w:val="FBBC28B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12B7345"/>
    <w:multiLevelType w:val="hybridMultilevel"/>
    <w:tmpl w:val="BA48E266"/>
    <w:lvl w:ilvl="0" w:tplc="CF16FDB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6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383718E"/>
    <w:multiLevelType w:val="hybridMultilevel"/>
    <w:tmpl w:val="1D04A5B4"/>
    <w:lvl w:ilvl="0" w:tplc="59BCF0A6">
      <w:start w:val="1"/>
      <w:numFmt w:val="lowerLetter"/>
      <w:lvlText w:val="%1)"/>
      <w:lvlJc w:val="left"/>
      <w:pPr>
        <w:ind w:left="720" w:hanging="360"/>
      </w:pPr>
      <w:rPr>
        <w:b w:val="0"/>
        <w:b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5E259AD"/>
    <w:multiLevelType w:val="hybridMultilevel"/>
    <w:tmpl w:val="FBBC28B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6A17186"/>
    <w:multiLevelType w:val="hybridMultilevel"/>
    <w:tmpl w:val="838CF5EC"/>
    <w:lvl w:ilvl="0" w:tplc="EBCA3E44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AF624E2"/>
    <w:multiLevelType w:val="hybridMultilevel"/>
    <w:tmpl w:val="33BC096C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51F7B79"/>
    <w:multiLevelType w:val="hybridMultilevel"/>
    <w:tmpl w:val="2FEE3DCC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7B82482"/>
    <w:multiLevelType w:val="hybridMultilevel"/>
    <w:tmpl w:val="7F3823F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DDA7B13"/>
    <w:multiLevelType w:val="hybridMultilevel"/>
    <w:tmpl w:val="C4DCE192"/>
    <w:lvl w:ilvl="0" w:tplc="F4CCE8F4">
      <w:start w:val="1"/>
      <w:numFmt w:val="bullet"/>
      <w:lvlText w:val=""/>
      <w:lvlJc w:val="left"/>
      <w:pPr>
        <w:ind w:left="1281" w:hanging="360"/>
      </w:pPr>
      <w:rPr>
        <w:rFonts w:ascii="Wingdings" w:hAnsi="Wingdings" w:hint="default"/>
        <w:b w:val="0"/>
        <w:i w:val="0"/>
        <w:sz w:val="22"/>
      </w:rPr>
    </w:lvl>
    <w:lvl w:ilvl="1" w:tplc="04050003" w:tentative="1">
      <w:start w:val="1"/>
      <w:numFmt w:val="bullet"/>
      <w:lvlText w:val="o"/>
      <w:lvlJc w:val="left"/>
      <w:pPr>
        <w:ind w:left="200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1" w:hanging="360"/>
      </w:pPr>
      <w:rPr>
        <w:rFonts w:ascii="Wingdings" w:hAnsi="Wingdings" w:hint="default"/>
      </w:rPr>
    </w:lvl>
  </w:abstractNum>
  <w:abstractNum w:abstractNumId="17" w15:restartNumberingAfterBreak="0">
    <w:nsid w:val="4E596387"/>
    <w:multiLevelType w:val="hybridMultilevel"/>
    <w:tmpl w:val="D4E4A7BA"/>
    <w:lvl w:ilvl="0" w:tplc="368A9B46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155770F"/>
    <w:multiLevelType w:val="hybridMultilevel"/>
    <w:tmpl w:val="0F3CE138"/>
    <w:lvl w:ilvl="0" w:tplc="1A84BF06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E3D16B6"/>
    <w:multiLevelType w:val="hybridMultilevel"/>
    <w:tmpl w:val="BA0AA7CE"/>
    <w:lvl w:ilvl="0" w:tplc="1EFAB268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2467500"/>
    <w:multiLevelType w:val="hybridMultilevel"/>
    <w:tmpl w:val="A42A6CBA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2744302"/>
    <w:multiLevelType w:val="hybridMultilevel"/>
    <w:tmpl w:val="B936D378"/>
    <w:lvl w:ilvl="0" w:tplc="3232EE84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89731AB"/>
    <w:multiLevelType w:val="hybridMultilevel"/>
    <w:tmpl w:val="7F740CD2"/>
    <w:lvl w:ilvl="0" w:tplc="E36AD810">
      <w:numFmt w:val="bullet"/>
      <w:lvlText w:val="-"/>
      <w:lvlJc w:val="left"/>
      <w:pPr>
        <w:ind w:left="720" w:hanging="360"/>
      </w:pPr>
      <w:rPr>
        <w:rFonts w:ascii="Arial Narrow" w:eastAsiaTheme="minorHAnsi" w:hAnsi="Arial Narrow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2AB5E9E"/>
    <w:multiLevelType w:val="hybridMultilevel"/>
    <w:tmpl w:val="F19EE0FC"/>
    <w:lvl w:ilvl="0" w:tplc="459E39F8">
      <w:start w:val="1"/>
      <w:numFmt w:val="upperRoman"/>
      <w:lvlText w:val="%1."/>
      <w:lvlJc w:val="right"/>
      <w:pPr>
        <w:ind w:left="720" w:hanging="360"/>
      </w:pPr>
      <w:rPr>
        <w:b/>
        <w:b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9C37CD9"/>
    <w:multiLevelType w:val="hybridMultilevel"/>
    <w:tmpl w:val="B708279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C825231"/>
    <w:multiLevelType w:val="hybridMultilevel"/>
    <w:tmpl w:val="6AD8659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9"/>
  </w:num>
  <w:num w:numId="3">
    <w:abstractNumId w:val="6"/>
  </w:num>
  <w:num w:numId="4">
    <w:abstractNumId w:val="6"/>
  </w:num>
  <w:num w:numId="5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</w:num>
  <w:num w:numId="7">
    <w:abstractNumId w:val="15"/>
  </w:num>
  <w:num w:numId="8">
    <w:abstractNumId w:val="7"/>
  </w:num>
  <w:num w:numId="9">
    <w:abstractNumId w:val="25"/>
  </w:num>
  <w:num w:numId="10">
    <w:abstractNumId w:val="11"/>
  </w:num>
  <w:num w:numId="11">
    <w:abstractNumId w:val="22"/>
  </w:num>
  <w:num w:numId="12">
    <w:abstractNumId w:val="23"/>
  </w:num>
  <w:num w:numId="13">
    <w:abstractNumId w:val="0"/>
  </w:num>
  <w:num w:numId="14">
    <w:abstractNumId w:val="10"/>
  </w:num>
  <w:num w:numId="15">
    <w:abstractNumId w:val="5"/>
  </w:num>
  <w:num w:numId="16">
    <w:abstractNumId w:val="13"/>
  </w:num>
  <w:num w:numId="17">
    <w:abstractNumId w:val="2"/>
  </w:num>
  <w:num w:numId="18">
    <w:abstractNumId w:val="4"/>
  </w:num>
  <w:num w:numId="19">
    <w:abstractNumId w:val="24"/>
  </w:num>
  <w:num w:numId="20">
    <w:abstractNumId w:val="16"/>
  </w:num>
  <w:num w:numId="21">
    <w:abstractNumId w:val="20"/>
  </w:num>
  <w:num w:numId="22">
    <w:abstractNumId w:val="14"/>
  </w:num>
  <w:num w:numId="23">
    <w:abstractNumId w:val="21"/>
  </w:num>
  <w:num w:numId="24">
    <w:abstractNumId w:val="8"/>
  </w:num>
  <w:num w:numId="25">
    <w:abstractNumId w:val="18"/>
  </w:num>
  <w:num w:numId="26">
    <w:abstractNumId w:val="19"/>
  </w:num>
  <w:num w:numId="27">
    <w:abstractNumId w:val="12"/>
  </w:num>
  <w:num w:numId="28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B6334"/>
    <w:rsid w:val="00023ED0"/>
    <w:rsid w:val="000378EE"/>
    <w:rsid w:val="00040057"/>
    <w:rsid w:val="0004007A"/>
    <w:rsid w:val="00040ACA"/>
    <w:rsid w:val="00042D28"/>
    <w:rsid w:val="00052E34"/>
    <w:rsid w:val="00055991"/>
    <w:rsid w:val="00057C05"/>
    <w:rsid w:val="00061738"/>
    <w:rsid w:val="00064BCC"/>
    <w:rsid w:val="00064C14"/>
    <w:rsid w:val="00065F73"/>
    <w:rsid w:val="00073C34"/>
    <w:rsid w:val="00076BAB"/>
    <w:rsid w:val="000802EF"/>
    <w:rsid w:val="00083B16"/>
    <w:rsid w:val="00084518"/>
    <w:rsid w:val="00091910"/>
    <w:rsid w:val="000A01BF"/>
    <w:rsid w:val="000A0E9A"/>
    <w:rsid w:val="000C3FF4"/>
    <w:rsid w:val="000D0482"/>
    <w:rsid w:val="000D08BB"/>
    <w:rsid w:val="000D30B6"/>
    <w:rsid w:val="000E2C77"/>
    <w:rsid w:val="000E39ED"/>
    <w:rsid w:val="000F6961"/>
    <w:rsid w:val="00110CC9"/>
    <w:rsid w:val="00120CEE"/>
    <w:rsid w:val="001355BC"/>
    <w:rsid w:val="0014006A"/>
    <w:rsid w:val="00141697"/>
    <w:rsid w:val="0014290C"/>
    <w:rsid w:val="001540BD"/>
    <w:rsid w:val="00163247"/>
    <w:rsid w:val="00174CA3"/>
    <w:rsid w:val="00181646"/>
    <w:rsid w:val="00182DBB"/>
    <w:rsid w:val="00197A15"/>
    <w:rsid w:val="001A06FD"/>
    <w:rsid w:val="001A0A08"/>
    <w:rsid w:val="001B13A8"/>
    <w:rsid w:val="001C1C02"/>
    <w:rsid w:val="001C2E08"/>
    <w:rsid w:val="001C5148"/>
    <w:rsid w:val="001E05DA"/>
    <w:rsid w:val="001E7B56"/>
    <w:rsid w:val="001F2825"/>
    <w:rsid w:val="00200B01"/>
    <w:rsid w:val="0020601D"/>
    <w:rsid w:val="00207AB8"/>
    <w:rsid w:val="00207E93"/>
    <w:rsid w:val="00212939"/>
    <w:rsid w:val="00212BD9"/>
    <w:rsid w:val="0021409F"/>
    <w:rsid w:val="002171B6"/>
    <w:rsid w:val="00222C17"/>
    <w:rsid w:val="002246F6"/>
    <w:rsid w:val="00226854"/>
    <w:rsid w:val="00242AC8"/>
    <w:rsid w:val="00243F87"/>
    <w:rsid w:val="00255F16"/>
    <w:rsid w:val="00257721"/>
    <w:rsid w:val="00271276"/>
    <w:rsid w:val="00277237"/>
    <w:rsid w:val="00290E0C"/>
    <w:rsid w:val="002B00FA"/>
    <w:rsid w:val="002B2850"/>
    <w:rsid w:val="002B408D"/>
    <w:rsid w:val="002C02FE"/>
    <w:rsid w:val="002D735C"/>
    <w:rsid w:val="002E1DDB"/>
    <w:rsid w:val="002E31ED"/>
    <w:rsid w:val="002E48B0"/>
    <w:rsid w:val="002F0589"/>
    <w:rsid w:val="002F50F7"/>
    <w:rsid w:val="002F6ACD"/>
    <w:rsid w:val="0030017B"/>
    <w:rsid w:val="003043CA"/>
    <w:rsid w:val="00304CA0"/>
    <w:rsid w:val="00333CE9"/>
    <w:rsid w:val="00337597"/>
    <w:rsid w:val="00345161"/>
    <w:rsid w:val="00351542"/>
    <w:rsid w:val="00371EE9"/>
    <w:rsid w:val="00374ABD"/>
    <w:rsid w:val="0038373F"/>
    <w:rsid w:val="003903FA"/>
    <w:rsid w:val="0039379E"/>
    <w:rsid w:val="00395325"/>
    <w:rsid w:val="003A3AD3"/>
    <w:rsid w:val="003B0C46"/>
    <w:rsid w:val="003B56A6"/>
    <w:rsid w:val="003C0F83"/>
    <w:rsid w:val="003C296A"/>
    <w:rsid w:val="003C4BDE"/>
    <w:rsid w:val="003E23DE"/>
    <w:rsid w:val="003F3531"/>
    <w:rsid w:val="00402B94"/>
    <w:rsid w:val="0040354F"/>
    <w:rsid w:val="00403960"/>
    <w:rsid w:val="004066DB"/>
    <w:rsid w:val="004109DC"/>
    <w:rsid w:val="00413B84"/>
    <w:rsid w:val="00415739"/>
    <w:rsid w:val="00435A83"/>
    <w:rsid w:val="00440C4B"/>
    <w:rsid w:val="00440F34"/>
    <w:rsid w:val="00442ACD"/>
    <w:rsid w:val="004456C3"/>
    <w:rsid w:val="00455510"/>
    <w:rsid w:val="00473236"/>
    <w:rsid w:val="004778F7"/>
    <w:rsid w:val="00493D12"/>
    <w:rsid w:val="004A31D0"/>
    <w:rsid w:val="004A6494"/>
    <w:rsid w:val="004B0BBF"/>
    <w:rsid w:val="004B22F3"/>
    <w:rsid w:val="004C00C9"/>
    <w:rsid w:val="004D5E98"/>
    <w:rsid w:val="004E1D79"/>
    <w:rsid w:val="004E26D4"/>
    <w:rsid w:val="004E3B71"/>
    <w:rsid w:val="004F59B8"/>
    <w:rsid w:val="004F6F87"/>
    <w:rsid w:val="0050114A"/>
    <w:rsid w:val="0051306F"/>
    <w:rsid w:val="00541393"/>
    <w:rsid w:val="0055135B"/>
    <w:rsid w:val="00551B33"/>
    <w:rsid w:val="00554D2D"/>
    <w:rsid w:val="00576506"/>
    <w:rsid w:val="00584205"/>
    <w:rsid w:val="005972B5"/>
    <w:rsid w:val="005A3C50"/>
    <w:rsid w:val="005C29C3"/>
    <w:rsid w:val="005C6404"/>
    <w:rsid w:val="005C6880"/>
    <w:rsid w:val="005E3438"/>
    <w:rsid w:val="005F0E0A"/>
    <w:rsid w:val="006062C7"/>
    <w:rsid w:val="0061377E"/>
    <w:rsid w:val="0062323A"/>
    <w:rsid w:val="006278A3"/>
    <w:rsid w:val="0063575F"/>
    <w:rsid w:val="006369D0"/>
    <w:rsid w:val="00643B94"/>
    <w:rsid w:val="006470BB"/>
    <w:rsid w:val="006559B5"/>
    <w:rsid w:val="00662905"/>
    <w:rsid w:val="00663EAE"/>
    <w:rsid w:val="0067456C"/>
    <w:rsid w:val="0067735E"/>
    <w:rsid w:val="00682560"/>
    <w:rsid w:val="006843DC"/>
    <w:rsid w:val="006849ED"/>
    <w:rsid w:val="00684F43"/>
    <w:rsid w:val="00686A5D"/>
    <w:rsid w:val="006A731E"/>
    <w:rsid w:val="006B0C79"/>
    <w:rsid w:val="006B2D26"/>
    <w:rsid w:val="006B3D55"/>
    <w:rsid w:val="006B5378"/>
    <w:rsid w:val="006B617B"/>
    <w:rsid w:val="006B69DB"/>
    <w:rsid w:val="006B6ECD"/>
    <w:rsid w:val="006D03B4"/>
    <w:rsid w:val="006D7B0D"/>
    <w:rsid w:val="006E5865"/>
    <w:rsid w:val="006F1B71"/>
    <w:rsid w:val="00701B2D"/>
    <w:rsid w:val="007025A8"/>
    <w:rsid w:val="007064CC"/>
    <w:rsid w:val="00711601"/>
    <w:rsid w:val="007124CA"/>
    <w:rsid w:val="00717242"/>
    <w:rsid w:val="00731E47"/>
    <w:rsid w:val="00735883"/>
    <w:rsid w:val="007407F9"/>
    <w:rsid w:val="00754E39"/>
    <w:rsid w:val="00765594"/>
    <w:rsid w:val="0076693B"/>
    <w:rsid w:val="00766FC0"/>
    <w:rsid w:val="00770B18"/>
    <w:rsid w:val="00775F20"/>
    <w:rsid w:val="007800A8"/>
    <w:rsid w:val="007805F0"/>
    <w:rsid w:val="00781F97"/>
    <w:rsid w:val="007A1AA5"/>
    <w:rsid w:val="007A3797"/>
    <w:rsid w:val="007A769C"/>
    <w:rsid w:val="007B2820"/>
    <w:rsid w:val="007C32E4"/>
    <w:rsid w:val="007C6896"/>
    <w:rsid w:val="007D169B"/>
    <w:rsid w:val="007D176A"/>
    <w:rsid w:val="007E5267"/>
    <w:rsid w:val="007F255A"/>
    <w:rsid w:val="00806BF1"/>
    <w:rsid w:val="008152EC"/>
    <w:rsid w:val="0081593C"/>
    <w:rsid w:val="00820EDC"/>
    <w:rsid w:val="0082784A"/>
    <w:rsid w:val="008408DC"/>
    <w:rsid w:val="0085008D"/>
    <w:rsid w:val="00854922"/>
    <w:rsid w:val="00863A83"/>
    <w:rsid w:val="00872B69"/>
    <w:rsid w:val="00873D77"/>
    <w:rsid w:val="008776EE"/>
    <w:rsid w:val="00880777"/>
    <w:rsid w:val="008A4E1C"/>
    <w:rsid w:val="008B66C7"/>
    <w:rsid w:val="008C157A"/>
    <w:rsid w:val="008C4139"/>
    <w:rsid w:val="008D2005"/>
    <w:rsid w:val="008E35EC"/>
    <w:rsid w:val="008E6ADF"/>
    <w:rsid w:val="008F38D1"/>
    <w:rsid w:val="008F5F62"/>
    <w:rsid w:val="00905532"/>
    <w:rsid w:val="009077D9"/>
    <w:rsid w:val="00910D1D"/>
    <w:rsid w:val="0092246B"/>
    <w:rsid w:val="00922E80"/>
    <w:rsid w:val="0093757B"/>
    <w:rsid w:val="00937A3A"/>
    <w:rsid w:val="00940D17"/>
    <w:rsid w:val="00941BD0"/>
    <w:rsid w:val="00942017"/>
    <w:rsid w:val="00944E94"/>
    <w:rsid w:val="009459FB"/>
    <w:rsid w:val="00960745"/>
    <w:rsid w:val="00966BE1"/>
    <w:rsid w:val="009859E7"/>
    <w:rsid w:val="00985BE8"/>
    <w:rsid w:val="00990563"/>
    <w:rsid w:val="0099086A"/>
    <w:rsid w:val="00992D5D"/>
    <w:rsid w:val="009966A1"/>
    <w:rsid w:val="009A79FF"/>
    <w:rsid w:val="009B1F8F"/>
    <w:rsid w:val="009B22EC"/>
    <w:rsid w:val="009B7B0F"/>
    <w:rsid w:val="009C1D36"/>
    <w:rsid w:val="009C391C"/>
    <w:rsid w:val="009D02D6"/>
    <w:rsid w:val="009E63D5"/>
    <w:rsid w:val="00A06F82"/>
    <w:rsid w:val="00A20531"/>
    <w:rsid w:val="00A21E7E"/>
    <w:rsid w:val="00A30CB5"/>
    <w:rsid w:val="00A348F4"/>
    <w:rsid w:val="00A40D40"/>
    <w:rsid w:val="00A46382"/>
    <w:rsid w:val="00A46D13"/>
    <w:rsid w:val="00A72403"/>
    <w:rsid w:val="00A77C9F"/>
    <w:rsid w:val="00A90BED"/>
    <w:rsid w:val="00A92969"/>
    <w:rsid w:val="00AA2623"/>
    <w:rsid w:val="00AA2DD5"/>
    <w:rsid w:val="00AA41D0"/>
    <w:rsid w:val="00AB1CA1"/>
    <w:rsid w:val="00AC098E"/>
    <w:rsid w:val="00AC6BD9"/>
    <w:rsid w:val="00AF0996"/>
    <w:rsid w:val="00AF45B1"/>
    <w:rsid w:val="00B21273"/>
    <w:rsid w:val="00B23849"/>
    <w:rsid w:val="00B24C03"/>
    <w:rsid w:val="00B32A12"/>
    <w:rsid w:val="00B37835"/>
    <w:rsid w:val="00B473C5"/>
    <w:rsid w:val="00B574DC"/>
    <w:rsid w:val="00B57C35"/>
    <w:rsid w:val="00B6255A"/>
    <w:rsid w:val="00B62EFB"/>
    <w:rsid w:val="00B7351F"/>
    <w:rsid w:val="00B74442"/>
    <w:rsid w:val="00B7529D"/>
    <w:rsid w:val="00B753B7"/>
    <w:rsid w:val="00B94F69"/>
    <w:rsid w:val="00BA607F"/>
    <w:rsid w:val="00BB1AB0"/>
    <w:rsid w:val="00BB48F6"/>
    <w:rsid w:val="00BB5266"/>
    <w:rsid w:val="00BB642E"/>
    <w:rsid w:val="00BD03A8"/>
    <w:rsid w:val="00BE4935"/>
    <w:rsid w:val="00BF5712"/>
    <w:rsid w:val="00BF58B9"/>
    <w:rsid w:val="00C0183E"/>
    <w:rsid w:val="00C0606A"/>
    <w:rsid w:val="00C172FE"/>
    <w:rsid w:val="00C20980"/>
    <w:rsid w:val="00C41234"/>
    <w:rsid w:val="00C61211"/>
    <w:rsid w:val="00C929B2"/>
    <w:rsid w:val="00CB05F0"/>
    <w:rsid w:val="00CB4167"/>
    <w:rsid w:val="00CB6334"/>
    <w:rsid w:val="00CC2388"/>
    <w:rsid w:val="00CD001B"/>
    <w:rsid w:val="00CD7C23"/>
    <w:rsid w:val="00CE10BA"/>
    <w:rsid w:val="00CE544C"/>
    <w:rsid w:val="00CF536C"/>
    <w:rsid w:val="00CF7652"/>
    <w:rsid w:val="00D00E11"/>
    <w:rsid w:val="00D01689"/>
    <w:rsid w:val="00D053E6"/>
    <w:rsid w:val="00D12E2E"/>
    <w:rsid w:val="00D1617D"/>
    <w:rsid w:val="00D25253"/>
    <w:rsid w:val="00D376CC"/>
    <w:rsid w:val="00D45F8B"/>
    <w:rsid w:val="00D509BB"/>
    <w:rsid w:val="00D537B2"/>
    <w:rsid w:val="00D819D1"/>
    <w:rsid w:val="00D9205C"/>
    <w:rsid w:val="00D9425E"/>
    <w:rsid w:val="00DA255D"/>
    <w:rsid w:val="00DA46B2"/>
    <w:rsid w:val="00DB688A"/>
    <w:rsid w:val="00DB78B7"/>
    <w:rsid w:val="00DC1220"/>
    <w:rsid w:val="00DC4241"/>
    <w:rsid w:val="00DC4485"/>
    <w:rsid w:val="00DC4B5D"/>
    <w:rsid w:val="00DD7A1E"/>
    <w:rsid w:val="00DE0F53"/>
    <w:rsid w:val="00DF5EFB"/>
    <w:rsid w:val="00E00FB3"/>
    <w:rsid w:val="00E2072C"/>
    <w:rsid w:val="00E20AD2"/>
    <w:rsid w:val="00E27F50"/>
    <w:rsid w:val="00E32FBB"/>
    <w:rsid w:val="00E50FB9"/>
    <w:rsid w:val="00E526A1"/>
    <w:rsid w:val="00E56686"/>
    <w:rsid w:val="00E65031"/>
    <w:rsid w:val="00E71DBE"/>
    <w:rsid w:val="00E75B4F"/>
    <w:rsid w:val="00E8592A"/>
    <w:rsid w:val="00E872CD"/>
    <w:rsid w:val="00E93885"/>
    <w:rsid w:val="00E9568C"/>
    <w:rsid w:val="00E9627F"/>
    <w:rsid w:val="00E97416"/>
    <w:rsid w:val="00EC357D"/>
    <w:rsid w:val="00EC3912"/>
    <w:rsid w:val="00EC419B"/>
    <w:rsid w:val="00EC45B2"/>
    <w:rsid w:val="00EC45C4"/>
    <w:rsid w:val="00EC7D3D"/>
    <w:rsid w:val="00ED3237"/>
    <w:rsid w:val="00EE3B73"/>
    <w:rsid w:val="00EF7CBD"/>
    <w:rsid w:val="00F00CD6"/>
    <w:rsid w:val="00F10212"/>
    <w:rsid w:val="00F24FAD"/>
    <w:rsid w:val="00F32527"/>
    <w:rsid w:val="00F36C48"/>
    <w:rsid w:val="00F42626"/>
    <w:rsid w:val="00F45BCA"/>
    <w:rsid w:val="00F56FFF"/>
    <w:rsid w:val="00F647AE"/>
    <w:rsid w:val="00F67BA3"/>
    <w:rsid w:val="00F85D40"/>
    <w:rsid w:val="00FA1470"/>
    <w:rsid w:val="00FA44CD"/>
    <w:rsid w:val="00FA4DCB"/>
    <w:rsid w:val="00FB26B1"/>
    <w:rsid w:val="00FC2207"/>
    <w:rsid w:val="00FC44BD"/>
    <w:rsid w:val="00FC47B9"/>
    <w:rsid w:val="00FC67A2"/>
    <w:rsid w:val="00FD2552"/>
    <w:rsid w:val="00FE08DB"/>
    <w:rsid w:val="00FE2599"/>
    <w:rsid w:val="00FE2C83"/>
    <w:rsid w:val="00FE3996"/>
    <w:rsid w:val="00FE5ABD"/>
    <w:rsid w:val="00FF64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17B8B7"/>
  <w15:docId w15:val="{46D25087-8E78-4622-A8A5-17DBD42009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ED3237"/>
    <w:rPr>
      <w:rFonts w:ascii="Arial Narrow" w:hAnsi="Arial Narrow"/>
    </w:rPr>
  </w:style>
  <w:style w:type="paragraph" w:styleId="Nadpis1">
    <w:name w:val="heading 1"/>
    <w:basedOn w:val="Normln"/>
    <w:link w:val="Nadpis1Char"/>
    <w:uiPriority w:val="9"/>
    <w:qFormat/>
    <w:rsid w:val="00182DBB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CB63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9E63D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E3B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E3B71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link w:val="OdstavecseseznamemChar"/>
    <w:uiPriority w:val="34"/>
    <w:qFormat/>
    <w:rsid w:val="00E2072C"/>
    <w:pPr>
      <w:ind w:left="720"/>
      <w:contextualSpacing/>
    </w:pPr>
  </w:style>
  <w:style w:type="character" w:customStyle="1" w:styleId="Nadpis1Char">
    <w:name w:val="Nadpis 1 Char"/>
    <w:basedOn w:val="Standardnpsmoodstavce"/>
    <w:link w:val="Nadpis1"/>
    <w:uiPriority w:val="9"/>
    <w:rsid w:val="00182DBB"/>
    <w:rPr>
      <w:rFonts w:ascii="Times New Roman" w:eastAsia="Times New Roman" w:hAnsi="Times New Roman" w:cs="Times New Roman"/>
      <w:b/>
      <w:bCs/>
      <w:kern w:val="36"/>
      <w:sz w:val="48"/>
      <w:szCs w:val="48"/>
      <w:lang w:eastAsia="cs-CZ"/>
    </w:rPr>
  </w:style>
  <w:style w:type="character" w:styleId="Hypertextovodkaz">
    <w:name w:val="Hyperlink"/>
    <w:basedOn w:val="Standardnpsmoodstavce"/>
    <w:uiPriority w:val="99"/>
    <w:unhideWhenUsed/>
    <w:rsid w:val="00F56FFF"/>
    <w:rPr>
      <w:color w:val="0000FF"/>
      <w:u w:val="single"/>
    </w:rPr>
  </w:style>
  <w:style w:type="paragraph" w:styleId="Normlnweb">
    <w:name w:val="Normal (Web)"/>
    <w:basedOn w:val="Normln"/>
    <w:uiPriority w:val="99"/>
    <w:unhideWhenUsed/>
    <w:rsid w:val="00A46382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cs-CZ"/>
    </w:rPr>
  </w:style>
  <w:style w:type="character" w:customStyle="1" w:styleId="OdstavecseseznamemChar">
    <w:name w:val="Odstavec se seznamem Char"/>
    <w:basedOn w:val="Standardnpsmoodstavce"/>
    <w:link w:val="Odstavecseseznamem"/>
    <w:uiPriority w:val="34"/>
    <w:qFormat/>
    <w:rsid w:val="00D509BB"/>
    <w:rPr>
      <w:rFonts w:ascii="Arial Narrow" w:hAnsi="Arial Narrow"/>
    </w:rPr>
  </w:style>
  <w:style w:type="character" w:styleId="Odkaznakoment">
    <w:name w:val="annotation reference"/>
    <w:basedOn w:val="Standardnpsmoodstavce"/>
    <w:uiPriority w:val="99"/>
    <w:semiHidden/>
    <w:unhideWhenUsed/>
    <w:rsid w:val="00F32527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32527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32527"/>
    <w:rPr>
      <w:rFonts w:ascii="Arial Narrow" w:hAnsi="Arial Narrow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32527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32527"/>
    <w:rPr>
      <w:rFonts w:ascii="Arial Narrow" w:hAnsi="Arial Narrow"/>
      <w:b/>
      <w:bCs/>
      <w:sz w:val="20"/>
      <w:szCs w:val="20"/>
    </w:rPr>
  </w:style>
  <w:style w:type="paragraph" w:customStyle="1" w:styleId="Zkltext2">
    <w:name w:val="Zákl. text 2"/>
    <w:basedOn w:val="Normln"/>
    <w:link w:val="Zkltext2Char1"/>
    <w:qFormat/>
    <w:rsid w:val="00754E39"/>
    <w:pPr>
      <w:tabs>
        <w:tab w:val="left" w:pos="1134"/>
        <w:tab w:val="left" w:pos="1701"/>
        <w:tab w:val="left" w:pos="2275"/>
        <w:tab w:val="left" w:pos="2835"/>
        <w:tab w:val="left" w:pos="3398"/>
        <w:tab w:val="left" w:pos="3969"/>
        <w:tab w:val="left" w:pos="4536"/>
        <w:tab w:val="left" w:pos="5103"/>
        <w:tab w:val="left" w:pos="5673"/>
        <w:tab w:val="left" w:pos="6237"/>
        <w:tab w:val="left" w:pos="6796"/>
        <w:tab w:val="left" w:pos="7371"/>
        <w:tab w:val="left" w:pos="7934"/>
        <w:tab w:val="left" w:pos="8505"/>
        <w:tab w:val="left" w:pos="9072"/>
      </w:tabs>
      <w:overflowPunct w:val="0"/>
      <w:autoSpaceDE w:val="0"/>
      <w:autoSpaceDN w:val="0"/>
      <w:adjustRightInd w:val="0"/>
      <w:spacing w:after="0" w:line="240" w:lineRule="auto"/>
      <w:ind w:firstLine="561"/>
      <w:jc w:val="both"/>
      <w:textAlignment w:val="baseline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Zkltext2Char1">
    <w:name w:val="Zákl. text 2 Char1"/>
    <w:basedOn w:val="Standardnpsmoodstavce"/>
    <w:link w:val="Zkltext2"/>
    <w:rsid w:val="00754E39"/>
    <w:rPr>
      <w:rFonts w:ascii="Times New Roman" w:eastAsia="Times New Roman" w:hAnsi="Times New Roman" w:cs="Times New Roman"/>
      <w:sz w:val="24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7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52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8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21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238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BBEB115-10CA-48E4-80AE-9CDDBC7682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5</Pages>
  <Words>1367</Words>
  <Characters>8070</Characters>
  <Application>Microsoft Office Word</Application>
  <DocSecurity>0</DocSecurity>
  <Lines>67</Lines>
  <Paragraphs>18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Operativní karta</vt:lpstr>
    </vt:vector>
  </TitlesOfParts>
  <Company/>
  <LinksUpToDate>false</LinksUpToDate>
  <CharactersWithSpaces>9419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Operativní karta</dc:title>
  <dc:subject/>
  <dc:creator>Jan Tománek</dc:creator>
  <cp:keywords/>
  <dc:description/>
  <cp:lastModifiedBy>Jan Tománek</cp:lastModifiedBy>
  <cp:revision>6</cp:revision>
  <cp:lastPrinted>2022-03-15T16:04:00Z</cp:lastPrinted>
  <dcterms:created xsi:type="dcterms:W3CDTF">2022-02-16T13:05:00Z</dcterms:created>
  <dcterms:modified xsi:type="dcterms:W3CDTF">2022-03-15T16:05:00Z</dcterms:modified>
  <cp:contentStatus/>
</cp:coreProperties>
</file>