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Mkatabulky"/>
        <w:tblW w:w="5000" w:type="pct"/>
        <w:tblLook w:val="04A0" w:firstRow="1" w:lastRow="0" w:firstColumn="1" w:lastColumn="0" w:noHBand="0" w:noVBand="1"/>
      </w:tblPr>
      <w:tblGrid>
        <w:gridCol w:w="1453"/>
        <w:gridCol w:w="4266"/>
        <w:gridCol w:w="1506"/>
        <w:gridCol w:w="3231"/>
      </w:tblGrid>
      <w:tr w:rsidR="0030017B" w:rsidRPr="0030017B" w14:paraId="416AE913" w14:textId="77777777" w:rsidTr="005850D8">
        <w:trPr>
          <w:trHeight w:hRule="exact" w:val="861"/>
        </w:trPr>
        <w:tc>
          <w:tcPr>
            <w:tcW w:w="695" w:type="pct"/>
            <w:tcBorders>
              <w:right w:val="nil"/>
            </w:tcBorders>
            <w:vAlign w:val="center"/>
          </w:tcPr>
          <w:p w14:paraId="549DF910" w14:textId="77777777" w:rsidR="0030017B" w:rsidRPr="00990563" w:rsidRDefault="0030017B" w:rsidP="0030017B">
            <w:pPr>
              <w:rPr>
                <w:rFonts w:cs="Arial"/>
                <w:b/>
                <w:caps/>
                <w:spacing w:val="30"/>
              </w:rPr>
            </w:pPr>
            <w:r w:rsidRPr="00990563">
              <w:rPr>
                <w:rFonts w:cs="Arial"/>
                <w:b/>
                <w:spacing w:val="20"/>
              </w:rPr>
              <w:t>OBJEKT</w:t>
            </w:r>
            <w:r w:rsidRPr="00990563">
              <w:rPr>
                <w:rFonts w:cs="Arial"/>
                <w:b/>
              </w:rPr>
              <w:t>:</w:t>
            </w:r>
          </w:p>
        </w:tc>
        <w:tc>
          <w:tcPr>
            <w:tcW w:w="2760" w:type="pct"/>
            <w:gridSpan w:val="2"/>
            <w:tcBorders>
              <w:left w:val="nil"/>
            </w:tcBorders>
            <w:vAlign w:val="center"/>
          </w:tcPr>
          <w:p w14:paraId="4B68BFD1" w14:textId="540F46E8" w:rsidR="0030017B" w:rsidRPr="00990563" w:rsidRDefault="00966BE1" w:rsidP="0030017B">
            <w:pPr>
              <w:rPr>
                <w:rFonts w:cs="Arial"/>
                <w:b/>
                <w:caps/>
                <w:spacing w:val="30"/>
              </w:rPr>
            </w:pPr>
            <w:r>
              <w:rPr>
                <w:rFonts w:cs="Arial"/>
                <w:b/>
                <w:caps/>
                <w:spacing w:val="30"/>
              </w:rPr>
              <w:t xml:space="preserve">nemocnice vyškov, objekty </w:t>
            </w:r>
            <w:r w:rsidR="00770B18">
              <w:rPr>
                <w:rFonts w:cs="Arial"/>
                <w:b/>
                <w:caps/>
                <w:spacing w:val="30"/>
              </w:rPr>
              <w:t>A</w:t>
            </w:r>
            <w:r w:rsidR="002E48B0">
              <w:rPr>
                <w:rFonts w:cs="Arial"/>
                <w:b/>
                <w:caps/>
                <w:spacing w:val="30"/>
              </w:rPr>
              <w:t>6</w:t>
            </w:r>
            <w:r w:rsidR="00A40D40">
              <w:rPr>
                <w:rFonts w:cs="Arial"/>
                <w:b/>
                <w:caps/>
                <w:spacing w:val="30"/>
              </w:rPr>
              <w:t xml:space="preserve"> </w:t>
            </w:r>
            <w:r w:rsidR="00770B18">
              <w:rPr>
                <w:rFonts w:cs="Arial"/>
                <w:b/>
                <w:caps/>
                <w:spacing w:val="30"/>
              </w:rPr>
              <w:t>– A8</w:t>
            </w:r>
            <w:r w:rsidR="00341567">
              <w:rPr>
                <w:rFonts w:cs="Arial"/>
                <w:b/>
                <w:caps/>
                <w:spacing w:val="30"/>
              </w:rPr>
              <w:t xml:space="preserve"> (laboratoře, dialýza, Interní odd., dětské odd., </w:t>
            </w:r>
            <w:r w:rsidR="0092051A">
              <w:rPr>
                <w:rFonts w:cs="Arial"/>
                <w:b/>
                <w:caps/>
                <w:spacing w:val="30"/>
              </w:rPr>
              <w:t xml:space="preserve">dětská jip, </w:t>
            </w:r>
            <w:r w:rsidR="00341567">
              <w:rPr>
                <w:rFonts w:cs="Arial"/>
                <w:b/>
                <w:caps/>
                <w:spacing w:val="30"/>
              </w:rPr>
              <w:t>mikrobiologie)</w:t>
            </w:r>
          </w:p>
        </w:tc>
        <w:tc>
          <w:tcPr>
            <w:tcW w:w="1545" w:type="pct"/>
            <w:vAlign w:val="center"/>
          </w:tcPr>
          <w:p w14:paraId="0C938913" w14:textId="77777777" w:rsidR="0030017B" w:rsidRPr="00990563" w:rsidRDefault="0030017B" w:rsidP="00E2072C">
            <w:pPr>
              <w:jc w:val="center"/>
              <w:rPr>
                <w:rFonts w:cs="Arial"/>
                <w:b/>
                <w:sz w:val="32"/>
                <w:szCs w:val="32"/>
              </w:rPr>
            </w:pPr>
            <w:r w:rsidRPr="00990563">
              <w:rPr>
                <w:rFonts w:cs="Arial"/>
                <w:b/>
                <w:sz w:val="32"/>
                <w:szCs w:val="32"/>
              </w:rPr>
              <w:t xml:space="preserve">OPERATIVNÍ </w:t>
            </w:r>
          </w:p>
          <w:p w14:paraId="12FE50B5" w14:textId="77777777" w:rsidR="0030017B" w:rsidRPr="00990563" w:rsidRDefault="0030017B" w:rsidP="00E2072C">
            <w:pPr>
              <w:jc w:val="center"/>
              <w:rPr>
                <w:rFonts w:cs="Arial"/>
                <w:b/>
                <w:sz w:val="32"/>
                <w:szCs w:val="32"/>
              </w:rPr>
            </w:pPr>
            <w:r w:rsidRPr="00990563">
              <w:rPr>
                <w:rFonts w:cs="Arial"/>
                <w:b/>
                <w:sz w:val="32"/>
                <w:szCs w:val="32"/>
              </w:rPr>
              <w:t>KARTA</w:t>
            </w:r>
          </w:p>
        </w:tc>
      </w:tr>
      <w:tr w:rsidR="00371EE9" w:rsidRPr="0030017B" w14:paraId="68720953" w14:textId="77777777" w:rsidTr="005850D8">
        <w:trPr>
          <w:trHeight w:hRule="exact" w:val="567"/>
        </w:trPr>
        <w:tc>
          <w:tcPr>
            <w:tcW w:w="695" w:type="pct"/>
            <w:tcBorders>
              <w:right w:val="nil"/>
            </w:tcBorders>
            <w:vAlign w:val="center"/>
          </w:tcPr>
          <w:p w14:paraId="3D7C5605" w14:textId="77777777" w:rsidR="00371EE9" w:rsidRPr="00990563" w:rsidRDefault="00371EE9" w:rsidP="0030017B">
            <w:pPr>
              <w:rPr>
                <w:rFonts w:cs="Arial"/>
              </w:rPr>
            </w:pPr>
            <w:r w:rsidRPr="00990563">
              <w:rPr>
                <w:rFonts w:cs="Arial"/>
                <w:b/>
                <w:spacing w:val="20"/>
              </w:rPr>
              <w:t>ADRESA</w:t>
            </w:r>
            <w:r w:rsidRPr="00990563">
              <w:rPr>
                <w:rFonts w:cs="Arial"/>
                <w:b/>
              </w:rPr>
              <w:t>:</w:t>
            </w:r>
          </w:p>
        </w:tc>
        <w:tc>
          <w:tcPr>
            <w:tcW w:w="2760" w:type="pct"/>
            <w:gridSpan w:val="2"/>
            <w:tcBorders>
              <w:left w:val="nil"/>
            </w:tcBorders>
            <w:vAlign w:val="center"/>
          </w:tcPr>
          <w:p w14:paraId="65FCC8AB" w14:textId="3B354ED6" w:rsidR="00371EE9" w:rsidRPr="00990563" w:rsidRDefault="00966BE1" w:rsidP="00CB05F0">
            <w:pPr>
              <w:rPr>
                <w:rFonts w:cs="Arial"/>
              </w:rPr>
            </w:pPr>
            <w:r>
              <w:rPr>
                <w:rFonts w:cs="Arial"/>
              </w:rPr>
              <w:t>Ul. Purkyňova</w:t>
            </w:r>
          </w:p>
        </w:tc>
        <w:tc>
          <w:tcPr>
            <w:tcW w:w="1545" w:type="pct"/>
            <w:vMerge w:val="restart"/>
            <w:vAlign w:val="center"/>
          </w:tcPr>
          <w:p w14:paraId="2DAB3392" w14:textId="77777777" w:rsidR="00CE10BA" w:rsidRPr="00990563" w:rsidRDefault="00CE10BA" w:rsidP="00371EE9">
            <w:pPr>
              <w:jc w:val="center"/>
              <w:rPr>
                <w:rFonts w:cs="Arial"/>
                <w:sz w:val="32"/>
                <w:szCs w:val="32"/>
              </w:rPr>
            </w:pPr>
            <w:r w:rsidRPr="00990563">
              <w:rPr>
                <w:rFonts w:cs="Arial"/>
                <w:b/>
                <w:sz w:val="32"/>
                <w:szCs w:val="32"/>
              </w:rPr>
              <w:t>STUPEŇ POPLACHU</w:t>
            </w:r>
            <w:r w:rsidR="00371EE9" w:rsidRPr="00990563">
              <w:rPr>
                <w:rFonts w:cs="Arial"/>
                <w:b/>
                <w:sz w:val="32"/>
                <w:szCs w:val="32"/>
              </w:rPr>
              <w:t>:</w:t>
            </w:r>
            <w:r w:rsidR="00371EE9" w:rsidRPr="00990563">
              <w:rPr>
                <w:rFonts w:cs="Arial"/>
                <w:sz w:val="32"/>
                <w:szCs w:val="32"/>
              </w:rPr>
              <w:t xml:space="preserve"> </w:t>
            </w:r>
          </w:p>
          <w:p w14:paraId="1BE62DA6" w14:textId="77777777" w:rsidR="00371EE9" w:rsidRPr="00990563" w:rsidRDefault="00371EE9" w:rsidP="00371EE9">
            <w:pPr>
              <w:jc w:val="center"/>
              <w:rPr>
                <w:rFonts w:cs="Arial"/>
                <w:sz w:val="32"/>
                <w:szCs w:val="32"/>
              </w:rPr>
            </w:pPr>
          </w:p>
        </w:tc>
      </w:tr>
      <w:tr w:rsidR="00371EE9" w:rsidRPr="0030017B" w14:paraId="0D65714D" w14:textId="77777777" w:rsidTr="005850D8">
        <w:trPr>
          <w:trHeight w:val="578"/>
        </w:trPr>
        <w:tc>
          <w:tcPr>
            <w:tcW w:w="695" w:type="pct"/>
            <w:tcBorders>
              <w:bottom w:val="single" w:sz="4" w:space="0" w:color="auto"/>
              <w:right w:val="nil"/>
            </w:tcBorders>
            <w:vAlign w:val="center"/>
          </w:tcPr>
          <w:p w14:paraId="79DCB50D" w14:textId="77777777" w:rsidR="00371EE9" w:rsidRPr="00990563" w:rsidRDefault="00371EE9" w:rsidP="0030017B">
            <w:pPr>
              <w:rPr>
                <w:rFonts w:cs="Arial"/>
              </w:rPr>
            </w:pPr>
            <w:r w:rsidRPr="00990563">
              <w:rPr>
                <w:rFonts w:cs="Arial"/>
                <w:b/>
                <w:spacing w:val="20"/>
              </w:rPr>
              <w:t>SPOJENÍ:</w:t>
            </w:r>
          </w:p>
        </w:tc>
        <w:tc>
          <w:tcPr>
            <w:tcW w:w="2760" w:type="pct"/>
            <w:gridSpan w:val="2"/>
            <w:tcBorders>
              <w:left w:val="nil"/>
              <w:bottom w:val="single" w:sz="4" w:space="0" w:color="auto"/>
            </w:tcBorders>
            <w:vAlign w:val="center"/>
          </w:tcPr>
          <w:p w14:paraId="52CE78E9" w14:textId="02A08572" w:rsidR="0055135B" w:rsidRPr="00990563" w:rsidRDefault="00966BE1" w:rsidP="00174CA3">
            <w:pPr>
              <w:rPr>
                <w:rFonts w:cs="Arial"/>
              </w:rPr>
            </w:pPr>
            <w:r>
              <w:rPr>
                <w:rFonts w:cs="Arial"/>
              </w:rPr>
              <w:t>517 315 111</w:t>
            </w:r>
          </w:p>
        </w:tc>
        <w:tc>
          <w:tcPr>
            <w:tcW w:w="1545" w:type="pct"/>
            <w:vMerge/>
            <w:tcBorders>
              <w:bottom w:val="single" w:sz="4" w:space="0" w:color="auto"/>
            </w:tcBorders>
            <w:vAlign w:val="center"/>
          </w:tcPr>
          <w:p w14:paraId="56015D4F" w14:textId="77777777" w:rsidR="00371EE9" w:rsidRPr="00990563" w:rsidRDefault="00371EE9" w:rsidP="00257721">
            <w:pPr>
              <w:rPr>
                <w:rFonts w:cs="Arial"/>
                <w:sz w:val="20"/>
                <w:szCs w:val="28"/>
              </w:rPr>
            </w:pPr>
          </w:p>
        </w:tc>
      </w:tr>
      <w:tr w:rsidR="009B1F8F" w:rsidRPr="00770B18" w14:paraId="1D682FF1" w14:textId="77777777" w:rsidTr="005850D8">
        <w:tc>
          <w:tcPr>
            <w:tcW w:w="5000" w:type="pct"/>
            <w:gridSpan w:val="4"/>
          </w:tcPr>
          <w:p w14:paraId="77487727" w14:textId="77777777" w:rsidR="0051608D" w:rsidRPr="00941BD0" w:rsidRDefault="0051608D" w:rsidP="0051608D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941BD0">
              <w:rPr>
                <w:b/>
                <w:sz w:val="20"/>
                <w:szCs w:val="20"/>
              </w:rPr>
              <w:t>TRASA JÍZDY PRO PŘÍJEZD HASIČSKÝCH VOZIDEL:</w:t>
            </w:r>
          </w:p>
          <w:p w14:paraId="654B8DB1" w14:textId="77777777" w:rsidR="00833620" w:rsidRDefault="0051608D" w:rsidP="0051608D">
            <w:pPr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  <w:r>
              <w:rPr>
                <w:sz w:val="20"/>
                <w:szCs w:val="20"/>
              </w:rPr>
              <w:t>M</w:t>
            </w:r>
            <w:r w:rsidRPr="001415AB">
              <w:rPr>
                <w:sz w:val="20"/>
                <w:szCs w:val="20"/>
              </w:rPr>
              <w:t>ístní komunikací – ulicí Purkyňova přes vrátnici</w:t>
            </w:r>
            <w:r w:rsidR="00833620">
              <w:rPr>
                <w:sz w:val="20"/>
                <w:szCs w:val="20"/>
              </w:rPr>
              <w:t xml:space="preserve">. </w:t>
            </w:r>
            <w:r w:rsidRPr="001415AB">
              <w:rPr>
                <w:b/>
                <w:bCs/>
                <w:sz w:val="20"/>
                <w:szCs w:val="20"/>
              </w:rPr>
              <w:t>Průjezdná výška</w:t>
            </w:r>
            <w:r w:rsidRPr="001415AB">
              <w:rPr>
                <w:sz w:val="20"/>
                <w:szCs w:val="20"/>
              </w:rPr>
              <w:t xml:space="preserve"> na vjezdu do areálu nemocnice přes vrátnici je </w:t>
            </w:r>
            <w:r w:rsidRPr="001415AB">
              <w:rPr>
                <w:b/>
                <w:bCs/>
                <w:sz w:val="20"/>
                <w:szCs w:val="20"/>
              </w:rPr>
              <w:t>3,76 m</w:t>
            </w:r>
            <w:r w:rsidRPr="001415AB">
              <w:rPr>
                <w:sz w:val="20"/>
                <w:szCs w:val="20"/>
              </w:rPr>
              <w:t xml:space="preserve">; </w:t>
            </w:r>
            <w:r w:rsidRPr="001415AB">
              <w:rPr>
                <w:b/>
                <w:bCs/>
                <w:sz w:val="20"/>
                <w:szCs w:val="20"/>
              </w:rPr>
              <w:t>na výjezdu</w:t>
            </w:r>
          </w:p>
          <w:p w14:paraId="32100463" w14:textId="1E87A8BA" w:rsidR="0051608D" w:rsidRPr="001415AB" w:rsidRDefault="0051608D" w:rsidP="0051608D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1415AB">
              <w:rPr>
                <w:b/>
                <w:bCs/>
                <w:sz w:val="20"/>
                <w:szCs w:val="20"/>
              </w:rPr>
              <w:t>3,72 m</w:t>
            </w:r>
            <w:r w:rsidRPr="001415AB">
              <w:rPr>
                <w:sz w:val="20"/>
                <w:szCs w:val="20"/>
              </w:rPr>
              <w:t xml:space="preserve">. </w:t>
            </w:r>
            <w:r w:rsidRPr="001415AB">
              <w:rPr>
                <w:b/>
                <w:bCs/>
                <w:sz w:val="20"/>
                <w:szCs w:val="20"/>
              </w:rPr>
              <w:t>Min. šířka vozovky je 3,5 m (celková 5,26 m i s chodníkem na vjezdu; na výjezdu 5,28 m).</w:t>
            </w:r>
          </w:p>
          <w:p w14:paraId="2B850F20" w14:textId="77777777" w:rsidR="0051608D" w:rsidRPr="0082784A" w:rsidRDefault="0051608D" w:rsidP="0051608D">
            <w:pPr>
              <w:pStyle w:val="Odstavecseseznamem"/>
              <w:spacing w:line="276" w:lineRule="auto"/>
              <w:jc w:val="both"/>
              <w:rPr>
                <w:bCs/>
                <w:sz w:val="20"/>
                <w:szCs w:val="20"/>
              </w:rPr>
            </w:pPr>
          </w:p>
          <w:p w14:paraId="2AA20B34" w14:textId="77777777" w:rsidR="0051608D" w:rsidRPr="0082784A" w:rsidRDefault="0051608D" w:rsidP="0051608D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82784A">
              <w:rPr>
                <w:b/>
                <w:sz w:val="20"/>
                <w:szCs w:val="20"/>
              </w:rPr>
              <w:t xml:space="preserve">PŘÍSTUP DO OBJEKTU </w:t>
            </w:r>
          </w:p>
          <w:p w14:paraId="259495CC" w14:textId="77777777" w:rsidR="0051608D" w:rsidRPr="0082784A" w:rsidRDefault="0051608D" w:rsidP="0051608D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82784A">
              <w:rPr>
                <w:bCs/>
                <w:sz w:val="20"/>
                <w:szCs w:val="20"/>
              </w:rPr>
              <w:t>Objekt budovy A je přístupný z </w:t>
            </w:r>
            <w:r>
              <w:rPr>
                <w:bCs/>
                <w:sz w:val="20"/>
                <w:szCs w:val="20"/>
              </w:rPr>
              <w:t>4</w:t>
            </w:r>
            <w:r w:rsidRPr="0082784A">
              <w:rPr>
                <w:bCs/>
                <w:sz w:val="20"/>
                <w:szCs w:val="20"/>
              </w:rPr>
              <w:t xml:space="preserve"> hlavních stran a dále propojením podzemní koridorem na úrovni 1.PP (tunelem) na komunikační systém nemocnice.</w:t>
            </w:r>
          </w:p>
          <w:p w14:paraId="4324D692" w14:textId="77777777" w:rsidR="0051608D" w:rsidRDefault="0051608D" w:rsidP="0051608D">
            <w:pPr>
              <w:pStyle w:val="Odstavecseseznamem"/>
              <w:spacing w:line="276" w:lineRule="auto"/>
              <w:jc w:val="both"/>
              <w:rPr>
                <w:b/>
                <w:sz w:val="20"/>
                <w:szCs w:val="20"/>
              </w:rPr>
            </w:pPr>
          </w:p>
          <w:p w14:paraId="07B84309" w14:textId="25943E40" w:rsidR="009B1F8F" w:rsidRPr="00DA255D" w:rsidRDefault="00FA44CD" w:rsidP="002B00FA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DA255D">
              <w:rPr>
                <w:b/>
                <w:sz w:val="20"/>
                <w:szCs w:val="20"/>
              </w:rPr>
              <w:t>CHARAKTER</w:t>
            </w:r>
            <w:r w:rsidR="009B1F8F" w:rsidRPr="00DA255D">
              <w:rPr>
                <w:b/>
                <w:sz w:val="20"/>
                <w:szCs w:val="20"/>
              </w:rPr>
              <w:t xml:space="preserve"> OBJEKTU:</w:t>
            </w:r>
          </w:p>
          <w:p w14:paraId="7280A04E" w14:textId="7166D385" w:rsidR="00CD7C23" w:rsidRPr="00DA255D" w:rsidRDefault="00337597" w:rsidP="008D2005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DA255D">
              <w:rPr>
                <w:sz w:val="20"/>
                <w:szCs w:val="20"/>
              </w:rPr>
              <w:t xml:space="preserve">Nemocniční zařízení. </w:t>
            </w:r>
            <w:r w:rsidR="00341567" w:rsidRPr="00341567">
              <w:rPr>
                <w:b/>
                <w:bCs/>
                <w:sz w:val="20"/>
                <w:szCs w:val="20"/>
              </w:rPr>
              <w:t xml:space="preserve">Obsazenost objektu: max. 128 pacientů/ 128 </w:t>
            </w:r>
            <w:r w:rsidR="00D317E1">
              <w:rPr>
                <w:b/>
                <w:bCs/>
                <w:sz w:val="20"/>
                <w:szCs w:val="20"/>
              </w:rPr>
              <w:t xml:space="preserve">zaměstnanců </w:t>
            </w:r>
            <w:r w:rsidR="00341567" w:rsidRPr="00341567">
              <w:rPr>
                <w:b/>
                <w:bCs/>
                <w:sz w:val="20"/>
                <w:szCs w:val="20"/>
              </w:rPr>
              <w:t>(denní režim); 11</w:t>
            </w:r>
            <w:r w:rsidR="00D317E1">
              <w:rPr>
                <w:b/>
                <w:bCs/>
                <w:sz w:val="20"/>
                <w:szCs w:val="20"/>
              </w:rPr>
              <w:t xml:space="preserve"> zaměstnanců</w:t>
            </w:r>
            <w:r w:rsidR="00341567" w:rsidRPr="00341567">
              <w:rPr>
                <w:b/>
                <w:bCs/>
                <w:sz w:val="20"/>
                <w:szCs w:val="20"/>
              </w:rPr>
              <w:t xml:space="preserve"> (noční režim). </w:t>
            </w:r>
            <w:r w:rsidRPr="00DA255D">
              <w:rPr>
                <w:sz w:val="20"/>
                <w:szCs w:val="20"/>
              </w:rPr>
              <w:t xml:space="preserve">Jedná se o rozdělení objektu </w:t>
            </w:r>
            <w:r w:rsidR="00770B18" w:rsidRPr="00DA255D">
              <w:rPr>
                <w:sz w:val="20"/>
                <w:szCs w:val="20"/>
              </w:rPr>
              <w:t>A</w:t>
            </w:r>
            <w:r w:rsidR="00731E47">
              <w:rPr>
                <w:sz w:val="20"/>
                <w:szCs w:val="20"/>
              </w:rPr>
              <w:t>6</w:t>
            </w:r>
            <w:r w:rsidR="00770B18" w:rsidRPr="00DA255D">
              <w:rPr>
                <w:sz w:val="20"/>
                <w:szCs w:val="20"/>
              </w:rPr>
              <w:t>-A8</w:t>
            </w:r>
            <w:r w:rsidRPr="00DA255D">
              <w:rPr>
                <w:sz w:val="20"/>
                <w:szCs w:val="20"/>
              </w:rPr>
              <w:t xml:space="preserve">: technická zázemí, </w:t>
            </w:r>
            <w:r w:rsidR="00CD7C23" w:rsidRPr="00DA255D">
              <w:rPr>
                <w:sz w:val="20"/>
                <w:szCs w:val="20"/>
              </w:rPr>
              <w:t>lůžková oddělení</w:t>
            </w:r>
            <w:r w:rsidRPr="00DA255D">
              <w:rPr>
                <w:sz w:val="20"/>
                <w:szCs w:val="20"/>
              </w:rPr>
              <w:t xml:space="preserve">, </w:t>
            </w:r>
            <w:r w:rsidR="00CD7C23" w:rsidRPr="00DA255D">
              <w:rPr>
                <w:sz w:val="20"/>
                <w:szCs w:val="20"/>
              </w:rPr>
              <w:t>lékařská pracoviště</w:t>
            </w:r>
            <w:r w:rsidRPr="00DA255D">
              <w:rPr>
                <w:sz w:val="20"/>
                <w:szCs w:val="20"/>
              </w:rPr>
              <w:t>, technická místnost</w:t>
            </w:r>
            <w:r w:rsidR="00770B18" w:rsidRPr="00DA255D">
              <w:rPr>
                <w:sz w:val="20"/>
                <w:szCs w:val="20"/>
              </w:rPr>
              <w:t xml:space="preserve">, sklady, archiv. </w:t>
            </w:r>
            <w:r w:rsidR="00CD7C23" w:rsidRPr="00DA255D">
              <w:rPr>
                <w:sz w:val="20"/>
                <w:szCs w:val="20"/>
              </w:rPr>
              <w:t>U objekt</w:t>
            </w:r>
            <w:r w:rsidR="00DA255D" w:rsidRPr="00DA255D">
              <w:rPr>
                <w:sz w:val="20"/>
                <w:szCs w:val="20"/>
              </w:rPr>
              <w:t>u</w:t>
            </w:r>
            <w:r w:rsidR="00CD7C23" w:rsidRPr="00DA255D">
              <w:rPr>
                <w:sz w:val="20"/>
                <w:szCs w:val="20"/>
              </w:rPr>
              <w:t xml:space="preserve"> </w:t>
            </w:r>
            <w:r w:rsidR="00770B18" w:rsidRPr="00910D1D">
              <w:rPr>
                <w:b/>
                <w:bCs/>
                <w:sz w:val="20"/>
                <w:szCs w:val="20"/>
              </w:rPr>
              <w:t>A8</w:t>
            </w:r>
            <w:r w:rsidR="00770B18" w:rsidRPr="00DA255D">
              <w:rPr>
                <w:sz w:val="20"/>
                <w:szCs w:val="20"/>
              </w:rPr>
              <w:t xml:space="preserve"> </w:t>
            </w:r>
            <w:r w:rsidR="00DA255D" w:rsidRPr="00DA255D">
              <w:rPr>
                <w:sz w:val="20"/>
                <w:szCs w:val="20"/>
              </w:rPr>
              <w:t>se</w:t>
            </w:r>
            <w:r w:rsidR="00D317E1">
              <w:rPr>
                <w:sz w:val="20"/>
                <w:szCs w:val="20"/>
              </w:rPr>
              <w:t> </w:t>
            </w:r>
            <w:r w:rsidR="00DA255D" w:rsidRPr="00DA255D">
              <w:rPr>
                <w:sz w:val="20"/>
                <w:szCs w:val="20"/>
              </w:rPr>
              <w:t xml:space="preserve">jedná o </w:t>
            </w:r>
            <w:r w:rsidR="00DA255D" w:rsidRPr="00910D1D">
              <w:rPr>
                <w:b/>
                <w:bCs/>
                <w:sz w:val="20"/>
                <w:szCs w:val="20"/>
              </w:rPr>
              <w:t>třípodlažní</w:t>
            </w:r>
            <w:r w:rsidR="00DA255D" w:rsidRPr="00DA255D">
              <w:rPr>
                <w:sz w:val="20"/>
                <w:szCs w:val="20"/>
              </w:rPr>
              <w:t xml:space="preserve"> část 2.NP – 1.PP </w:t>
            </w:r>
            <w:r w:rsidR="00770B18" w:rsidRPr="00DA255D">
              <w:rPr>
                <w:sz w:val="20"/>
                <w:szCs w:val="20"/>
              </w:rPr>
              <w:t>(laboratorní obory, dialýza)</w:t>
            </w:r>
            <w:r w:rsidR="0061377E" w:rsidRPr="00DA255D">
              <w:rPr>
                <w:sz w:val="20"/>
                <w:szCs w:val="20"/>
              </w:rPr>
              <w:t xml:space="preserve">, </w:t>
            </w:r>
            <w:r w:rsidR="00DA255D" w:rsidRPr="00DA255D">
              <w:rPr>
                <w:sz w:val="20"/>
                <w:szCs w:val="20"/>
              </w:rPr>
              <w:t xml:space="preserve">u </w:t>
            </w:r>
            <w:r w:rsidR="00DA255D" w:rsidRPr="00910D1D">
              <w:rPr>
                <w:b/>
                <w:bCs/>
                <w:sz w:val="20"/>
                <w:szCs w:val="20"/>
              </w:rPr>
              <w:t>objektu A7</w:t>
            </w:r>
            <w:r w:rsidR="00DA255D" w:rsidRPr="00DA255D">
              <w:rPr>
                <w:sz w:val="20"/>
                <w:szCs w:val="20"/>
              </w:rPr>
              <w:t xml:space="preserve"> </w:t>
            </w:r>
            <w:r w:rsidR="00CD7C23" w:rsidRPr="00DA255D">
              <w:rPr>
                <w:sz w:val="20"/>
                <w:szCs w:val="20"/>
              </w:rPr>
              <w:t xml:space="preserve">se jedná o </w:t>
            </w:r>
            <w:r w:rsidR="00DA255D" w:rsidRPr="00910D1D">
              <w:rPr>
                <w:b/>
                <w:bCs/>
                <w:sz w:val="20"/>
                <w:szCs w:val="20"/>
              </w:rPr>
              <w:t>pěti</w:t>
            </w:r>
            <w:r w:rsidR="00CD7C23" w:rsidRPr="00910D1D">
              <w:rPr>
                <w:b/>
                <w:bCs/>
                <w:sz w:val="20"/>
                <w:szCs w:val="20"/>
              </w:rPr>
              <w:t>podlažní</w:t>
            </w:r>
            <w:r w:rsidR="00CD7C23" w:rsidRPr="00DA255D">
              <w:rPr>
                <w:sz w:val="20"/>
                <w:szCs w:val="20"/>
              </w:rPr>
              <w:t xml:space="preserve"> </w:t>
            </w:r>
            <w:r w:rsidR="00D65893" w:rsidRPr="00DA255D">
              <w:rPr>
                <w:sz w:val="20"/>
                <w:szCs w:val="20"/>
              </w:rPr>
              <w:t xml:space="preserve">části </w:t>
            </w:r>
            <w:r w:rsidR="00D65893">
              <w:rPr>
                <w:sz w:val="20"/>
                <w:szCs w:val="20"/>
              </w:rPr>
              <w:t>(</w:t>
            </w:r>
            <w:r w:rsidR="00CD7C23" w:rsidRPr="00DA255D">
              <w:rPr>
                <w:sz w:val="20"/>
                <w:szCs w:val="20"/>
              </w:rPr>
              <w:t xml:space="preserve">1.PP – </w:t>
            </w:r>
            <w:r w:rsidR="00DA255D" w:rsidRPr="00DA255D">
              <w:rPr>
                <w:sz w:val="20"/>
                <w:szCs w:val="20"/>
              </w:rPr>
              <w:t>4</w:t>
            </w:r>
            <w:r w:rsidR="00CD7C23" w:rsidRPr="00DA255D">
              <w:rPr>
                <w:sz w:val="20"/>
                <w:szCs w:val="20"/>
              </w:rPr>
              <w:t>.NP)</w:t>
            </w:r>
            <w:r w:rsidR="003E23DE" w:rsidRPr="00DA255D">
              <w:rPr>
                <w:sz w:val="20"/>
                <w:szCs w:val="20"/>
              </w:rPr>
              <w:t xml:space="preserve">; </w:t>
            </w:r>
            <w:r w:rsidR="003E23DE" w:rsidRPr="00910D1D">
              <w:rPr>
                <w:b/>
                <w:bCs/>
                <w:sz w:val="20"/>
                <w:szCs w:val="20"/>
              </w:rPr>
              <w:t xml:space="preserve">objekt </w:t>
            </w:r>
            <w:r w:rsidR="00DA255D" w:rsidRPr="00910D1D">
              <w:rPr>
                <w:b/>
                <w:bCs/>
                <w:sz w:val="20"/>
                <w:szCs w:val="20"/>
              </w:rPr>
              <w:t>A</w:t>
            </w:r>
            <w:r w:rsidR="00731E47" w:rsidRPr="00910D1D">
              <w:rPr>
                <w:b/>
                <w:bCs/>
                <w:sz w:val="20"/>
                <w:szCs w:val="20"/>
              </w:rPr>
              <w:t>6</w:t>
            </w:r>
            <w:r w:rsidR="00731E47">
              <w:rPr>
                <w:sz w:val="20"/>
                <w:szCs w:val="20"/>
              </w:rPr>
              <w:t xml:space="preserve"> </w:t>
            </w:r>
            <w:r w:rsidR="00CD7C23" w:rsidRPr="00DA255D">
              <w:rPr>
                <w:sz w:val="20"/>
                <w:szCs w:val="20"/>
              </w:rPr>
              <w:t>je</w:t>
            </w:r>
            <w:r w:rsidR="000A5BFD">
              <w:rPr>
                <w:sz w:val="20"/>
                <w:szCs w:val="20"/>
              </w:rPr>
              <w:t> </w:t>
            </w:r>
            <w:r w:rsidR="00731E47" w:rsidRPr="00910D1D">
              <w:rPr>
                <w:b/>
                <w:bCs/>
                <w:sz w:val="20"/>
                <w:szCs w:val="20"/>
              </w:rPr>
              <w:t>pětip</w:t>
            </w:r>
            <w:r w:rsidR="00CD7C23" w:rsidRPr="00910D1D">
              <w:rPr>
                <w:b/>
                <w:bCs/>
                <w:sz w:val="20"/>
                <w:szCs w:val="20"/>
              </w:rPr>
              <w:t>odlažní</w:t>
            </w:r>
            <w:r w:rsidR="00CD7C23" w:rsidRPr="00DA255D">
              <w:rPr>
                <w:sz w:val="20"/>
                <w:szCs w:val="20"/>
              </w:rPr>
              <w:t xml:space="preserve"> (1.PP-</w:t>
            </w:r>
            <w:r w:rsidR="00731E47">
              <w:rPr>
                <w:sz w:val="20"/>
                <w:szCs w:val="20"/>
              </w:rPr>
              <w:t>4</w:t>
            </w:r>
            <w:r w:rsidR="00CD7C23" w:rsidRPr="00DA255D">
              <w:rPr>
                <w:sz w:val="20"/>
                <w:szCs w:val="20"/>
              </w:rPr>
              <w:t>.NP).</w:t>
            </w:r>
            <w:r w:rsidR="00DA255D">
              <w:rPr>
                <w:sz w:val="20"/>
                <w:szCs w:val="20"/>
              </w:rPr>
              <w:t xml:space="preserve"> </w:t>
            </w:r>
          </w:p>
          <w:p w14:paraId="4575F16F" w14:textId="261E6ACC" w:rsidR="00DA58CB" w:rsidRDefault="005601B5" w:rsidP="005850D8">
            <w:pPr>
              <w:spacing w:line="276" w:lineRule="auto"/>
              <w:jc w:val="both"/>
              <w:rPr>
                <w:color w:val="FF0000"/>
                <w:sz w:val="20"/>
                <w:szCs w:val="20"/>
              </w:rPr>
            </w:pPr>
            <w:r w:rsidRPr="005601B5">
              <w:rPr>
                <w:sz w:val="20"/>
                <w:szCs w:val="20"/>
              </w:rPr>
              <w:t xml:space="preserve">Výška objektů po střechu: A6 </w:t>
            </w:r>
            <w:r w:rsidR="00595794">
              <w:rPr>
                <w:sz w:val="20"/>
                <w:szCs w:val="20"/>
              </w:rPr>
              <w:t xml:space="preserve">= </w:t>
            </w:r>
            <w:r w:rsidRPr="005601B5">
              <w:rPr>
                <w:sz w:val="20"/>
                <w:szCs w:val="20"/>
              </w:rPr>
              <w:t>25,8 m</w:t>
            </w:r>
            <w:r w:rsidR="00595794">
              <w:rPr>
                <w:sz w:val="20"/>
                <w:szCs w:val="20"/>
              </w:rPr>
              <w:t xml:space="preserve">; </w:t>
            </w:r>
            <w:r w:rsidRPr="005601B5">
              <w:rPr>
                <w:sz w:val="20"/>
                <w:szCs w:val="20"/>
              </w:rPr>
              <w:t xml:space="preserve">A7 </w:t>
            </w:r>
            <w:r w:rsidR="00595794">
              <w:rPr>
                <w:sz w:val="20"/>
                <w:szCs w:val="20"/>
              </w:rPr>
              <w:t xml:space="preserve">= </w:t>
            </w:r>
            <w:r w:rsidRPr="005601B5">
              <w:rPr>
                <w:sz w:val="20"/>
                <w:szCs w:val="20"/>
              </w:rPr>
              <w:t xml:space="preserve">16,2 </w:t>
            </w:r>
            <w:r w:rsidR="005850D8" w:rsidRPr="005601B5">
              <w:rPr>
                <w:sz w:val="20"/>
                <w:szCs w:val="20"/>
              </w:rPr>
              <w:t>m</w:t>
            </w:r>
            <w:r w:rsidR="005850D8">
              <w:rPr>
                <w:sz w:val="20"/>
                <w:szCs w:val="20"/>
              </w:rPr>
              <w:t xml:space="preserve">; </w:t>
            </w:r>
            <w:r w:rsidR="005850D8" w:rsidRPr="005601B5">
              <w:rPr>
                <w:sz w:val="20"/>
                <w:szCs w:val="20"/>
              </w:rPr>
              <w:t>A</w:t>
            </w:r>
            <w:r w:rsidRPr="005601B5">
              <w:rPr>
                <w:sz w:val="20"/>
                <w:szCs w:val="20"/>
              </w:rPr>
              <w:t xml:space="preserve">8 </w:t>
            </w:r>
            <w:r w:rsidR="00595794">
              <w:rPr>
                <w:sz w:val="20"/>
                <w:szCs w:val="20"/>
              </w:rPr>
              <w:t xml:space="preserve">= </w:t>
            </w:r>
            <w:r w:rsidRPr="005601B5">
              <w:rPr>
                <w:sz w:val="20"/>
                <w:szCs w:val="20"/>
              </w:rPr>
              <w:t>12,7 m.</w:t>
            </w:r>
            <w:r>
              <w:rPr>
                <w:color w:val="FF0000"/>
                <w:sz w:val="20"/>
                <w:szCs w:val="20"/>
              </w:rPr>
              <w:t xml:space="preserve"> </w:t>
            </w:r>
            <w:r w:rsidR="005850D8">
              <w:rPr>
                <w:sz w:val="20"/>
                <w:szCs w:val="20"/>
              </w:rPr>
              <w:t>Převažující rozměr objektů: A6 - 43 x 15 m; A6 - 59 x 15 m; A8 - 27 x 30 m</w:t>
            </w:r>
            <w:r w:rsidR="00DA58CB" w:rsidRPr="00D44893">
              <w:rPr>
                <w:color w:val="FF0000"/>
                <w:sz w:val="20"/>
                <w:szCs w:val="20"/>
              </w:rPr>
              <w:t xml:space="preserve"> </w:t>
            </w:r>
          </w:p>
          <w:p w14:paraId="0B4AFD95" w14:textId="77777777" w:rsidR="00595794" w:rsidRPr="00D44893" w:rsidRDefault="00595794" w:rsidP="00DA58CB">
            <w:pPr>
              <w:spacing w:line="276" w:lineRule="auto"/>
              <w:jc w:val="both"/>
              <w:rPr>
                <w:color w:val="FF0000"/>
                <w:sz w:val="20"/>
                <w:szCs w:val="20"/>
              </w:rPr>
            </w:pPr>
          </w:p>
          <w:p w14:paraId="4690F5A8" w14:textId="668C407F" w:rsidR="003E23DE" w:rsidRPr="00941BD0" w:rsidRDefault="003E23DE" w:rsidP="002B00FA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941BD0">
              <w:rPr>
                <w:b/>
                <w:sz w:val="20"/>
                <w:szCs w:val="20"/>
              </w:rPr>
              <w:t>KONSTRUKCE OBJEKTU:</w:t>
            </w:r>
          </w:p>
          <w:p w14:paraId="17013DF8" w14:textId="735C4DF3" w:rsidR="005C29C3" w:rsidRPr="00941BD0" w:rsidRDefault="005C29C3" w:rsidP="008D2005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941BD0">
              <w:rPr>
                <w:sz w:val="20"/>
                <w:szCs w:val="20"/>
              </w:rPr>
              <w:t xml:space="preserve">Nosné konstrukce jsou tvořeny </w:t>
            </w:r>
            <w:r w:rsidR="003E23DE" w:rsidRPr="00941BD0">
              <w:rPr>
                <w:sz w:val="20"/>
                <w:szCs w:val="20"/>
              </w:rPr>
              <w:t xml:space="preserve">zděné obvodové stěny s </w:t>
            </w:r>
            <w:r w:rsidRPr="00941BD0">
              <w:rPr>
                <w:sz w:val="20"/>
                <w:szCs w:val="20"/>
              </w:rPr>
              <w:t>ŽB skeletem</w:t>
            </w:r>
            <w:r w:rsidR="003E23DE" w:rsidRPr="00941BD0">
              <w:rPr>
                <w:sz w:val="20"/>
                <w:szCs w:val="20"/>
              </w:rPr>
              <w:t xml:space="preserve"> a ŽB panely. Vnitřní </w:t>
            </w:r>
            <w:r w:rsidR="007805F0" w:rsidRPr="00941BD0">
              <w:rPr>
                <w:sz w:val="20"/>
                <w:szCs w:val="20"/>
              </w:rPr>
              <w:t>konstrukce jsou</w:t>
            </w:r>
            <w:r w:rsidR="003E23DE" w:rsidRPr="00941BD0">
              <w:rPr>
                <w:sz w:val="20"/>
                <w:szCs w:val="20"/>
              </w:rPr>
              <w:t xml:space="preserve"> cihlové příp. sádrokartonové.</w:t>
            </w:r>
            <w:r w:rsidR="008C157A" w:rsidRPr="00941BD0">
              <w:rPr>
                <w:sz w:val="20"/>
                <w:szCs w:val="20"/>
              </w:rPr>
              <w:t xml:space="preserve"> </w:t>
            </w:r>
            <w:r w:rsidR="004C5F82">
              <w:rPr>
                <w:sz w:val="20"/>
                <w:szCs w:val="20"/>
              </w:rPr>
              <w:t xml:space="preserve">Nosná konstrukce střechy je tvořena dřevěným krovem. </w:t>
            </w:r>
            <w:r w:rsidRPr="00941BD0">
              <w:rPr>
                <w:sz w:val="20"/>
                <w:szCs w:val="20"/>
              </w:rPr>
              <w:t xml:space="preserve">Střešní plášť je tvořen </w:t>
            </w:r>
            <w:r w:rsidR="00941BD0" w:rsidRPr="00941BD0">
              <w:rPr>
                <w:sz w:val="20"/>
                <w:szCs w:val="20"/>
              </w:rPr>
              <w:t>pálenou taškou</w:t>
            </w:r>
            <w:r w:rsidR="008C157A" w:rsidRPr="00941BD0">
              <w:rPr>
                <w:sz w:val="20"/>
                <w:szCs w:val="20"/>
              </w:rPr>
              <w:t>.</w:t>
            </w:r>
            <w:r w:rsidR="007805F0" w:rsidRPr="00941BD0">
              <w:rPr>
                <w:sz w:val="20"/>
                <w:szCs w:val="20"/>
              </w:rPr>
              <w:t xml:space="preserve"> Celý objekt je opatřen hromosvodovou soustavou.</w:t>
            </w:r>
          </w:p>
          <w:p w14:paraId="4FC660F8" w14:textId="7DA12E9C" w:rsidR="002B2850" w:rsidRPr="00941BD0" w:rsidRDefault="007805F0" w:rsidP="008D2005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941BD0">
              <w:rPr>
                <w:sz w:val="20"/>
                <w:szCs w:val="20"/>
              </w:rPr>
              <w:t>V podhledech jsou vedeny rozvody médií, plynů a kyslíku (</w:t>
            </w:r>
            <w:r w:rsidR="00941BD0" w:rsidRPr="00941BD0">
              <w:rPr>
                <w:sz w:val="20"/>
                <w:szCs w:val="20"/>
              </w:rPr>
              <w:t>vakuum</w:t>
            </w:r>
            <w:r w:rsidRPr="00941BD0">
              <w:rPr>
                <w:sz w:val="20"/>
                <w:szCs w:val="20"/>
              </w:rPr>
              <w:t xml:space="preserve">, </w:t>
            </w:r>
            <w:r w:rsidR="00941BD0" w:rsidRPr="00941BD0">
              <w:rPr>
                <w:sz w:val="20"/>
                <w:szCs w:val="20"/>
              </w:rPr>
              <w:t>stlačený vzduch</w:t>
            </w:r>
            <w:r w:rsidRPr="00941BD0">
              <w:rPr>
                <w:sz w:val="20"/>
                <w:szCs w:val="20"/>
              </w:rPr>
              <w:t>, kyslík</w:t>
            </w:r>
            <w:r w:rsidR="00941BD0" w:rsidRPr="00941BD0">
              <w:rPr>
                <w:sz w:val="20"/>
                <w:szCs w:val="20"/>
              </w:rPr>
              <w:t>, zemní plyn</w:t>
            </w:r>
            <w:r w:rsidRPr="00941BD0">
              <w:rPr>
                <w:sz w:val="20"/>
                <w:szCs w:val="20"/>
              </w:rPr>
              <w:t xml:space="preserve">). </w:t>
            </w:r>
          </w:p>
          <w:p w14:paraId="4F9CC5DF" w14:textId="513B3BC9" w:rsidR="00EF7CBD" w:rsidRPr="00770B18" w:rsidRDefault="00EF7CBD" w:rsidP="008D2005">
            <w:pPr>
              <w:spacing w:line="276" w:lineRule="auto"/>
              <w:jc w:val="both"/>
              <w:rPr>
                <w:sz w:val="20"/>
                <w:szCs w:val="20"/>
                <w:highlight w:val="yellow"/>
              </w:rPr>
            </w:pPr>
          </w:p>
          <w:p w14:paraId="14C4AD20" w14:textId="77777777" w:rsidR="0051608D" w:rsidRPr="006B3D55" w:rsidRDefault="0051608D" w:rsidP="0051608D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6B3D55">
              <w:rPr>
                <w:b/>
                <w:sz w:val="20"/>
                <w:szCs w:val="20"/>
              </w:rPr>
              <w:t>HASICÍ LÁTKY:</w:t>
            </w:r>
          </w:p>
          <w:p w14:paraId="58326E81" w14:textId="77777777" w:rsidR="0051608D" w:rsidRPr="006B3D55" w:rsidRDefault="0051608D" w:rsidP="0051608D">
            <w:pPr>
              <w:pStyle w:val="Odstavecseseznamem"/>
              <w:numPr>
                <w:ilvl w:val="0"/>
                <w:numId w:val="21"/>
              </w:numPr>
              <w:spacing w:line="276" w:lineRule="auto"/>
              <w:jc w:val="both"/>
              <w:rPr>
                <w:sz w:val="20"/>
                <w:szCs w:val="20"/>
              </w:rPr>
            </w:pPr>
            <w:r w:rsidRPr="005A46D7">
              <w:rPr>
                <w:sz w:val="20"/>
                <w:szCs w:val="20"/>
                <w:u w:val="single"/>
              </w:rPr>
              <w:t>Vnitřní hydrantový systém</w:t>
            </w:r>
            <w:r w:rsidRPr="006B3D55">
              <w:rPr>
                <w:sz w:val="20"/>
                <w:szCs w:val="20"/>
              </w:rPr>
              <w:t xml:space="preserve"> – v objektu je požární zásah umožněn prostřednictvím vnitřních hydrantových systémů s tvarově stálou hadicí v objektech A6, A7, A8 ve všech podlaží a na spojovací chodbě vedle výtahů. Jednotlivá pracoviště jsou vybavena přenosnými </w:t>
            </w:r>
            <w:r>
              <w:rPr>
                <w:sz w:val="20"/>
                <w:szCs w:val="20"/>
              </w:rPr>
              <w:t>P</w:t>
            </w:r>
            <w:r w:rsidRPr="006B3D55">
              <w:rPr>
                <w:sz w:val="20"/>
                <w:szCs w:val="20"/>
              </w:rPr>
              <w:t xml:space="preserve">HP. </w:t>
            </w:r>
            <w:r w:rsidRPr="009014CA">
              <w:rPr>
                <w:b/>
                <w:bCs/>
                <w:sz w:val="20"/>
                <w:szCs w:val="20"/>
              </w:rPr>
              <w:t>Napájeny z veřejného vodovodního řádu; zkoušky prováděny; vydatnosti C52, D25.</w:t>
            </w:r>
          </w:p>
          <w:p w14:paraId="21C62873" w14:textId="28AFAC75" w:rsidR="0051608D" w:rsidRDefault="0051608D" w:rsidP="0051608D">
            <w:pPr>
              <w:pStyle w:val="Odstavecseseznamem"/>
              <w:numPr>
                <w:ilvl w:val="0"/>
                <w:numId w:val="21"/>
              </w:numPr>
              <w:spacing w:line="276" w:lineRule="auto"/>
              <w:jc w:val="both"/>
              <w:rPr>
                <w:sz w:val="20"/>
                <w:szCs w:val="20"/>
              </w:rPr>
            </w:pPr>
            <w:r w:rsidRPr="005A46D7">
              <w:rPr>
                <w:sz w:val="20"/>
                <w:szCs w:val="20"/>
                <w:u w:val="single"/>
              </w:rPr>
              <w:t>Venkovní hydranty</w:t>
            </w:r>
            <w:r w:rsidRPr="005A46D7">
              <w:rPr>
                <w:sz w:val="20"/>
                <w:szCs w:val="20"/>
              </w:rPr>
              <w:t xml:space="preserve"> – v</w:t>
            </w:r>
            <w:r w:rsidRPr="006B3D55">
              <w:rPr>
                <w:sz w:val="20"/>
                <w:szCs w:val="20"/>
              </w:rPr>
              <w:t xml:space="preserve"> blízkosti objektu se nachází </w:t>
            </w:r>
            <w:r>
              <w:rPr>
                <w:sz w:val="20"/>
                <w:szCs w:val="20"/>
              </w:rPr>
              <w:t>dva</w:t>
            </w:r>
            <w:r w:rsidRPr="006B3D55">
              <w:rPr>
                <w:sz w:val="20"/>
                <w:szCs w:val="20"/>
              </w:rPr>
              <w:t xml:space="preserve"> </w:t>
            </w:r>
            <w:r w:rsidR="00EC6DEA">
              <w:rPr>
                <w:sz w:val="20"/>
                <w:szCs w:val="20"/>
              </w:rPr>
              <w:t>po</w:t>
            </w:r>
            <w:r w:rsidR="00165463">
              <w:rPr>
                <w:sz w:val="20"/>
                <w:szCs w:val="20"/>
              </w:rPr>
              <w:t>dzemní</w:t>
            </w:r>
            <w:r w:rsidRPr="006B3D55">
              <w:rPr>
                <w:sz w:val="20"/>
                <w:szCs w:val="20"/>
              </w:rPr>
              <w:t xml:space="preserve"> hydranty – jižně cca </w:t>
            </w:r>
            <w:r>
              <w:rPr>
                <w:sz w:val="20"/>
                <w:szCs w:val="20"/>
              </w:rPr>
              <w:t>24</w:t>
            </w:r>
            <w:r w:rsidRPr="006B3D55">
              <w:rPr>
                <w:sz w:val="20"/>
                <w:szCs w:val="20"/>
              </w:rPr>
              <w:t xml:space="preserve"> m od objektu A6</w:t>
            </w:r>
            <w:r>
              <w:rPr>
                <w:sz w:val="20"/>
                <w:szCs w:val="20"/>
              </w:rPr>
              <w:t xml:space="preserve"> (B75, Q = 5,5 l/s)</w:t>
            </w:r>
            <w:r w:rsidRPr="006B3D55">
              <w:rPr>
                <w:sz w:val="20"/>
                <w:szCs w:val="20"/>
              </w:rPr>
              <w:t xml:space="preserve">; druhý cca </w:t>
            </w:r>
            <w:r>
              <w:rPr>
                <w:sz w:val="20"/>
                <w:szCs w:val="20"/>
              </w:rPr>
              <w:t>7</w:t>
            </w:r>
            <w:r w:rsidRPr="006B3D55">
              <w:rPr>
                <w:sz w:val="20"/>
                <w:szCs w:val="20"/>
              </w:rPr>
              <w:t xml:space="preserve">5 m </w:t>
            </w:r>
            <w:r>
              <w:rPr>
                <w:sz w:val="20"/>
                <w:szCs w:val="20"/>
              </w:rPr>
              <w:t>severozápadně</w:t>
            </w:r>
            <w:r w:rsidRPr="006B3D5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u objektu B3 (kaple)</w:t>
            </w:r>
            <w:r w:rsidRPr="006B3D5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(B75, Q = 5,1 l/s) </w:t>
            </w:r>
            <w:r w:rsidRPr="006B3D55">
              <w:rPr>
                <w:sz w:val="20"/>
                <w:szCs w:val="20"/>
              </w:rPr>
              <w:t xml:space="preserve">– značeno značkami. </w:t>
            </w:r>
          </w:p>
          <w:p w14:paraId="4A0A9899" w14:textId="77777777" w:rsidR="0051608D" w:rsidRDefault="0051608D" w:rsidP="0051608D">
            <w:pPr>
              <w:pStyle w:val="Odstavecseseznamem"/>
              <w:spacing w:line="276" w:lineRule="auto"/>
              <w:jc w:val="both"/>
              <w:rPr>
                <w:sz w:val="20"/>
                <w:szCs w:val="20"/>
              </w:rPr>
            </w:pPr>
            <w:r w:rsidRPr="009014CA">
              <w:rPr>
                <w:b/>
                <w:bCs/>
                <w:sz w:val="20"/>
                <w:szCs w:val="20"/>
              </w:rPr>
              <w:t>Napájeny z veřejného vodovodního řádu; zkoušky prováděny</w:t>
            </w:r>
            <w:r>
              <w:rPr>
                <w:b/>
                <w:bCs/>
                <w:sz w:val="20"/>
                <w:szCs w:val="20"/>
              </w:rPr>
              <w:t>-</w:t>
            </w:r>
          </w:p>
          <w:p w14:paraId="138CF0BD" w14:textId="77777777" w:rsidR="0051608D" w:rsidRDefault="0051608D" w:rsidP="0051608D">
            <w:pPr>
              <w:pStyle w:val="Odstavecseseznamem"/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  <w:r w:rsidRPr="00363307">
              <w:rPr>
                <w:b/>
                <w:bCs/>
                <w:sz w:val="20"/>
                <w:szCs w:val="20"/>
              </w:rPr>
              <w:t>Nadzemní hydrant před areálem nemocnice na ulici Purkyňova – vydatnost 9,3 l/s, DN300.</w:t>
            </w:r>
          </w:p>
          <w:p w14:paraId="20FC3D42" w14:textId="77777777" w:rsidR="0051608D" w:rsidRDefault="0051608D" w:rsidP="0051608D">
            <w:pPr>
              <w:pStyle w:val="Odstavecseseznamem"/>
              <w:numPr>
                <w:ilvl w:val="0"/>
                <w:numId w:val="21"/>
              </w:numPr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  <w:r w:rsidRPr="002B5348">
              <w:rPr>
                <w:sz w:val="20"/>
                <w:szCs w:val="20"/>
                <w:u w:val="single"/>
              </w:rPr>
              <w:t>Nezavodněný požární vodovod (suchovod)</w:t>
            </w:r>
            <w:r w:rsidRPr="002B5348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–</w:t>
            </w:r>
            <w:r w:rsidRPr="002B5348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umístěny za elektrickou rozvodnou pro celý areál a za kotelnou, viz grafická část. Stav vyhovuje.</w:t>
            </w:r>
          </w:p>
          <w:p w14:paraId="4C4754A9" w14:textId="2CCBF6DB" w:rsidR="009966A1" w:rsidRDefault="009966A1" w:rsidP="002B2850">
            <w:pPr>
              <w:spacing w:line="276" w:lineRule="auto"/>
              <w:jc w:val="both"/>
              <w:rPr>
                <w:bCs/>
                <w:sz w:val="20"/>
                <w:szCs w:val="20"/>
                <w:highlight w:val="yellow"/>
              </w:rPr>
            </w:pPr>
          </w:p>
          <w:p w14:paraId="09E9217C" w14:textId="77777777" w:rsidR="0051608D" w:rsidRPr="00076BAB" w:rsidRDefault="0051608D" w:rsidP="0051608D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076BAB">
              <w:rPr>
                <w:b/>
                <w:sz w:val="20"/>
                <w:szCs w:val="20"/>
              </w:rPr>
              <w:t>UZÁVĚRY ENERGIÍ:</w:t>
            </w:r>
          </w:p>
          <w:p w14:paraId="4FB6467F" w14:textId="77777777" w:rsidR="0051608D" w:rsidRPr="00076BAB" w:rsidRDefault="0051608D" w:rsidP="0051608D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076BAB">
              <w:rPr>
                <w:sz w:val="20"/>
                <w:szCs w:val="20"/>
                <w:u w:val="single"/>
              </w:rPr>
              <w:t>Hlavní uzávěry:</w:t>
            </w:r>
            <w:r w:rsidRPr="00076BAB">
              <w:rPr>
                <w:sz w:val="20"/>
                <w:szCs w:val="20"/>
              </w:rPr>
              <w:t xml:space="preserve"> </w:t>
            </w:r>
          </w:p>
          <w:p w14:paraId="1EBB55AC" w14:textId="77777777" w:rsidR="0051608D" w:rsidRPr="00E50FB9" w:rsidRDefault="0051608D" w:rsidP="0051608D">
            <w:pPr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  <w:r>
              <w:rPr>
                <w:sz w:val="20"/>
                <w:szCs w:val="20"/>
              </w:rPr>
              <w:t>Vedlejší uzávěr plynu</w:t>
            </w:r>
            <w:r w:rsidRPr="00076BAB">
              <w:rPr>
                <w:sz w:val="20"/>
                <w:szCs w:val="20"/>
              </w:rPr>
              <w:t xml:space="preserve"> je umístěn v průchozím koridoru 1.PP objektu A7, dveře č. 77 </w:t>
            </w:r>
            <w:r w:rsidRPr="00CE544C">
              <w:rPr>
                <w:b/>
                <w:bCs/>
                <w:sz w:val="20"/>
                <w:szCs w:val="20"/>
              </w:rPr>
              <w:t>(klíč je k dispozici na vrátnici)</w:t>
            </w:r>
            <w:r w:rsidRPr="00076BAB">
              <w:rPr>
                <w:sz w:val="20"/>
                <w:szCs w:val="20"/>
              </w:rPr>
              <w:t>. Uzávěr je značen.</w:t>
            </w:r>
            <w:r>
              <w:rPr>
                <w:sz w:val="20"/>
                <w:szCs w:val="20"/>
              </w:rPr>
              <w:t xml:space="preserve"> </w:t>
            </w:r>
            <w:r w:rsidRPr="00E50FB9">
              <w:rPr>
                <w:b/>
                <w:bCs/>
                <w:sz w:val="20"/>
                <w:szCs w:val="20"/>
              </w:rPr>
              <w:t>Uzavírá přívod plynu pro všechny budovy objektu A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b/>
                <w:bCs/>
                <w:sz w:val="20"/>
                <w:szCs w:val="20"/>
              </w:rPr>
              <w:t>a</w:t>
            </w:r>
            <w:proofErr w:type="spellEnd"/>
            <w:r>
              <w:rPr>
                <w:b/>
                <w:bCs/>
                <w:sz w:val="20"/>
                <w:szCs w:val="20"/>
              </w:rPr>
              <w:t xml:space="preserve"> B.</w:t>
            </w:r>
          </w:p>
          <w:p w14:paraId="13D271AB" w14:textId="77777777" w:rsidR="0051608D" w:rsidRPr="00770B18" w:rsidRDefault="0051608D" w:rsidP="0051608D">
            <w:pPr>
              <w:spacing w:line="276" w:lineRule="auto"/>
              <w:jc w:val="both"/>
              <w:rPr>
                <w:sz w:val="20"/>
                <w:szCs w:val="20"/>
                <w:highlight w:val="yellow"/>
              </w:rPr>
            </w:pPr>
            <w:r w:rsidRPr="00076BAB">
              <w:rPr>
                <w:sz w:val="20"/>
                <w:szCs w:val="20"/>
              </w:rPr>
              <w:t xml:space="preserve">HUV je umístěn v průchozím koridoru 1.PP objektu A7, </w:t>
            </w:r>
            <w:r>
              <w:rPr>
                <w:sz w:val="20"/>
                <w:szCs w:val="20"/>
              </w:rPr>
              <w:t>vedle dveří</w:t>
            </w:r>
            <w:r w:rsidRPr="00076BAB">
              <w:rPr>
                <w:sz w:val="20"/>
                <w:szCs w:val="20"/>
              </w:rPr>
              <w:t xml:space="preserve"> č. 016</w:t>
            </w:r>
            <w:r>
              <w:rPr>
                <w:sz w:val="20"/>
                <w:szCs w:val="20"/>
              </w:rPr>
              <w:t xml:space="preserve"> značenými jako Hlavní uzávěr vody</w:t>
            </w:r>
            <w:r w:rsidRPr="00076BAB">
              <w:rPr>
                <w:sz w:val="20"/>
                <w:szCs w:val="20"/>
              </w:rPr>
              <w:t xml:space="preserve">. </w:t>
            </w:r>
            <w:r>
              <w:rPr>
                <w:sz w:val="20"/>
                <w:szCs w:val="20"/>
              </w:rPr>
              <w:t>HUV je značen pouze označením „Uzávěr vody“.</w:t>
            </w:r>
          </w:p>
          <w:p w14:paraId="0B5F59DB" w14:textId="77777777" w:rsidR="0051608D" w:rsidRPr="008E7C9F" w:rsidRDefault="0051608D" w:rsidP="0051608D">
            <w:pPr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  <w:r w:rsidRPr="008E7C9F">
              <w:rPr>
                <w:b/>
                <w:bCs/>
                <w:sz w:val="20"/>
                <w:szCs w:val="20"/>
              </w:rPr>
              <w:t xml:space="preserve">Hlavní uzávěr kyslíku pro objekt A7 je umístěn v 1.PP objektu A8 na přístupu z propojovacího koridoru objektů A8 a A7 (pro objekt A8 je rozvod kyslíku zaslepen). </w:t>
            </w:r>
          </w:p>
          <w:p w14:paraId="6406EAE4" w14:textId="77777777" w:rsidR="0051608D" w:rsidRPr="00076BAB" w:rsidRDefault="0051608D" w:rsidP="0051608D">
            <w:p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Hlavní uzávěr kyslíku pro objekt A6 je umístěn v průchozím koridoru 1.PP A2 značen (je hlavním uzávěrem kyslíku i pro A2).</w:t>
            </w:r>
          </w:p>
          <w:p w14:paraId="786E1FD7" w14:textId="77777777" w:rsidR="0051608D" w:rsidRPr="00CE544C" w:rsidRDefault="0051608D" w:rsidP="0051608D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CE544C">
              <w:rPr>
                <w:sz w:val="20"/>
                <w:szCs w:val="20"/>
              </w:rPr>
              <w:t>Hlavní vypínač vzduchotechniky je umístěn ve strojovně vzduchotechniky v 4.NP na objektu A7, A6.</w:t>
            </w:r>
          </w:p>
          <w:p w14:paraId="33C87457" w14:textId="77777777" w:rsidR="0051608D" w:rsidRDefault="0051608D" w:rsidP="0051608D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CE544C">
              <w:rPr>
                <w:sz w:val="20"/>
                <w:szCs w:val="20"/>
                <w:u w:val="single"/>
              </w:rPr>
              <w:t>Vypínání elektrické energie</w:t>
            </w:r>
            <w:r w:rsidRPr="00800660">
              <w:rPr>
                <w:b/>
                <w:bCs/>
                <w:sz w:val="20"/>
                <w:szCs w:val="20"/>
              </w:rPr>
              <w:t>: Hlavní vypínač není veden</w:t>
            </w:r>
            <w:r w:rsidRPr="00CE544C">
              <w:rPr>
                <w:sz w:val="20"/>
                <w:szCs w:val="20"/>
              </w:rPr>
              <w:t>, elektrický proud je vypínán přes hlavní vypínače na jednotlivých podlažích.</w:t>
            </w:r>
          </w:p>
          <w:p w14:paraId="2C24038D" w14:textId="77777777" w:rsidR="0051608D" w:rsidRPr="00CE544C" w:rsidRDefault="0051608D" w:rsidP="0051608D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5A46D7">
              <w:rPr>
                <w:sz w:val="20"/>
                <w:szCs w:val="20"/>
                <w:u w:val="single"/>
              </w:rPr>
              <w:t>TOTAL STOP/CENTRAL STOP</w:t>
            </w:r>
            <w:r>
              <w:rPr>
                <w:sz w:val="20"/>
                <w:szCs w:val="20"/>
                <w:u w:val="single"/>
              </w:rPr>
              <w:t>:</w:t>
            </w:r>
            <w:r>
              <w:rPr>
                <w:sz w:val="20"/>
                <w:szCs w:val="20"/>
              </w:rPr>
              <w:t xml:space="preserve"> se v objektu nenachází.</w:t>
            </w:r>
          </w:p>
          <w:p w14:paraId="7CA8F8CF" w14:textId="77777777" w:rsidR="0051608D" w:rsidRPr="00CE544C" w:rsidRDefault="0051608D" w:rsidP="0051608D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CE544C">
              <w:rPr>
                <w:sz w:val="20"/>
                <w:szCs w:val="20"/>
                <w:u w:val="single"/>
              </w:rPr>
              <w:t>Záložní (náhradní) zdroj elektrické energie</w:t>
            </w:r>
            <w:r w:rsidRPr="00CE544C">
              <w:rPr>
                <w:sz w:val="20"/>
                <w:szCs w:val="20"/>
              </w:rPr>
              <w:t xml:space="preserve"> – dieselagregát se nachází v samostatném hospodářském objektu areálu vedle trafostanice. Start při výpadku distribuční sítě (objem 3 </w:t>
            </w:r>
            <w:r>
              <w:rPr>
                <w:sz w:val="20"/>
                <w:szCs w:val="20"/>
              </w:rPr>
              <w:t>6</w:t>
            </w:r>
            <w:r w:rsidRPr="00CE544C">
              <w:rPr>
                <w:sz w:val="20"/>
                <w:szCs w:val="20"/>
              </w:rPr>
              <w:t>00 l nafty).</w:t>
            </w:r>
          </w:p>
          <w:p w14:paraId="795E0D10" w14:textId="77777777" w:rsidR="0051608D" w:rsidRDefault="0051608D" w:rsidP="0051608D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2E48B0">
              <w:rPr>
                <w:sz w:val="20"/>
                <w:szCs w:val="20"/>
                <w:u w:val="single"/>
              </w:rPr>
              <w:t>UPS</w:t>
            </w:r>
            <w:r w:rsidRPr="002E48B0">
              <w:rPr>
                <w:sz w:val="20"/>
                <w:szCs w:val="20"/>
              </w:rPr>
              <w:t>:</w:t>
            </w:r>
          </w:p>
          <w:p w14:paraId="2828265C" w14:textId="77777777" w:rsidR="0051608D" w:rsidRDefault="0051608D" w:rsidP="0051608D">
            <w:pPr>
              <w:pStyle w:val="Odstavecseseznamem"/>
              <w:numPr>
                <w:ilvl w:val="0"/>
                <w:numId w:val="20"/>
              </w:num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</w:t>
            </w:r>
            <w:r w:rsidRPr="00FF64D4">
              <w:rPr>
                <w:sz w:val="20"/>
                <w:szCs w:val="20"/>
              </w:rPr>
              <w:t>a objektu A</w:t>
            </w:r>
            <w:r>
              <w:rPr>
                <w:sz w:val="20"/>
                <w:szCs w:val="20"/>
              </w:rPr>
              <w:t>6</w:t>
            </w:r>
            <w:r w:rsidRPr="00FF64D4">
              <w:rPr>
                <w:sz w:val="20"/>
                <w:szCs w:val="20"/>
              </w:rPr>
              <w:t xml:space="preserve"> se nachází </w:t>
            </w:r>
            <w:r>
              <w:rPr>
                <w:sz w:val="20"/>
                <w:szCs w:val="20"/>
              </w:rPr>
              <w:t xml:space="preserve">ve </w:t>
            </w:r>
            <w:r w:rsidRPr="00FF64D4">
              <w:rPr>
                <w:sz w:val="20"/>
                <w:szCs w:val="20"/>
              </w:rPr>
              <w:t xml:space="preserve">2.NP na odd. interna JIP (1 ks). Je záložním zdrojem pro internu JIP. </w:t>
            </w:r>
          </w:p>
          <w:p w14:paraId="27546187" w14:textId="77777777" w:rsidR="0051608D" w:rsidRDefault="0051608D" w:rsidP="0051608D">
            <w:pPr>
              <w:pStyle w:val="Odstavecseseznamem"/>
              <w:numPr>
                <w:ilvl w:val="0"/>
                <w:numId w:val="20"/>
              </w:num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na objektu A7 se nachází v 1.PP mezi dveřmi vedlejší uzávěr plynu a odd. klinické mikrobiologie (5 kW). Je záložním zdrojem pro IT. </w:t>
            </w:r>
          </w:p>
          <w:p w14:paraId="6B2E442B" w14:textId="77777777" w:rsidR="0051608D" w:rsidRPr="004C5F82" w:rsidRDefault="0051608D" w:rsidP="0051608D">
            <w:pPr>
              <w:pStyle w:val="Odstavecseseznamem"/>
              <w:numPr>
                <w:ilvl w:val="0"/>
                <w:numId w:val="20"/>
              </w:num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Vypnutí provede službu konající pracovník údržby.</w:t>
            </w:r>
          </w:p>
          <w:p w14:paraId="1322E43E" w14:textId="77777777" w:rsidR="0051608D" w:rsidRPr="00435A83" w:rsidRDefault="0051608D" w:rsidP="0051608D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435A83">
              <w:rPr>
                <w:b/>
                <w:sz w:val="20"/>
                <w:szCs w:val="20"/>
              </w:rPr>
              <w:t>POŽÁRNĚ BEZPEČNOSTNÍ ZAŘÍZENÍ (PBZ):</w:t>
            </w:r>
          </w:p>
          <w:p w14:paraId="3C9AE9FA" w14:textId="77777777" w:rsidR="0051608D" w:rsidRPr="00435A83" w:rsidRDefault="0051608D" w:rsidP="0051608D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435A83">
              <w:rPr>
                <w:sz w:val="20"/>
                <w:szCs w:val="20"/>
              </w:rPr>
              <w:lastRenderedPageBreak/>
              <w:t xml:space="preserve">Systémem EPS jsou </w:t>
            </w:r>
            <w:r>
              <w:rPr>
                <w:sz w:val="20"/>
                <w:szCs w:val="20"/>
              </w:rPr>
              <w:t>pouze některé prostory. Hlavní ústředna EPS na vrátnici.</w:t>
            </w:r>
          </w:p>
          <w:p w14:paraId="1E0EF24A" w14:textId="77777777" w:rsidR="0051608D" w:rsidRPr="00435A83" w:rsidRDefault="0051608D" w:rsidP="0051608D">
            <w:pPr>
              <w:spacing w:line="276" w:lineRule="auto"/>
              <w:jc w:val="both"/>
              <w:rPr>
                <w:sz w:val="20"/>
                <w:szCs w:val="20"/>
              </w:rPr>
            </w:pPr>
          </w:p>
          <w:p w14:paraId="3E71CBE3" w14:textId="77777777" w:rsidR="0051608D" w:rsidRPr="00435A83" w:rsidRDefault="0051608D" w:rsidP="0051608D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435A83">
              <w:rPr>
                <w:b/>
                <w:sz w:val="20"/>
                <w:szCs w:val="20"/>
              </w:rPr>
              <w:t>EPS V NÁVAZNOSTI NA PBZ:</w:t>
            </w:r>
          </w:p>
          <w:p w14:paraId="2EA7967D" w14:textId="77777777" w:rsidR="0051608D" w:rsidRDefault="0051608D" w:rsidP="0051608D">
            <w:pPr>
              <w:suppressAutoHyphens/>
              <w:spacing w:line="276" w:lineRule="auto"/>
              <w:jc w:val="both"/>
              <w:rPr>
                <w:sz w:val="20"/>
                <w:szCs w:val="20"/>
              </w:rPr>
            </w:pPr>
            <w:r w:rsidRPr="00435A83">
              <w:rPr>
                <w:sz w:val="20"/>
                <w:szCs w:val="20"/>
              </w:rPr>
              <w:t>Na signál EPS jsou napojeny požární klapky a přídržné magnety protipožárních dveří.</w:t>
            </w:r>
          </w:p>
          <w:p w14:paraId="6E44F6C6" w14:textId="77777777" w:rsidR="0051608D" w:rsidRPr="00770B18" w:rsidRDefault="0051608D" w:rsidP="0051608D">
            <w:pPr>
              <w:suppressAutoHyphens/>
              <w:spacing w:line="276" w:lineRule="auto"/>
              <w:jc w:val="both"/>
              <w:rPr>
                <w:sz w:val="20"/>
                <w:szCs w:val="20"/>
                <w:highlight w:val="yellow"/>
              </w:rPr>
            </w:pPr>
          </w:p>
          <w:p w14:paraId="66BC0110" w14:textId="77777777" w:rsidR="0051608D" w:rsidRPr="00064C14" w:rsidRDefault="0051608D" w:rsidP="0051608D">
            <w:pPr>
              <w:pStyle w:val="Odstavecseseznamem"/>
              <w:numPr>
                <w:ilvl w:val="0"/>
                <w:numId w:val="12"/>
              </w:numPr>
              <w:suppressAutoHyphens/>
              <w:spacing w:line="276" w:lineRule="auto"/>
              <w:jc w:val="both"/>
              <w:rPr>
                <w:sz w:val="20"/>
                <w:szCs w:val="20"/>
              </w:rPr>
            </w:pPr>
            <w:r w:rsidRPr="00064C14">
              <w:rPr>
                <w:b/>
                <w:sz w:val="20"/>
                <w:szCs w:val="20"/>
              </w:rPr>
              <w:t>EVAKUAČNÍ VÝTAHY:</w:t>
            </w:r>
          </w:p>
          <w:p w14:paraId="5581BBD2" w14:textId="77777777" w:rsidR="0051608D" w:rsidRDefault="0051608D" w:rsidP="0051608D">
            <w:pPr>
              <w:suppressAutoHyphens/>
              <w:spacing w:line="276" w:lineRule="auto"/>
              <w:jc w:val="both"/>
              <w:rPr>
                <w:sz w:val="20"/>
                <w:szCs w:val="20"/>
              </w:rPr>
            </w:pPr>
            <w:r w:rsidRPr="00064C14">
              <w:rPr>
                <w:sz w:val="20"/>
                <w:szCs w:val="20"/>
                <w:u w:val="single"/>
              </w:rPr>
              <w:t>Evakuační výtahy</w:t>
            </w:r>
            <w:r w:rsidRPr="00064C14">
              <w:rPr>
                <w:sz w:val="20"/>
                <w:szCs w:val="20"/>
              </w:rPr>
              <w:t xml:space="preserve"> – ovládání je zabezpečeno klíčem, který je umístěn </w:t>
            </w:r>
            <w:r>
              <w:rPr>
                <w:sz w:val="20"/>
                <w:szCs w:val="20"/>
              </w:rPr>
              <w:t xml:space="preserve">v blízkosti EV, dále </w:t>
            </w:r>
            <w:r w:rsidRPr="00064C14">
              <w:rPr>
                <w:sz w:val="20"/>
                <w:szCs w:val="20"/>
              </w:rPr>
              <w:t>na dílně údržby a vrátnici. Záložním zdrojem je</w:t>
            </w:r>
            <w:r>
              <w:rPr>
                <w:sz w:val="20"/>
                <w:szCs w:val="20"/>
              </w:rPr>
              <w:t> </w:t>
            </w:r>
            <w:r w:rsidRPr="00064C14">
              <w:rPr>
                <w:sz w:val="20"/>
                <w:szCs w:val="20"/>
              </w:rPr>
              <w:t>dieselagregát. Evakuační výtahy se nachází v objektu A6.</w:t>
            </w:r>
          </w:p>
          <w:p w14:paraId="6D0F4E8A" w14:textId="77777777" w:rsidR="0051608D" w:rsidRDefault="0051608D" w:rsidP="0051608D">
            <w:pPr>
              <w:suppressAutoHyphens/>
              <w:spacing w:line="276" w:lineRule="auto"/>
              <w:jc w:val="both"/>
              <w:rPr>
                <w:sz w:val="20"/>
                <w:szCs w:val="20"/>
                <w:highlight w:val="yellow"/>
              </w:rPr>
            </w:pPr>
          </w:p>
          <w:p w14:paraId="7F44E982" w14:textId="77777777" w:rsidR="0051608D" w:rsidRPr="00076BAB" w:rsidRDefault="0051608D" w:rsidP="0051608D">
            <w:pPr>
              <w:pStyle w:val="Odstavecseseznamem"/>
              <w:numPr>
                <w:ilvl w:val="0"/>
                <w:numId w:val="12"/>
              </w:numPr>
              <w:suppressAutoHyphens/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076BAB">
              <w:rPr>
                <w:b/>
                <w:sz w:val="20"/>
                <w:szCs w:val="20"/>
              </w:rPr>
              <w:t>ÚNIKOVÉ CESTY:</w:t>
            </w:r>
          </w:p>
          <w:p w14:paraId="11BF174A" w14:textId="77777777" w:rsidR="0051608D" w:rsidRPr="00076BAB" w:rsidRDefault="0051608D" w:rsidP="0051608D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076BAB">
              <w:rPr>
                <w:sz w:val="20"/>
                <w:szCs w:val="20"/>
                <w:u w:val="single"/>
              </w:rPr>
              <w:t>Únikové cesty</w:t>
            </w:r>
            <w:r w:rsidRPr="00076BAB">
              <w:rPr>
                <w:sz w:val="20"/>
                <w:szCs w:val="20"/>
              </w:rPr>
              <w:t>: v objektu A8 společné schodiště; v objektu A7 jsou 3 schodiště (v zadní části jednotlivých oddělení, 2 společná schodiště na</w:t>
            </w:r>
            <w:r>
              <w:rPr>
                <w:sz w:val="20"/>
                <w:szCs w:val="20"/>
              </w:rPr>
              <w:t> </w:t>
            </w:r>
            <w:r w:rsidRPr="00076BAB">
              <w:rPr>
                <w:sz w:val="20"/>
                <w:szCs w:val="20"/>
              </w:rPr>
              <w:t>spojovací chodbě); v objektu A6 3 schodiště (v zadní části jednotlivých oddělení</w:t>
            </w:r>
            <w:r>
              <w:rPr>
                <w:sz w:val="20"/>
                <w:szCs w:val="20"/>
              </w:rPr>
              <w:t xml:space="preserve"> </w:t>
            </w:r>
            <w:r w:rsidRPr="00076BAB">
              <w:rPr>
                <w:sz w:val="20"/>
                <w:szCs w:val="20"/>
              </w:rPr>
              <w:t>je CHÚC, 2 společná schodiště na spojovací chodbě), evakuační výtah</w:t>
            </w:r>
            <w:r>
              <w:rPr>
                <w:sz w:val="20"/>
                <w:szCs w:val="20"/>
              </w:rPr>
              <w:t>y</w:t>
            </w:r>
            <w:r w:rsidRPr="00076BAB">
              <w:rPr>
                <w:sz w:val="20"/>
                <w:szCs w:val="20"/>
              </w:rPr>
              <w:t>.</w:t>
            </w:r>
          </w:p>
          <w:p w14:paraId="73D6D128" w14:textId="77777777" w:rsidR="0051608D" w:rsidRPr="0051608D" w:rsidRDefault="0051608D" w:rsidP="0051608D">
            <w:pPr>
              <w:pStyle w:val="Odstavecseseznamem"/>
              <w:spacing w:line="276" w:lineRule="auto"/>
              <w:jc w:val="both"/>
              <w:rPr>
                <w:bCs/>
                <w:sz w:val="20"/>
                <w:szCs w:val="20"/>
              </w:rPr>
            </w:pPr>
          </w:p>
          <w:p w14:paraId="17FD37B7" w14:textId="0475F9DC" w:rsidR="0004007A" w:rsidRPr="00880777" w:rsidRDefault="0004007A" w:rsidP="00701BB0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880777">
              <w:rPr>
                <w:b/>
                <w:sz w:val="20"/>
                <w:szCs w:val="20"/>
              </w:rPr>
              <w:t>OSAZENOST OBJEKTU</w:t>
            </w:r>
          </w:p>
          <w:p w14:paraId="05091E36" w14:textId="3C24866C" w:rsidR="008E6ADF" w:rsidRPr="00F10212" w:rsidRDefault="005A3C50" w:rsidP="0004007A">
            <w:pPr>
              <w:pStyle w:val="Odstavecseseznamem"/>
              <w:numPr>
                <w:ilvl w:val="0"/>
                <w:numId w:val="17"/>
              </w:numPr>
              <w:spacing w:line="276" w:lineRule="auto"/>
              <w:jc w:val="both"/>
              <w:rPr>
                <w:bCs/>
                <w:sz w:val="20"/>
                <w:szCs w:val="20"/>
                <w:u w:val="single"/>
              </w:rPr>
            </w:pPr>
            <w:r w:rsidRPr="00F10212">
              <w:rPr>
                <w:bCs/>
                <w:sz w:val="20"/>
                <w:szCs w:val="20"/>
                <w:u w:val="single"/>
              </w:rPr>
              <w:t>P</w:t>
            </w:r>
            <w:r w:rsidR="0004007A" w:rsidRPr="00F10212">
              <w:rPr>
                <w:bCs/>
                <w:sz w:val="20"/>
                <w:szCs w:val="20"/>
                <w:u w:val="single"/>
              </w:rPr>
              <w:t>očet lůžek</w:t>
            </w:r>
            <w:r w:rsidRPr="00F10212">
              <w:rPr>
                <w:bCs/>
                <w:sz w:val="20"/>
                <w:szCs w:val="20"/>
                <w:u w:val="single"/>
              </w:rPr>
              <w:t>/pacientů</w:t>
            </w:r>
            <w:r w:rsidR="007C32E4" w:rsidRPr="00F10212">
              <w:rPr>
                <w:bCs/>
                <w:sz w:val="20"/>
                <w:szCs w:val="20"/>
                <w:u w:val="single"/>
              </w:rPr>
              <w:t>:</w:t>
            </w:r>
          </w:p>
          <w:p w14:paraId="2AB41E89" w14:textId="2ECFCB29" w:rsidR="00EC45C4" w:rsidRPr="00880777" w:rsidRDefault="00941BD0" w:rsidP="008D2005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880777">
              <w:rPr>
                <w:bCs/>
                <w:sz w:val="20"/>
                <w:szCs w:val="20"/>
              </w:rPr>
              <w:t>4</w:t>
            </w:r>
            <w:r w:rsidR="00EC45C4" w:rsidRPr="00880777">
              <w:rPr>
                <w:bCs/>
                <w:sz w:val="20"/>
                <w:szCs w:val="20"/>
              </w:rPr>
              <w:t xml:space="preserve">.NP – </w:t>
            </w:r>
            <w:r w:rsidRPr="00880777">
              <w:rPr>
                <w:bCs/>
                <w:sz w:val="20"/>
                <w:szCs w:val="20"/>
              </w:rPr>
              <w:t>A</w:t>
            </w:r>
            <w:r w:rsidR="00880777">
              <w:rPr>
                <w:bCs/>
                <w:sz w:val="20"/>
                <w:szCs w:val="20"/>
              </w:rPr>
              <w:t>7</w:t>
            </w:r>
            <w:r w:rsidRPr="00880777">
              <w:rPr>
                <w:bCs/>
                <w:sz w:val="20"/>
                <w:szCs w:val="20"/>
              </w:rPr>
              <w:t xml:space="preserve"> </w:t>
            </w:r>
            <w:r w:rsidR="00EC45C4" w:rsidRPr="00880777">
              <w:rPr>
                <w:bCs/>
                <w:sz w:val="20"/>
                <w:szCs w:val="20"/>
              </w:rPr>
              <w:t>strojovna výtahů + VZT</w:t>
            </w:r>
            <w:r w:rsidRPr="00880777">
              <w:rPr>
                <w:bCs/>
                <w:sz w:val="20"/>
                <w:szCs w:val="20"/>
              </w:rPr>
              <w:t>; A</w:t>
            </w:r>
            <w:r w:rsidR="00880777">
              <w:rPr>
                <w:bCs/>
                <w:sz w:val="20"/>
                <w:szCs w:val="20"/>
              </w:rPr>
              <w:t>6</w:t>
            </w:r>
            <w:r w:rsidRPr="00880777">
              <w:rPr>
                <w:bCs/>
                <w:sz w:val="20"/>
                <w:szCs w:val="20"/>
              </w:rPr>
              <w:t xml:space="preserve"> strojovna výtahů + VZT</w:t>
            </w:r>
          </w:p>
          <w:p w14:paraId="685C6C5B" w14:textId="16445536" w:rsidR="00EC45C4" w:rsidRPr="009A79FF" w:rsidRDefault="00EC45C4" w:rsidP="008D2005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9A79FF">
              <w:rPr>
                <w:bCs/>
                <w:sz w:val="20"/>
                <w:szCs w:val="20"/>
              </w:rPr>
              <w:t>3.NP –</w:t>
            </w:r>
            <w:r w:rsidR="006E5865" w:rsidRPr="009A79FF">
              <w:rPr>
                <w:bCs/>
                <w:sz w:val="20"/>
                <w:szCs w:val="20"/>
              </w:rPr>
              <w:t xml:space="preserve"> </w:t>
            </w:r>
            <w:r w:rsidR="00880777" w:rsidRPr="009A79FF">
              <w:rPr>
                <w:bCs/>
                <w:sz w:val="20"/>
                <w:szCs w:val="20"/>
              </w:rPr>
              <w:t xml:space="preserve">A7 </w:t>
            </w:r>
            <w:r w:rsidR="009A79FF" w:rsidRPr="009A79FF">
              <w:rPr>
                <w:bCs/>
                <w:sz w:val="20"/>
                <w:szCs w:val="20"/>
              </w:rPr>
              <w:t xml:space="preserve">interní odd. II., III. </w:t>
            </w:r>
            <w:r w:rsidR="00765594" w:rsidRPr="009A79FF">
              <w:rPr>
                <w:bCs/>
                <w:sz w:val="20"/>
                <w:szCs w:val="20"/>
              </w:rPr>
              <w:t>(</w:t>
            </w:r>
            <w:r w:rsidR="009A79FF" w:rsidRPr="009A79FF">
              <w:rPr>
                <w:bCs/>
                <w:sz w:val="20"/>
                <w:szCs w:val="20"/>
              </w:rPr>
              <w:t>26</w:t>
            </w:r>
            <w:r w:rsidR="00765594" w:rsidRPr="009A79FF">
              <w:rPr>
                <w:bCs/>
                <w:sz w:val="20"/>
                <w:szCs w:val="20"/>
              </w:rPr>
              <w:t xml:space="preserve"> lůžek; </w:t>
            </w:r>
            <w:r w:rsidR="009A79FF" w:rsidRPr="009A79FF">
              <w:rPr>
                <w:bCs/>
                <w:sz w:val="20"/>
                <w:szCs w:val="20"/>
              </w:rPr>
              <w:t>6</w:t>
            </w:r>
            <w:r w:rsidR="00765594" w:rsidRPr="009A79FF">
              <w:rPr>
                <w:bCs/>
                <w:sz w:val="20"/>
                <w:szCs w:val="20"/>
              </w:rPr>
              <w:t xml:space="preserve">0 % </w:t>
            </w:r>
            <w:r w:rsidR="00D317E1">
              <w:rPr>
                <w:bCs/>
                <w:sz w:val="20"/>
                <w:szCs w:val="20"/>
              </w:rPr>
              <w:t>nepohyblivých</w:t>
            </w:r>
            <w:r w:rsidR="00765594" w:rsidRPr="009A79FF">
              <w:rPr>
                <w:bCs/>
                <w:sz w:val="20"/>
                <w:szCs w:val="20"/>
              </w:rPr>
              <w:t>)</w:t>
            </w:r>
            <w:r w:rsidR="006E5865" w:rsidRPr="009A79FF">
              <w:rPr>
                <w:bCs/>
                <w:sz w:val="20"/>
                <w:szCs w:val="20"/>
              </w:rPr>
              <w:t xml:space="preserve">; </w:t>
            </w:r>
            <w:r w:rsidR="009A79FF" w:rsidRPr="009A79FF">
              <w:rPr>
                <w:bCs/>
                <w:sz w:val="20"/>
                <w:szCs w:val="20"/>
              </w:rPr>
              <w:t xml:space="preserve">A6 2. interní odd.-ženy (26 lůžek; 60 % </w:t>
            </w:r>
            <w:r w:rsidR="00D317E1">
              <w:rPr>
                <w:bCs/>
                <w:sz w:val="20"/>
                <w:szCs w:val="20"/>
              </w:rPr>
              <w:t>nepohyblivých</w:t>
            </w:r>
            <w:r w:rsidR="009A79FF" w:rsidRPr="009A79FF">
              <w:rPr>
                <w:bCs/>
                <w:sz w:val="20"/>
                <w:szCs w:val="20"/>
              </w:rPr>
              <w:t>)</w:t>
            </w:r>
          </w:p>
          <w:p w14:paraId="544BF82E" w14:textId="52153288" w:rsidR="00EC45C4" w:rsidRPr="009A79FF" w:rsidRDefault="00EC45C4" w:rsidP="008D2005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9A79FF">
              <w:rPr>
                <w:bCs/>
                <w:sz w:val="20"/>
                <w:szCs w:val="20"/>
              </w:rPr>
              <w:t>2.NP –</w:t>
            </w:r>
            <w:r w:rsidR="006E5865" w:rsidRPr="009A79FF">
              <w:rPr>
                <w:bCs/>
                <w:sz w:val="20"/>
                <w:szCs w:val="20"/>
              </w:rPr>
              <w:t xml:space="preserve"> </w:t>
            </w:r>
            <w:r w:rsidR="009A79FF" w:rsidRPr="009A79FF">
              <w:rPr>
                <w:bCs/>
                <w:sz w:val="20"/>
                <w:szCs w:val="20"/>
              </w:rPr>
              <w:t>A7 dětské odd. II</w:t>
            </w:r>
            <w:r w:rsidR="006E5865" w:rsidRPr="009A79FF">
              <w:rPr>
                <w:bCs/>
                <w:sz w:val="20"/>
                <w:szCs w:val="20"/>
              </w:rPr>
              <w:t xml:space="preserve"> (</w:t>
            </w:r>
            <w:r w:rsidR="009A79FF" w:rsidRPr="009A79FF">
              <w:rPr>
                <w:bCs/>
                <w:sz w:val="20"/>
                <w:szCs w:val="20"/>
              </w:rPr>
              <w:t>15</w:t>
            </w:r>
            <w:r w:rsidR="0004007A" w:rsidRPr="009A79FF">
              <w:rPr>
                <w:bCs/>
                <w:sz w:val="20"/>
                <w:szCs w:val="20"/>
              </w:rPr>
              <w:t xml:space="preserve"> </w:t>
            </w:r>
            <w:r w:rsidR="006E5865" w:rsidRPr="009A79FF">
              <w:rPr>
                <w:bCs/>
                <w:sz w:val="20"/>
                <w:szCs w:val="20"/>
              </w:rPr>
              <w:t>lůžek</w:t>
            </w:r>
            <w:r w:rsidR="0004007A" w:rsidRPr="009A79FF">
              <w:rPr>
                <w:bCs/>
                <w:sz w:val="20"/>
                <w:szCs w:val="20"/>
              </w:rPr>
              <w:t xml:space="preserve">; </w:t>
            </w:r>
            <w:r w:rsidR="009A79FF" w:rsidRPr="009A79FF">
              <w:rPr>
                <w:bCs/>
                <w:sz w:val="20"/>
                <w:szCs w:val="20"/>
              </w:rPr>
              <w:t>0</w:t>
            </w:r>
            <w:r w:rsidR="0061377E" w:rsidRPr="009A79FF">
              <w:rPr>
                <w:bCs/>
                <w:sz w:val="20"/>
                <w:szCs w:val="20"/>
              </w:rPr>
              <w:t xml:space="preserve"> %</w:t>
            </w:r>
            <w:r w:rsidR="0004007A" w:rsidRPr="009A79FF">
              <w:rPr>
                <w:bCs/>
                <w:sz w:val="20"/>
                <w:szCs w:val="20"/>
              </w:rPr>
              <w:t xml:space="preserve"> </w:t>
            </w:r>
            <w:r w:rsidR="00D317E1">
              <w:rPr>
                <w:bCs/>
                <w:sz w:val="20"/>
                <w:szCs w:val="20"/>
              </w:rPr>
              <w:t>nepohyblivých</w:t>
            </w:r>
            <w:r w:rsidR="006E5865" w:rsidRPr="009A79FF">
              <w:rPr>
                <w:bCs/>
                <w:sz w:val="20"/>
                <w:szCs w:val="20"/>
              </w:rPr>
              <w:t xml:space="preserve">); </w:t>
            </w:r>
            <w:r w:rsidR="009A79FF" w:rsidRPr="009A79FF">
              <w:rPr>
                <w:bCs/>
                <w:sz w:val="20"/>
                <w:szCs w:val="20"/>
              </w:rPr>
              <w:t xml:space="preserve">A6 </w:t>
            </w:r>
            <w:proofErr w:type="spellStart"/>
            <w:proofErr w:type="gramStart"/>
            <w:r w:rsidR="00341567">
              <w:rPr>
                <w:bCs/>
                <w:sz w:val="20"/>
                <w:szCs w:val="20"/>
              </w:rPr>
              <w:t>I</w:t>
            </w:r>
            <w:r w:rsidR="009A79FF" w:rsidRPr="009A79FF">
              <w:rPr>
                <w:bCs/>
                <w:sz w:val="20"/>
                <w:szCs w:val="20"/>
              </w:rPr>
              <w:t>.interní</w:t>
            </w:r>
            <w:proofErr w:type="spellEnd"/>
            <w:proofErr w:type="gramEnd"/>
            <w:r w:rsidR="009A79FF" w:rsidRPr="009A79FF">
              <w:rPr>
                <w:bCs/>
                <w:sz w:val="20"/>
                <w:szCs w:val="20"/>
              </w:rPr>
              <w:t xml:space="preserve"> odd.</w:t>
            </w:r>
            <w:r w:rsidR="006E5865" w:rsidRPr="009A79FF">
              <w:rPr>
                <w:bCs/>
                <w:sz w:val="20"/>
                <w:szCs w:val="20"/>
              </w:rPr>
              <w:t xml:space="preserve"> (</w:t>
            </w:r>
            <w:r w:rsidR="009A79FF" w:rsidRPr="009A79FF">
              <w:rPr>
                <w:bCs/>
                <w:sz w:val="20"/>
                <w:szCs w:val="20"/>
              </w:rPr>
              <w:t>24</w:t>
            </w:r>
            <w:r w:rsidR="00765594" w:rsidRPr="009A79FF">
              <w:rPr>
                <w:bCs/>
                <w:sz w:val="20"/>
                <w:szCs w:val="20"/>
              </w:rPr>
              <w:t xml:space="preserve"> </w:t>
            </w:r>
            <w:r w:rsidR="006E5865" w:rsidRPr="009A79FF">
              <w:rPr>
                <w:bCs/>
                <w:sz w:val="20"/>
                <w:szCs w:val="20"/>
              </w:rPr>
              <w:t>lůžek</w:t>
            </w:r>
            <w:r w:rsidR="00765594" w:rsidRPr="009A79FF">
              <w:rPr>
                <w:bCs/>
                <w:sz w:val="20"/>
                <w:szCs w:val="20"/>
              </w:rPr>
              <w:t xml:space="preserve">; </w:t>
            </w:r>
            <w:r w:rsidR="009A79FF" w:rsidRPr="009A79FF">
              <w:rPr>
                <w:bCs/>
                <w:sz w:val="20"/>
                <w:szCs w:val="20"/>
              </w:rPr>
              <w:t>6</w:t>
            </w:r>
            <w:r w:rsidR="00765594" w:rsidRPr="009A79FF">
              <w:rPr>
                <w:bCs/>
                <w:sz w:val="20"/>
                <w:szCs w:val="20"/>
              </w:rPr>
              <w:t xml:space="preserve">0 % </w:t>
            </w:r>
            <w:r w:rsidR="00D317E1">
              <w:rPr>
                <w:bCs/>
                <w:sz w:val="20"/>
                <w:szCs w:val="20"/>
              </w:rPr>
              <w:t>nepohyblivých</w:t>
            </w:r>
            <w:r w:rsidR="006E5865" w:rsidRPr="009A79FF">
              <w:rPr>
                <w:bCs/>
                <w:sz w:val="20"/>
                <w:szCs w:val="20"/>
              </w:rPr>
              <w:t xml:space="preserve">); </w:t>
            </w:r>
            <w:r w:rsidR="009A79FF" w:rsidRPr="009A79FF">
              <w:rPr>
                <w:bCs/>
                <w:sz w:val="20"/>
                <w:szCs w:val="20"/>
              </w:rPr>
              <w:t xml:space="preserve">interna JIP (6 lůžek; 100 % </w:t>
            </w:r>
            <w:r w:rsidR="00D317E1">
              <w:rPr>
                <w:bCs/>
                <w:sz w:val="20"/>
                <w:szCs w:val="20"/>
              </w:rPr>
              <w:t>nepohyblivých</w:t>
            </w:r>
            <w:r w:rsidR="009A79FF" w:rsidRPr="009A79FF">
              <w:rPr>
                <w:bCs/>
                <w:sz w:val="20"/>
                <w:szCs w:val="20"/>
              </w:rPr>
              <w:t>)</w:t>
            </w:r>
            <w:r w:rsidR="00141697">
              <w:rPr>
                <w:bCs/>
                <w:sz w:val="20"/>
                <w:szCs w:val="20"/>
              </w:rPr>
              <w:t xml:space="preserve">; A8 dialýza </w:t>
            </w:r>
            <w:r w:rsidR="0040354F" w:rsidRPr="009A79FF">
              <w:rPr>
                <w:bCs/>
                <w:sz w:val="20"/>
                <w:szCs w:val="20"/>
              </w:rPr>
              <w:t>(</w:t>
            </w:r>
            <w:r w:rsidR="0040354F">
              <w:rPr>
                <w:bCs/>
                <w:sz w:val="20"/>
                <w:szCs w:val="20"/>
              </w:rPr>
              <w:t>12</w:t>
            </w:r>
            <w:r w:rsidR="0040354F" w:rsidRPr="009A79FF">
              <w:rPr>
                <w:bCs/>
                <w:sz w:val="20"/>
                <w:szCs w:val="20"/>
              </w:rPr>
              <w:t xml:space="preserve"> lůžek; 100 % </w:t>
            </w:r>
            <w:r w:rsidR="00D317E1">
              <w:rPr>
                <w:bCs/>
                <w:sz w:val="20"/>
                <w:szCs w:val="20"/>
              </w:rPr>
              <w:t>nepohyblivých</w:t>
            </w:r>
            <w:r w:rsidR="0040354F" w:rsidRPr="009A79FF">
              <w:rPr>
                <w:bCs/>
                <w:sz w:val="20"/>
                <w:szCs w:val="20"/>
              </w:rPr>
              <w:t>)</w:t>
            </w:r>
          </w:p>
          <w:p w14:paraId="5BB594BB" w14:textId="2091DFA8" w:rsidR="00EC45C4" w:rsidRPr="00141697" w:rsidRDefault="00EC45C4" w:rsidP="008D2005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141697">
              <w:rPr>
                <w:bCs/>
                <w:sz w:val="20"/>
                <w:szCs w:val="20"/>
              </w:rPr>
              <w:t xml:space="preserve">1.NP – </w:t>
            </w:r>
            <w:r w:rsidR="009A79FF" w:rsidRPr="00141697">
              <w:rPr>
                <w:bCs/>
                <w:sz w:val="20"/>
                <w:szCs w:val="20"/>
              </w:rPr>
              <w:t>A7 dětské odd. I</w:t>
            </w:r>
            <w:r w:rsidR="009966A1" w:rsidRPr="00141697">
              <w:rPr>
                <w:bCs/>
                <w:sz w:val="20"/>
                <w:szCs w:val="20"/>
              </w:rPr>
              <w:t xml:space="preserve"> </w:t>
            </w:r>
            <w:r w:rsidR="006E5865" w:rsidRPr="00141697">
              <w:rPr>
                <w:bCs/>
                <w:sz w:val="20"/>
                <w:szCs w:val="20"/>
              </w:rPr>
              <w:t>(</w:t>
            </w:r>
            <w:r w:rsidR="009A79FF" w:rsidRPr="00141697">
              <w:rPr>
                <w:bCs/>
                <w:sz w:val="20"/>
                <w:szCs w:val="20"/>
              </w:rPr>
              <w:t>15</w:t>
            </w:r>
            <w:r w:rsidR="006E5865" w:rsidRPr="00141697">
              <w:rPr>
                <w:bCs/>
                <w:sz w:val="20"/>
                <w:szCs w:val="20"/>
              </w:rPr>
              <w:t xml:space="preserve"> lůžek</w:t>
            </w:r>
            <w:r w:rsidR="0004007A" w:rsidRPr="00141697">
              <w:rPr>
                <w:bCs/>
                <w:sz w:val="20"/>
                <w:szCs w:val="20"/>
              </w:rPr>
              <w:t xml:space="preserve">; </w:t>
            </w:r>
            <w:r w:rsidR="0061377E" w:rsidRPr="00141697">
              <w:rPr>
                <w:bCs/>
                <w:sz w:val="20"/>
                <w:szCs w:val="20"/>
              </w:rPr>
              <w:t>5 %</w:t>
            </w:r>
            <w:r w:rsidR="0004007A" w:rsidRPr="00141697">
              <w:rPr>
                <w:bCs/>
                <w:sz w:val="20"/>
                <w:szCs w:val="20"/>
              </w:rPr>
              <w:t xml:space="preserve"> </w:t>
            </w:r>
            <w:r w:rsidR="00D317E1">
              <w:rPr>
                <w:bCs/>
                <w:sz w:val="20"/>
                <w:szCs w:val="20"/>
              </w:rPr>
              <w:t>nepohyblivých</w:t>
            </w:r>
            <w:r w:rsidR="006E5865" w:rsidRPr="00141697">
              <w:rPr>
                <w:bCs/>
                <w:sz w:val="20"/>
                <w:szCs w:val="20"/>
              </w:rPr>
              <w:t xml:space="preserve">); </w:t>
            </w:r>
            <w:r w:rsidR="00141697" w:rsidRPr="00141697">
              <w:rPr>
                <w:bCs/>
                <w:sz w:val="20"/>
                <w:szCs w:val="20"/>
              </w:rPr>
              <w:t>dětská JIP</w:t>
            </w:r>
            <w:r w:rsidR="006E5865" w:rsidRPr="00141697">
              <w:rPr>
                <w:bCs/>
                <w:sz w:val="20"/>
                <w:szCs w:val="20"/>
              </w:rPr>
              <w:t xml:space="preserve"> (</w:t>
            </w:r>
            <w:r w:rsidR="00141697" w:rsidRPr="00141697">
              <w:rPr>
                <w:bCs/>
                <w:sz w:val="20"/>
                <w:szCs w:val="20"/>
              </w:rPr>
              <w:t>4</w:t>
            </w:r>
            <w:r w:rsidR="006E5865" w:rsidRPr="00141697">
              <w:rPr>
                <w:bCs/>
                <w:sz w:val="20"/>
                <w:szCs w:val="20"/>
              </w:rPr>
              <w:t xml:space="preserve"> lůžk</w:t>
            </w:r>
            <w:r w:rsidR="00F24FAD">
              <w:rPr>
                <w:bCs/>
                <w:sz w:val="20"/>
                <w:szCs w:val="20"/>
              </w:rPr>
              <w:t>a</w:t>
            </w:r>
            <w:r w:rsidR="00765594" w:rsidRPr="00141697">
              <w:rPr>
                <w:bCs/>
                <w:sz w:val="20"/>
                <w:szCs w:val="20"/>
              </w:rPr>
              <w:t xml:space="preserve">; </w:t>
            </w:r>
            <w:r w:rsidR="00141697" w:rsidRPr="00141697">
              <w:rPr>
                <w:bCs/>
                <w:sz w:val="20"/>
                <w:szCs w:val="20"/>
              </w:rPr>
              <w:t>25</w:t>
            </w:r>
            <w:r w:rsidR="0061377E" w:rsidRPr="00141697">
              <w:rPr>
                <w:bCs/>
                <w:sz w:val="20"/>
                <w:szCs w:val="20"/>
              </w:rPr>
              <w:t xml:space="preserve"> %</w:t>
            </w:r>
            <w:r w:rsidR="00765594" w:rsidRPr="00141697">
              <w:rPr>
                <w:bCs/>
                <w:sz w:val="20"/>
                <w:szCs w:val="20"/>
              </w:rPr>
              <w:t xml:space="preserve"> </w:t>
            </w:r>
            <w:r w:rsidR="00D317E1">
              <w:rPr>
                <w:bCs/>
                <w:sz w:val="20"/>
                <w:szCs w:val="20"/>
              </w:rPr>
              <w:t>nepohyblivých</w:t>
            </w:r>
            <w:r w:rsidR="006E5865" w:rsidRPr="00141697">
              <w:rPr>
                <w:bCs/>
                <w:sz w:val="20"/>
                <w:szCs w:val="20"/>
              </w:rPr>
              <w:t>)</w:t>
            </w:r>
            <w:r w:rsidR="00141697" w:rsidRPr="00141697">
              <w:rPr>
                <w:bCs/>
                <w:sz w:val="20"/>
                <w:szCs w:val="20"/>
              </w:rPr>
              <w:t>,</w:t>
            </w:r>
            <w:r w:rsidR="00E27F50">
              <w:rPr>
                <w:bCs/>
                <w:sz w:val="20"/>
                <w:szCs w:val="20"/>
              </w:rPr>
              <w:t xml:space="preserve"> zdroj technických plynů pro mikrobiologii (vodík</w:t>
            </w:r>
            <w:r w:rsidR="00435A83">
              <w:rPr>
                <w:bCs/>
                <w:sz w:val="20"/>
                <w:szCs w:val="20"/>
              </w:rPr>
              <w:t xml:space="preserve"> 1 ks/40 l</w:t>
            </w:r>
            <w:r w:rsidR="00E27F50">
              <w:rPr>
                <w:bCs/>
                <w:sz w:val="20"/>
                <w:szCs w:val="20"/>
              </w:rPr>
              <w:t>, oxid uhličitý</w:t>
            </w:r>
            <w:r w:rsidR="00435A83">
              <w:rPr>
                <w:bCs/>
                <w:sz w:val="20"/>
                <w:szCs w:val="20"/>
              </w:rPr>
              <w:t xml:space="preserve"> 1ks/40</w:t>
            </w:r>
            <w:proofErr w:type="gramStart"/>
            <w:r w:rsidR="00BD5D10">
              <w:rPr>
                <w:bCs/>
                <w:sz w:val="20"/>
                <w:szCs w:val="20"/>
              </w:rPr>
              <w:t>l )</w:t>
            </w:r>
            <w:proofErr w:type="gramEnd"/>
            <w:r w:rsidR="00E27F50">
              <w:rPr>
                <w:bCs/>
                <w:sz w:val="20"/>
                <w:szCs w:val="20"/>
              </w:rPr>
              <w:t>;</w:t>
            </w:r>
            <w:r w:rsidR="00141697" w:rsidRPr="00141697">
              <w:rPr>
                <w:bCs/>
                <w:sz w:val="20"/>
                <w:szCs w:val="20"/>
              </w:rPr>
              <w:t xml:space="preserve"> A6 ordinace, čekárny (nelůžkové odd.); A8 hematologicko-transfúzní odd. (nelůžkové odd.)</w:t>
            </w:r>
          </w:p>
          <w:p w14:paraId="3590B62D" w14:textId="2F09C3E0" w:rsidR="00EC45C4" w:rsidRPr="008F38D1" w:rsidRDefault="00EC45C4" w:rsidP="008D2005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8F38D1">
              <w:rPr>
                <w:bCs/>
                <w:sz w:val="20"/>
                <w:szCs w:val="20"/>
              </w:rPr>
              <w:t xml:space="preserve">1.PP </w:t>
            </w:r>
            <w:r w:rsidR="00BD5D10" w:rsidRPr="008F38D1">
              <w:rPr>
                <w:bCs/>
                <w:sz w:val="20"/>
                <w:szCs w:val="20"/>
              </w:rPr>
              <w:t xml:space="preserve">– </w:t>
            </w:r>
            <w:r w:rsidR="00BD5D10">
              <w:rPr>
                <w:bCs/>
                <w:sz w:val="20"/>
                <w:szCs w:val="20"/>
              </w:rPr>
              <w:t>A</w:t>
            </w:r>
            <w:r w:rsidR="00374ABD">
              <w:rPr>
                <w:bCs/>
                <w:sz w:val="20"/>
                <w:szCs w:val="20"/>
              </w:rPr>
              <w:t xml:space="preserve">7 odd. klinické mikrobiologie (nelůžkové odd.), </w:t>
            </w:r>
            <w:r w:rsidR="00141697" w:rsidRPr="008F38D1">
              <w:rPr>
                <w:bCs/>
                <w:sz w:val="20"/>
                <w:szCs w:val="20"/>
              </w:rPr>
              <w:t>A7 spojovací koridor s A6 a A8; A7 HUV</w:t>
            </w:r>
            <w:r w:rsidR="00E71DBE" w:rsidRPr="008F38D1">
              <w:rPr>
                <w:bCs/>
                <w:sz w:val="20"/>
                <w:szCs w:val="20"/>
              </w:rPr>
              <w:t xml:space="preserve">; </w:t>
            </w:r>
            <w:r w:rsidR="00D65893">
              <w:rPr>
                <w:bCs/>
                <w:sz w:val="20"/>
                <w:szCs w:val="20"/>
              </w:rPr>
              <w:t>vedlejší uzávěr plynu</w:t>
            </w:r>
            <w:r w:rsidR="006470BB">
              <w:rPr>
                <w:bCs/>
                <w:sz w:val="20"/>
                <w:szCs w:val="20"/>
              </w:rPr>
              <w:t>;</w:t>
            </w:r>
            <w:r w:rsidR="008F38D1" w:rsidRPr="008F38D1">
              <w:rPr>
                <w:bCs/>
                <w:sz w:val="20"/>
                <w:szCs w:val="20"/>
              </w:rPr>
              <w:t xml:space="preserve"> </w:t>
            </w:r>
            <w:r w:rsidR="00493D12">
              <w:rPr>
                <w:bCs/>
                <w:sz w:val="20"/>
                <w:szCs w:val="20"/>
              </w:rPr>
              <w:t>šatny zaměstnanců, archiv</w:t>
            </w:r>
            <w:r w:rsidR="00E50FB9">
              <w:rPr>
                <w:bCs/>
                <w:sz w:val="20"/>
                <w:szCs w:val="20"/>
              </w:rPr>
              <w:t>y</w:t>
            </w:r>
            <w:r w:rsidR="00493D12">
              <w:rPr>
                <w:bCs/>
                <w:sz w:val="20"/>
                <w:szCs w:val="20"/>
              </w:rPr>
              <w:t xml:space="preserve">, knihovna, </w:t>
            </w:r>
            <w:r w:rsidR="008F38D1" w:rsidRPr="008F38D1">
              <w:rPr>
                <w:bCs/>
                <w:sz w:val="20"/>
                <w:szCs w:val="20"/>
              </w:rPr>
              <w:t xml:space="preserve">centrální rozvod plynů, kyslíku, vakuum, </w:t>
            </w:r>
            <w:proofErr w:type="spellStart"/>
            <w:r w:rsidR="006841A5">
              <w:rPr>
                <w:bCs/>
                <w:sz w:val="20"/>
                <w:szCs w:val="20"/>
              </w:rPr>
              <w:t>podústředna</w:t>
            </w:r>
            <w:proofErr w:type="spellEnd"/>
            <w:r w:rsidR="008F38D1" w:rsidRPr="008F38D1">
              <w:rPr>
                <w:bCs/>
                <w:sz w:val="20"/>
                <w:szCs w:val="20"/>
              </w:rPr>
              <w:t xml:space="preserve"> EPS, centrální rozvod nouzového osvětlení.</w:t>
            </w:r>
            <w:r w:rsidR="009966A1" w:rsidRPr="008F38D1">
              <w:rPr>
                <w:bCs/>
                <w:sz w:val="20"/>
                <w:szCs w:val="20"/>
              </w:rPr>
              <w:t xml:space="preserve"> </w:t>
            </w:r>
          </w:p>
          <w:p w14:paraId="7E7FB2EF" w14:textId="77777777" w:rsidR="00781A75" w:rsidRPr="00F10212" w:rsidRDefault="00781A75" w:rsidP="008D2005">
            <w:pPr>
              <w:spacing w:line="276" w:lineRule="auto"/>
              <w:jc w:val="both"/>
              <w:rPr>
                <w:bCs/>
                <w:i/>
                <w:iCs/>
                <w:sz w:val="20"/>
                <w:szCs w:val="20"/>
              </w:rPr>
            </w:pPr>
          </w:p>
          <w:p w14:paraId="5ED1802E" w14:textId="58AB2A49" w:rsidR="00765594" w:rsidRPr="00F10212" w:rsidRDefault="0004007A" w:rsidP="00431D58">
            <w:pPr>
              <w:pStyle w:val="Odstavecseseznamem"/>
              <w:numPr>
                <w:ilvl w:val="0"/>
                <w:numId w:val="17"/>
              </w:numPr>
              <w:spacing w:line="276" w:lineRule="auto"/>
              <w:jc w:val="both"/>
              <w:rPr>
                <w:bCs/>
                <w:sz w:val="20"/>
                <w:szCs w:val="20"/>
                <w:u w:val="single"/>
              </w:rPr>
            </w:pPr>
            <w:r w:rsidRPr="00F10212">
              <w:rPr>
                <w:bCs/>
                <w:sz w:val="20"/>
                <w:szCs w:val="20"/>
                <w:u w:val="single"/>
              </w:rPr>
              <w:t xml:space="preserve">Počet </w:t>
            </w:r>
            <w:r w:rsidR="005A3C50" w:rsidRPr="00F10212">
              <w:rPr>
                <w:bCs/>
                <w:sz w:val="20"/>
                <w:szCs w:val="20"/>
                <w:u w:val="single"/>
              </w:rPr>
              <w:t xml:space="preserve">zaměstnanců </w:t>
            </w:r>
            <w:r w:rsidRPr="00F10212">
              <w:rPr>
                <w:bCs/>
                <w:sz w:val="20"/>
                <w:szCs w:val="20"/>
                <w:u w:val="single"/>
              </w:rPr>
              <w:t xml:space="preserve">denní/noční </w:t>
            </w:r>
            <w:r w:rsidR="005A3C50" w:rsidRPr="00F10212">
              <w:rPr>
                <w:bCs/>
                <w:sz w:val="20"/>
                <w:szCs w:val="20"/>
                <w:u w:val="single"/>
              </w:rPr>
              <w:t xml:space="preserve">režim: </w:t>
            </w:r>
          </w:p>
          <w:p w14:paraId="29EE7808" w14:textId="51FA5C4A" w:rsidR="00374ABD" w:rsidRPr="00880777" w:rsidRDefault="00374ABD" w:rsidP="00374ABD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4</w:t>
            </w:r>
            <w:r w:rsidRPr="00880777">
              <w:rPr>
                <w:bCs/>
                <w:sz w:val="20"/>
                <w:szCs w:val="20"/>
              </w:rPr>
              <w:t>.NP – A</w:t>
            </w:r>
            <w:r>
              <w:rPr>
                <w:bCs/>
                <w:sz w:val="20"/>
                <w:szCs w:val="20"/>
              </w:rPr>
              <w:t>7</w:t>
            </w:r>
            <w:r w:rsidRPr="00880777">
              <w:rPr>
                <w:bCs/>
                <w:sz w:val="20"/>
                <w:szCs w:val="20"/>
              </w:rPr>
              <w:t xml:space="preserve"> strojovna výtahů + VZT; A</w:t>
            </w:r>
            <w:r>
              <w:rPr>
                <w:bCs/>
                <w:sz w:val="20"/>
                <w:szCs w:val="20"/>
              </w:rPr>
              <w:t>6</w:t>
            </w:r>
            <w:r w:rsidRPr="00880777">
              <w:rPr>
                <w:bCs/>
                <w:sz w:val="20"/>
                <w:szCs w:val="20"/>
              </w:rPr>
              <w:t xml:space="preserve"> strojovna výtahů + VZT</w:t>
            </w:r>
            <w:r w:rsidR="00944E94">
              <w:rPr>
                <w:bCs/>
                <w:sz w:val="20"/>
                <w:szCs w:val="20"/>
              </w:rPr>
              <w:t xml:space="preserve"> (0/0)</w:t>
            </w:r>
          </w:p>
          <w:p w14:paraId="3C7F9204" w14:textId="7C8EA512" w:rsidR="00374ABD" w:rsidRPr="009A79FF" w:rsidRDefault="00374ABD" w:rsidP="00374ABD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9A79FF">
              <w:rPr>
                <w:bCs/>
                <w:sz w:val="20"/>
                <w:szCs w:val="20"/>
              </w:rPr>
              <w:t>3.NP – A7 interní odd. II., III.; A6 2. interní odd.-ženy (</w:t>
            </w:r>
            <w:r w:rsidR="00200B01">
              <w:rPr>
                <w:bCs/>
                <w:sz w:val="20"/>
                <w:szCs w:val="20"/>
              </w:rPr>
              <w:t>23/4</w:t>
            </w:r>
            <w:r w:rsidRPr="009A79FF">
              <w:rPr>
                <w:bCs/>
                <w:sz w:val="20"/>
                <w:szCs w:val="20"/>
              </w:rPr>
              <w:t>)</w:t>
            </w:r>
          </w:p>
          <w:p w14:paraId="05116565" w14:textId="2E760018" w:rsidR="00374ABD" w:rsidRDefault="00374ABD" w:rsidP="00374ABD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9A79FF">
              <w:rPr>
                <w:bCs/>
                <w:sz w:val="20"/>
                <w:szCs w:val="20"/>
              </w:rPr>
              <w:t>2.NP – A7 dětské odd. II (</w:t>
            </w:r>
            <w:r w:rsidR="00944E94">
              <w:rPr>
                <w:bCs/>
                <w:sz w:val="20"/>
                <w:szCs w:val="20"/>
              </w:rPr>
              <w:t>4/1</w:t>
            </w:r>
            <w:r w:rsidRPr="009A79FF">
              <w:rPr>
                <w:bCs/>
                <w:sz w:val="20"/>
                <w:szCs w:val="20"/>
              </w:rPr>
              <w:t>); A6 1.interní odd. (</w:t>
            </w:r>
            <w:r w:rsidR="00944E94">
              <w:rPr>
                <w:bCs/>
                <w:sz w:val="20"/>
                <w:szCs w:val="20"/>
              </w:rPr>
              <w:t>9/1</w:t>
            </w:r>
            <w:r w:rsidRPr="009A79FF">
              <w:rPr>
                <w:bCs/>
                <w:sz w:val="20"/>
                <w:szCs w:val="20"/>
              </w:rPr>
              <w:t>); interna JIP (</w:t>
            </w:r>
            <w:r w:rsidR="00944E94">
              <w:rPr>
                <w:bCs/>
                <w:sz w:val="20"/>
                <w:szCs w:val="20"/>
              </w:rPr>
              <w:t>12/2</w:t>
            </w:r>
            <w:r w:rsidRPr="009A79FF">
              <w:rPr>
                <w:bCs/>
                <w:sz w:val="20"/>
                <w:szCs w:val="20"/>
              </w:rPr>
              <w:t>)</w:t>
            </w:r>
            <w:r>
              <w:rPr>
                <w:bCs/>
                <w:sz w:val="20"/>
                <w:szCs w:val="20"/>
              </w:rPr>
              <w:t xml:space="preserve">; A8 dialýza </w:t>
            </w:r>
            <w:r w:rsidR="00944E94">
              <w:rPr>
                <w:bCs/>
                <w:sz w:val="20"/>
                <w:szCs w:val="20"/>
              </w:rPr>
              <w:t>(6/0)</w:t>
            </w:r>
          </w:p>
          <w:p w14:paraId="424758A4" w14:textId="1E0711A2" w:rsidR="00374ABD" w:rsidRPr="00141697" w:rsidRDefault="00374ABD" w:rsidP="00374ABD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141697">
              <w:rPr>
                <w:bCs/>
                <w:sz w:val="20"/>
                <w:szCs w:val="20"/>
              </w:rPr>
              <w:t xml:space="preserve">1.NP – A7 dětské odd. I; dětská JIP </w:t>
            </w:r>
            <w:r w:rsidR="00944E94">
              <w:rPr>
                <w:bCs/>
                <w:sz w:val="20"/>
                <w:szCs w:val="20"/>
              </w:rPr>
              <w:t>(7/2)</w:t>
            </w:r>
            <w:r>
              <w:rPr>
                <w:bCs/>
                <w:sz w:val="20"/>
                <w:szCs w:val="20"/>
              </w:rPr>
              <w:t>;</w:t>
            </w:r>
            <w:r w:rsidRPr="00141697">
              <w:rPr>
                <w:bCs/>
                <w:sz w:val="20"/>
                <w:szCs w:val="20"/>
              </w:rPr>
              <w:t xml:space="preserve"> A8 hematologicko-transfúzní odd. (</w:t>
            </w:r>
            <w:r w:rsidR="00944E94">
              <w:rPr>
                <w:bCs/>
                <w:sz w:val="20"/>
                <w:szCs w:val="20"/>
              </w:rPr>
              <w:t>12/1</w:t>
            </w:r>
            <w:r w:rsidRPr="00141697">
              <w:rPr>
                <w:bCs/>
                <w:sz w:val="20"/>
                <w:szCs w:val="20"/>
              </w:rPr>
              <w:t>)</w:t>
            </w:r>
          </w:p>
          <w:p w14:paraId="7ECB9DBD" w14:textId="492285E8" w:rsidR="005A3C50" w:rsidRDefault="00374ABD" w:rsidP="00374ABD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374ABD">
              <w:rPr>
                <w:bCs/>
                <w:sz w:val="20"/>
                <w:szCs w:val="20"/>
              </w:rPr>
              <w:t xml:space="preserve">1.PP – </w:t>
            </w:r>
            <w:r>
              <w:rPr>
                <w:bCs/>
                <w:sz w:val="20"/>
                <w:szCs w:val="20"/>
              </w:rPr>
              <w:t xml:space="preserve">A7 odd. klinické mikrobiologie </w:t>
            </w:r>
            <w:r w:rsidR="00944E94">
              <w:rPr>
                <w:bCs/>
                <w:sz w:val="20"/>
                <w:szCs w:val="20"/>
              </w:rPr>
              <w:t>(14/0)</w:t>
            </w:r>
          </w:p>
          <w:p w14:paraId="1EFBBCC8" w14:textId="77777777" w:rsidR="009966A1" w:rsidRPr="00770B18" w:rsidRDefault="009966A1" w:rsidP="008D2005">
            <w:pPr>
              <w:spacing w:line="276" w:lineRule="auto"/>
              <w:jc w:val="both"/>
              <w:rPr>
                <w:sz w:val="20"/>
                <w:szCs w:val="20"/>
                <w:highlight w:val="yellow"/>
              </w:rPr>
            </w:pPr>
          </w:p>
          <w:p w14:paraId="500851F4" w14:textId="77777777" w:rsidR="009E63D5" w:rsidRPr="00E50FB9" w:rsidRDefault="00682560" w:rsidP="00DB78B7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E50FB9">
              <w:rPr>
                <w:b/>
                <w:sz w:val="20"/>
                <w:szCs w:val="20"/>
              </w:rPr>
              <w:t>DOPORUČENÍ PRO VELITELE ZÁSAHU</w:t>
            </w:r>
            <w:r w:rsidR="004A31D0" w:rsidRPr="00E50FB9">
              <w:rPr>
                <w:b/>
                <w:sz w:val="20"/>
                <w:szCs w:val="20"/>
              </w:rPr>
              <w:t>:</w:t>
            </w:r>
          </w:p>
          <w:p w14:paraId="05E8C392" w14:textId="2F101E97" w:rsidR="006F723E" w:rsidRPr="00E663A5" w:rsidRDefault="006F723E" w:rsidP="005A46D7">
            <w:pPr>
              <w:pStyle w:val="Odstavecseseznamem"/>
              <w:numPr>
                <w:ilvl w:val="0"/>
                <w:numId w:val="22"/>
              </w:numPr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  <w:r w:rsidRPr="00E663A5">
              <w:rPr>
                <w:b/>
                <w:bCs/>
                <w:sz w:val="20"/>
                <w:szCs w:val="20"/>
              </w:rPr>
              <w:t>Stálá služba je na vrátnici.</w:t>
            </w:r>
          </w:p>
          <w:p w14:paraId="4B1E126F" w14:textId="77777777" w:rsidR="00BF7C28" w:rsidRDefault="0042671D" w:rsidP="00BF7C28">
            <w:pPr>
              <w:pStyle w:val="Odstavecseseznamem"/>
              <w:numPr>
                <w:ilvl w:val="0"/>
                <w:numId w:val="22"/>
              </w:num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Centrální ú</w:t>
            </w:r>
            <w:r w:rsidR="003F3531" w:rsidRPr="00E50FB9">
              <w:rPr>
                <w:sz w:val="20"/>
                <w:szCs w:val="20"/>
              </w:rPr>
              <w:t xml:space="preserve">středna </w:t>
            </w:r>
            <w:r w:rsidR="00052E34" w:rsidRPr="00E50FB9">
              <w:rPr>
                <w:sz w:val="20"/>
                <w:szCs w:val="20"/>
              </w:rPr>
              <w:t xml:space="preserve">EPS </w:t>
            </w:r>
            <w:r w:rsidR="00EF7CBD" w:rsidRPr="00E50FB9">
              <w:rPr>
                <w:sz w:val="20"/>
                <w:szCs w:val="20"/>
              </w:rPr>
              <w:t>je</w:t>
            </w:r>
            <w:r w:rsidR="00B574DC" w:rsidRPr="00E50FB9">
              <w:rPr>
                <w:sz w:val="20"/>
                <w:szCs w:val="20"/>
              </w:rPr>
              <w:t xml:space="preserve"> umístěna na vrátnici.</w:t>
            </w:r>
            <w:r w:rsidR="0099086A" w:rsidRPr="00E50FB9">
              <w:rPr>
                <w:sz w:val="20"/>
                <w:szCs w:val="20"/>
              </w:rPr>
              <w:t xml:space="preserve"> Všechny hlásiče jsou s individuální adresací.</w:t>
            </w:r>
          </w:p>
          <w:p w14:paraId="047B904C" w14:textId="6E21B1B4" w:rsidR="00BF7C28" w:rsidRPr="00E663A5" w:rsidRDefault="0099086A" w:rsidP="00BF7C28">
            <w:pPr>
              <w:pStyle w:val="Odstavecseseznamem"/>
              <w:numPr>
                <w:ilvl w:val="0"/>
                <w:numId w:val="22"/>
              </w:numPr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  <w:r w:rsidRPr="00E50FB9">
              <w:rPr>
                <w:sz w:val="20"/>
                <w:szCs w:val="20"/>
              </w:rPr>
              <w:t xml:space="preserve"> </w:t>
            </w:r>
            <w:r w:rsidR="00BF7C28" w:rsidRPr="00E663A5">
              <w:rPr>
                <w:b/>
                <w:bCs/>
                <w:sz w:val="20"/>
                <w:szCs w:val="20"/>
              </w:rPr>
              <w:t>Evakuaci řídí službu sloužící lékař, popř. staniční sestra.</w:t>
            </w:r>
          </w:p>
          <w:p w14:paraId="69472961" w14:textId="67F670F2" w:rsidR="00345161" w:rsidRPr="00040ACA" w:rsidRDefault="00345161" w:rsidP="005A46D7">
            <w:pPr>
              <w:pStyle w:val="Odstavecseseznamem"/>
              <w:numPr>
                <w:ilvl w:val="0"/>
                <w:numId w:val="22"/>
              </w:numPr>
              <w:spacing w:line="276" w:lineRule="auto"/>
              <w:jc w:val="both"/>
              <w:rPr>
                <w:sz w:val="20"/>
                <w:szCs w:val="20"/>
              </w:rPr>
            </w:pPr>
            <w:r w:rsidRPr="00040ACA">
              <w:rPr>
                <w:sz w:val="20"/>
                <w:szCs w:val="20"/>
              </w:rPr>
              <w:t>Tlakové lahve – 1.NP</w:t>
            </w:r>
            <w:r w:rsidR="00E50FB9" w:rsidRPr="00040ACA">
              <w:rPr>
                <w:sz w:val="20"/>
                <w:szCs w:val="20"/>
              </w:rPr>
              <w:t xml:space="preserve"> objektu A7 Z</w:t>
            </w:r>
            <w:r w:rsidR="00E50FB9" w:rsidRPr="00040ACA">
              <w:rPr>
                <w:bCs/>
                <w:sz w:val="20"/>
                <w:szCs w:val="20"/>
              </w:rPr>
              <w:t>droj technických plynů pro mikrobiologii (vodík 1 ks/40 l, oxid uhličitý 1ks/</w:t>
            </w:r>
            <w:r w:rsidR="007A3A8D" w:rsidRPr="00040ACA">
              <w:rPr>
                <w:bCs/>
                <w:sz w:val="20"/>
                <w:szCs w:val="20"/>
              </w:rPr>
              <w:t>40 l</w:t>
            </w:r>
            <w:r w:rsidR="00E50FB9" w:rsidRPr="00040ACA">
              <w:rPr>
                <w:bCs/>
                <w:sz w:val="20"/>
                <w:szCs w:val="20"/>
              </w:rPr>
              <w:t>).</w:t>
            </w:r>
          </w:p>
          <w:p w14:paraId="6FC8529B" w14:textId="605A8E4D" w:rsidR="00731E47" w:rsidRPr="002A5530" w:rsidRDefault="006B3D55" w:rsidP="00625156">
            <w:pPr>
              <w:pStyle w:val="Odstavecseseznamem"/>
              <w:numPr>
                <w:ilvl w:val="0"/>
                <w:numId w:val="22"/>
              </w:num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040ACA">
              <w:rPr>
                <w:sz w:val="20"/>
                <w:szCs w:val="20"/>
              </w:rPr>
              <w:t>Severovýchodně od objektu</w:t>
            </w:r>
            <w:r w:rsidR="00A06F82" w:rsidRPr="00040ACA">
              <w:rPr>
                <w:sz w:val="20"/>
                <w:szCs w:val="20"/>
              </w:rPr>
              <w:t xml:space="preserve"> se nachází centrální </w:t>
            </w:r>
            <w:r w:rsidR="007C233C">
              <w:rPr>
                <w:sz w:val="20"/>
                <w:szCs w:val="20"/>
              </w:rPr>
              <w:t>kyslíková</w:t>
            </w:r>
            <w:r w:rsidR="00A06F82" w:rsidRPr="00040ACA">
              <w:rPr>
                <w:sz w:val="20"/>
                <w:szCs w:val="20"/>
              </w:rPr>
              <w:t xml:space="preserve"> stanice s objemem 10 000 litrů.</w:t>
            </w:r>
          </w:p>
          <w:p w14:paraId="0D12195C" w14:textId="5F811081" w:rsidR="002A5530" w:rsidRPr="002A5530" w:rsidRDefault="002A5530" w:rsidP="005A46D7">
            <w:pPr>
              <w:pStyle w:val="Odstavecseseznamem"/>
              <w:numPr>
                <w:ilvl w:val="0"/>
                <w:numId w:val="2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2A5530">
              <w:rPr>
                <w:b/>
                <w:sz w:val="20"/>
                <w:szCs w:val="20"/>
              </w:rPr>
              <w:t xml:space="preserve">Evakuační výtah se nachází v objektu A6 – klíče k dispozici </w:t>
            </w:r>
            <w:r w:rsidR="00F6777A">
              <w:rPr>
                <w:b/>
                <w:sz w:val="20"/>
                <w:szCs w:val="20"/>
              </w:rPr>
              <w:t>v blízkosti EV, dál</w:t>
            </w:r>
            <w:r w:rsidR="00807541">
              <w:rPr>
                <w:b/>
                <w:sz w:val="20"/>
                <w:szCs w:val="20"/>
              </w:rPr>
              <w:t xml:space="preserve">e </w:t>
            </w:r>
            <w:r w:rsidRPr="002A5530">
              <w:rPr>
                <w:b/>
                <w:sz w:val="20"/>
                <w:szCs w:val="20"/>
              </w:rPr>
              <w:t>na vrátnici a na dílně údržby.</w:t>
            </w:r>
          </w:p>
          <w:p w14:paraId="10E1A9FB" w14:textId="356BD7A9" w:rsidR="00625156" w:rsidRDefault="00625156" w:rsidP="00625156">
            <w:pPr>
              <w:pStyle w:val="Odstavecseseznamem"/>
              <w:numPr>
                <w:ilvl w:val="0"/>
                <w:numId w:val="22"/>
              </w:num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Uzávěry medicinálních plynů jsou instalovány na přívodech k jednotlivým oddělením (podlaží) v označených rozvodnicích. </w:t>
            </w:r>
            <w:r w:rsidRPr="004830ED">
              <w:rPr>
                <w:sz w:val="20"/>
                <w:szCs w:val="20"/>
              </w:rPr>
              <w:t>Službu konající zdravotnický personál je obeznámený.</w:t>
            </w:r>
          </w:p>
          <w:p w14:paraId="3A11A868" w14:textId="45319AC2" w:rsidR="00625156" w:rsidRDefault="00625156" w:rsidP="00625156">
            <w:pPr>
              <w:pStyle w:val="Odstavecseseznamem"/>
              <w:numPr>
                <w:ilvl w:val="0"/>
                <w:numId w:val="22"/>
              </w:num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Uzávěry energií konzultovat s obsluhujícím zdravotnickým personálem.</w:t>
            </w:r>
          </w:p>
          <w:p w14:paraId="1B1BBE10" w14:textId="77777777" w:rsidR="00625156" w:rsidRPr="004830ED" w:rsidRDefault="00625156" w:rsidP="00625156">
            <w:pPr>
              <w:pStyle w:val="Odstavecseseznamem"/>
              <w:numPr>
                <w:ilvl w:val="0"/>
                <w:numId w:val="22"/>
              </w:num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UPS – umístění dle grafického znázornění operativní karty; vypnutí provede službu konající pracovník údržby. </w:t>
            </w:r>
          </w:p>
          <w:p w14:paraId="361DF485" w14:textId="1AA1541C" w:rsidR="00625156" w:rsidRDefault="00625156" w:rsidP="00625156">
            <w:pPr>
              <w:pStyle w:val="Odstavecseseznamem"/>
              <w:numPr>
                <w:ilvl w:val="0"/>
                <w:numId w:val="22"/>
              </w:num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Vypnutí el. energie na oddělení řešit s obsluhujícím zdravotnickým personálem (rozhodne přímo sestra nebo si zajistí </w:t>
            </w:r>
          </w:p>
          <w:p w14:paraId="0A7D011C" w14:textId="38F192DE" w:rsidR="00625156" w:rsidRDefault="00625156" w:rsidP="00625156">
            <w:pPr>
              <w:pStyle w:val="Odstavecseseznamem"/>
              <w:spacing w:line="276" w:lineRule="auto"/>
              <w:jc w:val="both"/>
              <w:rPr>
                <w:sz w:val="20"/>
                <w:szCs w:val="20"/>
              </w:rPr>
            </w:pPr>
            <w:r w:rsidRPr="004830ED">
              <w:rPr>
                <w:sz w:val="20"/>
                <w:szCs w:val="20"/>
              </w:rPr>
              <w:t xml:space="preserve">rozhodnutí od sloužícího lékaře, primáře či staniční sestry). </w:t>
            </w:r>
            <w:r w:rsidRPr="00AE2D68">
              <w:rPr>
                <w:b/>
                <w:bCs/>
                <w:sz w:val="20"/>
                <w:szCs w:val="20"/>
              </w:rPr>
              <w:t>Vlastní vypnutí</w:t>
            </w:r>
            <w:r w:rsidRPr="004830ED">
              <w:rPr>
                <w:sz w:val="20"/>
                <w:szCs w:val="20"/>
              </w:rPr>
              <w:t xml:space="preserve"> provede zásahová jednotka HZS nebo přivolaný pohotovost</w:t>
            </w:r>
            <w:r>
              <w:rPr>
                <w:sz w:val="20"/>
                <w:szCs w:val="20"/>
              </w:rPr>
              <w:t xml:space="preserve"> </w:t>
            </w:r>
            <w:r w:rsidRPr="004830ED">
              <w:rPr>
                <w:sz w:val="20"/>
                <w:szCs w:val="20"/>
              </w:rPr>
              <w:t xml:space="preserve">konající pracovník údržby (obsluha vrátnice má kontakty). Zdravotnický personál </w:t>
            </w:r>
            <w:r w:rsidRPr="00AE2D68">
              <w:rPr>
                <w:b/>
                <w:bCs/>
                <w:sz w:val="20"/>
                <w:szCs w:val="20"/>
              </w:rPr>
              <w:t>nemá oprávnění ani klíče</w:t>
            </w:r>
            <w:r w:rsidRPr="004830ED">
              <w:rPr>
                <w:sz w:val="20"/>
                <w:szCs w:val="20"/>
              </w:rPr>
              <w:t xml:space="preserve"> k otevření rozvaděčů.  </w:t>
            </w:r>
          </w:p>
          <w:p w14:paraId="1308121C" w14:textId="0C1B3DFA" w:rsidR="00625156" w:rsidRPr="0088544E" w:rsidRDefault="00625156" w:rsidP="00625156">
            <w:pPr>
              <w:pStyle w:val="Odstavecseseznamem"/>
              <w:numPr>
                <w:ilvl w:val="0"/>
                <w:numId w:val="22"/>
              </w:numPr>
              <w:spacing w:line="276" w:lineRule="auto"/>
              <w:jc w:val="both"/>
              <w:rPr>
                <w:sz w:val="20"/>
                <w:szCs w:val="20"/>
              </w:rPr>
            </w:pPr>
            <w:r w:rsidRPr="0088544E">
              <w:rPr>
                <w:sz w:val="20"/>
                <w:szCs w:val="20"/>
              </w:rPr>
              <w:t xml:space="preserve">Uzávěry zemního plynu jsou popsány v grafické části operativní karty. </w:t>
            </w:r>
            <w:r w:rsidR="00D65893">
              <w:rPr>
                <w:sz w:val="20"/>
                <w:szCs w:val="20"/>
              </w:rPr>
              <w:t xml:space="preserve">Vedlejší uzávěr plynu </w:t>
            </w:r>
            <w:r w:rsidRPr="0088544E">
              <w:rPr>
                <w:sz w:val="20"/>
                <w:szCs w:val="20"/>
              </w:rPr>
              <w:t xml:space="preserve">je umístěn v průchozím koridoru 1.PP objektu A7, dveře č. 77 </w:t>
            </w:r>
            <w:r w:rsidRPr="0088544E">
              <w:rPr>
                <w:b/>
                <w:bCs/>
                <w:sz w:val="20"/>
                <w:szCs w:val="20"/>
              </w:rPr>
              <w:t xml:space="preserve">(klíč je k dispozici na vrátnici). </w:t>
            </w:r>
            <w:r w:rsidRPr="0088544E">
              <w:rPr>
                <w:sz w:val="20"/>
                <w:szCs w:val="20"/>
              </w:rPr>
              <w:t>Přívod plynu zastaví HZS sám nebo prostřednictvím vrátnice požádá o</w:t>
            </w:r>
            <w:r w:rsidR="000A5BFD">
              <w:rPr>
                <w:sz w:val="20"/>
                <w:szCs w:val="20"/>
              </w:rPr>
              <w:t> </w:t>
            </w:r>
            <w:r w:rsidRPr="0088544E">
              <w:rPr>
                <w:sz w:val="20"/>
                <w:szCs w:val="20"/>
              </w:rPr>
              <w:t>zásah pohotovost konajícího pracovníka údržby.</w:t>
            </w:r>
            <w:r w:rsidR="00B96E22">
              <w:rPr>
                <w:sz w:val="20"/>
                <w:szCs w:val="20"/>
              </w:rPr>
              <w:t xml:space="preserve"> V areálu budov není přítomen hlavní uzávěr plynu pro všechny objekty. Jednotlivé budovy mají pouze dílčí (vedlejší) uzávěry plynu.</w:t>
            </w:r>
          </w:p>
          <w:p w14:paraId="475290BE" w14:textId="53269BF1" w:rsidR="00EF7CBD" w:rsidRPr="00040ACA" w:rsidRDefault="00EF7CBD" w:rsidP="005A46D7">
            <w:pPr>
              <w:pStyle w:val="Odstavecseseznamem"/>
              <w:numPr>
                <w:ilvl w:val="0"/>
                <w:numId w:val="22"/>
              </w:num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040ACA">
              <w:rPr>
                <w:sz w:val="20"/>
                <w:szCs w:val="20"/>
              </w:rPr>
              <w:t xml:space="preserve">V objektu </w:t>
            </w:r>
            <w:r w:rsidR="00A06F82" w:rsidRPr="00040ACA">
              <w:rPr>
                <w:sz w:val="20"/>
                <w:szCs w:val="20"/>
              </w:rPr>
              <w:t xml:space="preserve">v 1.PP se nachází </w:t>
            </w:r>
            <w:r w:rsidR="00E50FB9" w:rsidRPr="00040ACA">
              <w:rPr>
                <w:sz w:val="20"/>
                <w:szCs w:val="20"/>
              </w:rPr>
              <w:t xml:space="preserve">archivy, šatny zaměstnanců, </w:t>
            </w:r>
            <w:r w:rsidR="00EA4E48">
              <w:rPr>
                <w:sz w:val="20"/>
                <w:szCs w:val="20"/>
              </w:rPr>
              <w:t>mikrobiologie, redukční</w:t>
            </w:r>
            <w:r w:rsidR="00731E47" w:rsidRPr="00040ACA">
              <w:rPr>
                <w:sz w:val="20"/>
                <w:szCs w:val="20"/>
              </w:rPr>
              <w:t xml:space="preserve"> stanice pro objekt</w:t>
            </w:r>
            <w:r w:rsidR="00E50FB9" w:rsidRPr="00040ACA">
              <w:rPr>
                <w:sz w:val="20"/>
                <w:szCs w:val="20"/>
              </w:rPr>
              <w:t xml:space="preserve"> A7, </w:t>
            </w:r>
            <w:r w:rsidR="00731E47" w:rsidRPr="00040ACA">
              <w:rPr>
                <w:bCs/>
                <w:sz w:val="20"/>
                <w:szCs w:val="20"/>
              </w:rPr>
              <w:t xml:space="preserve">HUV; </w:t>
            </w:r>
            <w:r w:rsidR="00D65893">
              <w:rPr>
                <w:bCs/>
                <w:sz w:val="20"/>
                <w:szCs w:val="20"/>
              </w:rPr>
              <w:t>vedlejší uzávěr plynu</w:t>
            </w:r>
            <w:r w:rsidR="00731E47" w:rsidRPr="00040ACA">
              <w:rPr>
                <w:bCs/>
                <w:sz w:val="20"/>
                <w:szCs w:val="20"/>
              </w:rPr>
              <w:t>; centrální rozvod plynů, kyslíku, vakuum</w:t>
            </w:r>
            <w:r w:rsidR="002A5530" w:rsidRPr="00040ACA">
              <w:rPr>
                <w:bCs/>
                <w:sz w:val="20"/>
                <w:szCs w:val="20"/>
              </w:rPr>
              <w:t>,</w:t>
            </w:r>
            <w:r w:rsidR="002A5530">
              <w:rPr>
                <w:bCs/>
                <w:sz w:val="20"/>
                <w:szCs w:val="20"/>
              </w:rPr>
              <w:t xml:space="preserve"> </w:t>
            </w:r>
            <w:r w:rsidR="00731E47" w:rsidRPr="00040ACA">
              <w:rPr>
                <w:bCs/>
                <w:sz w:val="20"/>
                <w:szCs w:val="20"/>
              </w:rPr>
              <w:t xml:space="preserve">centrální rozvod nouzového osvětlení. </w:t>
            </w:r>
          </w:p>
          <w:p w14:paraId="48805614" w14:textId="780C3954" w:rsidR="000A0E9A" w:rsidRPr="00717242" w:rsidRDefault="00EF7CBD" w:rsidP="005A46D7">
            <w:pPr>
              <w:pStyle w:val="Odstavecseseznamem"/>
              <w:numPr>
                <w:ilvl w:val="0"/>
                <w:numId w:val="22"/>
              </w:numPr>
              <w:spacing w:line="276" w:lineRule="auto"/>
              <w:jc w:val="both"/>
              <w:rPr>
                <w:sz w:val="20"/>
                <w:szCs w:val="20"/>
              </w:rPr>
            </w:pPr>
            <w:r w:rsidRPr="0092051A">
              <w:rPr>
                <w:b/>
                <w:bCs/>
                <w:sz w:val="20"/>
                <w:szCs w:val="20"/>
              </w:rPr>
              <w:t>P</w:t>
            </w:r>
            <w:r w:rsidR="00440F34" w:rsidRPr="0092051A">
              <w:rPr>
                <w:b/>
                <w:bCs/>
                <w:sz w:val="20"/>
                <w:szCs w:val="20"/>
              </w:rPr>
              <w:t xml:space="preserve">řístup na střechu </w:t>
            </w:r>
            <w:r w:rsidR="007B2820" w:rsidRPr="0092051A">
              <w:rPr>
                <w:b/>
                <w:bCs/>
                <w:sz w:val="20"/>
                <w:szCs w:val="20"/>
              </w:rPr>
              <w:t xml:space="preserve">je </w:t>
            </w:r>
            <w:r w:rsidR="002F50F7" w:rsidRPr="0092051A">
              <w:rPr>
                <w:b/>
                <w:bCs/>
                <w:sz w:val="20"/>
                <w:szCs w:val="20"/>
              </w:rPr>
              <w:t>z</w:t>
            </w:r>
            <w:r w:rsidR="00731E47" w:rsidRPr="0092051A">
              <w:rPr>
                <w:b/>
                <w:bCs/>
                <w:sz w:val="20"/>
                <w:szCs w:val="20"/>
              </w:rPr>
              <w:t> </w:t>
            </w:r>
            <w:r w:rsidR="0099086A" w:rsidRPr="0092051A">
              <w:rPr>
                <w:b/>
                <w:bCs/>
                <w:sz w:val="20"/>
                <w:szCs w:val="20"/>
              </w:rPr>
              <w:t>v</w:t>
            </w:r>
            <w:r w:rsidR="0061377E" w:rsidRPr="0092051A">
              <w:rPr>
                <w:b/>
                <w:bCs/>
                <w:sz w:val="20"/>
                <w:szCs w:val="20"/>
              </w:rPr>
              <w:t>nitřního</w:t>
            </w:r>
            <w:r w:rsidR="00731E47" w:rsidRPr="0092051A">
              <w:rPr>
                <w:b/>
                <w:bCs/>
                <w:sz w:val="20"/>
                <w:szCs w:val="20"/>
              </w:rPr>
              <w:t xml:space="preserve"> </w:t>
            </w:r>
            <w:r w:rsidR="00040ACA" w:rsidRPr="0092051A">
              <w:rPr>
                <w:b/>
                <w:bCs/>
                <w:sz w:val="20"/>
                <w:szCs w:val="20"/>
              </w:rPr>
              <w:t xml:space="preserve">zadního schodiště </w:t>
            </w:r>
            <w:r w:rsidR="0061377E" w:rsidRPr="0092051A">
              <w:rPr>
                <w:b/>
                <w:bCs/>
                <w:sz w:val="20"/>
                <w:szCs w:val="20"/>
              </w:rPr>
              <w:t xml:space="preserve">(CHÚC) </w:t>
            </w:r>
            <w:r w:rsidR="00731E47" w:rsidRPr="0092051A">
              <w:rPr>
                <w:b/>
                <w:bCs/>
                <w:sz w:val="20"/>
                <w:szCs w:val="20"/>
              </w:rPr>
              <w:t xml:space="preserve">4.NP </w:t>
            </w:r>
            <w:r w:rsidR="0061377E" w:rsidRPr="0092051A">
              <w:rPr>
                <w:b/>
                <w:bCs/>
                <w:sz w:val="20"/>
                <w:szCs w:val="20"/>
              </w:rPr>
              <w:t xml:space="preserve">objektu </w:t>
            </w:r>
            <w:r w:rsidR="00731E47" w:rsidRPr="0092051A">
              <w:rPr>
                <w:b/>
                <w:bCs/>
                <w:sz w:val="20"/>
                <w:szCs w:val="20"/>
              </w:rPr>
              <w:t xml:space="preserve">A6 a </w:t>
            </w:r>
            <w:r w:rsidR="00040ACA" w:rsidRPr="0092051A">
              <w:rPr>
                <w:b/>
                <w:bCs/>
                <w:sz w:val="20"/>
                <w:szCs w:val="20"/>
              </w:rPr>
              <w:t xml:space="preserve">vnitřním </w:t>
            </w:r>
            <w:r w:rsidR="00731E47" w:rsidRPr="0092051A">
              <w:rPr>
                <w:b/>
                <w:bCs/>
                <w:sz w:val="20"/>
                <w:szCs w:val="20"/>
              </w:rPr>
              <w:t>schodištěm objektu A7</w:t>
            </w:r>
            <w:r w:rsidR="00040ACA" w:rsidRPr="00333CE9">
              <w:rPr>
                <w:sz w:val="20"/>
                <w:szCs w:val="20"/>
              </w:rPr>
              <w:t xml:space="preserve">. </w:t>
            </w:r>
            <w:r w:rsidR="00AF45B1" w:rsidRPr="00333CE9">
              <w:rPr>
                <w:sz w:val="20"/>
                <w:szCs w:val="20"/>
              </w:rPr>
              <w:t>Střecha je</w:t>
            </w:r>
            <w:r w:rsidR="000A5BFD">
              <w:rPr>
                <w:sz w:val="20"/>
                <w:szCs w:val="20"/>
              </w:rPr>
              <w:t> </w:t>
            </w:r>
            <w:r w:rsidR="00AF45B1" w:rsidRPr="00333CE9">
              <w:rPr>
                <w:sz w:val="20"/>
                <w:szCs w:val="20"/>
              </w:rPr>
              <w:t>pochozí. Na</w:t>
            </w:r>
            <w:r w:rsidR="00D237F8">
              <w:rPr>
                <w:sz w:val="20"/>
                <w:szCs w:val="20"/>
              </w:rPr>
              <w:t> </w:t>
            </w:r>
            <w:r w:rsidR="00AF45B1" w:rsidRPr="00717242">
              <w:rPr>
                <w:sz w:val="20"/>
                <w:szCs w:val="20"/>
              </w:rPr>
              <w:t>střeše jsou VZT jednotky a přístup ke strojovně výtahů.</w:t>
            </w:r>
          </w:p>
          <w:p w14:paraId="31709643" w14:textId="090EC1D8" w:rsidR="00BB5266" w:rsidRDefault="00EA0889" w:rsidP="005A46D7">
            <w:pPr>
              <w:pStyle w:val="Odstavecseseznamem"/>
              <w:numPr>
                <w:ilvl w:val="0"/>
                <w:numId w:val="22"/>
              </w:numPr>
              <w:spacing w:line="276" w:lineRule="auto"/>
              <w:jc w:val="both"/>
              <w:rPr>
                <w:sz w:val="20"/>
                <w:szCs w:val="20"/>
              </w:rPr>
            </w:pPr>
            <w:r w:rsidRPr="004830ED">
              <w:rPr>
                <w:b/>
                <w:bCs/>
                <w:sz w:val="20"/>
                <w:szCs w:val="20"/>
              </w:rPr>
              <w:t>Vypnutí centrálního rozvodu</w:t>
            </w:r>
            <w:r w:rsidRPr="007761D8">
              <w:rPr>
                <w:sz w:val="20"/>
                <w:szCs w:val="20"/>
              </w:rPr>
              <w:t xml:space="preserve"> O2 je možný </w:t>
            </w:r>
            <w:r w:rsidRPr="004830ED">
              <w:rPr>
                <w:b/>
                <w:bCs/>
                <w:sz w:val="20"/>
                <w:szCs w:val="20"/>
              </w:rPr>
              <w:t>pouze ventilem u centrální kyslíkové stanice</w:t>
            </w:r>
            <w:r w:rsidRPr="007761D8">
              <w:rPr>
                <w:sz w:val="20"/>
                <w:szCs w:val="20"/>
              </w:rPr>
              <w:t xml:space="preserve"> před objektem C. </w:t>
            </w:r>
            <w:r w:rsidR="00EA4E48">
              <w:rPr>
                <w:sz w:val="20"/>
                <w:szCs w:val="20"/>
              </w:rPr>
              <w:t>Redukční</w:t>
            </w:r>
            <w:r w:rsidR="00333CE9" w:rsidRPr="00717242">
              <w:rPr>
                <w:sz w:val="20"/>
                <w:szCs w:val="20"/>
              </w:rPr>
              <w:t xml:space="preserve"> stanice</w:t>
            </w:r>
            <w:r w:rsidR="00AC098E" w:rsidRPr="00717242">
              <w:rPr>
                <w:sz w:val="20"/>
                <w:szCs w:val="20"/>
              </w:rPr>
              <w:t xml:space="preserve"> pro</w:t>
            </w:r>
            <w:r w:rsidR="005A46D7">
              <w:rPr>
                <w:sz w:val="20"/>
                <w:szCs w:val="20"/>
              </w:rPr>
              <w:t> </w:t>
            </w:r>
            <w:r w:rsidR="00AC098E" w:rsidRPr="00717242">
              <w:rPr>
                <w:sz w:val="20"/>
                <w:szCs w:val="20"/>
              </w:rPr>
              <w:t>O2</w:t>
            </w:r>
            <w:r w:rsidR="00333CE9" w:rsidRPr="00717242">
              <w:rPr>
                <w:sz w:val="20"/>
                <w:szCs w:val="20"/>
              </w:rPr>
              <w:t xml:space="preserve"> </w:t>
            </w:r>
            <w:r w:rsidR="00F32527" w:rsidRPr="00717242">
              <w:rPr>
                <w:sz w:val="20"/>
                <w:szCs w:val="20"/>
              </w:rPr>
              <w:t>v 1.PP</w:t>
            </w:r>
            <w:r w:rsidR="00333CE9" w:rsidRPr="00717242">
              <w:rPr>
                <w:sz w:val="20"/>
                <w:szCs w:val="20"/>
              </w:rPr>
              <w:t xml:space="preserve"> objektu A8</w:t>
            </w:r>
            <w:r w:rsidR="00F32527" w:rsidRPr="00717242">
              <w:rPr>
                <w:sz w:val="20"/>
                <w:szCs w:val="20"/>
              </w:rPr>
              <w:t xml:space="preserve"> zajištuje rozvod O2 pouze pro </w:t>
            </w:r>
            <w:r w:rsidR="00333CE9" w:rsidRPr="00717242">
              <w:rPr>
                <w:sz w:val="20"/>
                <w:szCs w:val="20"/>
              </w:rPr>
              <w:t>A7</w:t>
            </w:r>
            <w:r w:rsidR="00F32527" w:rsidRPr="00717242">
              <w:rPr>
                <w:sz w:val="20"/>
                <w:szCs w:val="20"/>
              </w:rPr>
              <w:t xml:space="preserve">. Při výpadku O2 je ručně spouštěn záložní zdroj z budovy B. </w:t>
            </w:r>
          </w:p>
          <w:p w14:paraId="23D9062E" w14:textId="24A0ACAE" w:rsidR="00AC3ADA" w:rsidRPr="00717242" w:rsidRDefault="00AC3ADA" w:rsidP="005A46D7">
            <w:pPr>
              <w:pStyle w:val="Odstavecseseznamem"/>
              <w:numPr>
                <w:ilvl w:val="0"/>
                <w:numId w:val="22"/>
              </w:num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Rizikové provozy jsou dětská JIP a odd. dialýzy.</w:t>
            </w:r>
          </w:p>
          <w:p w14:paraId="3B53ED9B" w14:textId="6CA4C648" w:rsidR="00BB5266" w:rsidRPr="0092051A" w:rsidRDefault="005A3C50" w:rsidP="005A46D7">
            <w:pPr>
              <w:pStyle w:val="Odstavecseseznamem"/>
              <w:numPr>
                <w:ilvl w:val="0"/>
                <w:numId w:val="22"/>
              </w:numPr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  <w:r w:rsidRPr="0092051A">
              <w:rPr>
                <w:b/>
                <w:bCs/>
                <w:sz w:val="20"/>
                <w:szCs w:val="20"/>
              </w:rPr>
              <w:lastRenderedPageBreak/>
              <w:t xml:space="preserve">Záloha </w:t>
            </w:r>
            <w:r w:rsidR="00333CE9" w:rsidRPr="0092051A">
              <w:rPr>
                <w:b/>
                <w:bCs/>
                <w:sz w:val="20"/>
                <w:szCs w:val="20"/>
              </w:rPr>
              <w:t xml:space="preserve">JIP je </w:t>
            </w:r>
            <w:r w:rsidR="00717242" w:rsidRPr="0092051A">
              <w:rPr>
                <w:b/>
                <w:bCs/>
                <w:sz w:val="20"/>
                <w:szCs w:val="20"/>
              </w:rPr>
              <w:t xml:space="preserve">vedena </w:t>
            </w:r>
            <w:r w:rsidR="00333CE9" w:rsidRPr="0092051A">
              <w:rPr>
                <w:b/>
                <w:bCs/>
                <w:sz w:val="20"/>
                <w:szCs w:val="20"/>
              </w:rPr>
              <w:t>z 1</w:t>
            </w:r>
            <w:r w:rsidRPr="0092051A">
              <w:rPr>
                <w:b/>
                <w:bCs/>
                <w:sz w:val="20"/>
                <w:szCs w:val="20"/>
              </w:rPr>
              <w:t xml:space="preserve"> UPS</w:t>
            </w:r>
            <w:r w:rsidR="00717242" w:rsidRPr="0092051A">
              <w:rPr>
                <w:b/>
                <w:bCs/>
                <w:sz w:val="20"/>
                <w:szCs w:val="20"/>
              </w:rPr>
              <w:t>.</w:t>
            </w:r>
          </w:p>
          <w:p w14:paraId="7E732051" w14:textId="77777777" w:rsidR="00990563" w:rsidRPr="00770B18" w:rsidRDefault="00990563" w:rsidP="008D2005">
            <w:pPr>
              <w:spacing w:line="276" w:lineRule="auto"/>
              <w:jc w:val="both"/>
              <w:rPr>
                <w:b/>
                <w:sz w:val="20"/>
                <w:szCs w:val="20"/>
                <w:highlight w:val="yellow"/>
              </w:rPr>
            </w:pPr>
          </w:p>
          <w:p w14:paraId="21ABC893" w14:textId="6AA7FCDE" w:rsidR="00B62EFB" w:rsidRPr="00200B01" w:rsidRDefault="00B62EFB" w:rsidP="007A3A8D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7A3A8D">
              <w:rPr>
                <w:b/>
                <w:sz w:val="20"/>
                <w:szCs w:val="20"/>
              </w:rPr>
              <w:t>ZNALOSTI O OBJEKTU A PROVOZU:</w:t>
            </w:r>
          </w:p>
          <w:p w14:paraId="32F387E4" w14:textId="77777777" w:rsidR="007A3A8D" w:rsidRDefault="007A3A8D" w:rsidP="007A3A8D">
            <w:pPr>
              <w:spacing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Provozně technický náměstek: </w:t>
            </w:r>
            <w:r w:rsidRPr="007A3A8D">
              <w:rPr>
                <w:bCs/>
                <w:sz w:val="20"/>
                <w:szCs w:val="20"/>
              </w:rPr>
              <w:t>Ing. Horáček Pavel +420 702 280 193</w:t>
            </w:r>
          </w:p>
          <w:p w14:paraId="43B10481" w14:textId="77777777" w:rsidR="007A3A8D" w:rsidRDefault="007A3A8D" w:rsidP="007A3A8D">
            <w:pPr>
              <w:spacing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Oddělení energetiky a odpadového hospodářství: </w:t>
            </w:r>
            <w:r w:rsidRPr="007A3A8D">
              <w:rPr>
                <w:bCs/>
                <w:sz w:val="20"/>
                <w:szCs w:val="20"/>
              </w:rPr>
              <w:t>Vlastimil Pospíšil +420 605 306 255</w:t>
            </w:r>
          </w:p>
          <w:p w14:paraId="7906980F" w14:textId="77777777" w:rsidR="007A3A8D" w:rsidRDefault="007A3A8D" w:rsidP="007A3A8D">
            <w:pPr>
              <w:spacing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Oddělení údržby: </w:t>
            </w:r>
            <w:r w:rsidRPr="007A3A8D">
              <w:rPr>
                <w:bCs/>
                <w:sz w:val="20"/>
                <w:szCs w:val="20"/>
              </w:rPr>
              <w:t>Vítězslav Hnízdil +420 606 523 820</w:t>
            </w:r>
          </w:p>
          <w:p w14:paraId="563A80B3" w14:textId="0D04776E" w:rsidR="003B56A6" w:rsidRPr="00770B18" w:rsidRDefault="007A3A8D" w:rsidP="007A3A8D">
            <w:pPr>
              <w:spacing w:line="276" w:lineRule="auto"/>
              <w:jc w:val="both"/>
              <w:rPr>
                <w:sz w:val="20"/>
                <w:szCs w:val="20"/>
                <w:highlight w:val="yellow"/>
              </w:rPr>
            </w:pPr>
            <w:r>
              <w:rPr>
                <w:b/>
                <w:sz w:val="20"/>
                <w:szCs w:val="20"/>
              </w:rPr>
              <w:t>Vrátnice:</w:t>
            </w:r>
            <w:r w:rsidRPr="007A3A8D">
              <w:rPr>
                <w:bCs/>
                <w:sz w:val="20"/>
                <w:szCs w:val="20"/>
              </w:rPr>
              <w:t xml:space="preserve"> +420 517 315 111</w:t>
            </w:r>
          </w:p>
        </w:tc>
      </w:tr>
      <w:tr w:rsidR="00CB6334" w:rsidRPr="00770B18" w14:paraId="6BD9EF55" w14:textId="77777777" w:rsidTr="005850D8">
        <w:trPr>
          <w:trHeight w:hRule="exact" w:val="567"/>
        </w:trPr>
        <w:tc>
          <w:tcPr>
            <w:tcW w:w="2735" w:type="pct"/>
            <w:gridSpan w:val="2"/>
            <w:vAlign w:val="center"/>
          </w:tcPr>
          <w:p w14:paraId="4103ED05" w14:textId="77777777" w:rsidR="00E872CD" w:rsidRPr="00770B18" w:rsidRDefault="00E872CD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  <w:r w:rsidRPr="00770B18">
              <w:rPr>
                <w:rFonts w:cs="Arial"/>
                <w:sz w:val="20"/>
                <w:szCs w:val="20"/>
              </w:rPr>
              <w:lastRenderedPageBreak/>
              <w:t>ZPRACOVAL:</w:t>
            </w:r>
          </w:p>
          <w:p w14:paraId="4EA8A2B2" w14:textId="6E12E2D4" w:rsidR="00B62EFB" w:rsidRPr="00770B18" w:rsidRDefault="00E872CD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  <w:r w:rsidRPr="00770B18">
              <w:rPr>
                <w:rFonts w:cs="Arial"/>
                <w:sz w:val="20"/>
                <w:szCs w:val="20"/>
              </w:rPr>
              <w:t xml:space="preserve">Ing. Jan Tománek, Š-OZO-89/2007, </w:t>
            </w:r>
            <w:r w:rsidR="0061377E" w:rsidRPr="00770B18">
              <w:rPr>
                <w:rFonts w:cs="Arial"/>
                <w:sz w:val="20"/>
                <w:szCs w:val="20"/>
              </w:rPr>
              <w:t>tel.: +</w:t>
            </w:r>
            <w:r w:rsidRPr="00770B18">
              <w:rPr>
                <w:rFonts w:cs="Arial"/>
                <w:sz w:val="20"/>
                <w:szCs w:val="20"/>
              </w:rPr>
              <w:t>420 737 270 526</w:t>
            </w:r>
          </w:p>
        </w:tc>
        <w:tc>
          <w:tcPr>
            <w:tcW w:w="720" w:type="pct"/>
            <w:vAlign w:val="center"/>
          </w:tcPr>
          <w:p w14:paraId="36766440" w14:textId="77777777" w:rsidR="00CB6334" w:rsidRPr="00770B18" w:rsidRDefault="00B62EFB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  <w:r w:rsidRPr="00770B18">
              <w:rPr>
                <w:rFonts w:cs="Arial"/>
                <w:sz w:val="20"/>
                <w:szCs w:val="20"/>
              </w:rPr>
              <w:t>DATUM:</w:t>
            </w:r>
          </w:p>
          <w:p w14:paraId="76F0C011" w14:textId="79CAB0B2" w:rsidR="00B62EFB" w:rsidRPr="00770B18" w:rsidRDefault="00B62EFB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</w:p>
        </w:tc>
        <w:tc>
          <w:tcPr>
            <w:tcW w:w="1545" w:type="pct"/>
            <w:vAlign w:val="center"/>
          </w:tcPr>
          <w:p w14:paraId="0D053DB2" w14:textId="77777777" w:rsidR="00CB6334" w:rsidRPr="00770B18" w:rsidRDefault="00B62EFB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  <w:r w:rsidRPr="00770B18">
              <w:rPr>
                <w:rFonts w:cs="Arial"/>
                <w:sz w:val="20"/>
                <w:szCs w:val="20"/>
              </w:rPr>
              <w:t>PODPIS:</w:t>
            </w:r>
          </w:p>
          <w:p w14:paraId="1D1C9056" w14:textId="77777777" w:rsidR="00B62EFB" w:rsidRPr="00770B18" w:rsidRDefault="00B62EFB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</w:p>
        </w:tc>
      </w:tr>
      <w:tr w:rsidR="00CB6334" w:rsidRPr="0030017B" w14:paraId="33BA3D74" w14:textId="77777777" w:rsidTr="005850D8">
        <w:trPr>
          <w:trHeight w:hRule="exact" w:val="567"/>
        </w:trPr>
        <w:tc>
          <w:tcPr>
            <w:tcW w:w="2735" w:type="pct"/>
            <w:gridSpan w:val="2"/>
            <w:vAlign w:val="center"/>
          </w:tcPr>
          <w:p w14:paraId="22BF83A5" w14:textId="77777777" w:rsidR="00E872CD" w:rsidRPr="008D2005" w:rsidRDefault="00E872CD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  <w:r w:rsidRPr="008D2005">
              <w:rPr>
                <w:rFonts w:cs="Arial"/>
                <w:sz w:val="20"/>
                <w:szCs w:val="20"/>
              </w:rPr>
              <w:t>SCHVÁLIL:</w:t>
            </w:r>
          </w:p>
          <w:p w14:paraId="72A16461" w14:textId="61078D75" w:rsidR="00CB6334" w:rsidRPr="008D2005" w:rsidRDefault="00CB6334" w:rsidP="002F50F7">
            <w:pPr>
              <w:spacing w:line="276" w:lineRule="auto"/>
              <w:jc w:val="both"/>
              <w:rPr>
                <w:rFonts w:cs="Arial"/>
                <w:sz w:val="20"/>
                <w:szCs w:val="20"/>
              </w:rPr>
            </w:pPr>
          </w:p>
        </w:tc>
        <w:tc>
          <w:tcPr>
            <w:tcW w:w="720" w:type="pct"/>
            <w:vAlign w:val="center"/>
          </w:tcPr>
          <w:p w14:paraId="3494DC3E" w14:textId="77777777" w:rsidR="00B62EFB" w:rsidRPr="008D2005" w:rsidRDefault="00B62EFB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</w:p>
          <w:p w14:paraId="4DD20BDE" w14:textId="77777777" w:rsidR="00CB6334" w:rsidRPr="008D2005" w:rsidRDefault="00CB6334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</w:p>
        </w:tc>
        <w:tc>
          <w:tcPr>
            <w:tcW w:w="1545" w:type="pct"/>
            <w:vAlign w:val="center"/>
          </w:tcPr>
          <w:p w14:paraId="0E1E1938" w14:textId="77777777" w:rsidR="00CB6334" w:rsidRPr="008D2005" w:rsidRDefault="00CB6334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</w:p>
        </w:tc>
      </w:tr>
    </w:tbl>
    <w:p w14:paraId="58EA694D" w14:textId="77777777" w:rsidR="001A06FD" w:rsidRDefault="001A06FD" w:rsidP="006B69DB"/>
    <w:p w14:paraId="13EFD62F" w14:textId="60607656" w:rsidR="00F32527" w:rsidRDefault="00F32527" w:rsidP="006B69DB">
      <w:pPr>
        <w:sectPr w:rsidR="00F32527" w:rsidSect="001A06FD">
          <w:pgSz w:w="11906" w:h="16838"/>
          <w:pgMar w:top="720" w:right="720" w:bottom="720" w:left="720" w:header="709" w:footer="709" w:gutter="0"/>
          <w:cols w:space="708"/>
          <w:docGrid w:linePitch="360"/>
        </w:sectPr>
      </w:pPr>
    </w:p>
    <w:p w14:paraId="2AB679BA" w14:textId="22814C2A" w:rsidR="000E2C77" w:rsidRDefault="00DB75FD" w:rsidP="006B69DB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EB0C9B9" wp14:editId="0EEC8590">
                <wp:simplePos x="0" y="0"/>
                <wp:positionH relativeFrom="column">
                  <wp:posOffset>3271973</wp:posOffset>
                </wp:positionH>
                <wp:positionV relativeFrom="paragraph">
                  <wp:posOffset>5361488</wp:posOffset>
                </wp:positionV>
                <wp:extent cx="174142" cy="427062"/>
                <wp:effectExtent l="26035" t="50165" r="23495" b="23495"/>
                <wp:wrapNone/>
                <wp:docPr id="27" name="Šipka: nahoru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909732">
                          <a:off x="0" y="0"/>
                          <a:ext cx="174142" cy="427062"/>
                        </a:xfrm>
                        <a:prstGeom prst="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65D6EAD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Šipka: nahoru 27" o:spid="_x0000_s1026" type="#_x0000_t68" style="position:absolute;margin-left:257.65pt;margin-top:422.15pt;width:13.7pt;height:33.65pt;rotation:-5123023fd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" adj="4404" fillcolor="#92d050" strokecolor="black [3213]" strokeweight="1pt"/>
            </w:pict>
          </mc:Fallback>
        </mc:AlternateContent>
      </w:r>
      <w:r w:rsidR="000378EE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21402EB" wp14:editId="35939A55">
                <wp:simplePos x="0" y="0"/>
                <wp:positionH relativeFrom="column">
                  <wp:posOffset>7603670</wp:posOffset>
                </wp:positionH>
                <wp:positionV relativeFrom="paragraph">
                  <wp:posOffset>2139043</wp:posOffset>
                </wp:positionV>
                <wp:extent cx="380278" cy="321129"/>
                <wp:effectExtent l="38100" t="38100" r="39370" b="41275"/>
                <wp:wrapNone/>
                <wp:docPr id="38" name="Obdélník 38" descr="L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43050">
                          <a:off x="0" y="0"/>
                          <a:ext cx="380278" cy="321129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C972AC3" w14:textId="77777777" w:rsidR="000378EE" w:rsidRPr="000378EE" w:rsidRDefault="000378EE" w:rsidP="000378EE">
                            <w:pPr>
                              <w:jc w:val="center"/>
                            </w:pPr>
                            <w:r w:rsidRPr="000378EE"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1402EB" id="Obdélník 38" o:spid="_x0000_s1026" alt="L" style="position:absolute;margin-left:598.7pt;margin-top:168.45pt;width:29.95pt;height:25.3pt;rotation:374702fd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" fillcolor="#92d050" strokecolor="black [3213]" strokeweight="1pt">
                <v:textbox>
                  <w:txbxContent>
                    <w:p w14:paraId="4C972AC3" w14:textId="77777777" w:rsidR="000378EE" w:rsidRPr="000378EE" w:rsidRDefault="000378EE" w:rsidP="000378EE">
                      <w:pPr>
                        <w:jc w:val="center"/>
                      </w:pPr>
                      <w:r w:rsidRPr="000378EE">
                        <w:t>L</w:t>
                      </w:r>
                    </w:p>
                  </w:txbxContent>
                </v:textbox>
              </v:rect>
            </w:pict>
          </mc:Fallback>
        </mc:AlternateContent>
      </w:r>
      <w:r w:rsidR="00F67BA3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5D806CE1" wp14:editId="23E27C62">
                <wp:simplePos x="0" y="0"/>
                <wp:positionH relativeFrom="column">
                  <wp:posOffset>5737224</wp:posOffset>
                </wp:positionH>
                <wp:positionV relativeFrom="paragraph">
                  <wp:posOffset>3489324</wp:posOffset>
                </wp:positionV>
                <wp:extent cx="519578" cy="471808"/>
                <wp:effectExtent l="38100" t="38100" r="33020" b="42545"/>
                <wp:wrapNone/>
                <wp:docPr id="51" name="Obdélník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374567">
                          <a:off x="0" y="0"/>
                          <a:ext cx="519578" cy="471808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38F1E8F" w14:textId="56D52360" w:rsidR="00F67BA3" w:rsidRPr="00872B69" w:rsidRDefault="00F67BA3" w:rsidP="00F67BA3">
                            <w:pPr>
                              <w:jc w:val="center"/>
                              <w:rPr>
                                <w:color w:val="000000" w:themeColor="text1"/>
                                <w:sz w:val="14"/>
                                <w:szCs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72B69">
                              <w:rPr>
                                <w:color w:val="000000" w:themeColor="text1"/>
                                <w:sz w:val="14"/>
                                <w:szCs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Spojovací chodba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806CE1" id="Obdélník 51" o:spid="_x0000_s1027" style="position:absolute;margin-left:451.75pt;margin-top:274.75pt;width:40.9pt;height:37.15pt;rotation:-246233fd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" fillcolor="#92d050" strokecolor="black [3213]" strokeweight="1pt">
                <v:textbox>
                  <w:txbxContent>
                    <w:p w14:paraId="738F1E8F" w14:textId="56D52360" w:rsidR="00F67BA3" w:rsidRPr="00872B69" w:rsidRDefault="00F67BA3" w:rsidP="00F67BA3">
                      <w:pPr>
                        <w:jc w:val="center"/>
                        <w:rPr>
                          <w:color w:val="000000" w:themeColor="text1"/>
                          <w:sz w:val="14"/>
                          <w:szCs w:val="1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72B69">
                        <w:rPr>
                          <w:color w:val="000000" w:themeColor="text1"/>
                          <w:sz w:val="14"/>
                          <w:szCs w:val="1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Spojovací chodba</w:t>
                      </w:r>
                    </w:p>
                  </w:txbxContent>
                </v:textbox>
              </v:rect>
            </w:pict>
          </mc:Fallback>
        </mc:AlternateContent>
      </w:r>
      <w:r w:rsidR="00F67BA3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4A1739BC" wp14:editId="06193341">
                <wp:simplePos x="0" y="0"/>
                <wp:positionH relativeFrom="column">
                  <wp:posOffset>4459294</wp:posOffset>
                </wp:positionH>
                <wp:positionV relativeFrom="paragraph">
                  <wp:posOffset>3513180</wp:posOffset>
                </wp:positionV>
                <wp:extent cx="641931" cy="364490"/>
                <wp:effectExtent l="38100" t="76200" r="44450" b="73660"/>
                <wp:wrapNone/>
                <wp:docPr id="50" name="Obdélník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36483">
                          <a:off x="0" y="0"/>
                          <a:ext cx="641931" cy="364490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EC1428F" w14:textId="51E59CD9" w:rsidR="00F67BA3" w:rsidRPr="00F67BA3" w:rsidRDefault="00F67BA3" w:rsidP="00F67BA3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67BA3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foyer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1739BC" id="Obdélník 50" o:spid="_x0000_s1028" style="position:absolute;margin-left:351.15pt;margin-top:276.65pt;width:50.55pt;height:28.7pt;rotation:585982fd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" fillcolor="#92d050" strokecolor="black [3213]" strokeweight="1pt">
                <v:textbox>
                  <w:txbxContent>
                    <w:p w14:paraId="6EC1428F" w14:textId="51E59CD9" w:rsidR="00F67BA3" w:rsidRPr="00F67BA3" w:rsidRDefault="00F67BA3" w:rsidP="00F67BA3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67BA3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foyer</w:t>
                      </w:r>
                    </w:p>
                  </w:txbxContent>
                </v:textbox>
              </v:rect>
            </w:pict>
          </mc:Fallback>
        </mc:AlternateContent>
      </w:r>
      <w:r w:rsidR="00F67BA3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345E786" wp14:editId="630FDB0A">
                <wp:simplePos x="0" y="0"/>
                <wp:positionH relativeFrom="column">
                  <wp:posOffset>4412615</wp:posOffset>
                </wp:positionH>
                <wp:positionV relativeFrom="paragraph">
                  <wp:posOffset>3504566</wp:posOffset>
                </wp:positionV>
                <wp:extent cx="675005" cy="657293"/>
                <wp:effectExtent l="57150" t="57150" r="67945" b="66675"/>
                <wp:wrapNone/>
                <wp:docPr id="46" name="Obdélník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12511">
                          <a:off x="0" y="0"/>
                          <a:ext cx="675005" cy="657293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2078CE8" w14:textId="77777777" w:rsidR="00F67BA3" w:rsidRDefault="00F67BA3" w:rsidP="000802EF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358DCCCE" w14:textId="4EFFAFC9" w:rsidR="000802EF" w:rsidRPr="000802EF" w:rsidRDefault="000802EF" w:rsidP="000802EF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802EF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45E786" id="Obdélník 46" o:spid="_x0000_s1029" style="position:absolute;margin-left:347.45pt;margin-top:275.95pt;width:53.15pt;height:51.75pt;rotation:669025fd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" fillcolor="#92d050" stroked="f" strokeweight="1pt">
                <v:textbox>
                  <w:txbxContent>
                    <w:p w14:paraId="42078CE8" w14:textId="77777777" w:rsidR="00F67BA3" w:rsidRDefault="00F67BA3" w:rsidP="000802EF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14:paraId="358DCCCE" w14:textId="4EFFAFC9" w:rsidR="000802EF" w:rsidRPr="000802EF" w:rsidRDefault="000802EF" w:rsidP="000802EF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802EF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A1</w:t>
                      </w:r>
                    </w:p>
                  </w:txbxContent>
                </v:textbox>
              </v:rect>
            </w:pict>
          </mc:Fallback>
        </mc:AlternateContent>
      </w:r>
      <w:r w:rsidR="000802EF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B3B62E6" wp14:editId="3651C854">
                <wp:simplePos x="0" y="0"/>
                <wp:positionH relativeFrom="column">
                  <wp:posOffset>5682489</wp:posOffset>
                </wp:positionH>
                <wp:positionV relativeFrom="paragraph">
                  <wp:posOffset>2998425</wp:posOffset>
                </wp:positionV>
                <wp:extent cx="521335" cy="538090"/>
                <wp:effectExtent l="19050" t="19050" r="31115" b="14605"/>
                <wp:wrapNone/>
                <wp:docPr id="22" name="Obdélní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425359">
                          <a:off x="0" y="0"/>
                          <a:ext cx="521335" cy="538090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3EE7F38" w14:textId="0BAA1173" w:rsidR="000802EF" w:rsidRPr="000802EF" w:rsidRDefault="000802EF" w:rsidP="000802EF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802EF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3B62E6" id="Obdélník 22" o:spid="_x0000_s1030" style="position:absolute;margin-left:447.45pt;margin-top:236.1pt;width:41.05pt;height:42.35pt;rotation:-190755fd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" fillcolor="#92d050" stroked="f" strokeweight="1pt">
                <v:textbox>
                  <w:txbxContent>
                    <w:p w14:paraId="03EE7F38" w14:textId="0BAA1173" w:rsidR="000802EF" w:rsidRPr="000802EF" w:rsidRDefault="000802EF" w:rsidP="000802EF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802EF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A8</w:t>
                      </w:r>
                    </w:p>
                  </w:txbxContent>
                </v:textbox>
              </v:rect>
            </w:pict>
          </mc:Fallback>
        </mc:AlternateContent>
      </w:r>
      <w:r w:rsidR="000802EF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B9D0877" wp14:editId="1609BEA2">
                <wp:simplePos x="0" y="0"/>
                <wp:positionH relativeFrom="column">
                  <wp:posOffset>5069205</wp:posOffset>
                </wp:positionH>
                <wp:positionV relativeFrom="paragraph">
                  <wp:posOffset>3515360</wp:posOffset>
                </wp:positionV>
                <wp:extent cx="1849755" cy="450781"/>
                <wp:effectExtent l="19050" t="57150" r="17145" b="64135"/>
                <wp:wrapNone/>
                <wp:docPr id="21" name="Obdélní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431135">
                          <a:off x="0" y="0"/>
                          <a:ext cx="1849755" cy="450781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6B07F5" w14:textId="37F1B24B" w:rsidR="000802EF" w:rsidRPr="000802EF" w:rsidRDefault="000802EF" w:rsidP="000802EF">
                            <w:pP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802EF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   A6 </w:t>
                            </w:r>
                            <w:r w:rsidRPr="000802EF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0802EF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0802EF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  <w:t>A7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9D0877" id="Obdélník 21" o:spid="_x0000_s1031" style="position:absolute;margin-left:399.15pt;margin-top:276.8pt;width:145.65pt;height:35.5pt;rotation:-184446fd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" fillcolor="#92d050" stroked="f" strokeweight="1pt">
                <v:textbox>
                  <w:txbxContent>
                    <w:p w14:paraId="4B6B07F5" w14:textId="37F1B24B" w:rsidR="000802EF" w:rsidRPr="000802EF" w:rsidRDefault="000802EF" w:rsidP="000802EF">
                      <w:pP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802EF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   A6 </w:t>
                      </w:r>
                      <w:r w:rsidRPr="000802EF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0802EF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0802EF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  <w:t>A7</w:t>
                      </w:r>
                    </w:p>
                  </w:txbxContent>
                </v:textbox>
              </v:rect>
            </w:pict>
          </mc:Fallback>
        </mc:AlternateContent>
      </w:r>
      <w:r w:rsidR="00DD7A1E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B67071F" wp14:editId="5771864F">
                <wp:simplePos x="0" y="0"/>
                <wp:positionH relativeFrom="column">
                  <wp:posOffset>3256118</wp:posOffset>
                </wp:positionH>
                <wp:positionV relativeFrom="paragraph">
                  <wp:posOffset>3661940</wp:posOffset>
                </wp:positionV>
                <wp:extent cx="539613" cy="353231"/>
                <wp:effectExtent l="38100" t="57150" r="32385" b="66040"/>
                <wp:wrapNone/>
                <wp:docPr id="47" name="Obdélník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81779">
                          <a:off x="0" y="0"/>
                          <a:ext cx="539613" cy="353231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386AD6E" w14:textId="5DBCCEB2" w:rsidR="00DD7A1E" w:rsidRPr="000802EF" w:rsidRDefault="00DD7A1E" w:rsidP="00DD7A1E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802EF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67071F" id="Obdélník 47" o:spid="_x0000_s1032" style="position:absolute;margin-left:256.4pt;margin-top:288.35pt;width:42.5pt;height:27.8pt;rotation:744684fd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" fillcolor="#92d050" stroked="f" strokeweight="1pt">
                <v:textbox>
                  <w:txbxContent>
                    <w:p w14:paraId="5386AD6E" w14:textId="5DBCCEB2" w:rsidR="00DD7A1E" w:rsidRPr="000802EF" w:rsidRDefault="00DD7A1E" w:rsidP="00DD7A1E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802EF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A5</w:t>
                      </w:r>
                    </w:p>
                  </w:txbxContent>
                </v:textbox>
              </v:rect>
            </w:pict>
          </mc:Fallback>
        </mc:AlternateContent>
      </w:r>
      <w:r w:rsidR="004066DB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35CD229C" wp14:editId="441DAC06">
                <wp:simplePos x="0" y="0"/>
                <wp:positionH relativeFrom="column">
                  <wp:posOffset>3474720</wp:posOffset>
                </wp:positionH>
                <wp:positionV relativeFrom="paragraph">
                  <wp:posOffset>2728129</wp:posOffset>
                </wp:positionV>
                <wp:extent cx="521844" cy="642257"/>
                <wp:effectExtent l="76200" t="57150" r="69215" b="62865"/>
                <wp:wrapNone/>
                <wp:docPr id="39" name="Obdélník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05868">
                          <a:off x="0" y="0"/>
                          <a:ext cx="521844" cy="642257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4FA5F0F" w14:textId="4B914ED0" w:rsidR="00DD7A1E" w:rsidRPr="000802EF" w:rsidRDefault="00DD7A1E" w:rsidP="00DD7A1E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802EF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CD229C" id="Obdélník 39" o:spid="_x0000_s1033" style="position:absolute;margin-left:273.6pt;margin-top:214.8pt;width:41.1pt;height:50.55pt;rotation:770996fd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" fillcolor="#92d050" stroked="f" strokeweight="1pt">
                <v:textbox>
                  <w:txbxContent>
                    <w:p w14:paraId="74FA5F0F" w14:textId="4B914ED0" w:rsidR="00DD7A1E" w:rsidRPr="000802EF" w:rsidRDefault="00DD7A1E" w:rsidP="00DD7A1E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802EF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A4</w:t>
                      </w:r>
                    </w:p>
                  </w:txbxContent>
                </v:textbox>
              </v:rect>
            </w:pict>
          </mc:Fallback>
        </mc:AlternateContent>
      </w:r>
      <w:r w:rsidR="004066DB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C146369" wp14:editId="17CC6288">
                <wp:simplePos x="0" y="0"/>
                <wp:positionH relativeFrom="column">
                  <wp:posOffset>2644838</wp:posOffset>
                </wp:positionH>
                <wp:positionV relativeFrom="paragraph">
                  <wp:posOffset>3256764</wp:posOffset>
                </wp:positionV>
                <wp:extent cx="1850299" cy="442736"/>
                <wp:effectExtent l="38100" t="209550" r="36195" b="205105"/>
                <wp:wrapNone/>
                <wp:docPr id="36" name="Obdélník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77498">
                          <a:off x="0" y="0"/>
                          <a:ext cx="1850299" cy="442736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F13DB2E" w14:textId="08AAEB35" w:rsidR="00DD7A1E" w:rsidRPr="000802EF" w:rsidRDefault="00DD7A1E" w:rsidP="00DD7A1E">
                            <w:pP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t xml:space="preserve">     </w:t>
                            </w:r>
                            <w:r w:rsidRPr="000802EF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A3                             A2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146369" id="Obdélník 36" o:spid="_x0000_s1034" style="position:absolute;margin-left:208.25pt;margin-top:256.45pt;width:145.7pt;height:34.85pt;rotation:849235fd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" fillcolor="#92d050" stroked="f" strokeweight="1pt">
                <v:textbox>
                  <w:txbxContent>
                    <w:p w14:paraId="5F13DB2E" w14:textId="08AAEB35" w:rsidR="00DD7A1E" w:rsidRPr="000802EF" w:rsidRDefault="00DD7A1E" w:rsidP="00DD7A1E">
                      <w:pP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t xml:space="preserve">     </w:t>
                      </w:r>
                      <w:r w:rsidRPr="000802EF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A3                             A2</w:t>
                      </w:r>
                    </w:p>
                  </w:txbxContent>
                </v:textbox>
              </v:rect>
            </w:pict>
          </mc:Fallback>
        </mc:AlternateContent>
      </w:r>
      <w:r w:rsidR="004066DB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41AD77EE" wp14:editId="01927D1B">
                <wp:simplePos x="0" y="0"/>
                <wp:positionH relativeFrom="column">
                  <wp:posOffset>7518868</wp:posOffset>
                </wp:positionH>
                <wp:positionV relativeFrom="paragraph">
                  <wp:posOffset>2790271</wp:posOffset>
                </wp:positionV>
                <wp:extent cx="371295" cy="168598"/>
                <wp:effectExtent l="63182" t="13018" r="54293" b="0"/>
                <wp:wrapNone/>
                <wp:docPr id="2" name="Šipka: doleva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844195">
                          <a:off x="0" y="0"/>
                          <a:ext cx="371295" cy="168598"/>
                        </a:xfrm>
                        <a:prstGeom prst="left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0F86AA6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Šipka: doleva 2" o:spid="_x0000_s1026" type="#_x0000_t66" style="position:absolute;margin-left:592.05pt;margin-top:219.7pt;width:29.25pt;height:13.3pt;rotation:-4102341fd;z-index:251695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" adj="4904" fillcolor="#92d050" strokecolor="black [3213]" strokeweight="1pt"/>
            </w:pict>
          </mc:Fallback>
        </mc:AlternateContent>
      </w:r>
      <w:r w:rsidR="004066DB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AADD515" wp14:editId="195E2147">
                <wp:simplePos x="0" y="0"/>
                <wp:positionH relativeFrom="column">
                  <wp:posOffset>7715250</wp:posOffset>
                </wp:positionH>
                <wp:positionV relativeFrom="paragraph">
                  <wp:posOffset>1391920</wp:posOffset>
                </wp:positionV>
                <wp:extent cx="274320" cy="217170"/>
                <wp:effectExtent l="38100" t="76200" r="0" b="49530"/>
                <wp:wrapNone/>
                <wp:docPr id="13" name="Šipka: ohnutá nahoru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238513">
                          <a:off x="0" y="0"/>
                          <a:ext cx="274320" cy="217170"/>
                        </a:xfrm>
                        <a:prstGeom prst="bent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289171" id="Šipka: ohnutá nahoru 13" o:spid="_x0000_s1026" style="position:absolute;margin-left:607.5pt;margin-top:109.6pt;width:21.6pt;height:17.1pt;rotation:10090920fd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4320,2171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" path="m,162878r192881,l192881,54293r-27146,l220028,r54292,54293l247174,54293r,162877l,217170,,162878xe" fillcolor="#92d050" strokecolor="black [3213]" strokeweight="1pt">
                <v:stroke joinstyle="miter"/>
                <v:path arrowok="t" o:connecttype="custom" o:connectlocs="0,162878;192881,162878;192881,54293;165735,54293;220028,0;274320,54293;247174,54293;247174,217170;0,217170;0,162878" o:connectangles="0,0,0,0,0,0,0,0,0,0"/>
              </v:shape>
            </w:pict>
          </mc:Fallback>
        </mc:AlternateContent>
      </w:r>
      <w:r w:rsidR="004066DB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27E7296" wp14:editId="0542ADF5">
                <wp:simplePos x="0" y="0"/>
                <wp:positionH relativeFrom="column">
                  <wp:posOffset>5067300</wp:posOffset>
                </wp:positionH>
                <wp:positionV relativeFrom="paragraph">
                  <wp:posOffset>1601400</wp:posOffset>
                </wp:positionV>
                <wp:extent cx="327660" cy="288360"/>
                <wp:effectExtent l="635" t="0" r="34925" b="34925"/>
                <wp:wrapNone/>
                <wp:docPr id="12" name="Šipka: ohnutá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327660" cy="288360"/>
                        </a:xfrm>
                        <a:prstGeom prst="bent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34757A" id="Šipka: ohnutá 12" o:spid="_x0000_s1026" style="position:absolute;margin-left:399pt;margin-top:126.1pt;width:25.8pt;height:22.7pt;rotation:90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27660,288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" path="m,288360l,162203c,92528,56483,36045,126158,36045r129412,l255570,r72090,72090l255570,144180r,-36045l126158,108135v-29861,,-54068,24207,-54068,54068l72090,288360,,288360xe" fillcolor="#92d050" strokecolor="#404040 [2429]" strokeweight="1pt">
                <v:stroke joinstyle="miter"/>
                <v:path arrowok="t" o:connecttype="custom" o:connectlocs="0,288360;0,162203;126158,36045;255570,36045;255570,0;327660,72090;255570,144180;255570,108135;126158,108135;72090,162203;72090,288360;0,288360" o:connectangles="0,0,0,0,0,0,0,0,0,0,0,0"/>
              </v:shape>
            </w:pict>
          </mc:Fallback>
        </mc:AlternateContent>
      </w:r>
      <w:r w:rsidR="004066DB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C4122B8" wp14:editId="4F965E82">
                <wp:simplePos x="0" y="0"/>
                <wp:positionH relativeFrom="column">
                  <wp:posOffset>2400936</wp:posOffset>
                </wp:positionH>
                <wp:positionV relativeFrom="paragraph">
                  <wp:posOffset>2574290</wp:posOffset>
                </wp:positionV>
                <wp:extent cx="173718" cy="506186"/>
                <wp:effectExtent l="133350" t="0" r="112395" b="0"/>
                <wp:wrapNone/>
                <wp:docPr id="3" name="Šipka: nahoru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283156">
                          <a:off x="0" y="0"/>
                          <a:ext cx="173718" cy="506186"/>
                        </a:xfrm>
                        <a:prstGeom prst="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21C5385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Šipka: nahoru 3" o:spid="_x0000_s1026" type="#_x0000_t68" style="position:absolute;margin-left:189.05pt;margin-top:202.7pt;width:13.7pt;height:39.85pt;rotation:9047415fd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" adj="3706" fillcolor="#92d050" strokecolor="black [3213]" strokeweight="1pt"/>
            </w:pict>
          </mc:Fallback>
        </mc:AlternateContent>
      </w:r>
      <w:r w:rsidR="004066DB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680CA3F" wp14:editId="198D29E1">
                <wp:simplePos x="0" y="0"/>
                <wp:positionH relativeFrom="column">
                  <wp:posOffset>5985510</wp:posOffset>
                </wp:positionH>
                <wp:positionV relativeFrom="paragraph">
                  <wp:posOffset>4309110</wp:posOffset>
                </wp:positionV>
                <wp:extent cx="156210" cy="506186"/>
                <wp:effectExtent l="19050" t="19050" r="15240" b="27305"/>
                <wp:wrapNone/>
                <wp:docPr id="26" name="Šipka: nahoru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210" cy="506186"/>
                        </a:xfrm>
                        <a:prstGeom prst="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1700711" id="Šipka: nahoru 26" o:spid="_x0000_s1026" type="#_x0000_t68" style="position:absolute;margin-left:471.3pt;margin-top:339.3pt;width:12.3pt;height:39.85pt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" adj="3333" fillcolor="#92d050" strokecolor="black [3213]" strokeweight="1pt"/>
            </w:pict>
          </mc:Fallback>
        </mc:AlternateContent>
      </w:r>
      <w:r w:rsidR="00CD001B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A2577EA" wp14:editId="1C4DD7CA">
                <wp:simplePos x="0" y="0"/>
                <wp:positionH relativeFrom="column">
                  <wp:posOffset>3614103</wp:posOffset>
                </wp:positionH>
                <wp:positionV relativeFrom="paragraph">
                  <wp:posOffset>5937885</wp:posOffset>
                </wp:positionV>
                <wp:extent cx="180414" cy="337909"/>
                <wp:effectExtent l="38100" t="19050" r="29210" b="24130"/>
                <wp:wrapNone/>
                <wp:docPr id="4" name="Šipka: nahoru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430739">
                          <a:off x="0" y="0"/>
                          <a:ext cx="180414" cy="337909"/>
                        </a:xfrm>
                        <a:prstGeom prst="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8C938FD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Šipka: nahoru 4" o:spid="_x0000_s1026" type="#_x0000_t68" style="position:absolute;margin-left:284.6pt;margin-top:467.55pt;width:14.2pt;height:26.6pt;rotation:-184878fd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" adj="5766" fillcolor="#92d050" strokecolor="black [3213]" strokeweight="1pt"/>
            </w:pict>
          </mc:Fallback>
        </mc:AlternateContent>
      </w:r>
      <w:r w:rsidR="00CD001B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1ED6279" wp14:editId="263CF57E">
                <wp:simplePos x="0" y="0"/>
                <wp:positionH relativeFrom="column">
                  <wp:posOffset>836205</wp:posOffset>
                </wp:positionH>
                <wp:positionV relativeFrom="paragraph">
                  <wp:posOffset>2883171</wp:posOffset>
                </wp:positionV>
                <wp:extent cx="201386" cy="467279"/>
                <wp:effectExtent l="19685" t="56515" r="27940" b="8890"/>
                <wp:wrapNone/>
                <wp:docPr id="30" name="Šipka: nahoru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923572">
                          <a:off x="0" y="0"/>
                          <a:ext cx="201386" cy="467279"/>
                        </a:xfrm>
                        <a:prstGeom prst="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2CFF46" id="Šipka: nahoru 30" o:spid="_x0000_s1026" type="#_x0000_t68" style="position:absolute;margin-left:65.85pt;margin-top:227pt;width:15.85pt;height:36.8pt;rotation:-5107906fd;z-index:251679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" adj="4655" fillcolor="#92d050" strokecolor="black [3213]" strokeweight="1pt"/>
            </w:pict>
          </mc:Fallback>
        </mc:AlternateContent>
      </w:r>
      <w:r w:rsidR="00CD001B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89A6848" wp14:editId="17AAF1F8">
                <wp:simplePos x="0" y="0"/>
                <wp:positionH relativeFrom="column">
                  <wp:posOffset>1125355</wp:posOffset>
                </wp:positionH>
                <wp:positionV relativeFrom="paragraph">
                  <wp:posOffset>4640082</wp:posOffset>
                </wp:positionV>
                <wp:extent cx="244475" cy="307522"/>
                <wp:effectExtent l="6668" t="50482" r="0" b="66993"/>
                <wp:wrapNone/>
                <wp:docPr id="29" name="Šipka: ohnutá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355606">
                          <a:off x="0" y="0"/>
                          <a:ext cx="244475" cy="307522"/>
                        </a:xfrm>
                        <a:prstGeom prst="bent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E26C18" id="Šipka: ohnutá 29" o:spid="_x0000_s1026" style="position:absolute;margin-left:88.6pt;margin-top:365.35pt;width:19.25pt;height:24.2pt;rotation:-4636010fd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44475,3075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" path="m,307522l,137517c,78446,47887,30559,106958,30559r76398,l183356,r61119,61119l183356,122238r,-30560l106958,91678v-25316,,-45839,20523,-45839,45839l61119,307522,,307522xe" fillcolor="#92d050" strokecolor="black [3213]" strokeweight="1pt">
                <v:stroke joinstyle="miter"/>
                <v:path arrowok="t" o:connecttype="custom" o:connectlocs="0,307522;0,137517;106958,30559;183356,30559;183356,0;244475,61119;183356,122238;183356,91678;106958,91678;61119,137517;61119,307522;0,307522" o:connectangles="0,0,0,0,0,0,0,0,0,0,0,0"/>
              </v:shape>
            </w:pict>
          </mc:Fallback>
        </mc:AlternateContent>
      </w:r>
      <w:r w:rsidR="006A731E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2DEA469" wp14:editId="02F557D5">
                <wp:simplePos x="0" y="0"/>
                <wp:positionH relativeFrom="column">
                  <wp:posOffset>3336472</wp:posOffset>
                </wp:positionH>
                <wp:positionV relativeFrom="paragraph">
                  <wp:posOffset>1856016</wp:posOffset>
                </wp:positionV>
                <wp:extent cx="173718" cy="506186"/>
                <wp:effectExtent l="24130" t="52070" r="0" b="22225"/>
                <wp:wrapNone/>
                <wp:docPr id="32" name="Šipka: nahoru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760566">
                          <a:off x="0" y="0"/>
                          <a:ext cx="173718" cy="506186"/>
                        </a:xfrm>
                        <a:prstGeom prst="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F9D0DAC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Šipka: nahoru 32" o:spid="_x0000_s1026" type="#_x0000_t68" style="position:absolute;margin-left:262.7pt;margin-top:146.15pt;width:13.7pt;height:39.85pt;rotation:5199808fd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" adj="3706" fillcolor="#92d050" strokecolor="black [3213]" strokeweight="1pt"/>
            </w:pict>
          </mc:Fallback>
        </mc:AlternateContent>
      </w:r>
      <w:r w:rsidR="006A731E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037DC01" wp14:editId="73C34123">
                <wp:simplePos x="0" y="0"/>
                <wp:positionH relativeFrom="column">
                  <wp:posOffset>832758</wp:posOffset>
                </wp:positionH>
                <wp:positionV relativeFrom="paragraph">
                  <wp:posOffset>1343570</wp:posOffset>
                </wp:positionV>
                <wp:extent cx="244475" cy="307522"/>
                <wp:effectExtent l="57150" t="19050" r="41275" b="0"/>
                <wp:wrapNone/>
                <wp:docPr id="31" name="Šipka: ohnutá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40084">
                          <a:off x="0" y="0"/>
                          <a:ext cx="244475" cy="307522"/>
                        </a:xfrm>
                        <a:prstGeom prst="bent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B5194F" id="Šipka: ohnutá 31" o:spid="_x0000_s1026" style="position:absolute;margin-left:65.55pt;margin-top:105.8pt;width:19.25pt;height:24.2pt;rotation:1026822fd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44475,3075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" path="m,307522l,137517c,78446,47887,30559,106958,30559r76398,l183356,r61119,61119l183356,122238r,-30560l106958,91678v-25316,,-45839,20523,-45839,45839l61119,307522,,307522xe" fillcolor="#92d050" strokecolor="black [3213]" strokeweight="1pt">
                <v:stroke joinstyle="miter"/>
                <v:path arrowok="t" o:connecttype="custom" o:connectlocs="0,307522;0,137517;106958,30559;183356,30559;183356,0;244475,61119;183356,122238;183356,91678;106958,91678;61119,137517;61119,307522;0,307522" o:connectangles="0,0,0,0,0,0,0,0,0,0,0,0"/>
              </v:shape>
            </w:pict>
          </mc:Fallback>
        </mc:AlternateContent>
      </w:r>
      <w:r w:rsidR="006A731E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8F6759D" wp14:editId="288E2C2A">
                <wp:simplePos x="0" y="0"/>
                <wp:positionH relativeFrom="column">
                  <wp:posOffset>5932170</wp:posOffset>
                </wp:positionH>
                <wp:positionV relativeFrom="paragraph">
                  <wp:posOffset>5676809</wp:posOffset>
                </wp:positionV>
                <wp:extent cx="201386" cy="402771"/>
                <wp:effectExtent l="19050" t="19050" r="46355" b="16510"/>
                <wp:wrapNone/>
                <wp:docPr id="23" name="Šipka: nahoru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386" cy="402771"/>
                        </a:xfrm>
                        <a:prstGeom prst="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C7CE07" id="Šipka: nahoru 23" o:spid="_x0000_s1026" type="#_x0000_t68" style="position:absolute;margin-left:467.1pt;margin-top:447pt;width:15.85pt;height:31.7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" fillcolor="#92d050" strokecolor="black [3213]" strokeweight="1pt"/>
            </w:pict>
          </mc:Fallback>
        </mc:AlternateContent>
      </w:r>
      <w:r w:rsidR="006A731E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2AE198D" wp14:editId="04040BA9">
                <wp:simplePos x="0" y="0"/>
                <wp:positionH relativeFrom="column">
                  <wp:posOffset>7603490</wp:posOffset>
                </wp:positionH>
                <wp:positionV relativeFrom="paragraph">
                  <wp:posOffset>854529</wp:posOffset>
                </wp:positionV>
                <wp:extent cx="16510" cy="288471"/>
                <wp:effectExtent l="0" t="0" r="21590" b="16510"/>
                <wp:wrapNone/>
                <wp:docPr id="20" name="Přímá spojnic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6510" cy="288471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17ED58D" id="Přímá spojnice 20" o:spid="_x0000_s1026" style="position:absolute;flip:x 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98.7pt,67.3pt" to="600pt,9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" strokecolor="black [3213]" strokeweight=".5pt">
                <v:stroke joinstyle="miter"/>
              </v:line>
            </w:pict>
          </mc:Fallback>
        </mc:AlternateContent>
      </w:r>
      <w:r w:rsidR="006A731E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7BE6603" wp14:editId="26DCF270">
                <wp:simplePos x="0" y="0"/>
                <wp:positionH relativeFrom="column">
                  <wp:posOffset>5807529</wp:posOffset>
                </wp:positionH>
                <wp:positionV relativeFrom="paragraph">
                  <wp:posOffset>849086</wp:posOffset>
                </wp:positionV>
                <wp:extent cx="1768928" cy="130628"/>
                <wp:effectExtent l="0" t="0" r="22225" b="22225"/>
                <wp:wrapNone/>
                <wp:docPr id="19" name="Přímá spojnic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768928" cy="130628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EE99FDC" id="Přímá spojnice 19" o:spid="_x0000_s1026" style="position:absolute;flip:y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57.3pt,66.85pt" to="596.6pt,7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" strokecolor="black [3213]" strokeweight=".5pt">
                <v:stroke joinstyle="miter"/>
              </v:line>
            </w:pict>
          </mc:Fallback>
        </mc:AlternateContent>
      </w:r>
      <w:r w:rsidR="006A731E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DA835C8" wp14:editId="4CA20904">
                <wp:simplePos x="0" y="0"/>
                <wp:positionH relativeFrom="column">
                  <wp:posOffset>5763986</wp:posOffset>
                </wp:positionH>
                <wp:positionV relativeFrom="paragraph">
                  <wp:posOffset>996043</wp:posOffset>
                </wp:positionV>
                <wp:extent cx="16056" cy="271689"/>
                <wp:effectExtent l="0" t="0" r="22225" b="33655"/>
                <wp:wrapNone/>
                <wp:docPr id="17" name="Přímá spojnic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056" cy="271689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92F9CF6" id="Přímá spojnice 17" o:spid="_x0000_s1026" style="position:absolute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3.85pt,78.45pt" to="455.1pt,9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" strokecolor="black [3200]" strokeweight=".5pt">
                <v:stroke joinstyle="miter"/>
              </v:line>
            </w:pict>
          </mc:Fallback>
        </mc:AlternateContent>
      </w:r>
      <w:r w:rsidR="006A731E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83134A8" wp14:editId="31200623">
                <wp:simplePos x="0" y="0"/>
                <wp:positionH relativeFrom="column">
                  <wp:posOffset>5807528</wp:posOffset>
                </wp:positionH>
                <wp:positionV relativeFrom="paragraph">
                  <wp:posOffset>1170214</wp:posOffset>
                </wp:positionV>
                <wp:extent cx="1850571" cy="119743"/>
                <wp:effectExtent l="0" t="0" r="35560" b="33020"/>
                <wp:wrapNone/>
                <wp:docPr id="18" name="Přímá spojnic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50571" cy="119743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CCB2F43" id="Přímá spojnice 18" o:spid="_x0000_s1026" style="position:absolute;flip:y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57.3pt,92.15pt" to="603pt,10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" strokecolor="black [3213]" strokeweight=".5pt">
                <v:stroke joinstyle="miter"/>
              </v:line>
            </w:pict>
          </mc:Fallback>
        </mc:AlternateContent>
      </w:r>
      <w:r w:rsidR="0014290C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A4690E8" wp14:editId="70EB3C70">
                <wp:simplePos x="0" y="0"/>
                <wp:positionH relativeFrom="column">
                  <wp:posOffset>7954373</wp:posOffset>
                </wp:positionH>
                <wp:positionV relativeFrom="paragraph">
                  <wp:posOffset>1303474</wp:posOffset>
                </wp:positionV>
                <wp:extent cx="370115" cy="133350"/>
                <wp:effectExtent l="19050" t="19050" r="11430" b="38100"/>
                <wp:wrapNone/>
                <wp:docPr id="15" name="Šipka: doleva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0115" cy="133350"/>
                        </a:xfrm>
                        <a:prstGeom prst="left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1C967E0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Šipka: doleva 15" o:spid="_x0000_s1026" type="#_x0000_t66" style="position:absolute;margin-left:626.35pt;margin-top:102.65pt;width:29.15pt;height:10.5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" adj="3891" fillcolor="#92d050" strokecolor="black [3213]" strokeweight="1pt"/>
            </w:pict>
          </mc:Fallback>
        </mc:AlternateContent>
      </w:r>
      <w:r w:rsidR="0014290C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812D3AC" wp14:editId="72D611ED">
                <wp:simplePos x="0" y="0"/>
                <wp:positionH relativeFrom="column">
                  <wp:posOffset>8870064</wp:posOffset>
                </wp:positionH>
                <wp:positionV relativeFrom="paragraph">
                  <wp:posOffset>1627054</wp:posOffset>
                </wp:positionV>
                <wp:extent cx="279331" cy="368180"/>
                <wp:effectExtent l="0" t="63500" r="57785" b="95885"/>
                <wp:wrapNone/>
                <wp:docPr id="14" name="Šipka: ohnutá nahoru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923185">
                          <a:off x="0" y="0"/>
                          <a:ext cx="279331" cy="368180"/>
                        </a:xfrm>
                        <a:prstGeom prst="bent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9D8685" id="Šipka: ohnutá nahoru 14" o:spid="_x0000_s1026" style="position:absolute;margin-left:698.45pt;margin-top:128.1pt;width:22pt;height:29pt;rotation:-4016062fd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331,368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" path="m,298347r174582,l174582,69833r-34916,l209498,r69833,69833l244415,69833r,298347l,368180,,298347xe" fillcolor="#92d050" strokecolor="black [3213]" strokeweight="1pt">
                <v:stroke joinstyle="miter"/>
                <v:path arrowok="t" o:connecttype="custom" o:connectlocs="0,298347;174582,298347;174582,69833;139666,69833;209498,0;279331,69833;244415,69833;244415,368180;0,368180;0,298347" o:connectangles="0,0,0,0,0,0,0,0,0,0"/>
              </v:shape>
            </w:pict>
          </mc:Fallback>
        </mc:AlternateContent>
      </w:r>
      <w:r w:rsidR="0014290C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2C241ED" wp14:editId="5B1686D5">
                <wp:simplePos x="0" y="0"/>
                <wp:positionH relativeFrom="column">
                  <wp:posOffset>8338276</wp:posOffset>
                </wp:positionH>
                <wp:positionV relativeFrom="paragraph">
                  <wp:posOffset>4223385</wp:posOffset>
                </wp:positionV>
                <wp:extent cx="173718" cy="506186"/>
                <wp:effectExtent l="19050" t="19050" r="36195" b="27305"/>
                <wp:wrapNone/>
                <wp:docPr id="10" name="Šipka: nahoru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718" cy="506186"/>
                        </a:xfrm>
                        <a:prstGeom prst="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88F709" id="Šipka: nahoru 10" o:spid="_x0000_s1026" type="#_x0000_t68" style="position:absolute;margin-left:656.55pt;margin-top:332.55pt;width:13.7pt;height:39.8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" adj="3706" fillcolor="#92d050" strokecolor="black [3213]" strokeweight="1pt"/>
            </w:pict>
          </mc:Fallback>
        </mc:AlternateContent>
      </w:r>
      <w:r w:rsidR="0014290C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43FAD36" wp14:editId="6A33681B">
                <wp:simplePos x="0" y="0"/>
                <wp:positionH relativeFrom="column">
                  <wp:posOffset>8028214</wp:posOffset>
                </wp:positionH>
                <wp:positionV relativeFrom="paragraph">
                  <wp:posOffset>5867400</wp:posOffset>
                </wp:positionV>
                <wp:extent cx="511629" cy="381000"/>
                <wp:effectExtent l="0" t="19050" r="41275" b="19050"/>
                <wp:wrapNone/>
                <wp:docPr id="9" name="Šipka: ohnutá nahoru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1629" cy="381000"/>
                        </a:xfrm>
                        <a:prstGeom prst="bent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FC9BEA" id="Šipka: ohnutá nahoru 9" o:spid="_x0000_s1026" style="position:absolute;margin-left:632.15pt;margin-top:462pt;width:40.3pt;height:30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11629,381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" path="m,285750r368754,l368754,95250r-47625,l416379,r95250,95250l464004,95250r,285750l,381000,,285750xe" fillcolor="#92d050" strokecolor="black [3213]" strokeweight="1pt">
                <v:stroke joinstyle="miter"/>
                <v:path arrowok="t" o:connecttype="custom" o:connectlocs="0,285750;368754,285750;368754,95250;321129,95250;416379,0;511629,95250;464004,95250;464004,381000;0,381000;0,285750" o:connectangles="0,0,0,0,0,0,0,0,0,0"/>
              </v:shape>
            </w:pict>
          </mc:Fallback>
        </mc:AlternateContent>
      </w:r>
      <w:r w:rsidR="006A731E">
        <w:rPr>
          <w:noProof/>
        </w:rPr>
        <w:drawing>
          <wp:inline distT="0" distB="0" distL="0" distR="0" wp14:anchorId="1B924DA2" wp14:editId="3960ECD6">
            <wp:extent cx="9759315" cy="6324600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1675" cy="633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1A792" w14:textId="1B8B3C08" w:rsidR="000E2C77" w:rsidRDefault="000E2C77"/>
    <w:p w14:paraId="478AB83A" w14:textId="59647A41" w:rsidR="002B408D" w:rsidRDefault="002B408D" w:rsidP="002B408D">
      <w:pPr>
        <w:jc w:val="center"/>
      </w:pPr>
      <w:r>
        <w:lastRenderedPageBreak/>
        <w:t>Vstup do budovy</w:t>
      </w:r>
    </w:p>
    <w:p w14:paraId="24722A56" w14:textId="0E15AB8D" w:rsidR="002B408D" w:rsidRDefault="002E48B0" w:rsidP="002B408D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41E6E43" wp14:editId="1D49AC14">
                <wp:simplePos x="0" y="0"/>
                <wp:positionH relativeFrom="margin">
                  <wp:posOffset>6558915</wp:posOffset>
                </wp:positionH>
                <wp:positionV relativeFrom="paragraph">
                  <wp:posOffset>1570990</wp:posOffset>
                </wp:positionV>
                <wp:extent cx="156210" cy="422910"/>
                <wp:effectExtent l="19050" t="19050" r="0" b="34290"/>
                <wp:wrapNone/>
                <wp:docPr id="11" name="Šipka: nahoru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010396">
                          <a:off x="0" y="0"/>
                          <a:ext cx="156210" cy="422910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324376F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Šipka: nahoru 11" o:spid="_x0000_s1026" type="#_x0000_t68" style="position:absolute;margin-left:516.45pt;margin-top:123.7pt;width:12.3pt;height:33.3pt;rotation:-6105338fd;z-index:251718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" adj="3989" fillcolor="red" strokecolor="black [3213]" strokeweight="1pt">
                <w10:wrap anchorx="margin"/>
              </v:shape>
            </w:pict>
          </mc:Fallback>
        </mc:AlternateContent>
      </w:r>
      <w:r w:rsidR="002B408D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671FA25E" wp14:editId="1C5FAE8D">
                <wp:simplePos x="0" y="0"/>
                <wp:positionH relativeFrom="margin">
                  <wp:posOffset>3306446</wp:posOffset>
                </wp:positionH>
                <wp:positionV relativeFrom="paragraph">
                  <wp:posOffset>1172847</wp:posOffset>
                </wp:positionV>
                <wp:extent cx="156210" cy="422910"/>
                <wp:effectExtent l="19050" t="38100" r="0" b="72390"/>
                <wp:wrapNone/>
                <wp:docPr id="34" name="Šipka: nahoru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388481">
                          <a:off x="0" y="0"/>
                          <a:ext cx="156210" cy="422910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D59BE9" id="Šipka: nahoru 34" o:spid="_x0000_s1026" type="#_x0000_t68" style="position:absolute;margin-left:260.35pt;margin-top:92.35pt;width:12.3pt;height:33.3pt;rotation:6977925fd;z-index:251724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" adj="3989" fillcolor="red" strokecolor="black [3213]" strokeweight="1pt">
                <w10:wrap anchorx="margin"/>
              </v:shape>
            </w:pict>
          </mc:Fallback>
        </mc:AlternateContent>
      </w:r>
      <w:r w:rsidR="002B408D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FDB2DB5" wp14:editId="674DFA45">
                <wp:simplePos x="0" y="0"/>
                <wp:positionH relativeFrom="margin">
                  <wp:posOffset>4297680</wp:posOffset>
                </wp:positionH>
                <wp:positionV relativeFrom="paragraph">
                  <wp:posOffset>1412875</wp:posOffset>
                </wp:positionV>
                <wp:extent cx="156210" cy="422910"/>
                <wp:effectExtent l="19050" t="57150" r="15240" b="15240"/>
                <wp:wrapNone/>
                <wp:docPr id="33" name="Šipka: nahoru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850228">
                          <a:off x="0" y="0"/>
                          <a:ext cx="156210" cy="422910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205AF6" id="Šipka: nahoru 33" o:spid="_x0000_s1026" type="#_x0000_t68" style="position:absolute;margin-left:338.4pt;margin-top:111.25pt;width:12.3pt;height:33.3pt;rotation:-5188018fd;z-index:251722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" adj="3989" fillcolor="red" strokecolor="black [3213]" strokeweight="1pt">
                <w10:wrap anchorx="margin"/>
              </v:shape>
            </w:pict>
          </mc:Fallback>
        </mc:AlternateContent>
      </w:r>
      <w:r w:rsidR="002B408D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152EC9D7" wp14:editId="4E0A63CB">
                <wp:simplePos x="0" y="0"/>
                <wp:positionH relativeFrom="margin">
                  <wp:posOffset>3516630</wp:posOffset>
                </wp:positionH>
                <wp:positionV relativeFrom="paragraph">
                  <wp:posOffset>2563495</wp:posOffset>
                </wp:positionV>
                <wp:extent cx="156210" cy="422910"/>
                <wp:effectExtent l="38100" t="19050" r="34290" b="15240"/>
                <wp:wrapNone/>
                <wp:docPr id="24" name="Šipka: nahoru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03293">
                          <a:off x="0" y="0"/>
                          <a:ext cx="156210" cy="422910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C5D718" id="Šipka: nahoru 24" o:spid="_x0000_s1026" type="#_x0000_t68" style="position:absolute;margin-left:276.9pt;margin-top:201.85pt;width:12.3pt;height:33.3pt;rotation:877410fd;z-index:251720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" adj="3989" fillcolor="red" strokecolor="black [3213]" strokeweight="1pt">
                <w10:wrap anchorx="margin"/>
              </v:shape>
            </w:pict>
          </mc:Fallback>
        </mc:AlternateContent>
      </w:r>
      <w:r w:rsidR="002B408D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186AB21A" wp14:editId="22DEEADA">
                <wp:simplePos x="0" y="0"/>
                <wp:positionH relativeFrom="margin">
                  <wp:posOffset>5551170</wp:posOffset>
                </wp:positionH>
                <wp:positionV relativeFrom="paragraph">
                  <wp:posOffset>1496060</wp:posOffset>
                </wp:positionV>
                <wp:extent cx="156210" cy="422910"/>
                <wp:effectExtent l="19050" t="0" r="15240" b="34290"/>
                <wp:wrapNone/>
                <wp:docPr id="8" name="Šipka: nahoru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156210" cy="422910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E2AA37" id="Šipka: nahoru 8" o:spid="_x0000_s1026" type="#_x0000_t68" style="position:absolute;margin-left:437.1pt;margin-top:117.8pt;width:12.3pt;height:33.3pt;rotation:180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" adj="3989" fillcolor="red" strokecolor="black [3213]" strokeweight="1pt">
                <w10:wrap anchorx="margin"/>
              </v:shape>
            </w:pict>
          </mc:Fallback>
        </mc:AlternateContent>
      </w:r>
      <w:r w:rsidR="002B408D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5776903" wp14:editId="174CAA6D">
                <wp:simplePos x="0" y="0"/>
                <wp:positionH relativeFrom="margin">
                  <wp:posOffset>6096000</wp:posOffset>
                </wp:positionH>
                <wp:positionV relativeFrom="paragraph">
                  <wp:posOffset>2392045</wp:posOffset>
                </wp:positionV>
                <wp:extent cx="156210" cy="422910"/>
                <wp:effectExtent l="19050" t="19050" r="15240" b="15240"/>
                <wp:wrapNone/>
                <wp:docPr id="7" name="Šipka: nahoru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210" cy="422910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6F1F5F" id="Šipka: nahoru 7" o:spid="_x0000_s1026" type="#_x0000_t68" style="position:absolute;margin-left:480pt;margin-top:188.35pt;width:12.3pt;height:33.3pt;z-index:251714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" adj="3989" fillcolor="red" strokecolor="black [3213]" strokeweight="1pt">
                <w10:wrap anchorx="margin"/>
              </v:shape>
            </w:pict>
          </mc:Fallback>
        </mc:AlternateContent>
      </w:r>
      <w:r w:rsidR="002B408D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77960AA8" wp14:editId="15B66D1A">
                <wp:simplePos x="0" y="0"/>
                <wp:positionH relativeFrom="margin">
                  <wp:posOffset>5497830</wp:posOffset>
                </wp:positionH>
                <wp:positionV relativeFrom="paragraph">
                  <wp:posOffset>2433955</wp:posOffset>
                </wp:positionV>
                <wp:extent cx="156210" cy="422910"/>
                <wp:effectExtent l="19050" t="19050" r="15240" b="15240"/>
                <wp:wrapNone/>
                <wp:docPr id="6" name="Šipka: nahoru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210" cy="422910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6056DF" id="Šipka: nahoru 6" o:spid="_x0000_s1026" type="#_x0000_t68" style="position:absolute;margin-left:432.9pt;margin-top:191.65pt;width:12.3pt;height:33.3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" adj="3989" fillcolor="red" strokecolor="black [3213]" strokeweight="1pt">
                <w10:wrap anchorx="margin"/>
              </v:shape>
            </w:pict>
          </mc:Fallback>
        </mc:AlternateContent>
      </w:r>
      <w:r w:rsidR="002B408D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5E58660" wp14:editId="38DD35CC">
                <wp:simplePos x="0" y="0"/>
                <wp:positionH relativeFrom="margin">
                  <wp:align>center</wp:align>
                </wp:positionH>
                <wp:positionV relativeFrom="paragraph">
                  <wp:posOffset>2639695</wp:posOffset>
                </wp:positionV>
                <wp:extent cx="156210" cy="422910"/>
                <wp:effectExtent l="19050" t="19050" r="15240" b="15240"/>
                <wp:wrapNone/>
                <wp:docPr id="5" name="Šipka: nahoru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210" cy="422910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E812E5" id="Šipka: nahoru 5" o:spid="_x0000_s1026" type="#_x0000_t68" style="position:absolute;margin-left:0;margin-top:207.85pt;width:12.3pt;height:33.3pt;z-index:2517104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" adj="3989" fillcolor="red" strokecolor="black [3213]" strokeweight="1pt">
                <w10:wrap anchorx="margin"/>
              </v:shape>
            </w:pict>
          </mc:Fallback>
        </mc:AlternateContent>
      </w:r>
      <w:r w:rsidR="002B408D">
        <w:rPr>
          <w:noProof/>
        </w:rPr>
        <w:drawing>
          <wp:inline distT="0" distB="0" distL="0" distR="0" wp14:anchorId="48E0E173" wp14:editId="1453D6BC">
            <wp:extent cx="4922520" cy="404622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2520" cy="404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B408D" w:rsidSect="001A06FD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A56414"/>
    <w:multiLevelType w:val="hybridMultilevel"/>
    <w:tmpl w:val="61C09E7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D478B4"/>
    <w:multiLevelType w:val="hybridMultilevel"/>
    <w:tmpl w:val="7F80C916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A8C04A68">
      <w:start w:val="5"/>
      <w:numFmt w:val="bullet"/>
      <w:lvlText w:val="-"/>
      <w:lvlJc w:val="left"/>
      <w:pPr>
        <w:ind w:left="1440" w:hanging="360"/>
      </w:pPr>
      <w:rPr>
        <w:rFonts w:ascii="Times New Roman" w:hAnsi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2852E9"/>
    <w:multiLevelType w:val="hybridMultilevel"/>
    <w:tmpl w:val="93B031A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3FC78D0"/>
    <w:multiLevelType w:val="hybridMultilevel"/>
    <w:tmpl w:val="1F041F8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8E30D0D"/>
    <w:multiLevelType w:val="hybridMultilevel"/>
    <w:tmpl w:val="9E54A2AE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D1C1CA5"/>
    <w:multiLevelType w:val="hybridMultilevel"/>
    <w:tmpl w:val="2700B8CC"/>
    <w:lvl w:ilvl="0" w:tplc="04050013">
      <w:start w:val="1"/>
      <w:numFmt w:val="upperRoman"/>
      <w:lvlText w:val="%1."/>
      <w:lvlJc w:val="righ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1D24F0E"/>
    <w:multiLevelType w:val="hybridMultilevel"/>
    <w:tmpl w:val="EC2282AE"/>
    <w:lvl w:ilvl="0" w:tplc="28A46FD6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33F08F9"/>
    <w:multiLevelType w:val="hybridMultilevel"/>
    <w:tmpl w:val="99E0BC9C"/>
    <w:lvl w:ilvl="0" w:tplc="1EFAB268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7677078"/>
    <w:multiLevelType w:val="hybridMultilevel"/>
    <w:tmpl w:val="0E80CB6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12B7345"/>
    <w:multiLevelType w:val="hybridMultilevel"/>
    <w:tmpl w:val="BA48E266"/>
    <w:lvl w:ilvl="0" w:tplc="CF16FDB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6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383718E"/>
    <w:multiLevelType w:val="hybridMultilevel"/>
    <w:tmpl w:val="1D04A5B4"/>
    <w:lvl w:ilvl="0" w:tplc="59BCF0A6">
      <w:start w:val="1"/>
      <w:numFmt w:val="lowerLetter"/>
      <w:lvlText w:val="%1)"/>
      <w:lvlJc w:val="left"/>
      <w:pPr>
        <w:ind w:left="720" w:hanging="360"/>
      </w:pPr>
      <w:rPr>
        <w:b w:val="0"/>
        <w:bCs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5E259AD"/>
    <w:multiLevelType w:val="hybridMultilevel"/>
    <w:tmpl w:val="BA0AA7CE"/>
    <w:lvl w:ilvl="0" w:tplc="1EFAB268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6A17186"/>
    <w:multiLevelType w:val="hybridMultilevel"/>
    <w:tmpl w:val="22EABAB2"/>
    <w:lvl w:ilvl="0" w:tplc="EBCA3E44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AF624E2"/>
    <w:multiLevelType w:val="hybridMultilevel"/>
    <w:tmpl w:val="33BC096C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3ED136C"/>
    <w:multiLevelType w:val="hybridMultilevel"/>
    <w:tmpl w:val="BA0AA7CE"/>
    <w:lvl w:ilvl="0" w:tplc="1EFAB268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7B82482"/>
    <w:multiLevelType w:val="hybridMultilevel"/>
    <w:tmpl w:val="7F3823F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E596387"/>
    <w:multiLevelType w:val="hybridMultilevel"/>
    <w:tmpl w:val="D4E4A7BA"/>
    <w:lvl w:ilvl="0" w:tplc="368A9B46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E3D16B6"/>
    <w:multiLevelType w:val="hybridMultilevel"/>
    <w:tmpl w:val="7CBEEB26"/>
    <w:lvl w:ilvl="0" w:tplc="1EFAB268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89731AB"/>
    <w:multiLevelType w:val="hybridMultilevel"/>
    <w:tmpl w:val="7F740CD2"/>
    <w:lvl w:ilvl="0" w:tplc="E36AD810">
      <w:numFmt w:val="bullet"/>
      <w:lvlText w:val="-"/>
      <w:lvlJc w:val="left"/>
      <w:pPr>
        <w:ind w:left="720" w:hanging="360"/>
      </w:pPr>
      <w:rPr>
        <w:rFonts w:ascii="Arial Narrow" w:eastAsiaTheme="minorHAnsi" w:hAnsi="Arial Narrow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2AB5E9E"/>
    <w:multiLevelType w:val="hybridMultilevel"/>
    <w:tmpl w:val="F19EE0FC"/>
    <w:lvl w:ilvl="0" w:tplc="459E39F8">
      <w:start w:val="1"/>
      <w:numFmt w:val="upperRoman"/>
      <w:lvlText w:val="%1."/>
      <w:lvlJc w:val="right"/>
      <w:pPr>
        <w:ind w:left="720" w:hanging="360"/>
      </w:pPr>
      <w:rPr>
        <w:b/>
        <w:bCs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9C37CD9"/>
    <w:multiLevelType w:val="hybridMultilevel"/>
    <w:tmpl w:val="B708279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C825231"/>
    <w:multiLevelType w:val="hybridMultilevel"/>
    <w:tmpl w:val="6AD8659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9"/>
  </w:num>
  <w:num w:numId="3">
    <w:abstractNumId w:val="6"/>
  </w:num>
  <w:num w:numId="4">
    <w:abstractNumId w:val="6"/>
  </w:num>
  <w:num w:numId="5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</w:num>
  <w:num w:numId="7">
    <w:abstractNumId w:val="15"/>
  </w:num>
  <w:num w:numId="8">
    <w:abstractNumId w:val="8"/>
  </w:num>
  <w:num w:numId="9">
    <w:abstractNumId w:val="21"/>
  </w:num>
  <w:num w:numId="10">
    <w:abstractNumId w:val="11"/>
  </w:num>
  <w:num w:numId="11">
    <w:abstractNumId w:val="18"/>
  </w:num>
  <w:num w:numId="12">
    <w:abstractNumId w:val="19"/>
  </w:num>
  <w:num w:numId="13">
    <w:abstractNumId w:val="0"/>
  </w:num>
  <w:num w:numId="14">
    <w:abstractNumId w:val="10"/>
  </w:num>
  <w:num w:numId="15">
    <w:abstractNumId w:val="5"/>
  </w:num>
  <w:num w:numId="16">
    <w:abstractNumId w:val="13"/>
  </w:num>
  <w:num w:numId="17">
    <w:abstractNumId w:val="2"/>
  </w:num>
  <w:num w:numId="18">
    <w:abstractNumId w:val="4"/>
  </w:num>
  <w:num w:numId="19">
    <w:abstractNumId w:val="20"/>
  </w:num>
  <w:num w:numId="20">
    <w:abstractNumId w:val="14"/>
  </w:num>
  <w:num w:numId="21">
    <w:abstractNumId w:val="7"/>
  </w:num>
  <w:num w:numId="22">
    <w:abstractNumId w:val="17"/>
  </w:num>
  <w:num w:numId="23">
    <w:abstractNumId w:val="12"/>
  </w:num>
  <w:num w:numId="24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B6334"/>
    <w:rsid w:val="00022A00"/>
    <w:rsid w:val="00023ED0"/>
    <w:rsid w:val="000378EE"/>
    <w:rsid w:val="00040057"/>
    <w:rsid w:val="0004007A"/>
    <w:rsid w:val="00040ACA"/>
    <w:rsid w:val="00052E34"/>
    <w:rsid w:val="00057C05"/>
    <w:rsid w:val="00061738"/>
    <w:rsid w:val="00064C14"/>
    <w:rsid w:val="00073C34"/>
    <w:rsid w:val="00076BAB"/>
    <w:rsid w:val="000802EF"/>
    <w:rsid w:val="00091910"/>
    <w:rsid w:val="000A0E9A"/>
    <w:rsid w:val="000A5BFD"/>
    <w:rsid w:val="000C3FF4"/>
    <w:rsid w:val="000E2C77"/>
    <w:rsid w:val="000E39ED"/>
    <w:rsid w:val="00110CC9"/>
    <w:rsid w:val="00120CEE"/>
    <w:rsid w:val="001308DC"/>
    <w:rsid w:val="001355BC"/>
    <w:rsid w:val="0014006A"/>
    <w:rsid w:val="00141697"/>
    <w:rsid w:val="0014290C"/>
    <w:rsid w:val="001540BD"/>
    <w:rsid w:val="00165463"/>
    <w:rsid w:val="00174CA3"/>
    <w:rsid w:val="00181646"/>
    <w:rsid w:val="00182DBB"/>
    <w:rsid w:val="00197A15"/>
    <w:rsid w:val="001A06FD"/>
    <w:rsid w:val="001A0A08"/>
    <w:rsid w:val="001B13A8"/>
    <w:rsid w:val="001C1C02"/>
    <w:rsid w:val="001E05DA"/>
    <w:rsid w:val="001F0380"/>
    <w:rsid w:val="001F2825"/>
    <w:rsid w:val="00200B01"/>
    <w:rsid w:val="00207AB8"/>
    <w:rsid w:val="00207E93"/>
    <w:rsid w:val="00212939"/>
    <w:rsid w:val="00212BD9"/>
    <w:rsid w:val="0021409F"/>
    <w:rsid w:val="002171B6"/>
    <w:rsid w:val="002246F6"/>
    <w:rsid w:val="00226854"/>
    <w:rsid w:val="00242AC8"/>
    <w:rsid w:val="00243F87"/>
    <w:rsid w:val="00255F16"/>
    <w:rsid w:val="00257721"/>
    <w:rsid w:val="00271276"/>
    <w:rsid w:val="00277237"/>
    <w:rsid w:val="00290E0C"/>
    <w:rsid w:val="002A5530"/>
    <w:rsid w:val="002B00FA"/>
    <w:rsid w:val="002B2850"/>
    <w:rsid w:val="002B408D"/>
    <w:rsid w:val="002C02FE"/>
    <w:rsid w:val="002E1DDB"/>
    <w:rsid w:val="002E31ED"/>
    <w:rsid w:val="002E48B0"/>
    <w:rsid w:val="002F0589"/>
    <w:rsid w:val="002F50F7"/>
    <w:rsid w:val="002F6ACD"/>
    <w:rsid w:val="0030017B"/>
    <w:rsid w:val="00301E6B"/>
    <w:rsid w:val="003043CA"/>
    <w:rsid w:val="00304CA0"/>
    <w:rsid w:val="00333CE9"/>
    <w:rsid w:val="00337597"/>
    <w:rsid w:val="00341567"/>
    <w:rsid w:val="00345161"/>
    <w:rsid w:val="00371EE9"/>
    <w:rsid w:val="00374ABD"/>
    <w:rsid w:val="003903FA"/>
    <w:rsid w:val="0039379E"/>
    <w:rsid w:val="00395325"/>
    <w:rsid w:val="003A3AD3"/>
    <w:rsid w:val="003B0C46"/>
    <w:rsid w:val="003B56A6"/>
    <w:rsid w:val="003C0F83"/>
    <w:rsid w:val="003C296A"/>
    <w:rsid w:val="003C4BDE"/>
    <w:rsid w:val="003E23DE"/>
    <w:rsid w:val="003F3531"/>
    <w:rsid w:val="00402B94"/>
    <w:rsid w:val="0040354F"/>
    <w:rsid w:val="00403960"/>
    <w:rsid w:val="004066DB"/>
    <w:rsid w:val="004109DC"/>
    <w:rsid w:val="00413B84"/>
    <w:rsid w:val="0042671D"/>
    <w:rsid w:val="00435A83"/>
    <w:rsid w:val="00440C4B"/>
    <w:rsid w:val="00440F34"/>
    <w:rsid w:val="00455510"/>
    <w:rsid w:val="004778F7"/>
    <w:rsid w:val="00493D12"/>
    <w:rsid w:val="004A31D0"/>
    <w:rsid w:val="004B0BBF"/>
    <w:rsid w:val="004B22F3"/>
    <w:rsid w:val="004C00C9"/>
    <w:rsid w:val="004C5F82"/>
    <w:rsid w:val="004D5E98"/>
    <w:rsid w:val="004E1D79"/>
    <w:rsid w:val="004E26D4"/>
    <w:rsid w:val="004E3B71"/>
    <w:rsid w:val="004E3CBE"/>
    <w:rsid w:val="004F59B8"/>
    <w:rsid w:val="004F6F87"/>
    <w:rsid w:val="0051306F"/>
    <w:rsid w:val="0051608D"/>
    <w:rsid w:val="00541393"/>
    <w:rsid w:val="0055135B"/>
    <w:rsid w:val="00551B33"/>
    <w:rsid w:val="00554D2D"/>
    <w:rsid w:val="005601B5"/>
    <w:rsid w:val="00576506"/>
    <w:rsid w:val="005850D8"/>
    <w:rsid w:val="00595794"/>
    <w:rsid w:val="005A3C50"/>
    <w:rsid w:val="005A46D7"/>
    <w:rsid w:val="005C29C3"/>
    <w:rsid w:val="005C6880"/>
    <w:rsid w:val="005E3438"/>
    <w:rsid w:val="006062C7"/>
    <w:rsid w:val="0061377E"/>
    <w:rsid w:val="0062323A"/>
    <w:rsid w:val="00625156"/>
    <w:rsid w:val="006278A3"/>
    <w:rsid w:val="0063575F"/>
    <w:rsid w:val="006369D0"/>
    <w:rsid w:val="00643B94"/>
    <w:rsid w:val="006470BB"/>
    <w:rsid w:val="006559B5"/>
    <w:rsid w:val="0067456C"/>
    <w:rsid w:val="0067735E"/>
    <w:rsid w:val="00682560"/>
    <w:rsid w:val="006841A5"/>
    <w:rsid w:val="00684F43"/>
    <w:rsid w:val="00686A5D"/>
    <w:rsid w:val="006A731E"/>
    <w:rsid w:val="006B2D26"/>
    <w:rsid w:val="006B3D55"/>
    <w:rsid w:val="006B617B"/>
    <w:rsid w:val="006B69DB"/>
    <w:rsid w:val="006B6ECD"/>
    <w:rsid w:val="006E5865"/>
    <w:rsid w:val="006F723E"/>
    <w:rsid w:val="00701B2D"/>
    <w:rsid w:val="007064CC"/>
    <w:rsid w:val="00711601"/>
    <w:rsid w:val="00717242"/>
    <w:rsid w:val="00731E47"/>
    <w:rsid w:val="00741D72"/>
    <w:rsid w:val="00765594"/>
    <w:rsid w:val="0076693B"/>
    <w:rsid w:val="00766FC0"/>
    <w:rsid w:val="00770B18"/>
    <w:rsid w:val="007800A8"/>
    <w:rsid w:val="007805F0"/>
    <w:rsid w:val="00781A75"/>
    <w:rsid w:val="00781F97"/>
    <w:rsid w:val="007A3797"/>
    <w:rsid w:val="007A3A8D"/>
    <w:rsid w:val="007A769C"/>
    <w:rsid w:val="007B2820"/>
    <w:rsid w:val="007C233C"/>
    <w:rsid w:val="007C32E4"/>
    <w:rsid w:val="007D169B"/>
    <w:rsid w:val="007E5267"/>
    <w:rsid w:val="007F255A"/>
    <w:rsid w:val="00800660"/>
    <w:rsid w:val="00807541"/>
    <w:rsid w:val="008152EC"/>
    <w:rsid w:val="00820EDC"/>
    <w:rsid w:val="00826858"/>
    <w:rsid w:val="0082784A"/>
    <w:rsid w:val="00833620"/>
    <w:rsid w:val="008408DC"/>
    <w:rsid w:val="00854922"/>
    <w:rsid w:val="00872B69"/>
    <w:rsid w:val="00873D77"/>
    <w:rsid w:val="008776EE"/>
    <w:rsid w:val="00880777"/>
    <w:rsid w:val="008A4E1C"/>
    <w:rsid w:val="008C157A"/>
    <w:rsid w:val="008C4139"/>
    <w:rsid w:val="008D2005"/>
    <w:rsid w:val="008E35EC"/>
    <w:rsid w:val="008E6ADF"/>
    <w:rsid w:val="008E7C9F"/>
    <w:rsid w:val="008F38D1"/>
    <w:rsid w:val="00905532"/>
    <w:rsid w:val="00910D1D"/>
    <w:rsid w:val="0092051A"/>
    <w:rsid w:val="00922E80"/>
    <w:rsid w:val="00937A3A"/>
    <w:rsid w:val="00941BD0"/>
    <w:rsid w:val="00944E94"/>
    <w:rsid w:val="009459FB"/>
    <w:rsid w:val="00960787"/>
    <w:rsid w:val="00966BE1"/>
    <w:rsid w:val="00985BE8"/>
    <w:rsid w:val="00990563"/>
    <w:rsid w:val="0099086A"/>
    <w:rsid w:val="009966A1"/>
    <w:rsid w:val="009A79FF"/>
    <w:rsid w:val="009B1F8F"/>
    <w:rsid w:val="009B22EC"/>
    <w:rsid w:val="009D02D6"/>
    <w:rsid w:val="009E0094"/>
    <w:rsid w:val="009E63D5"/>
    <w:rsid w:val="00A06F82"/>
    <w:rsid w:val="00A21E7E"/>
    <w:rsid w:val="00A348F4"/>
    <w:rsid w:val="00A40D40"/>
    <w:rsid w:val="00A46382"/>
    <w:rsid w:val="00A72403"/>
    <w:rsid w:val="00A77C9F"/>
    <w:rsid w:val="00A92969"/>
    <w:rsid w:val="00AA2DD5"/>
    <w:rsid w:val="00AA41D0"/>
    <w:rsid w:val="00AB1CA1"/>
    <w:rsid w:val="00AC098E"/>
    <w:rsid w:val="00AC3ADA"/>
    <w:rsid w:val="00AC6BD9"/>
    <w:rsid w:val="00AE513C"/>
    <w:rsid w:val="00AF0996"/>
    <w:rsid w:val="00AF45B1"/>
    <w:rsid w:val="00B01B6E"/>
    <w:rsid w:val="00B21273"/>
    <w:rsid w:val="00B23849"/>
    <w:rsid w:val="00B24C03"/>
    <w:rsid w:val="00B32A12"/>
    <w:rsid w:val="00B37835"/>
    <w:rsid w:val="00B473C5"/>
    <w:rsid w:val="00B574DC"/>
    <w:rsid w:val="00B6255A"/>
    <w:rsid w:val="00B62EFB"/>
    <w:rsid w:val="00B74442"/>
    <w:rsid w:val="00B7529D"/>
    <w:rsid w:val="00B753B7"/>
    <w:rsid w:val="00B96E22"/>
    <w:rsid w:val="00BA607F"/>
    <w:rsid w:val="00BB48F6"/>
    <w:rsid w:val="00BB5266"/>
    <w:rsid w:val="00BB642E"/>
    <w:rsid w:val="00BD03A8"/>
    <w:rsid w:val="00BD4FF9"/>
    <w:rsid w:val="00BD5D10"/>
    <w:rsid w:val="00BE4935"/>
    <w:rsid w:val="00BF58B9"/>
    <w:rsid w:val="00BF7C28"/>
    <w:rsid w:val="00C0606A"/>
    <w:rsid w:val="00C172FE"/>
    <w:rsid w:val="00C20980"/>
    <w:rsid w:val="00C53083"/>
    <w:rsid w:val="00CB05F0"/>
    <w:rsid w:val="00CB6334"/>
    <w:rsid w:val="00CC2388"/>
    <w:rsid w:val="00CD001B"/>
    <w:rsid w:val="00CD7C23"/>
    <w:rsid w:val="00CE10BA"/>
    <w:rsid w:val="00CE544C"/>
    <w:rsid w:val="00CF7652"/>
    <w:rsid w:val="00D053E6"/>
    <w:rsid w:val="00D237F8"/>
    <w:rsid w:val="00D317E1"/>
    <w:rsid w:val="00D376CC"/>
    <w:rsid w:val="00D45F8B"/>
    <w:rsid w:val="00D509BB"/>
    <w:rsid w:val="00D54C5B"/>
    <w:rsid w:val="00D65893"/>
    <w:rsid w:val="00D819D1"/>
    <w:rsid w:val="00D90A14"/>
    <w:rsid w:val="00D9205C"/>
    <w:rsid w:val="00DA255D"/>
    <w:rsid w:val="00DA46B2"/>
    <w:rsid w:val="00DA58CB"/>
    <w:rsid w:val="00DB688A"/>
    <w:rsid w:val="00DB75FD"/>
    <w:rsid w:val="00DB78B7"/>
    <w:rsid w:val="00DC4241"/>
    <w:rsid w:val="00DC4485"/>
    <w:rsid w:val="00DC4B5D"/>
    <w:rsid w:val="00DD7A1E"/>
    <w:rsid w:val="00DF5EFB"/>
    <w:rsid w:val="00E00FB3"/>
    <w:rsid w:val="00E15635"/>
    <w:rsid w:val="00E2072C"/>
    <w:rsid w:val="00E20AD2"/>
    <w:rsid w:val="00E27F50"/>
    <w:rsid w:val="00E32FBB"/>
    <w:rsid w:val="00E50FB9"/>
    <w:rsid w:val="00E526A1"/>
    <w:rsid w:val="00E663A5"/>
    <w:rsid w:val="00E71DBE"/>
    <w:rsid w:val="00E75B4F"/>
    <w:rsid w:val="00E872CD"/>
    <w:rsid w:val="00E93885"/>
    <w:rsid w:val="00E9568C"/>
    <w:rsid w:val="00E9627F"/>
    <w:rsid w:val="00E97416"/>
    <w:rsid w:val="00EA0889"/>
    <w:rsid w:val="00EA4E48"/>
    <w:rsid w:val="00EC357D"/>
    <w:rsid w:val="00EC419B"/>
    <w:rsid w:val="00EC45B2"/>
    <w:rsid w:val="00EC45C4"/>
    <w:rsid w:val="00EC6DEA"/>
    <w:rsid w:val="00EC7D3D"/>
    <w:rsid w:val="00ED3237"/>
    <w:rsid w:val="00EF0695"/>
    <w:rsid w:val="00EF7CBD"/>
    <w:rsid w:val="00F00CD6"/>
    <w:rsid w:val="00F10212"/>
    <w:rsid w:val="00F10582"/>
    <w:rsid w:val="00F24FAD"/>
    <w:rsid w:val="00F32527"/>
    <w:rsid w:val="00F36C48"/>
    <w:rsid w:val="00F42626"/>
    <w:rsid w:val="00F56FFF"/>
    <w:rsid w:val="00F6777A"/>
    <w:rsid w:val="00F67BA3"/>
    <w:rsid w:val="00F85D40"/>
    <w:rsid w:val="00FA1470"/>
    <w:rsid w:val="00FA3DB2"/>
    <w:rsid w:val="00FA44CD"/>
    <w:rsid w:val="00FC2207"/>
    <w:rsid w:val="00FC44BD"/>
    <w:rsid w:val="00FC47B9"/>
    <w:rsid w:val="00FE08DB"/>
    <w:rsid w:val="00FE2599"/>
    <w:rsid w:val="00FE2C83"/>
    <w:rsid w:val="00FE3996"/>
    <w:rsid w:val="00FE5ABD"/>
    <w:rsid w:val="00FF64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17B8B7"/>
  <w15:docId w15:val="{46D25087-8E78-4622-A8A5-17DBD42009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ED3237"/>
    <w:rPr>
      <w:rFonts w:ascii="Arial Narrow" w:hAnsi="Arial Narrow"/>
    </w:rPr>
  </w:style>
  <w:style w:type="paragraph" w:styleId="Nadpis1">
    <w:name w:val="heading 1"/>
    <w:basedOn w:val="Normln"/>
    <w:link w:val="Nadpis1Char"/>
    <w:uiPriority w:val="9"/>
    <w:qFormat/>
    <w:rsid w:val="00182DBB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CB63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9E63D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E3B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E3B71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link w:val="OdstavecseseznamemChar"/>
    <w:uiPriority w:val="34"/>
    <w:qFormat/>
    <w:rsid w:val="00E2072C"/>
    <w:pPr>
      <w:ind w:left="720"/>
      <w:contextualSpacing/>
    </w:pPr>
  </w:style>
  <w:style w:type="character" w:customStyle="1" w:styleId="Nadpis1Char">
    <w:name w:val="Nadpis 1 Char"/>
    <w:basedOn w:val="Standardnpsmoodstavce"/>
    <w:link w:val="Nadpis1"/>
    <w:uiPriority w:val="9"/>
    <w:rsid w:val="00182DBB"/>
    <w:rPr>
      <w:rFonts w:ascii="Times New Roman" w:eastAsia="Times New Roman" w:hAnsi="Times New Roman" w:cs="Times New Roman"/>
      <w:b/>
      <w:bCs/>
      <w:kern w:val="36"/>
      <w:sz w:val="48"/>
      <w:szCs w:val="48"/>
      <w:lang w:eastAsia="cs-CZ"/>
    </w:rPr>
  </w:style>
  <w:style w:type="character" w:styleId="Hypertextovodkaz">
    <w:name w:val="Hyperlink"/>
    <w:basedOn w:val="Standardnpsmoodstavce"/>
    <w:uiPriority w:val="99"/>
    <w:unhideWhenUsed/>
    <w:rsid w:val="00F56FFF"/>
    <w:rPr>
      <w:color w:val="0000FF"/>
      <w:u w:val="single"/>
    </w:rPr>
  </w:style>
  <w:style w:type="paragraph" w:styleId="Normlnweb">
    <w:name w:val="Normal (Web)"/>
    <w:basedOn w:val="Normln"/>
    <w:uiPriority w:val="99"/>
    <w:unhideWhenUsed/>
    <w:rsid w:val="00A46382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cs-CZ"/>
    </w:rPr>
  </w:style>
  <w:style w:type="character" w:customStyle="1" w:styleId="OdstavecseseznamemChar">
    <w:name w:val="Odstavec se seznamem Char"/>
    <w:basedOn w:val="Standardnpsmoodstavce"/>
    <w:link w:val="Odstavecseseznamem"/>
    <w:uiPriority w:val="34"/>
    <w:qFormat/>
    <w:rsid w:val="00D509BB"/>
    <w:rPr>
      <w:rFonts w:ascii="Arial Narrow" w:hAnsi="Arial Narrow"/>
    </w:rPr>
  </w:style>
  <w:style w:type="character" w:styleId="Odkaznakoment">
    <w:name w:val="annotation reference"/>
    <w:basedOn w:val="Standardnpsmoodstavce"/>
    <w:uiPriority w:val="99"/>
    <w:semiHidden/>
    <w:unhideWhenUsed/>
    <w:rsid w:val="00F32527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32527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32527"/>
    <w:rPr>
      <w:rFonts w:ascii="Arial Narrow" w:hAnsi="Arial Narrow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32527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32527"/>
    <w:rPr>
      <w:rFonts w:ascii="Arial Narrow" w:hAnsi="Arial Narrow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7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52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8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59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21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BBEB115-10CA-48E4-80AE-9CDDBC7682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1277</Words>
  <Characters>7536</Characters>
  <Application>Microsoft Office Word</Application>
  <DocSecurity>0</DocSecurity>
  <Lines>62</Lines>
  <Paragraphs>17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Operativní karta</vt:lpstr>
    </vt:vector>
  </TitlesOfParts>
  <Company/>
  <LinksUpToDate>false</LinksUpToDate>
  <CharactersWithSpaces>8796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Operativní karta</dc:title>
  <dc:subject/>
  <dc:creator>Jan Tománek</dc:creator>
  <cp:keywords/>
  <dc:description/>
  <cp:lastModifiedBy>Jan Tománek</cp:lastModifiedBy>
  <cp:revision>5</cp:revision>
  <cp:lastPrinted>2021-06-14T08:22:00Z</cp:lastPrinted>
  <dcterms:created xsi:type="dcterms:W3CDTF">2022-02-16T13:00:00Z</dcterms:created>
  <dcterms:modified xsi:type="dcterms:W3CDTF">2022-03-15T16:03:00Z</dcterms:modified>
  <cp:contentStatus/>
</cp:coreProperties>
</file>