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0B3FC1B8" w:rsidR="00823302" w:rsidRPr="00CA448B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882CC4" w:rsidRPr="00B064BE">
        <w:rPr>
          <w:rFonts w:asciiTheme="minorHAnsi" w:hAnsiTheme="minorHAnsi" w:cstheme="minorHAnsi"/>
          <w:b/>
          <w:bCs/>
          <w:sz w:val="36"/>
          <w:szCs w:val="36"/>
        </w:rPr>
        <w:t xml:space="preserve">Repase </w:t>
      </w:r>
      <w:r w:rsidR="00882CC4">
        <w:rPr>
          <w:rFonts w:asciiTheme="minorHAnsi" w:hAnsiTheme="minorHAnsi" w:cstheme="minorHAnsi"/>
          <w:b/>
          <w:bCs/>
          <w:sz w:val="36"/>
          <w:szCs w:val="36"/>
        </w:rPr>
        <w:t xml:space="preserve">2 </w:t>
      </w:r>
      <w:r w:rsidR="00882CC4" w:rsidRPr="00B064BE">
        <w:rPr>
          <w:rFonts w:asciiTheme="minorHAnsi" w:hAnsiTheme="minorHAnsi" w:cstheme="minorHAnsi"/>
          <w:b/>
          <w:bCs/>
          <w:sz w:val="36"/>
          <w:szCs w:val="36"/>
        </w:rPr>
        <w:t>stávajících filtračních jednotek ALFA JET</w:t>
      </w:r>
      <w:r w:rsidRPr="00CA448B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44EEF8A" w:rsidR="00823302" w:rsidRPr="00B203D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</w:t>
      </w:r>
      <w:r w:rsidR="004B3296" w:rsidRPr="00882CC4">
        <w:rPr>
          <w:rFonts w:asciiTheme="minorHAnsi" w:hAnsiTheme="minorHAnsi" w:cstheme="minorHAnsi"/>
          <w:sz w:val="22"/>
          <w:szCs w:val="22"/>
        </w:rPr>
        <w:t>malého rozsahu o názvu</w:t>
      </w:r>
      <w:r w:rsidR="00F970E0" w:rsidRPr="00882CC4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882CC4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882CC4" w:rsidRPr="00882CC4">
        <w:rPr>
          <w:rFonts w:asciiTheme="minorHAnsi" w:hAnsiTheme="minorHAnsi" w:cstheme="minorHAnsi"/>
          <w:b/>
          <w:bCs/>
          <w:sz w:val="22"/>
          <w:szCs w:val="22"/>
        </w:rPr>
        <w:t>Repase 2 stávajících filtračních jednotek ALFA JET</w:t>
      </w:r>
      <w:r w:rsidR="00232513" w:rsidRPr="00882CC4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2C1372" w14:textId="77777777" w:rsidR="00123D11" w:rsidRDefault="00123D11" w:rsidP="00F100B8">
      <w:pPr>
        <w:rPr>
          <w:rFonts w:hint="eastAsia"/>
        </w:rPr>
      </w:pPr>
      <w:r>
        <w:separator/>
      </w:r>
    </w:p>
  </w:endnote>
  <w:endnote w:type="continuationSeparator" w:id="0">
    <w:p w14:paraId="33401FB5" w14:textId="77777777" w:rsidR="00123D11" w:rsidRDefault="00123D11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6B6553" w14:textId="77777777" w:rsidR="00123D11" w:rsidRDefault="00123D11" w:rsidP="00F100B8">
      <w:pPr>
        <w:rPr>
          <w:rFonts w:hint="eastAsia"/>
        </w:rPr>
      </w:pPr>
      <w:r>
        <w:separator/>
      </w:r>
    </w:p>
  </w:footnote>
  <w:footnote w:type="continuationSeparator" w:id="0">
    <w:p w14:paraId="272B185D" w14:textId="77777777" w:rsidR="00123D11" w:rsidRDefault="00123D11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23D11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33659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2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615A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559</Words>
  <Characters>3300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2024-07-03T07:20:00Z</dcterms:modified>
</cp:coreProperties>
</file>