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866A7A" w14:textId="77777777" w:rsidR="00DE30C7" w:rsidRDefault="00DE30C7" w:rsidP="00B5154F">
      <w:pPr>
        <w:tabs>
          <w:tab w:val="left" w:pos="6171"/>
        </w:tabs>
        <w:jc w:val="center"/>
        <w:rPr>
          <w:b/>
          <w:sz w:val="32"/>
          <w:szCs w:val="32"/>
        </w:rPr>
      </w:pPr>
    </w:p>
    <w:p w14:paraId="20AFBFBC" w14:textId="77777777" w:rsidR="00DE30C7" w:rsidRDefault="00DE30C7" w:rsidP="00DE30C7">
      <w:pPr>
        <w:tabs>
          <w:tab w:val="left" w:pos="6171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MĚSTSKÝ ÚŘAD MORAVSKÝ KRUMLOV</w:t>
      </w:r>
    </w:p>
    <w:p w14:paraId="115B5AFA" w14:textId="77777777" w:rsidR="00DE30C7" w:rsidRDefault="00DE30C7" w:rsidP="00DE30C7">
      <w:pPr>
        <w:tabs>
          <w:tab w:val="left" w:pos="6171"/>
        </w:tabs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odbor životního prostředí</w:t>
      </w:r>
    </w:p>
    <w:p w14:paraId="78BDEDD3" w14:textId="77777777" w:rsidR="00DE30C7" w:rsidRDefault="00DE30C7" w:rsidP="00DE30C7">
      <w:pPr>
        <w:tabs>
          <w:tab w:val="left" w:pos="6171"/>
        </w:tabs>
        <w:jc w:val="center"/>
      </w:pPr>
      <w:r>
        <w:t>Nám. Klášterní 125, 672 11 Moravský Krumlov</w:t>
      </w:r>
    </w:p>
    <w:p w14:paraId="2959C305" w14:textId="77777777" w:rsidR="00DE30C7" w:rsidRDefault="00DE30C7" w:rsidP="00DE30C7">
      <w:pPr>
        <w:tabs>
          <w:tab w:val="left" w:pos="6171"/>
        </w:tabs>
        <w:jc w:val="center"/>
        <w:rPr>
          <w:sz w:val="20"/>
        </w:rPr>
      </w:pPr>
      <w:r>
        <w:rPr>
          <w:noProof/>
        </w:rPr>
        <mc:AlternateContent>
          <mc:Choice Requires="wps">
            <w:drawing>
              <wp:anchor distT="4294967294" distB="4294967294" distL="114300" distR="114300" simplePos="0" relativeHeight="251661312" behindDoc="0" locked="0" layoutInCell="1" allowOverlap="1" wp14:anchorId="6F3D39FA" wp14:editId="1AE6317F">
                <wp:simplePos x="0" y="0"/>
                <wp:positionH relativeFrom="column">
                  <wp:posOffset>635</wp:posOffset>
                </wp:positionH>
                <wp:positionV relativeFrom="paragraph">
                  <wp:posOffset>72389</wp:posOffset>
                </wp:positionV>
                <wp:extent cx="5699760" cy="0"/>
                <wp:effectExtent l="0" t="0" r="15240" b="19050"/>
                <wp:wrapNone/>
                <wp:docPr id="13" name="Přímá spojnic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9976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FC36538" id="Přímá spojnice 13" o:spid="_x0000_s1026" style="position:absolute;z-index:251661312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.05pt,5.7pt" to="448.85pt,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"/>
            </w:pict>
          </mc:Fallback>
        </mc:AlternateContent>
      </w:r>
    </w:p>
    <w:p w14:paraId="739B6AF5" w14:textId="43747C04" w:rsidR="00DE30C7" w:rsidRDefault="00DE30C7" w:rsidP="00DE30C7">
      <w:pPr>
        <w:tabs>
          <w:tab w:val="left" w:pos="6171"/>
        </w:tabs>
        <w:rPr>
          <w:sz w:val="20"/>
          <w:szCs w:val="20"/>
        </w:rPr>
      </w:pPr>
      <w:r>
        <w:rPr>
          <w:sz w:val="20"/>
          <w:szCs w:val="20"/>
        </w:rPr>
        <w:t xml:space="preserve">č.j.: MUMK </w:t>
      </w:r>
      <w:r w:rsidR="00801723">
        <w:rPr>
          <w:sz w:val="20"/>
          <w:szCs w:val="20"/>
        </w:rPr>
        <w:t>701/2024</w:t>
      </w:r>
    </w:p>
    <w:p w14:paraId="2C633889" w14:textId="13DDA960" w:rsidR="00DE30C7" w:rsidRDefault="00DE30C7" w:rsidP="00DE30C7">
      <w:pPr>
        <w:tabs>
          <w:tab w:val="left" w:pos="6171"/>
        </w:tabs>
        <w:jc w:val="both"/>
        <w:rPr>
          <w:sz w:val="20"/>
          <w:szCs w:val="20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251662336" behindDoc="0" locked="0" layoutInCell="1" allowOverlap="1" wp14:anchorId="0C0595F4" wp14:editId="4D5669B0">
                <wp:simplePos x="0" y="0"/>
                <wp:positionH relativeFrom="column">
                  <wp:posOffset>3800475</wp:posOffset>
                </wp:positionH>
                <wp:positionV relativeFrom="paragraph">
                  <wp:posOffset>51435</wp:posOffset>
                </wp:positionV>
                <wp:extent cx="1899920" cy="571500"/>
                <wp:effectExtent l="0" t="0" r="24130" b="19050"/>
                <wp:wrapNone/>
                <wp:docPr id="14" name="Skupina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99920" cy="571500"/>
                          <a:chOff x="6172" y="33"/>
                          <a:chExt cx="2992" cy="900"/>
                        </a:xfrm>
                      </wpg:grpSpPr>
                      <wps:wsp>
                        <wps:cNvPr id="15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6172" y="33"/>
                            <a:ext cx="2992" cy="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42493A15" w14:textId="77777777" w:rsidR="00DE30C7" w:rsidRDefault="00DE30C7" w:rsidP="00DE30C7"/>
                            <w:p w14:paraId="0E460D6D" w14:textId="77777777" w:rsidR="00DE30C7" w:rsidRDefault="00DE30C7" w:rsidP="00DE30C7">
                              <w:pPr>
                                <w:jc w:val="center"/>
                                <w:rPr>
                                  <w:b/>
                                  <w:lang w:eastAsia="ar-SA"/>
                                </w:rPr>
                              </w:pPr>
                              <w:r>
                                <w:rPr>
                                  <w:b/>
                                  <w:lang w:eastAsia="ar-SA"/>
                                </w:rPr>
                                <w:t>dle rozdělovníku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>
                          <a:noAutofit/>
                        </wps:bodyPr>
                      </wps:wsp>
                      <wpg:grpSp>
                        <wpg:cNvPr id="16" name="Group 4"/>
                        <wpg:cNvGrpSpPr>
                          <a:grpSpLocks/>
                        </wpg:cNvGrpSpPr>
                        <wpg:grpSpPr bwMode="auto">
                          <a:xfrm>
                            <a:off x="6172" y="33"/>
                            <a:ext cx="2992" cy="900"/>
                            <a:chOff x="6172" y="33"/>
                            <a:chExt cx="2992" cy="900"/>
                          </a:xfrm>
                        </wpg:grpSpPr>
                        <wps:wsp>
                          <wps:cNvPr id="17" name="Line 5"/>
                          <wps:cNvCnPr/>
                          <wps:spPr bwMode="auto">
                            <a:xfrm>
                              <a:off x="8736" y="33"/>
                              <a:ext cx="411" cy="0"/>
                            </a:xfrm>
                            <a:prstGeom prst="line">
                              <a:avLst/>
                            </a:prstGeom>
                            <a:noFill/>
                            <a:ln w="936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8" name="Line 6"/>
                          <wps:cNvCnPr/>
                          <wps:spPr bwMode="auto">
                            <a:xfrm>
                              <a:off x="6172" y="33"/>
                              <a:ext cx="411" cy="0"/>
                            </a:xfrm>
                            <a:prstGeom prst="line">
                              <a:avLst/>
                            </a:prstGeom>
                            <a:noFill/>
                            <a:ln w="936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9" name="Line 7"/>
                          <wps:cNvCnPr/>
                          <wps:spPr bwMode="auto">
                            <a:xfrm>
                              <a:off x="8736" y="933"/>
                              <a:ext cx="411" cy="0"/>
                            </a:xfrm>
                            <a:prstGeom prst="line">
                              <a:avLst/>
                            </a:prstGeom>
                            <a:noFill/>
                            <a:ln w="936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20" name="Line 8"/>
                          <wps:cNvCnPr/>
                          <wps:spPr bwMode="auto">
                            <a:xfrm>
                              <a:off x="6172" y="933"/>
                              <a:ext cx="411" cy="0"/>
                            </a:xfrm>
                            <a:prstGeom prst="line">
                              <a:avLst/>
                            </a:prstGeom>
                            <a:noFill/>
                            <a:ln w="936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21" name="Line 9"/>
                          <wps:cNvCnPr/>
                          <wps:spPr bwMode="auto">
                            <a:xfrm>
                              <a:off x="6172" y="33"/>
                              <a:ext cx="0" cy="300"/>
                            </a:xfrm>
                            <a:prstGeom prst="line">
                              <a:avLst/>
                            </a:prstGeom>
                            <a:noFill/>
                            <a:ln w="936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22" name="Line 10"/>
                          <wps:cNvCnPr/>
                          <wps:spPr bwMode="auto">
                            <a:xfrm>
                              <a:off x="6172" y="633"/>
                              <a:ext cx="0" cy="300"/>
                            </a:xfrm>
                            <a:prstGeom prst="line">
                              <a:avLst/>
                            </a:prstGeom>
                            <a:noFill/>
                            <a:ln w="936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23" name="Line 11"/>
                          <wps:cNvCnPr/>
                          <wps:spPr bwMode="auto">
                            <a:xfrm>
                              <a:off x="9164" y="33"/>
                              <a:ext cx="0" cy="300"/>
                            </a:xfrm>
                            <a:prstGeom prst="line">
                              <a:avLst/>
                            </a:prstGeom>
                            <a:noFill/>
                            <a:ln w="936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24" name="Line 12"/>
                          <wps:cNvCnPr/>
                          <wps:spPr bwMode="auto">
                            <a:xfrm>
                              <a:off x="9164" y="633"/>
                              <a:ext cx="0" cy="300"/>
                            </a:xfrm>
                            <a:prstGeom prst="line">
                              <a:avLst/>
                            </a:prstGeom>
                            <a:noFill/>
                            <a:ln w="936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C0595F4" id="Skupina 14" o:spid="_x0000_s1026" style="position:absolute;left:0;text-align:left;margin-left:299.25pt;margin-top:4.05pt;width:149.6pt;height:45pt;z-index:251662336;mso-wrap-distance-left:0;mso-wrap-distance-right:0" coordorigin="6172,33" coordsize="2992,9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7" type="#_x0000_t202" style="position:absolute;left:6172;top:33;width:2992;height:9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" filled="f" stroked="f">
                  <v:stroke joinstyle="round"/>
                  <v:textbox>
                    <w:txbxContent>
                      <w:p w14:paraId="42493A15" w14:textId="77777777" w:rsidR="00DE30C7" w:rsidRDefault="00DE30C7" w:rsidP="00DE30C7"/>
                      <w:p w14:paraId="0E460D6D" w14:textId="77777777" w:rsidR="00DE30C7" w:rsidRDefault="00DE30C7" w:rsidP="00DE30C7">
                        <w:pPr>
                          <w:jc w:val="center"/>
                          <w:rPr>
                            <w:b/>
                            <w:lang w:eastAsia="ar-SA"/>
                          </w:rPr>
                        </w:pPr>
                        <w:r>
                          <w:rPr>
                            <w:b/>
                            <w:lang w:eastAsia="ar-SA"/>
                          </w:rPr>
                          <w:t>dle rozdělovníku</w:t>
                        </w:r>
                      </w:p>
                    </w:txbxContent>
                  </v:textbox>
                </v:shape>
                <v:group id="Group 4" o:spid="_x0000_s1028" style="position:absolute;left:6172;top:33;width:2992;height:900" coordorigin="6172,33" coordsize="2992,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P/1wwAAANs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E7j9Eg6Q+z8AAAD//wMAUEsBAi0AFAAGAAgAAAAhANvh9svuAAAAhQEAABMAAAAAAAAAAAAA&#10;AAAAAAAAAFtDb250ZW50X1R5cGVzXS54bWxQSwECLQAUAAYACAAAACEAWvQsW78AAAAVAQAACwAA&#10;AAAAAAAAAAAAAAAfAQAAX3JlbHMvLnJlbHNQSwECLQAUAAYACAAAACEADZj/9cMAAADbAAAADwAA&#10;AAAAAAAAAAAAAAAHAgAAZHJzL2Rvd25yZXYueG1sUEsFBgAAAAADAAMAtwAAAPcCAAAAAA==&#10;">
                  <v:line id="Line 5" o:spid="_x0000_s1029" style="position:absolute;visibility:visible;mso-wrap-style:square" from="8736,33" to="9147,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" strokeweight=".26mm">
                    <v:stroke joinstyle="miter"/>
                  </v:line>
                  <v:line id="Line 6" o:spid="_x0000_s1030" style="position:absolute;visibility:visible;mso-wrap-style:square" from="6172,33" to="6583,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" strokeweight=".26mm">
                    <v:stroke joinstyle="miter"/>
                  </v:line>
                  <v:line id="Line 7" o:spid="_x0000_s1031" style="position:absolute;visibility:visible;mso-wrap-style:square" from="8736,933" to="9147,9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" strokeweight=".26mm">
                    <v:stroke joinstyle="miter"/>
                  </v:line>
                  <v:line id="Line 8" o:spid="_x0000_s1032" style="position:absolute;visibility:visible;mso-wrap-style:square" from="6172,933" to="6583,9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" strokeweight=".26mm">
                    <v:stroke joinstyle="miter"/>
                  </v:line>
                  <v:line id="Line 9" o:spid="_x0000_s1033" style="position:absolute;visibility:visible;mso-wrap-style:square" from="6172,33" to="6172,3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" strokeweight=".26mm">
                    <v:stroke joinstyle="miter"/>
                  </v:line>
                  <v:line id="Line 10" o:spid="_x0000_s1034" style="position:absolute;visibility:visible;mso-wrap-style:square" from="6172,633" to="6172,9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" strokeweight=".26mm">
                    <v:stroke joinstyle="miter"/>
                  </v:line>
                  <v:line id="Line 11" o:spid="_x0000_s1035" style="position:absolute;visibility:visible;mso-wrap-style:square" from="9164,33" to="9164,3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" strokeweight=".26mm">
                    <v:stroke joinstyle="miter"/>
                  </v:line>
                  <v:line id="Line 12" o:spid="_x0000_s1036" style="position:absolute;visibility:visible;mso-wrap-style:square" from="9164,633" to="9164,9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" strokeweight=".26mm">
                    <v:stroke joinstyle="miter"/>
                  </v:line>
                </v:group>
              </v:group>
            </w:pict>
          </mc:Fallback>
        </mc:AlternateContent>
      </w:r>
      <w:r>
        <w:rPr>
          <w:sz w:val="20"/>
          <w:szCs w:val="20"/>
        </w:rPr>
        <w:t xml:space="preserve">spis. zn.: SMUMK </w:t>
      </w:r>
      <w:r w:rsidR="00801723">
        <w:rPr>
          <w:sz w:val="20"/>
          <w:szCs w:val="20"/>
        </w:rPr>
        <w:t>23655/2023</w:t>
      </w:r>
      <w:r>
        <w:rPr>
          <w:sz w:val="20"/>
          <w:szCs w:val="20"/>
        </w:rPr>
        <w:t xml:space="preserve"> OŽP/DV 2</w:t>
      </w:r>
    </w:p>
    <w:p w14:paraId="757C993D" w14:textId="77777777" w:rsidR="00DE30C7" w:rsidRDefault="00DE30C7" w:rsidP="00DE30C7">
      <w:pPr>
        <w:tabs>
          <w:tab w:val="left" w:pos="7293"/>
        </w:tabs>
        <w:jc w:val="both"/>
        <w:rPr>
          <w:sz w:val="20"/>
          <w:szCs w:val="20"/>
        </w:rPr>
      </w:pPr>
      <w:r>
        <w:rPr>
          <w:sz w:val="20"/>
          <w:szCs w:val="20"/>
        </w:rPr>
        <w:t>Oprávněná úřední osoba: Bc. Dvořáčková Radomíra</w:t>
      </w:r>
    </w:p>
    <w:p w14:paraId="480F9F36" w14:textId="77777777" w:rsidR="00DE30C7" w:rsidRDefault="00DE30C7" w:rsidP="00DE30C7">
      <w:pPr>
        <w:tabs>
          <w:tab w:val="left" w:pos="7480"/>
        </w:tabs>
        <w:rPr>
          <w:sz w:val="20"/>
          <w:szCs w:val="20"/>
        </w:rPr>
      </w:pPr>
      <w:r>
        <w:rPr>
          <w:sz w:val="20"/>
          <w:szCs w:val="20"/>
        </w:rPr>
        <w:t>e-mail: dvorackovar@mkrumlov.cz</w:t>
      </w:r>
    </w:p>
    <w:p w14:paraId="1A5BC3BF" w14:textId="77777777" w:rsidR="00DE30C7" w:rsidRDefault="00DE30C7" w:rsidP="00DE30C7">
      <w:pPr>
        <w:tabs>
          <w:tab w:val="left" w:pos="7480"/>
        </w:tabs>
        <w:rPr>
          <w:sz w:val="20"/>
          <w:szCs w:val="20"/>
        </w:rPr>
      </w:pPr>
      <w:r>
        <w:rPr>
          <w:sz w:val="20"/>
          <w:szCs w:val="20"/>
        </w:rPr>
        <w:t>tel.: 515 300 751</w:t>
      </w:r>
    </w:p>
    <w:p w14:paraId="4D7123CB" w14:textId="77777777" w:rsidR="00DE30C7" w:rsidRDefault="00DE30C7" w:rsidP="00DE30C7">
      <w:pPr>
        <w:tabs>
          <w:tab w:val="left" w:pos="7480"/>
        </w:tabs>
        <w:rPr>
          <w:sz w:val="20"/>
          <w:szCs w:val="20"/>
        </w:rPr>
      </w:pPr>
      <w:r>
        <w:rPr>
          <w:sz w:val="20"/>
          <w:szCs w:val="20"/>
        </w:rPr>
        <w:t>fax: 515 300 759</w:t>
      </w:r>
    </w:p>
    <w:p w14:paraId="0876FF70" w14:textId="77777777" w:rsidR="00DE30C7" w:rsidRDefault="00000000" w:rsidP="00DE30C7">
      <w:pPr>
        <w:jc w:val="both"/>
      </w:pPr>
      <w:hyperlink r:id="rId8" w:history="1">
        <w:r w:rsidR="00DE30C7">
          <w:rPr>
            <w:rStyle w:val="Hypertextovodkaz"/>
            <w:sz w:val="20"/>
            <w:szCs w:val="20"/>
          </w:rPr>
          <w:t>www.mkrumlov.cz</w:t>
        </w:r>
      </w:hyperlink>
      <w:r w:rsidR="00DE30C7">
        <w:rPr>
          <w:sz w:val="20"/>
          <w:szCs w:val="20"/>
        </w:rPr>
        <w:tab/>
      </w:r>
      <w:r w:rsidR="00DE30C7">
        <w:tab/>
      </w:r>
    </w:p>
    <w:p w14:paraId="58321340" w14:textId="77777777" w:rsidR="00DE30C7" w:rsidRPr="00626A00" w:rsidRDefault="00DE30C7" w:rsidP="00DE30C7">
      <w:pPr>
        <w:jc w:val="both"/>
        <w:rPr>
          <w:sz w:val="20"/>
          <w:szCs w:val="20"/>
        </w:rPr>
      </w:pPr>
    </w:p>
    <w:p w14:paraId="1419547F" w14:textId="0DCB3374" w:rsidR="00DE30C7" w:rsidRPr="006A12A3" w:rsidRDefault="00DE30C7" w:rsidP="00DE30C7">
      <w:pPr>
        <w:tabs>
          <w:tab w:val="left" w:pos="4820"/>
          <w:tab w:val="left" w:pos="5423"/>
        </w:tabs>
        <w:jc w:val="center"/>
        <w:outlineLvl w:val="0"/>
      </w:pPr>
      <w:r>
        <w:tab/>
        <w:t>V Moravském Krumlově dne</w:t>
      </w:r>
      <w:r w:rsidR="00801723">
        <w:t xml:space="preserve"> 12.1. 2024</w:t>
      </w:r>
    </w:p>
    <w:p w14:paraId="2ACB423D" w14:textId="77777777" w:rsidR="00DE30C7" w:rsidRDefault="00DE30C7" w:rsidP="00DE30C7">
      <w:pPr>
        <w:jc w:val="both"/>
        <w:rPr>
          <w:sz w:val="20"/>
        </w:rPr>
      </w:pPr>
    </w:p>
    <w:p w14:paraId="52B8D72E" w14:textId="77777777" w:rsidR="00DE30C7" w:rsidRDefault="00DE30C7" w:rsidP="00DE30C7">
      <w:pPr>
        <w:jc w:val="both"/>
        <w:outlineLvl w:val="0"/>
        <w:rPr>
          <w:b/>
          <w:sz w:val="28"/>
          <w:szCs w:val="28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b/>
          <w:sz w:val="28"/>
          <w:szCs w:val="28"/>
        </w:rPr>
        <w:t>Z ÁVAZNÉ STANOVISKO</w:t>
      </w:r>
    </w:p>
    <w:p w14:paraId="1823E252" w14:textId="77777777" w:rsidR="00DE30C7" w:rsidRDefault="00DE30C7" w:rsidP="00DE30C7">
      <w:pPr>
        <w:jc w:val="both"/>
        <w:rPr>
          <w:sz w:val="20"/>
        </w:rPr>
      </w:pPr>
    </w:p>
    <w:p w14:paraId="33AE18C4" w14:textId="77777777" w:rsidR="00DE30C7" w:rsidRDefault="00DE30C7" w:rsidP="00DE30C7">
      <w:pPr>
        <w:jc w:val="both"/>
        <w:rPr>
          <w:sz w:val="20"/>
        </w:rPr>
      </w:pPr>
    </w:p>
    <w:p w14:paraId="3DEE4B14" w14:textId="3DB7521D" w:rsidR="00DE30C7" w:rsidRPr="00687742" w:rsidRDefault="00DE30C7" w:rsidP="00DE30C7">
      <w:pPr>
        <w:jc w:val="both"/>
        <w:rPr>
          <w:color w:val="000000"/>
        </w:rPr>
      </w:pPr>
      <w:r w:rsidRPr="00517103">
        <w:rPr>
          <w:color w:val="000000"/>
        </w:rPr>
        <w:t>Městský úřad Moravský Krumlov, odbor životního prostředí, jako věcně a místně příslušný orgán podle § 66 zák. č. 128/2000 Sb., o obcích (obecní zřízení), ve znění pozdějších pr</w:t>
      </w:r>
      <w:r>
        <w:rPr>
          <w:color w:val="000000"/>
        </w:rPr>
        <w:t xml:space="preserve">ávních předpisů, podle </w:t>
      </w:r>
      <w:proofErr w:type="spellStart"/>
      <w:r>
        <w:rPr>
          <w:color w:val="000000"/>
        </w:rPr>
        <w:t>ust</w:t>
      </w:r>
      <w:proofErr w:type="spellEnd"/>
      <w:r>
        <w:rPr>
          <w:color w:val="000000"/>
        </w:rPr>
        <w:t>. § 126</w:t>
      </w:r>
      <w:r w:rsidRPr="00517103">
        <w:rPr>
          <w:color w:val="000000"/>
        </w:rPr>
        <w:t xml:space="preserve"> písm. k</w:t>
      </w:r>
      <w:r>
        <w:rPr>
          <w:color w:val="000000"/>
        </w:rPr>
        <w:t>) zák. č. 541/2020</w:t>
      </w:r>
      <w:r w:rsidRPr="00517103">
        <w:rPr>
          <w:color w:val="000000"/>
        </w:rPr>
        <w:t xml:space="preserve"> Sb., o odpadech (dále jen „zákon o odpadech“) a podle </w:t>
      </w:r>
      <w:proofErr w:type="spellStart"/>
      <w:r w:rsidRPr="00517103">
        <w:rPr>
          <w:color w:val="000000"/>
        </w:rPr>
        <w:t>ust</w:t>
      </w:r>
      <w:proofErr w:type="spellEnd"/>
      <w:r w:rsidRPr="00517103">
        <w:rPr>
          <w:color w:val="000000"/>
        </w:rPr>
        <w:t xml:space="preserve">. § </w:t>
      </w:r>
      <w:smartTag w:uri="urn:schemas-microsoft-com:office:smarttags" w:element="metricconverter">
        <w:smartTagPr>
          <w:attr w:name="ProductID" w:val="10 a"/>
        </w:smartTagPr>
        <w:r w:rsidRPr="00517103">
          <w:rPr>
            <w:color w:val="000000"/>
          </w:rPr>
          <w:t>10 a</w:t>
        </w:r>
      </w:smartTag>
      <w:r w:rsidRPr="00517103">
        <w:rPr>
          <w:color w:val="000000"/>
        </w:rPr>
        <w:t xml:space="preserve"> 11 zák. č. 500/2004 Sb., správní řád, ve znění pozdějších předpisů (dále jen „správní řád“)</w:t>
      </w:r>
    </w:p>
    <w:p w14:paraId="79C313FB" w14:textId="77777777" w:rsidR="00DE30C7" w:rsidRPr="00517103" w:rsidRDefault="00DE30C7" w:rsidP="00DE30C7">
      <w:pPr>
        <w:jc w:val="center"/>
        <w:rPr>
          <w:b/>
          <w:bCs/>
          <w:color w:val="000000"/>
        </w:rPr>
      </w:pPr>
      <w:r w:rsidRPr="00517103">
        <w:rPr>
          <w:b/>
          <w:bCs/>
          <w:color w:val="000000"/>
        </w:rPr>
        <w:t>v y d á v á</w:t>
      </w:r>
    </w:p>
    <w:p w14:paraId="4BE27C98" w14:textId="77777777" w:rsidR="00DE30C7" w:rsidRPr="00517103" w:rsidRDefault="00DE30C7" w:rsidP="00DE30C7">
      <w:pPr>
        <w:jc w:val="both"/>
      </w:pPr>
    </w:p>
    <w:p w14:paraId="4AD2A929" w14:textId="77777777" w:rsidR="00DE30C7" w:rsidRPr="00517103" w:rsidRDefault="00DE30C7" w:rsidP="00DE30C7">
      <w:pPr>
        <w:jc w:val="both"/>
        <w:rPr>
          <w:color w:val="000000"/>
        </w:rPr>
      </w:pPr>
      <w:r>
        <w:rPr>
          <w:color w:val="000000"/>
        </w:rPr>
        <w:t xml:space="preserve">podle </w:t>
      </w:r>
      <w:proofErr w:type="spellStart"/>
      <w:r>
        <w:rPr>
          <w:color w:val="000000"/>
        </w:rPr>
        <w:t>ust</w:t>
      </w:r>
      <w:proofErr w:type="spellEnd"/>
      <w:r>
        <w:rPr>
          <w:color w:val="000000"/>
        </w:rPr>
        <w:t>. § 146 odst. 3 písm. a)</w:t>
      </w:r>
      <w:r w:rsidRPr="00517103">
        <w:rPr>
          <w:color w:val="000000"/>
        </w:rPr>
        <w:t xml:space="preserve"> zákona o odpadech a v souladu s </w:t>
      </w:r>
      <w:proofErr w:type="spellStart"/>
      <w:r w:rsidRPr="00517103">
        <w:rPr>
          <w:color w:val="000000"/>
        </w:rPr>
        <w:t>ust</w:t>
      </w:r>
      <w:proofErr w:type="spellEnd"/>
      <w:r w:rsidRPr="00517103">
        <w:rPr>
          <w:color w:val="000000"/>
        </w:rPr>
        <w:t xml:space="preserve">. § 149 odst. </w:t>
      </w:r>
      <w:smartTag w:uri="urn:schemas-microsoft-com:office:smarttags" w:element="metricconverter">
        <w:smartTagPr>
          <w:attr w:name="ProductID" w:val="1 a"/>
        </w:smartTagPr>
        <w:r w:rsidRPr="00517103">
          <w:rPr>
            <w:color w:val="000000"/>
          </w:rPr>
          <w:t>1 a</w:t>
        </w:r>
      </w:smartTag>
      <w:r w:rsidRPr="00517103">
        <w:rPr>
          <w:color w:val="000000"/>
        </w:rPr>
        <w:t xml:space="preserve"> 2 správního řádu a § 4 odst. 2 zákona č. 183/2006 Sb., o územním plánování a stavebním řádu</w:t>
      </w:r>
      <w:r>
        <w:rPr>
          <w:color w:val="000000"/>
        </w:rPr>
        <w:t xml:space="preserve">, ve znění pozdějších předpisů </w:t>
      </w:r>
      <w:r w:rsidRPr="00517103">
        <w:rPr>
          <w:color w:val="000000"/>
        </w:rPr>
        <w:t>(dále jen „stavební záko</w:t>
      </w:r>
      <w:r w:rsidR="00B658D5">
        <w:rPr>
          <w:color w:val="000000"/>
        </w:rPr>
        <w:t>n“) na základě žádosti žadatele</w:t>
      </w:r>
      <w:r w:rsidRPr="00517103">
        <w:rPr>
          <w:color w:val="000000"/>
        </w:rPr>
        <w:t>:</w:t>
      </w:r>
    </w:p>
    <w:p w14:paraId="0EB070D9" w14:textId="77777777" w:rsidR="00DE30C7" w:rsidRDefault="00DE30C7" w:rsidP="00DE30C7">
      <w:pPr>
        <w:jc w:val="both"/>
        <w:rPr>
          <w:b/>
        </w:rPr>
      </w:pPr>
    </w:p>
    <w:p w14:paraId="0147B722" w14:textId="28BBD822" w:rsidR="00134FE1" w:rsidRPr="00EC18E0" w:rsidRDefault="00801723" w:rsidP="00134FE1">
      <w:pPr>
        <w:tabs>
          <w:tab w:val="left" w:pos="993"/>
          <w:tab w:val="left" w:pos="4536"/>
        </w:tabs>
        <w:ind w:right="-320"/>
        <w:jc w:val="center"/>
      </w:pPr>
      <w:r>
        <w:rPr>
          <w:b/>
          <w:bCs/>
        </w:rPr>
        <w:t xml:space="preserve">Správa a údržba silnic Jihomoravského kraje, </w:t>
      </w:r>
      <w:proofErr w:type="spellStart"/>
      <w:r>
        <w:rPr>
          <w:b/>
          <w:bCs/>
        </w:rPr>
        <w:t>p.o</w:t>
      </w:r>
      <w:proofErr w:type="spellEnd"/>
      <w:r>
        <w:rPr>
          <w:b/>
          <w:bCs/>
        </w:rPr>
        <w:t>., Žerotínovo nám. 449/3, 602 00 Brno</w:t>
      </w:r>
    </w:p>
    <w:p w14:paraId="1E20C83D" w14:textId="77777777" w:rsidR="001234C1" w:rsidRPr="001234C1" w:rsidRDefault="001234C1" w:rsidP="0000042F">
      <w:pPr>
        <w:jc w:val="center"/>
        <w:rPr>
          <w:b/>
        </w:rPr>
      </w:pPr>
    </w:p>
    <w:p w14:paraId="039616AF" w14:textId="7BBB862D" w:rsidR="00DE30C7" w:rsidRDefault="00DE30C7" w:rsidP="00DE30C7">
      <w:pPr>
        <w:jc w:val="center"/>
        <w:rPr>
          <w:b/>
        </w:rPr>
      </w:pPr>
      <w:r w:rsidRPr="008E3AFB">
        <w:rPr>
          <w:b/>
        </w:rPr>
        <w:t xml:space="preserve">z á v a z n é   s t a n o v i s k o   z  </w:t>
      </w:r>
      <w:r w:rsidR="0000042F">
        <w:rPr>
          <w:b/>
        </w:rPr>
        <w:t xml:space="preserve"> </w:t>
      </w:r>
      <w:r w:rsidRPr="008E3AFB">
        <w:rPr>
          <w:b/>
        </w:rPr>
        <w:t xml:space="preserve">h l e d i s k a   n a k l á d á n í   s  </w:t>
      </w:r>
      <w:r w:rsidR="0000042F">
        <w:rPr>
          <w:b/>
        </w:rPr>
        <w:t xml:space="preserve"> </w:t>
      </w:r>
      <w:r w:rsidRPr="008E3AFB">
        <w:rPr>
          <w:b/>
        </w:rPr>
        <w:t>o d p a d y.</w:t>
      </w:r>
    </w:p>
    <w:p w14:paraId="2FF0E0A3" w14:textId="77777777" w:rsidR="00DE30C7" w:rsidRDefault="00DE30C7" w:rsidP="00DE30C7">
      <w:pPr>
        <w:rPr>
          <w:b/>
        </w:rPr>
      </w:pPr>
    </w:p>
    <w:p w14:paraId="16FD3448" w14:textId="186DAFC6" w:rsidR="00FD0783" w:rsidRPr="00DE30C7" w:rsidRDefault="00DE30C7" w:rsidP="00DE30C7">
      <w:pPr>
        <w:jc w:val="both"/>
      </w:pPr>
      <w:r>
        <w:t xml:space="preserve">Městský úřad Moravský Krumlov, odbor životního prostředí, oddělení </w:t>
      </w:r>
      <w:proofErr w:type="gramStart"/>
      <w:r>
        <w:t>odpadů  s</w:t>
      </w:r>
      <w:proofErr w:type="gramEnd"/>
      <w:r>
        <w:t xml:space="preserve"> o u h l a s í </w:t>
      </w:r>
      <w:r>
        <w:rPr>
          <w:b/>
        </w:rPr>
        <w:t xml:space="preserve"> </w:t>
      </w:r>
      <w:r>
        <w:t xml:space="preserve"> s odstraněním stavby</w:t>
      </w:r>
      <w:r w:rsidR="00FD0783">
        <w:t xml:space="preserve"> </w:t>
      </w:r>
      <w:r w:rsidR="00FD0783" w:rsidRPr="00FD0783">
        <w:rPr>
          <w:b/>
        </w:rPr>
        <w:t>-</w:t>
      </w:r>
      <w:r w:rsidR="00FD0783">
        <w:t xml:space="preserve"> </w:t>
      </w:r>
      <w:r w:rsidRPr="00DE30C7">
        <w:rPr>
          <w:b/>
        </w:rPr>
        <w:t>„</w:t>
      </w:r>
      <w:r w:rsidR="00801723">
        <w:rPr>
          <w:b/>
        </w:rPr>
        <w:t xml:space="preserve">Stávajícího dožilého skladovacího objektu a následná novostavba skladovacích boxů posypového materiálu areál SÚS M.K., Znojemská 223, </w:t>
      </w:r>
      <w:proofErr w:type="spellStart"/>
      <w:r w:rsidR="00801723">
        <w:rPr>
          <w:b/>
        </w:rPr>
        <w:t>p.č</w:t>
      </w:r>
      <w:proofErr w:type="spellEnd"/>
      <w:r w:rsidR="00801723">
        <w:rPr>
          <w:b/>
        </w:rPr>
        <w:t xml:space="preserve">. 1600/1, 1601/2, </w:t>
      </w:r>
      <w:proofErr w:type="spellStart"/>
      <w:r w:rsidR="00801723">
        <w:rPr>
          <w:b/>
        </w:rPr>
        <w:t>k.ú</w:t>
      </w:r>
      <w:proofErr w:type="spellEnd"/>
      <w:r w:rsidR="00801723">
        <w:rPr>
          <w:b/>
        </w:rPr>
        <w:t>. Moravský Krumlov</w:t>
      </w:r>
      <w:r w:rsidRPr="00DE30C7">
        <w:rPr>
          <w:b/>
        </w:rPr>
        <w:t>“</w:t>
      </w:r>
      <w:r w:rsidR="00FD0783">
        <w:rPr>
          <w:b/>
        </w:rPr>
        <w:t xml:space="preserve"> </w:t>
      </w:r>
      <w:r w:rsidR="00FD0783">
        <w:t>a stanovuje následující podmínky</w:t>
      </w:r>
      <w:r w:rsidR="0000042F">
        <w:t>:</w:t>
      </w:r>
    </w:p>
    <w:p w14:paraId="28E14AE4" w14:textId="77777777" w:rsidR="001234C1" w:rsidRDefault="001234C1" w:rsidP="001234C1">
      <w:pPr>
        <w:numPr>
          <w:ilvl w:val="0"/>
          <w:numId w:val="7"/>
        </w:numPr>
        <w:ind w:left="426" w:hanging="426"/>
        <w:contextualSpacing/>
        <w:jc w:val="both"/>
        <w:rPr>
          <w:color w:val="000000"/>
        </w:rPr>
      </w:pPr>
      <w:r>
        <w:rPr>
          <w:color w:val="000000"/>
        </w:rPr>
        <w:t>V</w:t>
      </w:r>
      <w:r w:rsidRPr="0017642C">
        <w:rPr>
          <w:color w:val="000000"/>
        </w:rPr>
        <w:t>zniklé odpady budou shromažďovány pouze na pozemcích vymezených jako stavební pozemky nebo zařízení staveniště.</w:t>
      </w:r>
    </w:p>
    <w:p w14:paraId="6602DEB9" w14:textId="77777777" w:rsidR="001234C1" w:rsidRPr="00FD0783" w:rsidRDefault="001234C1" w:rsidP="001234C1">
      <w:pPr>
        <w:numPr>
          <w:ilvl w:val="0"/>
          <w:numId w:val="7"/>
        </w:numPr>
        <w:ind w:left="426" w:hanging="426"/>
        <w:contextualSpacing/>
        <w:jc w:val="both"/>
        <w:rPr>
          <w:color w:val="000000"/>
        </w:rPr>
      </w:pPr>
      <w:r w:rsidRPr="0017642C">
        <w:t>Nakládání s odpady musí být v souladu s platnou legislativou na úseku odpadového hospodářství, zejména ve věci upřednostnění využití odpadů před jejich odstraněním (uložením na skládku). Tzn. stavba bude realizována tak, aby bylo minimalizováno množství odpadu a upřednostněna recyklac</w:t>
      </w:r>
      <w:r>
        <w:t xml:space="preserve">e. Jedná se především o dodržení hierarchie odpadového hospodářství uvedeného v § 3 odst. 2) zákona o odpadech, kdy je </w:t>
      </w:r>
      <w:r w:rsidRPr="00F97D36">
        <w:rPr>
          <w:u w:val="single"/>
        </w:rPr>
        <w:t>prioritou</w:t>
      </w:r>
      <w:r>
        <w:t xml:space="preserve"> předcházení odpadu, následně příprava k opětovnému použití, recyklace, jiné využití, včetně energetického využití a v poslední řadě jeho odstranění.</w:t>
      </w:r>
    </w:p>
    <w:p w14:paraId="17274D81" w14:textId="77777777" w:rsidR="001234C1" w:rsidRPr="00034566" w:rsidRDefault="001234C1" w:rsidP="001234C1">
      <w:pPr>
        <w:numPr>
          <w:ilvl w:val="0"/>
          <w:numId w:val="7"/>
        </w:numPr>
        <w:ind w:left="426" w:hanging="426"/>
        <w:contextualSpacing/>
        <w:jc w:val="both"/>
        <w:rPr>
          <w:color w:val="000000"/>
        </w:rPr>
      </w:pPr>
      <w:r>
        <w:t xml:space="preserve">Dále upozorňuje na ustanovení § 13 odst. 1 písm. e) zákona o odpadech, ve kterém je uvedená povinnost původce odpadu, předávat odpad přímo, nebo prostřednictvím dopravce odpadu pouze do zařízení určeného pro nakládání s daným druhem a kategorií odpadu, nebo do dopravního prostředku provozovatele zařízení, obchodníkovi s odpady s povolením pro daný druh a kategorii odpadu, popřípadě dopravci odpadu určenému tímto </w:t>
      </w:r>
      <w:r>
        <w:lastRenderedPageBreak/>
        <w:t xml:space="preserve">obchodníkem, nebo na místo určené obcí. </w:t>
      </w:r>
      <w:r w:rsidRPr="00034566">
        <w:rPr>
          <w:color w:val="000000"/>
        </w:rPr>
        <w:t>Oprávnění k převzetí kon</w:t>
      </w:r>
      <w:r>
        <w:rPr>
          <w:color w:val="000000"/>
        </w:rPr>
        <w:t xml:space="preserve">krétního provozovatele zařízení </w:t>
      </w:r>
      <w:r w:rsidRPr="00034566">
        <w:rPr>
          <w:color w:val="000000"/>
        </w:rPr>
        <w:t xml:space="preserve">převzít určitý druh odpadů lze ověřit např. v informačním systému </w:t>
      </w:r>
      <w:hyperlink r:id="rId9" w:history="1">
        <w:r w:rsidRPr="00034566">
          <w:rPr>
            <w:rStyle w:val="Hypertextovodkaz"/>
            <w:color w:val="000000"/>
            <w:shd w:val="clear" w:color="auto" w:fill="FFFFFF"/>
          </w:rPr>
          <w:t>https://isoh.mzp.cz/</w:t>
        </w:r>
      </w:hyperlink>
      <w:r w:rsidRPr="00034566">
        <w:rPr>
          <w:color w:val="000000"/>
          <w:shd w:val="clear" w:color="auto" w:fill="FFFFFF"/>
        </w:rPr>
        <w:t xml:space="preserve">. </w:t>
      </w:r>
    </w:p>
    <w:p w14:paraId="59D50FB9" w14:textId="77777777" w:rsidR="001234C1" w:rsidRPr="00A9611F" w:rsidRDefault="001234C1" w:rsidP="001234C1">
      <w:pPr>
        <w:numPr>
          <w:ilvl w:val="0"/>
          <w:numId w:val="7"/>
        </w:numPr>
        <w:ind w:left="426" w:hanging="426"/>
        <w:contextualSpacing/>
        <w:jc w:val="both"/>
        <w:rPr>
          <w:color w:val="000000"/>
        </w:rPr>
      </w:pPr>
      <w:r>
        <w:t>Původce odpadu, tj. stavebník a oprávněná osoba, která nakládá s nebezpečným odpadem, je povinna zpracovat identifikační list nebezpečného odpadu a místa nakládání s nebezpečným odpadem tímto listem vybavit.</w:t>
      </w:r>
    </w:p>
    <w:p w14:paraId="5DC91F72" w14:textId="77777777" w:rsidR="001234C1" w:rsidRPr="0017642C" w:rsidRDefault="001234C1" w:rsidP="001234C1">
      <w:pPr>
        <w:numPr>
          <w:ilvl w:val="0"/>
          <w:numId w:val="7"/>
        </w:numPr>
        <w:ind w:left="426" w:hanging="426"/>
        <w:contextualSpacing/>
        <w:jc w:val="both"/>
        <w:rPr>
          <w:color w:val="000000"/>
        </w:rPr>
      </w:pPr>
      <w:r>
        <w:t>Doklady o předání a využití/odstranění odpadů z realizace záměru předloží stavebník do 10 dnů od ukončení prací příslušnému správnímu orgánu, tj. Městskému úřadu Moravský Krumlov, odboru životního prostředí, nám. Klášterní 125, 672 01 Moravský Krumlov</w:t>
      </w:r>
      <w:r w:rsidRPr="0017642C">
        <w:t>.</w:t>
      </w:r>
    </w:p>
    <w:p w14:paraId="5A9B6E85" w14:textId="77777777" w:rsidR="00DE30C7" w:rsidRDefault="00DE30C7" w:rsidP="00DE30C7">
      <w:pPr>
        <w:jc w:val="both"/>
        <w:rPr>
          <w:sz w:val="12"/>
          <w:szCs w:val="12"/>
        </w:rPr>
      </w:pPr>
    </w:p>
    <w:p w14:paraId="17EBBB9C" w14:textId="77777777" w:rsidR="00DE30C7" w:rsidRPr="00EB2940" w:rsidRDefault="00DE30C7" w:rsidP="00DE30C7">
      <w:pPr>
        <w:jc w:val="both"/>
        <w:rPr>
          <w:sz w:val="12"/>
          <w:szCs w:val="12"/>
        </w:rPr>
      </w:pPr>
    </w:p>
    <w:p w14:paraId="49891A9A" w14:textId="77777777" w:rsidR="00DE30C7" w:rsidRDefault="00DE30C7" w:rsidP="00DE30C7">
      <w:pPr>
        <w:jc w:val="both"/>
        <w:rPr>
          <w:bCs/>
          <w:color w:val="000000"/>
        </w:rPr>
      </w:pPr>
      <w:r>
        <w:rPr>
          <w:bCs/>
          <w:color w:val="000000"/>
        </w:rPr>
        <w:t>Podle souhrnné technické zprávy projektové dokumentace a podle přijaté žádosti stavbou vzniknou níže uvedené druhy odpadů, které budou využity nebo odstraněny v souladu se zákonem o odpadech.</w:t>
      </w:r>
    </w:p>
    <w:p w14:paraId="13E02761" w14:textId="77777777" w:rsidR="00500F0B" w:rsidRDefault="00500F0B" w:rsidP="00DE30C7">
      <w:pPr>
        <w:jc w:val="both"/>
        <w:rPr>
          <w:bCs/>
          <w:color w:val="000000"/>
          <w:sz w:val="12"/>
          <w:szCs w:val="12"/>
        </w:rPr>
      </w:pPr>
    </w:p>
    <w:p w14:paraId="19537654" w14:textId="77777777" w:rsidR="00500F0B" w:rsidRPr="00EB2940" w:rsidRDefault="00500F0B" w:rsidP="00DE30C7">
      <w:pPr>
        <w:jc w:val="both"/>
        <w:rPr>
          <w:bCs/>
          <w:color w:val="000000"/>
          <w:sz w:val="12"/>
          <w:szCs w:val="12"/>
        </w:rPr>
      </w:pPr>
    </w:p>
    <w:p w14:paraId="409F00A1" w14:textId="77777777" w:rsidR="00F94AEE" w:rsidRDefault="00F94AEE" w:rsidP="00F751BC">
      <w:pPr>
        <w:rPr>
          <w:b/>
          <w:bCs/>
          <w:color w:val="000000"/>
        </w:rPr>
      </w:pPr>
    </w:p>
    <w:tbl>
      <w:tblPr>
        <w:tblW w:w="8930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851"/>
        <w:gridCol w:w="4394"/>
        <w:gridCol w:w="850"/>
        <w:gridCol w:w="993"/>
        <w:gridCol w:w="1842"/>
      </w:tblGrid>
      <w:tr w:rsidR="00801723" w:rsidRPr="006F23FB" w14:paraId="58842C42" w14:textId="77777777" w:rsidTr="003A4858">
        <w:trPr>
          <w:trHeight w:val="290"/>
        </w:trPr>
        <w:tc>
          <w:tcPr>
            <w:tcW w:w="851" w:type="dxa"/>
          </w:tcPr>
          <w:p w14:paraId="7D4954B8" w14:textId="77777777" w:rsidR="00801723" w:rsidRPr="006F23FB" w:rsidRDefault="00801723" w:rsidP="003A485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6F23FB">
              <w:rPr>
                <w:b/>
                <w:bCs/>
                <w:color w:val="000000"/>
                <w:sz w:val="16"/>
                <w:szCs w:val="16"/>
                <w:lang w:eastAsia="en-US"/>
              </w:rPr>
              <w:t>Katalog. č. odpadu</w:t>
            </w:r>
          </w:p>
        </w:tc>
        <w:tc>
          <w:tcPr>
            <w:tcW w:w="4394" w:type="dxa"/>
          </w:tcPr>
          <w:p w14:paraId="014421EA" w14:textId="77777777" w:rsidR="00801723" w:rsidRPr="006D7264" w:rsidRDefault="00801723" w:rsidP="003A485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6D7264">
              <w:rPr>
                <w:b/>
                <w:bCs/>
                <w:color w:val="000000"/>
                <w:sz w:val="16"/>
                <w:szCs w:val="16"/>
                <w:lang w:eastAsia="en-US"/>
              </w:rPr>
              <w:t>Název odpadu</w:t>
            </w:r>
          </w:p>
        </w:tc>
        <w:tc>
          <w:tcPr>
            <w:tcW w:w="850" w:type="dxa"/>
          </w:tcPr>
          <w:p w14:paraId="2DD5C648" w14:textId="77777777" w:rsidR="00801723" w:rsidRPr="006F23FB" w:rsidRDefault="00801723" w:rsidP="003A485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6F23FB">
              <w:rPr>
                <w:b/>
                <w:bCs/>
                <w:color w:val="000000"/>
                <w:sz w:val="16"/>
                <w:szCs w:val="16"/>
                <w:lang w:eastAsia="en-US"/>
              </w:rPr>
              <w:t>Kategorie odpadu</w:t>
            </w:r>
          </w:p>
        </w:tc>
        <w:tc>
          <w:tcPr>
            <w:tcW w:w="993" w:type="dxa"/>
          </w:tcPr>
          <w:p w14:paraId="7D247B71" w14:textId="77777777" w:rsidR="00801723" w:rsidRPr="006F23FB" w:rsidRDefault="00801723" w:rsidP="003A485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6F23FB">
              <w:rPr>
                <w:b/>
                <w:bCs/>
                <w:color w:val="000000"/>
                <w:sz w:val="16"/>
                <w:szCs w:val="16"/>
                <w:lang w:eastAsia="en-US"/>
              </w:rPr>
              <w:t>Celkové produkované množství [t]</w:t>
            </w:r>
          </w:p>
        </w:tc>
        <w:tc>
          <w:tcPr>
            <w:tcW w:w="1842" w:type="dxa"/>
          </w:tcPr>
          <w:p w14:paraId="7BA087BC" w14:textId="77777777" w:rsidR="00801723" w:rsidRPr="006F23FB" w:rsidRDefault="00801723" w:rsidP="003A485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6"/>
                <w:szCs w:val="16"/>
                <w:lang w:eastAsia="en-US"/>
              </w:rPr>
            </w:pPr>
            <w:r>
              <w:rPr>
                <w:b/>
                <w:bCs/>
                <w:color w:val="000000"/>
                <w:sz w:val="16"/>
                <w:szCs w:val="16"/>
                <w:lang w:eastAsia="en-US"/>
              </w:rPr>
              <w:t>Způsob nakládání s odpadem</w:t>
            </w:r>
          </w:p>
        </w:tc>
      </w:tr>
      <w:tr w:rsidR="00801723" w14:paraId="67ACF736" w14:textId="77777777" w:rsidTr="003A4858">
        <w:trPr>
          <w:trHeight w:val="29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179E7" w14:textId="77777777" w:rsidR="00801723" w:rsidRDefault="00801723" w:rsidP="003A485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150101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E7DD8" w14:textId="77777777" w:rsidR="00801723" w:rsidRDefault="00801723" w:rsidP="003A485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Papírové a lepenkové obaly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E82AA" w14:textId="77777777" w:rsidR="00801723" w:rsidRDefault="00801723" w:rsidP="003A485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77A45" w14:textId="044F54E0" w:rsidR="00801723" w:rsidRDefault="00801723" w:rsidP="003A4858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</w:t>
            </w:r>
            <w:r w:rsidR="00C43404">
              <w:rPr>
                <w:color w:val="000000"/>
                <w:sz w:val="20"/>
                <w:szCs w:val="20"/>
                <w:lang w:eastAsia="en-US"/>
              </w:rPr>
              <w:t>030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A599F" w14:textId="77777777" w:rsidR="00801723" w:rsidRDefault="00801723" w:rsidP="003A4858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 xml:space="preserve">Recyklace </w:t>
            </w:r>
          </w:p>
        </w:tc>
      </w:tr>
      <w:tr w:rsidR="00C43404" w14:paraId="659AAA19" w14:textId="77777777" w:rsidTr="003A4858">
        <w:trPr>
          <w:trHeight w:val="29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FA27E" w14:textId="77777777" w:rsidR="00C43404" w:rsidRDefault="00C43404" w:rsidP="003A485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150102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9832D" w14:textId="77777777" w:rsidR="00C43404" w:rsidRDefault="00C43404" w:rsidP="003A485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Plastové obaly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A5986" w14:textId="77777777" w:rsidR="00C43404" w:rsidRDefault="00C43404" w:rsidP="003A485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92D0B" w14:textId="64EF9A57" w:rsidR="00C43404" w:rsidRDefault="00C43404" w:rsidP="003A4858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</w:t>
            </w:r>
            <w:r>
              <w:rPr>
                <w:color w:val="000000"/>
                <w:sz w:val="20"/>
                <w:szCs w:val="20"/>
                <w:lang w:eastAsia="en-US"/>
              </w:rPr>
              <w:t>050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1BDCA" w14:textId="77777777" w:rsidR="00C43404" w:rsidRDefault="00C43404" w:rsidP="003A4858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Recyklace</w:t>
            </w:r>
          </w:p>
        </w:tc>
      </w:tr>
      <w:tr w:rsidR="00801723" w14:paraId="3D921F7C" w14:textId="77777777" w:rsidTr="003A4858">
        <w:trPr>
          <w:trHeight w:val="29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2CEA5" w14:textId="2FA0FB23" w:rsidR="00801723" w:rsidRDefault="00C43404" w:rsidP="003A485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150106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E74A5" w14:textId="7B15B313" w:rsidR="00801723" w:rsidRDefault="00C43404" w:rsidP="003A485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Směsné obaly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DBC94" w14:textId="0A83CEE0" w:rsidR="00801723" w:rsidRDefault="00C43404" w:rsidP="003A4858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O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83D0D" w14:textId="1A20FCE4" w:rsidR="00801723" w:rsidRDefault="00C43404" w:rsidP="003A4858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0,100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AF9E8" w14:textId="546C2855" w:rsidR="00801723" w:rsidRDefault="00C43404" w:rsidP="003A4858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Recyklace</w:t>
            </w:r>
          </w:p>
        </w:tc>
      </w:tr>
      <w:tr w:rsidR="00C43404" w14:paraId="170CF410" w14:textId="77777777" w:rsidTr="003A4858">
        <w:trPr>
          <w:trHeight w:val="29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17A81" w14:textId="77777777" w:rsidR="00C43404" w:rsidRDefault="00C43404" w:rsidP="003A485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170101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55624" w14:textId="77777777" w:rsidR="00C43404" w:rsidRDefault="00C43404" w:rsidP="003A485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Beton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69486" w14:textId="77777777" w:rsidR="00C43404" w:rsidRDefault="00C43404" w:rsidP="003A4858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O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C8C4F" w14:textId="102C607D" w:rsidR="00C43404" w:rsidRDefault="00C43404" w:rsidP="003A4858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0,150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F6BF1" w14:textId="77777777" w:rsidR="00C43404" w:rsidRDefault="00C43404" w:rsidP="003A4858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Recyklace</w:t>
            </w:r>
          </w:p>
        </w:tc>
      </w:tr>
      <w:tr w:rsidR="00C43404" w:rsidRPr="0044756A" w14:paraId="357E8CB0" w14:textId="77777777" w:rsidTr="003A4858">
        <w:trPr>
          <w:trHeight w:val="290"/>
        </w:trPr>
        <w:tc>
          <w:tcPr>
            <w:tcW w:w="851" w:type="dxa"/>
          </w:tcPr>
          <w:p w14:paraId="20B47159" w14:textId="77777777" w:rsidR="00C43404" w:rsidRPr="001234C1" w:rsidRDefault="00C43404" w:rsidP="003A4858">
            <w:pPr>
              <w:autoSpaceDE w:val="0"/>
              <w:autoSpaceDN w:val="0"/>
              <w:adjustRightInd w:val="0"/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170202</w:t>
            </w:r>
          </w:p>
        </w:tc>
        <w:tc>
          <w:tcPr>
            <w:tcW w:w="4394" w:type="dxa"/>
          </w:tcPr>
          <w:p w14:paraId="456D2365" w14:textId="77777777" w:rsidR="00C43404" w:rsidRPr="001234C1" w:rsidRDefault="00C43404" w:rsidP="003A4858">
            <w:pPr>
              <w:autoSpaceDE w:val="0"/>
              <w:autoSpaceDN w:val="0"/>
              <w:adjustRightInd w:val="0"/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Sklo</w:t>
            </w:r>
          </w:p>
        </w:tc>
        <w:tc>
          <w:tcPr>
            <w:tcW w:w="850" w:type="dxa"/>
          </w:tcPr>
          <w:p w14:paraId="06F3BF26" w14:textId="77777777" w:rsidR="00C43404" w:rsidRPr="00916C8A" w:rsidRDefault="00C43404" w:rsidP="003A4858">
            <w:pPr>
              <w:autoSpaceDE w:val="0"/>
              <w:autoSpaceDN w:val="0"/>
              <w:adjustRightInd w:val="0"/>
              <w:rPr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O</w:t>
            </w:r>
          </w:p>
        </w:tc>
        <w:tc>
          <w:tcPr>
            <w:tcW w:w="993" w:type="dxa"/>
          </w:tcPr>
          <w:p w14:paraId="4FF8C608" w14:textId="1A855A30" w:rsidR="00C43404" w:rsidRPr="00F751BC" w:rsidRDefault="00C43404" w:rsidP="003A4858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bCs/>
                <w:color w:val="000000"/>
                <w:sz w:val="20"/>
                <w:szCs w:val="20"/>
                <w:lang w:eastAsia="en-US"/>
              </w:rPr>
              <w:t>0,</w:t>
            </w:r>
            <w:r>
              <w:rPr>
                <w:bCs/>
                <w:color w:val="000000"/>
                <w:sz w:val="20"/>
                <w:szCs w:val="20"/>
                <w:lang w:eastAsia="en-US"/>
              </w:rPr>
              <w:t>050</w:t>
            </w:r>
          </w:p>
        </w:tc>
        <w:tc>
          <w:tcPr>
            <w:tcW w:w="1842" w:type="dxa"/>
          </w:tcPr>
          <w:p w14:paraId="15D207B6" w14:textId="77777777" w:rsidR="00C43404" w:rsidRPr="00F751BC" w:rsidRDefault="00C43404" w:rsidP="003A4858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Recyklace</w:t>
            </w:r>
          </w:p>
        </w:tc>
      </w:tr>
      <w:tr w:rsidR="00C43404" w14:paraId="49EDC5A0" w14:textId="77777777" w:rsidTr="003A4858">
        <w:trPr>
          <w:trHeight w:val="29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5E372" w14:textId="77777777" w:rsidR="00C43404" w:rsidRDefault="00C43404" w:rsidP="003A485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170107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38413" w14:textId="77777777" w:rsidR="00C43404" w:rsidRDefault="00C43404" w:rsidP="003A485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Směsi nebo oddělené frakce betonu, cihel, tašek a keramických výrobků neuvedené pod číslem 170106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EA9D0" w14:textId="77777777" w:rsidR="00C43404" w:rsidRDefault="00C43404" w:rsidP="003A4858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O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57366" w14:textId="6D22366F" w:rsidR="00C43404" w:rsidRDefault="00C43404" w:rsidP="003A4858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235,500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8B392" w14:textId="1A851C44" w:rsidR="00C43404" w:rsidRDefault="00C43404" w:rsidP="003A4858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Recyklace</w:t>
            </w:r>
            <w:r>
              <w:rPr>
                <w:color w:val="000000"/>
                <w:sz w:val="20"/>
                <w:szCs w:val="20"/>
                <w:lang w:eastAsia="en-US"/>
              </w:rPr>
              <w:t>, předání oprávněné osobě</w:t>
            </w:r>
          </w:p>
        </w:tc>
      </w:tr>
      <w:tr w:rsidR="00C43404" w14:paraId="747F481C" w14:textId="77777777" w:rsidTr="003A4858">
        <w:trPr>
          <w:trHeight w:val="29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154F9" w14:textId="77777777" w:rsidR="00C43404" w:rsidRDefault="00C43404" w:rsidP="003A485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170201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5BC9B" w14:textId="77777777" w:rsidR="00C43404" w:rsidRDefault="00C43404" w:rsidP="003A485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Dřevo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17295" w14:textId="77777777" w:rsidR="00C43404" w:rsidRDefault="00C43404" w:rsidP="003A485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O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583BE" w14:textId="78484E12" w:rsidR="00C43404" w:rsidRDefault="00C43404" w:rsidP="003A4858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1,250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BB9AF" w14:textId="4F7C5255" w:rsidR="00C43404" w:rsidRDefault="00C43404" w:rsidP="003A4858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Jiné využití</w:t>
            </w:r>
          </w:p>
        </w:tc>
      </w:tr>
      <w:tr w:rsidR="00C43404" w14:paraId="060763C3" w14:textId="77777777" w:rsidTr="003A4858">
        <w:trPr>
          <w:trHeight w:val="29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BA8DD" w14:textId="77777777" w:rsidR="00C43404" w:rsidRDefault="00C43404" w:rsidP="003A485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170405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9E347" w14:textId="77777777" w:rsidR="00C43404" w:rsidRDefault="00C43404" w:rsidP="003A485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Železo a ocel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0EF17" w14:textId="77777777" w:rsidR="00C43404" w:rsidRDefault="00C43404" w:rsidP="003A485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10618" w14:textId="18792CE1" w:rsidR="00C43404" w:rsidRDefault="00C43404" w:rsidP="003A4858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</w:t>
            </w:r>
            <w:r>
              <w:rPr>
                <w:color w:val="000000"/>
                <w:sz w:val="20"/>
                <w:szCs w:val="20"/>
                <w:lang w:eastAsia="en-US"/>
              </w:rPr>
              <w:t>450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39E28" w14:textId="77777777" w:rsidR="00C43404" w:rsidRDefault="00C43404" w:rsidP="003A4858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Recyklace</w:t>
            </w:r>
          </w:p>
        </w:tc>
      </w:tr>
      <w:tr w:rsidR="00C43404" w14:paraId="69F861D2" w14:textId="77777777" w:rsidTr="003A4858">
        <w:trPr>
          <w:trHeight w:val="29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0412F" w14:textId="77777777" w:rsidR="00C43404" w:rsidRDefault="00C43404" w:rsidP="003A485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170604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1A19D" w14:textId="77777777" w:rsidR="00C43404" w:rsidRDefault="00C43404" w:rsidP="003A485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Izolační materiály neuvedené pod čísly 170601 a 170602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1A8F9" w14:textId="77777777" w:rsidR="00C43404" w:rsidRDefault="00C43404" w:rsidP="003A485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C475B" w14:textId="37AE533C" w:rsidR="00C43404" w:rsidRDefault="00C43404" w:rsidP="003A4858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</w:t>
            </w:r>
            <w:r>
              <w:rPr>
                <w:color w:val="000000"/>
                <w:sz w:val="20"/>
                <w:szCs w:val="20"/>
                <w:lang w:eastAsia="en-US"/>
              </w:rPr>
              <w:t>,100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A1AF1" w14:textId="07AB20EF" w:rsidR="00C43404" w:rsidRDefault="00C43404" w:rsidP="003A4858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Recyklace</w:t>
            </w:r>
          </w:p>
        </w:tc>
      </w:tr>
      <w:tr w:rsidR="00C43404" w14:paraId="44643985" w14:textId="77777777" w:rsidTr="003A4858">
        <w:trPr>
          <w:trHeight w:val="29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EA899" w14:textId="41F8F11A" w:rsidR="00C43404" w:rsidRDefault="00C43404" w:rsidP="00C434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170802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6B32C" w14:textId="684286E7" w:rsidR="00C43404" w:rsidRDefault="00C43404" w:rsidP="00C434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Stavební materiály na bázi sádry neuvedené pod číslem 170801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484A9" w14:textId="5B3E3B1C" w:rsidR="00C43404" w:rsidRDefault="00C43404" w:rsidP="00C4340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O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233F7" w14:textId="5BE0B1B9" w:rsidR="00C43404" w:rsidRDefault="00C43404" w:rsidP="00C43404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0,080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06C37" w14:textId="550876B3" w:rsidR="00C43404" w:rsidRDefault="00C43404" w:rsidP="00C4340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Recyklace</w:t>
            </w:r>
          </w:p>
        </w:tc>
      </w:tr>
      <w:tr w:rsidR="00C43404" w14:paraId="0060618B" w14:textId="77777777" w:rsidTr="003A4858">
        <w:trPr>
          <w:trHeight w:val="29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F7E5A" w14:textId="3BCF7AF9" w:rsidR="00C43404" w:rsidRDefault="00C43404" w:rsidP="00C434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170904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F3723" w14:textId="5751DDE0" w:rsidR="00C43404" w:rsidRDefault="00C43404" w:rsidP="00C434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Směsné stavební a demoliční odpady neuvedené pod čísly 170901, 170902 a 170903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2F787" w14:textId="03C42314" w:rsidR="00C43404" w:rsidRDefault="00C43404" w:rsidP="00C4340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O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EF0A0" w14:textId="3EE0B309" w:rsidR="00C43404" w:rsidRDefault="00C43404" w:rsidP="00C43404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20,100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20A42" w14:textId="08625865" w:rsidR="00C43404" w:rsidRDefault="00C43404" w:rsidP="00C4340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Předání oprávněné osobě</w:t>
            </w:r>
          </w:p>
        </w:tc>
      </w:tr>
      <w:tr w:rsidR="00C43404" w14:paraId="7B804AD7" w14:textId="77777777" w:rsidTr="003A4858">
        <w:trPr>
          <w:trHeight w:val="29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EF853" w14:textId="77777777" w:rsidR="00C43404" w:rsidRDefault="00C43404" w:rsidP="003A485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170302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93EA0" w14:textId="77777777" w:rsidR="00C43404" w:rsidRDefault="00C43404" w:rsidP="003A485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Asfaltové směsi neuvedené pod číslem 170106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45BFC" w14:textId="77777777" w:rsidR="00C43404" w:rsidRDefault="00C43404" w:rsidP="003A485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9C6E8" w14:textId="7282ED3F" w:rsidR="00C43404" w:rsidRDefault="00C43404" w:rsidP="003A4858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36,500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0B5EF" w14:textId="77777777" w:rsidR="00C43404" w:rsidRDefault="00C43404" w:rsidP="003A4858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Recyklace</w:t>
            </w:r>
          </w:p>
        </w:tc>
      </w:tr>
      <w:tr w:rsidR="00C43404" w14:paraId="6D3E4429" w14:textId="77777777" w:rsidTr="003A4858">
        <w:trPr>
          <w:trHeight w:val="29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5A14F" w14:textId="77777777" w:rsidR="00C43404" w:rsidRDefault="00C43404" w:rsidP="003A485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170504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A3C87" w14:textId="77777777" w:rsidR="00C43404" w:rsidRDefault="00C43404" w:rsidP="003A485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Zemina a kamení neuvedené pod číslem 170503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0BEF1" w14:textId="77777777" w:rsidR="00C43404" w:rsidRDefault="00C43404" w:rsidP="003A485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9EA5C" w14:textId="7521A51A" w:rsidR="00C43404" w:rsidRPr="00FB7F88" w:rsidRDefault="00C43404" w:rsidP="003A4858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  <w:vertAlign w:val="superscript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53,39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097DA" w14:textId="5391C8E5" w:rsidR="00C43404" w:rsidRDefault="00C43404" w:rsidP="003A4858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Předání oprávněné osobě</w:t>
            </w:r>
          </w:p>
        </w:tc>
      </w:tr>
    </w:tbl>
    <w:p w14:paraId="03DF99D6" w14:textId="77777777" w:rsidR="00801723" w:rsidRDefault="00801723" w:rsidP="00801723">
      <w:pPr>
        <w:rPr>
          <w:b/>
          <w:bCs/>
          <w:color w:val="000000"/>
        </w:rPr>
      </w:pPr>
    </w:p>
    <w:p w14:paraId="6435C166" w14:textId="77777777" w:rsidR="00801723" w:rsidRDefault="00801723" w:rsidP="00F751BC">
      <w:pPr>
        <w:rPr>
          <w:b/>
          <w:bCs/>
          <w:color w:val="000000"/>
        </w:rPr>
      </w:pPr>
    </w:p>
    <w:p w14:paraId="2EE7F216" w14:textId="77777777" w:rsidR="00DE30C7" w:rsidRDefault="00DE30C7" w:rsidP="00DE30C7">
      <w:pPr>
        <w:jc w:val="center"/>
        <w:rPr>
          <w:b/>
          <w:bCs/>
          <w:color w:val="000000"/>
        </w:rPr>
      </w:pPr>
      <w:r w:rsidRPr="00AA6DDB">
        <w:rPr>
          <w:b/>
          <w:bCs/>
          <w:color w:val="000000"/>
        </w:rPr>
        <w:t>O d ů v o d n ě n í</w:t>
      </w:r>
    </w:p>
    <w:p w14:paraId="133F086B" w14:textId="77777777" w:rsidR="00DE30C7" w:rsidRDefault="00DE30C7" w:rsidP="00DE30C7">
      <w:pPr>
        <w:jc w:val="center"/>
        <w:rPr>
          <w:b/>
          <w:bCs/>
          <w:color w:val="000000"/>
        </w:rPr>
      </w:pPr>
    </w:p>
    <w:p w14:paraId="74329CDA" w14:textId="0B643CDF" w:rsidR="008C62A5" w:rsidRPr="00C43404" w:rsidRDefault="0006279B" w:rsidP="00C43404">
      <w:pPr>
        <w:tabs>
          <w:tab w:val="left" w:pos="993"/>
          <w:tab w:val="left" w:pos="4536"/>
        </w:tabs>
        <w:ind w:right="-320"/>
        <w:jc w:val="both"/>
        <w:rPr>
          <w:bCs/>
        </w:rPr>
      </w:pPr>
      <w:r>
        <w:rPr>
          <w:bCs/>
          <w:color w:val="000000"/>
        </w:rPr>
        <w:t>D</w:t>
      </w:r>
      <w:r w:rsidR="00DE30C7" w:rsidRPr="00E87F93">
        <w:rPr>
          <w:bCs/>
          <w:color w:val="000000"/>
        </w:rPr>
        <w:t>ne</w:t>
      </w:r>
      <w:r>
        <w:t xml:space="preserve"> </w:t>
      </w:r>
      <w:r w:rsidR="00C43404">
        <w:t>2.1. 2024</w:t>
      </w:r>
      <w:r w:rsidRPr="00747381">
        <w:t xml:space="preserve"> byla Městskému úřadu Moravský Krumlov, odboru životního prostředí, doručena žádost</w:t>
      </w:r>
      <w:r>
        <w:t xml:space="preserve"> </w:t>
      </w:r>
      <w:r w:rsidR="00C43404">
        <w:t xml:space="preserve">společnosti </w:t>
      </w:r>
      <w:r w:rsidR="00C43404" w:rsidRPr="00C43404">
        <w:t xml:space="preserve">Správa a údržba silnic Jihomoravského kraje, </w:t>
      </w:r>
      <w:proofErr w:type="spellStart"/>
      <w:r w:rsidR="00C43404" w:rsidRPr="00C43404">
        <w:t>p.o</w:t>
      </w:r>
      <w:proofErr w:type="spellEnd"/>
      <w:r w:rsidR="00C43404" w:rsidRPr="00C43404">
        <w:t>., Žerotínovo nám. 449/3, 602 00 Brno</w:t>
      </w:r>
      <w:r w:rsidR="00C43404">
        <w:t xml:space="preserve">, </w:t>
      </w:r>
      <w:r w:rsidR="00DE30C7" w:rsidRPr="00E87F93">
        <w:rPr>
          <w:bCs/>
          <w:color w:val="000000"/>
        </w:rPr>
        <w:t>o vydání záva</w:t>
      </w:r>
      <w:r w:rsidR="00500F0B">
        <w:rPr>
          <w:bCs/>
          <w:color w:val="000000"/>
        </w:rPr>
        <w:t xml:space="preserve">zného stanoviska podle </w:t>
      </w:r>
      <w:proofErr w:type="spellStart"/>
      <w:r w:rsidR="00500F0B">
        <w:rPr>
          <w:bCs/>
          <w:color w:val="000000"/>
        </w:rPr>
        <w:t>ust</w:t>
      </w:r>
      <w:proofErr w:type="spellEnd"/>
      <w:r w:rsidR="00500F0B">
        <w:rPr>
          <w:bCs/>
          <w:color w:val="000000"/>
        </w:rPr>
        <w:t>. §146 odst. 3 písm. a)</w:t>
      </w:r>
      <w:r w:rsidR="00DE30C7" w:rsidRPr="00E87F93">
        <w:rPr>
          <w:bCs/>
          <w:color w:val="000000"/>
        </w:rPr>
        <w:t xml:space="preserve"> zákona o odpadech, k řízení podle stavebního zákona, k stavebnímu záměru:</w:t>
      </w:r>
      <w:r w:rsidR="00DE30C7" w:rsidRPr="00E87F93">
        <w:rPr>
          <w:b/>
        </w:rPr>
        <w:t xml:space="preserve"> </w:t>
      </w:r>
      <w:r w:rsidRPr="0006279B">
        <w:rPr>
          <w:bCs/>
        </w:rPr>
        <w:t>„</w:t>
      </w:r>
      <w:r w:rsidR="00C43404" w:rsidRPr="00C43404">
        <w:rPr>
          <w:bCs/>
        </w:rPr>
        <w:t>Odstranění s</w:t>
      </w:r>
      <w:r w:rsidR="00C43404" w:rsidRPr="00C43404">
        <w:rPr>
          <w:bCs/>
        </w:rPr>
        <w:t xml:space="preserve">távajícího dožilého skladovacího objektu a následná novostavba skladovacích boxů posypového materiálu areál SÚS M.K., Znojemská 223, </w:t>
      </w:r>
      <w:proofErr w:type="spellStart"/>
      <w:r w:rsidR="00C43404" w:rsidRPr="00C43404">
        <w:rPr>
          <w:bCs/>
        </w:rPr>
        <w:t>p.č</w:t>
      </w:r>
      <w:proofErr w:type="spellEnd"/>
      <w:r w:rsidR="00C43404" w:rsidRPr="00C43404">
        <w:rPr>
          <w:bCs/>
        </w:rPr>
        <w:t xml:space="preserve">. 1600/1, 1601/2, </w:t>
      </w:r>
      <w:proofErr w:type="spellStart"/>
      <w:r w:rsidR="00C43404" w:rsidRPr="00C43404">
        <w:rPr>
          <w:bCs/>
        </w:rPr>
        <w:t>k.ú</w:t>
      </w:r>
      <w:proofErr w:type="spellEnd"/>
      <w:r w:rsidR="00C43404" w:rsidRPr="00C43404">
        <w:rPr>
          <w:bCs/>
        </w:rPr>
        <w:t>. Moravský Krumlov“</w:t>
      </w:r>
      <w:r w:rsidR="00C43404">
        <w:rPr>
          <w:bCs/>
        </w:rPr>
        <w:t>.</w:t>
      </w:r>
    </w:p>
    <w:p w14:paraId="54B848EF" w14:textId="77777777" w:rsidR="008C62A5" w:rsidRDefault="008C62A5" w:rsidP="00DE30C7">
      <w:pPr>
        <w:jc w:val="both"/>
      </w:pPr>
    </w:p>
    <w:p w14:paraId="3CD2EED6" w14:textId="77777777" w:rsidR="00DE30C7" w:rsidRPr="00EA2843" w:rsidRDefault="00DE30C7" w:rsidP="00DE30C7">
      <w:pPr>
        <w:jc w:val="both"/>
        <w:rPr>
          <w:color w:val="000000"/>
        </w:rPr>
      </w:pPr>
      <w:r w:rsidRPr="00EA2843">
        <w:rPr>
          <w:color w:val="000000"/>
        </w:rPr>
        <w:t xml:space="preserve">Městský úřad Moravský Krumlov, odbor životního prostředí, odd. odpadů, jako dotčený orgán podle </w:t>
      </w:r>
      <w:proofErr w:type="spellStart"/>
      <w:r w:rsidRPr="00EA2843">
        <w:rPr>
          <w:color w:val="000000"/>
        </w:rPr>
        <w:t>ust</w:t>
      </w:r>
      <w:proofErr w:type="spellEnd"/>
      <w:r w:rsidRPr="00EA2843">
        <w:rPr>
          <w:color w:val="000000"/>
        </w:rPr>
        <w:t xml:space="preserve">. § 4 odst. 2 stavebního zákona a § 146 odst. 3 písm. a) zákona o odpadech posoudil žádost a přiložené podklady z hlediska jejich souladu s povinnostmi vyplývajícími ze zákona o odpadech, jeho prováděcích předpisů a Plánu odpadového hospodářství Jihomoravského kraje. </w:t>
      </w:r>
    </w:p>
    <w:p w14:paraId="032164CF" w14:textId="77777777" w:rsidR="00DE30C7" w:rsidRDefault="00DE30C7" w:rsidP="008C62A5">
      <w:pPr>
        <w:jc w:val="both"/>
        <w:rPr>
          <w:color w:val="000000"/>
        </w:rPr>
      </w:pPr>
      <w:r w:rsidRPr="00EA2843">
        <w:rPr>
          <w:color w:val="000000"/>
        </w:rPr>
        <w:lastRenderedPageBreak/>
        <w:t xml:space="preserve">Upozorňujeme na důležitá ustanovení zákona o odpadech, zejména na to, že podle § 13 odst. 2 zákona o odpadech může odpad převzít pouze provozovatel zařízení určeného pro nakládání s daným druhem a kategorií odpadu nebo obchodník s odpady s povolením pro daný druh a kategorii odpadu.  Oprávnění k převzetí konkrétního provozovatele zařízení převzít určitý druh odpadů lze ověřit opět např. v informačním systému </w:t>
      </w:r>
      <w:hyperlink r:id="rId10" w:history="1">
        <w:r w:rsidRPr="00EA2843">
          <w:rPr>
            <w:rStyle w:val="Hypertextovodkaz"/>
            <w:color w:val="000000"/>
            <w:shd w:val="clear" w:color="auto" w:fill="FFFFFF"/>
          </w:rPr>
          <w:t>https://isoh.mzp.cz/</w:t>
        </w:r>
      </w:hyperlink>
      <w:r w:rsidRPr="00EA2843">
        <w:rPr>
          <w:color w:val="000000"/>
          <w:shd w:val="clear" w:color="auto" w:fill="FFFFFF"/>
        </w:rPr>
        <w:t xml:space="preserve">. </w:t>
      </w:r>
      <w:r w:rsidRPr="00EA2843">
        <w:rPr>
          <w:color w:val="000000"/>
        </w:rPr>
        <w:t>Nekontaminovaná zemina a jiné přírodní materiály vytěžené během stavební činnosti nejsou odpadem, pokud je zajištěno, že materiál bude použit ve svém přirozeném stavu pro účely stavby na místě, na kterém byl vytěžen.</w:t>
      </w:r>
    </w:p>
    <w:p w14:paraId="3324FD3E" w14:textId="77777777" w:rsidR="00DE30C7" w:rsidRPr="00EA2843" w:rsidRDefault="00DE30C7" w:rsidP="00B658D5">
      <w:pPr>
        <w:jc w:val="both"/>
        <w:rPr>
          <w:color w:val="000000"/>
        </w:rPr>
      </w:pPr>
    </w:p>
    <w:p w14:paraId="71B11B3B" w14:textId="7E773BF4" w:rsidR="00DE30C7" w:rsidRPr="0006279B" w:rsidRDefault="00DE30C7" w:rsidP="0006279B">
      <w:pPr>
        <w:tabs>
          <w:tab w:val="left" w:pos="5760"/>
        </w:tabs>
        <w:spacing w:line="360" w:lineRule="auto"/>
        <w:jc w:val="both"/>
      </w:pPr>
      <w:r w:rsidRPr="00F914BB">
        <w:t>Podklady, kterými se správní orgán řídil včetně úvah při jejich hodnocení:</w:t>
      </w:r>
    </w:p>
    <w:p w14:paraId="326E9182" w14:textId="6179AF62" w:rsidR="00DE30C7" w:rsidRPr="0088536A" w:rsidRDefault="00DE30C7" w:rsidP="00DE30C7">
      <w:pPr>
        <w:pStyle w:val="Odstavecseseznamem"/>
        <w:numPr>
          <w:ilvl w:val="0"/>
          <w:numId w:val="8"/>
        </w:numPr>
        <w:tabs>
          <w:tab w:val="left" w:pos="720"/>
        </w:tabs>
        <w:spacing w:line="360" w:lineRule="auto"/>
        <w:ind w:left="714" w:hanging="357"/>
        <w:jc w:val="both"/>
      </w:pPr>
      <w:r w:rsidRPr="0088536A">
        <w:t xml:space="preserve">žádost zaevidovaná pod č.j. </w:t>
      </w:r>
      <w:r w:rsidR="0006279B">
        <w:t>2</w:t>
      </w:r>
      <w:r w:rsidR="00DA6EB1">
        <w:t>3655</w:t>
      </w:r>
      <w:r w:rsidR="003A7C62">
        <w:t>/2023</w:t>
      </w:r>
    </w:p>
    <w:p w14:paraId="28CAF48F" w14:textId="0062FBFB" w:rsidR="00DE30C7" w:rsidRDefault="00DE30C7" w:rsidP="00DE30C7">
      <w:pPr>
        <w:pStyle w:val="Zkladntext"/>
        <w:numPr>
          <w:ilvl w:val="0"/>
          <w:numId w:val="8"/>
        </w:numPr>
        <w:spacing w:line="360" w:lineRule="auto"/>
        <w:ind w:left="714" w:hanging="357"/>
        <w:rPr>
          <w:szCs w:val="24"/>
        </w:rPr>
      </w:pPr>
      <w:r w:rsidRPr="0088536A">
        <w:rPr>
          <w:szCs w:val="24"/>
        </w:rPr>
        <w:t>Příloha k</w:t>
      </w:r>
      <w:r w:rsidR="00916C8A">
        <w:rPr>
          <w:szCs w:val="24"/>
        </w:rPr>
        <w:t> </w:t>
      </w:r>
      <w:r w:rsidRPr="0088536A">
        <w:rPr>
          <w:szCs w:val="24"/>
        </w:rPr>
        <w:t>žádost</w:t>
      </w:r>
      <w:r>
        <w:rPr>
          <w:szCs w:val="24"/>
        </w:rPr>
        <w:t>i</w:t>
      </w:r>
    </w:p>
    <w:p w14:paraId="0D14E57F" w14:textId="77777777" w:rsidR="00DE30C7" w:rsidRPr="00064016" w:rsidRDefault="00DE30C7" w:rsidP="00DE30C7">
      <w:pPr>
        <w:pStyle w:val="Zkladntext"/>
        <w:spacing w:line="360" w:lineRule="auto"/>
        <w:ind w:left="714"/>
        <w:rPr>
          <w:szCs w:val="24"/>
        </w:rPr>
      </w:pPr>
    </w:p>
    <w:p w14:paraId="75B500EA" w14:textId="77777777" w:rsidR="00DE30C7" w:rsidRDefault="00DE30C7" w:rsidP="00DE30C7">
      <w:pPr>
        <w:jc w:val="center"/>
        <w:rPr>
          <w:b/>
          <w:bCs/>
          <w:color w:val="000000"/>
        </w:rPr>
      </w:pPr>
      <w:r w:rsidRPr="00D0034F">
        <w:rPr>
          <w:b/>
          <w:bCs/>
          <w:color w:val="000000"/>
        </w:rPr>
        <w:t>P o u č e n í   ú č a s t n í k</w:t>
      </w:r>
      <w:r>
        <w:rPr>
          <w:b/>
          <w:bCs/>
          <w:color w:val="000000"/>
        </w:rPr>
        <w:t> </w:t>
      </w:r>
      <w:r w:rsidRPr="00D0034F">
        <w:rPr>
          <w:b/>
          <w:bCs/>
          <w:color w:val="000000"/>
        </w:rPr>
        <w:t>ů</w:t>
      </w:r>
    </w:p>
    <w:p w14:paraId="3BF111A9" w14:textId="77777777" w:rsidR="00DE30C7" w:rsidRDefault="00DE30C7" w:rsidP="00DE30C7">
      <w:pPr>
        <w:jc w:val="center"/>
        <w:rPr>
          <w:b/>
          <w:bCs/>
          <w:color w:val="000000"/>
        </w:rPr>
      </w:pPr>
    </w:p>
    <w:p w14:paraId="7EB174DC" w14:textId="1BB5353C" w:rsidR="00916C8A" w:rsidRPr="00FB7F88" w:rsidRDefault="00DE30C7" w:rsidP="0006279B">
      <w:pPr>
        <w:jc w:val="both"/>
        <w:rPr>
          <w:bCs/>
          <w:color w:val="000000"/>
        </w:rPr>
      </w:pPr>
      <w:r>
        <w:rPr>
          <w:bCs/>
          <w:color w:val="000000"/>
        </w:rPr>
        <w:t>Proti závaznému stanovisku se nelze samostatně odvolat. Proti závaznému stanovisku se lze odvolat prostřednictvím odvolání proti rozhodnutí, ke kterému bylo toto závazné stanovisko vydáno, viz. ustanovení § 149 odst. 6, 7, 8, 9 správního řádu. Toto závazné stanovisko nenahrazuje souhlas k provozování zařízení k využívání, odstraňování, sběru nebo výkupu odpadů dle § 14 odst. 1 zákona o odpadech.</w:t>
      </w:r>
    </w:p>
    <w:p w14:paraId="68B469A2" w14:textId="77777777" w:rsidR="00916C8A" w:rsidRDefault="00916C8A" w:rsidP="0006279B">
      <w:pPr>
        <w:jc w:val="both"/>
      </w:pPr>
    </w:p>
    <w:p w14:paraId="6773AFB6" w14:textId="77777777" w:rsidR="00DA6EB1" w:rsidRDefault="00DA6EB1" w:rsidP="0006279B">
      <w:pPr>
        <w:jc w:val="both"/>
      </w:pPr>
    </w:p>
    <w:p w14:paraId="20B6AF0F" w14:textId="77777777" w:rsidR="00DA6EB1" w:rsidRDefault="00DA6EB1" w:rsidP="0006279B">
      <w:pPr>
        <w:jc w:val="both"/>
      </w:pPr>
    </w:p>
    <w:p w14:paraId="10E70CC4" w14:textId="20E0BCB7" w:rsidR="00DE30C7" w:rsidRDefault="00DE30C7" w:rsidP="00DE30C7">
      <w:pPr>
        <w:ind w:left="4956" w:firstLine="708"/>
        <w:jc w:val="both"/>
      </w:pPr>
      <w:r>
        <w:t>Bc. Radomíra Dvořáčková</w:t>
      </w:r>
    </w:p>
    <w:p w14:paraId="0AE17234" w14:textId="77777777" w:rsidR="00DE30C7" w:rsidRDefault="00DE30C7" w:rsidP="00DE30C7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  <w:t xml:space="preserve"> referent státní správy v odpadovém hospodářství</w:t>
      </w:r>
    </w:p>
    <w:p w14:paraId="05E6F4CF" w14:textId="77777777" w:rsidR="00DE30C7" w:rsidRDefault="00DE30C7" w:rsidP="00DE30C7">
      <w:pPr>
        <w:tabs>
          <w:tab w:val="left" w:pos="561"/>
        </w:tabs>
        <w:jc w:val="both"/>
      </w:pPr>
    </w:p>
    <w:p w14:paraId="084A5A5B" w14:textId="77777777" w:rsidR="00DE30C7" w:rsidRDefault="00DE30C7" w:rsidP="00DE30C7">
      <w:pPr>
        <w:tabs>
          <w:tab w:val="left" w:pos="561"/>
        </w:tabs>
        <w:jc w:val="both"/>
        <w:rPr>
          <w:sz w:val="20"/>
          <w:szCs w:val="20"/>
        </w:rPr>
      </w:pPr>
    </w:p>
    <w:p w14:paraId="7EFD557F" w14:textId="77777777" w:rsidR="00DA6EB1" w:rsidRDefault="00DA6EB1" w:rsidP="0006279B">
      <w:pPr>
        <w:tabs>
          <w:tab w:val="left" w:pos="561"/>
        </w:tabs>
        <w:jc w:val="both"/>
        <w:rPr>
          <w:b/>
          <w:sz w:val="20"/>
          <w:szCs w:val="20"/>
        </w:rPr>
      </w:pPr>
    </w:p>
    <w:p w14:paraId="5F44D863" w14:textId="77777777" w:rsidR="00DA6EB1" w:rsidRDefault="00DA6EB1" w:rsidP="0006279B">
      <w:pPr>
        <w:tabs>
          <w:tab w:val="left" w:pos="561"/>
        </w:tabs>
        <w:jc w:val="both"/>
        <w:rPr>
          <w:b/>
          <w:sz w:val="20"/>
          <w:szCs w:val="20"/>
        </w:rPr>
      </w:pPr>
    </w:p>
    <w:p w14:paraId="5B3ADEAB" w14:textId="77777777" w:rsidR="00DA6EB1" w:rsidRDefault="00DA6EB1" w:rsidP="0006279B">
      <w:pPr>
        <w:tabs>
          <w:tab w:val="left" w:pos="561"/>
        </w:tabs>
        <w:jc w:val="both"/>
        <w:rPr>
          <w:b/>
          <w:sz w:val="20"/>
          <w:szCs w:val="20"/>
        </w:rPr>
      </w:pPr>
    </w:p>
    <w:p w14:paraId="470FE810" w14:textId="77777777" w:rsidR="00DA6EB1" w:rsidRDefault="00DA6EB1" w:rsidP="0006279B">
      <w:pPr>
        <w:tabs>
          <w:tab w:val="left" w:pos="561"/>
        </w:tabs>
        <w:jc w:val="both"/>
        <w:rPr>
          <w:b/>
          <w:sz w:val="20"/>
          <w:szCs w:val="20"/>
        </w:rPr>
      </w:pPr>
    </w:p>
    <w:p w14:paraId="552ADF33" w14:textId="77777777" w:rsidR="00DA6EB1" w:rsidRDefault="00DA6EB1" w:rsidP="0006279B">
      <w:pPr>
        <w:tabs>
          <w:tab w:val="left" w:pos="561"/>
        </w:tabs>
        <w:jc w:val="both"/>
        <w:rPr>
          <w:b/>
          <w:sz w:val="20"/>
          <w:szCs w:val="20"/>
        </w:rPr>
      </w:pPr>
    </w:p>
    <w:p w14:paraId="65B76059" w14:textId="77777777" w:rsidR="00DA6EB1" w:rsidRDefault="00DA6EB1" w:rsidP="0006279B">
      <w:pPr>
        <w:tabs>
          <w:tab w:val="left" w:pos="561"/>
        </w:tabs>
        <w:jc w:val="both"/>
        <w:rPr>
          <w:b/>
          <w:sz w:val="20"/>
          <w:szCs w:val="20"/>
        </w:rPr>
      </w:pPr>
    </w:p>
    <w:p w14:paraId="39908B9E" w14:textId="77777777" w:rsidR="00DA6EB1" w:rsidRDefault="00DA6EB1" w:rsidP="0006279B">
      <w:pPr>
        <w:tabs>
          <w:tab w:val="left" w:pos="561"/>
        </w:tabs>
        <w:jc w:val="both"/>
        <w:rPr>
          <w:b/>
          <w:sz w:val="20"/>
          <w:szCs w:val="20"/>
        </w:rPr>
      </w:pPr>
    </w:p>
    <w:p w14:paraId="000B74A6" w14:textId="77777777" w:rsidR="00DA6EB1" w:rsidRDefault="00DA6EB1" w:rsidP="0006279B">
      <w:pPr>
        <w:tabs>
          <w:tab w:val="left" w:pos="561"/>
        </w:tabs>
        <w:jc w:val="both"/>
        <w:rPr>
          <w:b/>
          <w:sz w:val="20"/>
          <w:szCs w:val="20"/>
        </w:rPr>
      </w:pPr>
    </w:p>
    <w:p w14:paraId="15004870" w14:textId="77777777" w:rsidR="00DA6EB1" w:rsidRDefault="00DA6EB1" w:rsidP="0006279B">
      <w:pPr>
        <w:tabs>
          <w:tab w:val="left" w:pos="561"/>
        </w:tabs>
        <w:jc w:val="both"/>
        <w:rPr>
          <w:b/>
          <w:sz w:val="20"/>
          <w:szCs w:val="20"/>
        </w:rPr>
      </w:pPr>
    </w:p>
    <w:p w14:paraId="3F1EB61A" w14:textId="77777777" w:rsidR="00DA6EB1" w:rsidRDefault="00DA6EB1" w:rsidP="0006279B">
      <w:pPr>
        <w:tabs>
          <w:tab w:val="left" w:pos="561"/>
        </w:tabs>
        <w:jc w:val="both"/>
        <w:rPr>
          <w:b/>
          <w:sz w:val="20"/>
          <w:szCs w:val="20"/>
        </w:rPr>
      </w:pPr>
    </w:p>
    <w:p w14:paraId="73A5B84F" w14:textId="77777777" w:rsidR="00DA6EB1" w:rsidRDefault="00DA6EB1" w:rsidP="0006279B">
      <w:pPr>
        <w:tabs>
          <w:tab w:val="left" w:pos="561"/>
        </w:tabs>
        <w:jc w:val="both"/>
        <w:rPr>
          <w:b/>
          <w:sz w:val="20"/>
          <w:szCs w:val="20"/>
        </w:rPr>
      </w:pPr>
    </w:p>
    <w:p w14:paraId="0CEF53B5" w14:textId="77777777" w:rsidR="00DA6EB1" w:rsidRDefault="00DA6EB1" w:rsidP="0006279B">
      <w:pPr>
        <w:tabs>
          <w:tab w:val="left" w:pos="561"/>
        </w:tabs>
        <w:jc w:val="both"/>
        <w:rPr>
          <w:b/>
          <w:sz w:val="20"/>
          <w:szCs w:val="20"/>
        </w:rPr>
      </w:pPr>
    </w:p>
    <w:p w14:paraId="296CFFD2" w14:textId="77777777" w:rsidR="00DA6EB1" w:rsidRDefault="00DA6EB1" w:rsidP="0006279B">
      <w:pPr>
        <w:tabs>
          <w:tab w:val="left" w:pos="561"/>
        </w:tabs>
        <w:jc w:val="both"/>
        <w:rPr>
          <w:b/>
          <w:sz w:val="20"/>
          <w:szCs w:val="20"/>
        </w:rPr>
      </w:pPr>
    </w:p>
    <w:p w14:paraId="4A495189" w14:textId="77777777" w:rsidR="00DA6EB1" w:rsidRDefault="00DA6EB1" w:rsidP="0006279B">
      <w:pPr>
        <w:tabs>
          <w:tab w:val="left" w:pos="561"/>
        </w:tabs>
        <w:jc w:val="both"/>
        <w:rPr>
          <w:b/>
          <w:sz w:val="20"/>
          <w:szCs w:val="20"/>
        </w:rPr>
      </w:pPr>
    </w:p>
    <w:p w14:paraId="4F8C16E2" w14:textId="77777777" w:rsidR="00DA6EB1" w:rsidRDefault="00DA6EB1" w:rsidP="0006279B">
      <w:pPr>
        <w:tabs>
          <w:tab w:val="left" w:pos="561"/>
        </w:tabs>
        <w:jc w:val="both"/>
        <w:rPr>
          <w:b/>
          <w:sz w:val="20"/>
          <w:szCs w:val="20"/>
        </w:rPr>
      </w:pPr>
    </w:p>
    <w:p w14:paraId="22A5E098" w14:textId="6F2E3883" w:rsidR="0006279B" w:rsidRDefault="0006279B" w:rsidP="0006279B">
      <w:pPr>
        <w:tabs>
          <w:tab w:val="left" w:pos="561"/>
        </w:tabs>
        <w:jc w:val="both"/>
        <w:rPr>
          <w:b/>
          <w:sz w:val="20"/>
          <w:szCs w:val="20"/>
        </w:rPr>
      </w:pPr>
      <w:r w:rsidRPr="001A3BCE">
        <w:rPr>
          <w:b/>
          <w:sz w:val="20"/>
          <w:szCs w:val="20"/>
        </w:rPr>
        <w:t xml:space="preserve">Obdrží účastnící řízení (doporučeně </w:t>
      </w:r>
      <w:r>
        <w:rPr>
          <w:b/>
          <w:sz w:val="20"/>
          <w:szCs w:val="20"/>
        </w:rPr>
        <w:t>do vlastních rukou, nebo do DS):</w:t>
      </w:r>
    </w:p>
    <w:p w14:paraId="06EEA2E4" w14:textId="167B31EA" w:rsidR="0006279B" w:rsidRPr="00A61742" w:rsidRDefault="00DA6EB1" w:rsidP="0006279B">
      <w:pPr>
        <w:tabs>
          <w:tab w:val="left" w:pos="993"/>
          <w:tab w:val="left" w:pos="4536"/>
        </w:tabs>
        <w:ind w:right="-32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Správa a údržba silnic Jihomoravského kraje, </w:t>
      </w:r>
      <w:proofErr w:type="spellStart"/>
      <w:r>
        <w:rPr>
          <w:sz w:val="20"/>
          <w:szCs w:val="20"/>
        </w:rPr>
        <w:t>p.o</w:t>
      </w:r>
      <w:proofErr w:type="spellEnd"/>
      <w:r>
        <w:rPr>
          <w:sz w:val="20"/>
          <w:szCs w:val="20"/>
        </w:rPr>
        <w:t>., Žerotínovo nám. 449/3, 602 00 Brno</w:t>
      </w:r>
    </w:p>
    <w:p w14:paraId="6BFC2629" w14:textId="77777777" w:rsidR="0006279B" w:rsidRPr="0006279B" w:rsidRDefault="0006279B" w:rsidP="0006279B">
      <w:pPr>
        <w:tabs>
          <w:tab w:val="left" w:pos="993"/>
          <w:tab w:val="left" w:pos="4536"/>
        </w:tabs>
        <w:ind w:right="-320"/>
        <w:rPr>
          <w:sz w:val="20"/>
          <w:szCs w:val="20"/>
        </w:rPr>
      </w:pPr>
    </w:p>
    <w:p w14:paraId="4350F665" w14:textId="77777777" w:rsidR="0006279B" w:rsidRDefault="0006279B" w:rsidP="0006279B">
      <w:pPr>
        <w:tabs>
          <w:tab w:val="left" w:pos="561"/>
        </w:tabs>
        <w:jc w:val="both"/>
        <w:rPr>
          <w:b/>
          <w:sz w:val="20"/>
          <w:szCs w:val="20"/>
        </w:rPr>
      </w:pPr>
      <w:r w:rsidRPr="001A3BCE">
        <w:rPr>
          <w:b/>
          <w:sz w:val="20"/>
          <w:szCs w:val="20"/>
        </w:rPr>
        <w:t>Obdrží na vědomí (doporučeně do vlastních rukou, do DS nebo detašovanou poštou):</w:t>
      </w:r>
    </w:p>
    <w:p w14:paraId="58577C87" w14:textId="0131F90A" w:rsidR="00916C8A" w:rsidRPr="0006279B" w:rsidRDefault="0006279B" w:rsidP="00F97D36">
      <w:pPr>
        <w:tabs>
          <w:tab w:val="left" w:pos="561"/>
        </w:tabs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Městský úřad Moravský Krumlov, odbor výstavby a územního plánování, nám. Klášterní 125, 672 01 Moravský Krumlov</w:t>
      </w:r>
    </w:p>
    <w:sectPr w:rsidR="00916C8A" w:rsidRPr="0006279B" w:rsidSect="00956F1D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81C0EB" w14:textId="77777777" w:rsidR="003913E9" w:rsidRDefault="003913E9" w:rsidP="00950900">
      <w:r>
        <w:separator/>
      </w:r>
    </w:p>
  </w:endnote>
  <w:endnote w:type="continuationSeparator" w:id="0">
    <w:p w14:paraId="5DE1DF99" w14:textId="77777777" w:rsidR="003913E9" w:rsidRDefault="003913E9" w:rsidP="009509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3A7979" w14:textId="77777777" w:rsidR="0078477C" w:rsidRDefault="00687B11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EE51FF">
      <w:rPr>
        <w:noProof/>
      </w:rPr>
      <w:t>3</w:t>
    </w:r>
    <w:r>
      <w:rPr>
        <w:noProof/>
      </w:rPr>
      <w:fldChar w:fldCharType="end"/>
    </w:r>
  </w:p>
  <w:p w14:paraId="0952F1BC" w14:textId="77777777" w:rsidR="0078477C" w:rsidRDefault="0078477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37D024" w14:textId="77777777" w:rsidR="003913E9" w:rsidRDefault="003913E9" w:rsidP="00950900">
      <w:r>
        <w:separator/>
      </w:r>
    </w:p>
  </w:footnote>
  <w:footnote w:type="continuationSeparator" w:id="0">
    <w:p w14:paraId="663C9A88" w14:textId="77777777" w:rsidR="003913E9" w:rsidRDefault="003913E9" w:rsidP="0095090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317406"/>
    <w:multiLevelType w:val="hybridMultilevel"/>
    <w:tmpl w:val="9CBC74E0"/>
    <w:lvl w:ilvl="0" w:tplc="22C89B22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ACB263D"/>
    <w:multiLevelType w:val="hybridMultilevel"/>
    <w:tmpl w:val="59C40BA0"/>
    <w:lvl w:ilvl="0" w:tplc="22C89B22">
      <w:start w:val="1"/>
      <w:numFmt w:val="bullet"/>
      <w:lvlText w:val="−"/>
      <w:lvlJc w:val="left"/>
      <w:pPr>
        <w:ind w:left="2138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" w15:restartNumberingAfterBreak="0">
    <w:nsid w:val="28254B05"/>
    <w:multiLevelType w:val="hybridMultilevel"/>
    <w:tmpl w:val="0A4C59D2"/>
    <w:lvl w:ilvl="0" w:tplc="22C89B22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33F87F14"/>
    <w:multiLevelType w:val="hybridMultilevel"/>
    <w:tmpl w:val="F48EA756"/>
    <w:lvl w:ilvl="0" w:tplc="22C89B22">
      <w:start w:val="1"/>
      <w:numFmt w:val="bullet"/>
      <w:lvlText w:val="−"/>
      <w:lvlJc w:val="left"/>
      <w:pPr>
        <w:ind w:left="2160" w:hanging="360"/>
      </w:pPr>
      <w:rPr>
        <w:rFonts w:ascii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" w15:restartNumberingAfterBreak="0">
    <w:nsid w:val="406F2250"/>
    <w:multiLevelType w:val="hybridMultilevel"/>
    <w:tmpl w:val="8B98A726"/>
    <w:lvl w:ilvl="0" w:tplc="22C89B22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4525E8"/>
    <w:multiLevelType w:val="hybridMultilevel"/>
    <w:tmpl w:val="5EBEF568"/>
    <w:lvl w:ilvl="0" w:tplc="22C89B22">
      <w:start w:val="1"/>
      <w:numFmt w:val="bullet"/>
      <w:lvlText w:val="−"/>
      <w:lvlJc w:val="left"/>
      <w:pPr>
        <w:ind w:left="2520" w:hanging="360"/>
      </w:pPr>
      <w:rPr>
        <w:rFonts w:ascii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6" w15:restartNumberingAfterBreak="0">
    <w:nsid w:val="493002D3"/>
    <w:multiLevelType w:val="hybridMultilevel"/>
    <w:tmpl w:val="A92474C0"/>
    <w:lvl w:ilvl="0" w:tplc="22C89B22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E350407"/>
    <w:multiLevelType w:val="hybridMultilevel"/>
    <w:tmpl w:val="721AB6A6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2BE0337"/>
    <w:multiLevelType w:val="hybridMultilevel"/>
    <w:tmpl w:val="E95645CC"/>
    <w:lvl w:ilvl="0" w:tplc="22C89B22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A8D1C3D"/>
    <w:multiLevelType w:val="hybridMultilevel"/>
    <w:tmpl w:val="D10A00C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F9E7BB0"/>
    <w:multiLevelType w:val="hybridMultilevel"/>
    <w:tmpl w:val="C5DE740E"/>
    <w:lvl w:ilvl="0" w:tplc="22C89B22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2D014F9"/>
    <w:multiLevelType w:val="hybridMultilevel"/>
    <w:tmpl w:val="C1383534"/>
    <w:lvl w:ilvl="0" w:tplc="CFD0065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3031250"/>
    <w:multiLevelType w:val="hybridMultilevel"/>
    <w:tmpl w:val="56B0F94E"/>
    <w:lvl w:ilvl="0" w:tplc="22C89B22">
      <w:start w:val="1"/>
      <w:numFmt w:val="bullet"/>
      <w:lvlText w:val="−"/>
      <w:lvlJc w:val="left"/>
      <w:pPr>
        <w:ind w:left="997" w:hanging="360"/>
      </w:pPr>
      <w:rPr>
        <w:rFonts w:ascii="Times New Roman" w:hAnsi="Times New Roman" w:hint="default"/>
      </w:rPr>
    </w:lvl>
    <w:lvl w:ilvl="1" w:tplc="04050003">
      <w:start w:val="1"/>
      <w:numFmt w:val="bullet"/>
      <w:lvlText w:val="o"/>
      <w:lvlJc w:val="left"/>
      <w:pPr>
        <w:ind w:left="1717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437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157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877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597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17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037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757" w:hanging="360"/>
      </w:pPr>
      <w:rPr>
        <w:rFonts w:ascii="Wingdings" w:hAnsi="Wingdings" w:hint="default"/>
      </w:rPr>
    </w:lvl>
  </w:abstractNum>
  <w:abstractNum w:abstractNumId="13" w15:restartNumberingAfterBreak="0">
    <w:nsid w:val="73170157"/>
    <w:multiLevelType w:val="hybridMultilevel"/>
    <w:tmpl w:val="3B2EA53C"/>
    <w:lvl w:ilvl="0" w:tplc="22C89B22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4FF2BCB"/>
    <w:multiLevelType w:val="hybridMultilevel"/>
    <w:tmpl w:val="02F25502"/>
    <w:lvl w:ilvl="0" w:tplc="6740A0CA">
      <w:start w:val="67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75257696">
    <w:abstractNumId w:val="2"/>
  </w:num>
  <w:num w:numId="2" w16cid:durableId="958415615">
    <w:abstractNumId w:val="12"/>
  </w:num>
  <w:num w:numId="3" w16cid:durableId="1535996031">
    <w:abstractNumId w:val="4"/>
  </w:num>
  <w:num w:numId="4" w16cid:durableId="1564679792">
    <w:abstractNumId w:val="0"/>
  </w:num>
  <w:num w:numId="5" w16cid:durableId="1896892247">
    <w:abstractNumId w:val="3"/>
  </w:num>
  <w:num w:numId="6" w16cid:durableId="2021396058">
    <w:abstractNumId w:val="5"/>
  </w:num>
  <w:num w:numId="7" w16cid:durableId="1797791572">
    <w:abstractNumId w:val="7"/>
  </w:num>
  <w:num w:numId="8" w16cid:durableId="1056859876">
    <w:abstractNumId w:val="14"/>
  </w:num>
  <w:num w:numId="9" w16cid:durableId="1810852780">
    <w:abstractNumId w:val="10"/>
  </w:num>
  <w:num w:numId="10" w16cid:durableId="1760641032">
    <w:abstractNumId w:val="13"/>
  </w:num>
  <w:num w:numId="11" w16cid:durableId="789476148">
    <w:abstractNumId w:val="1"/>
  </w:num>
  <w:num w:numId="12" w16cid:durableId="135415083">
    <w:abstractNumId w:val="11"/>
  </w:num>
  <w:num w:numId="13" w16cid:durableId="712922496">
    <w:abstractNumId w:val="6"/>
  </w:num>
  <w:num w:numId="14" w16cid:durableId="211618560">
    <w:abstractNumId w:val="9"/>
  </w:num>
  <w:num w:numId="15" w16cid:durableId="72005707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57D5"/>
    <w:rsid w:val="0000042F"/>
    <w:rsid w:val="000054BC"/>
    <w:rsid w:val="00005534"/>
    <w:rsid w:val="00010586"/>
    <w:rsid w:val="00010E53"/>
    <w:rsid w:val="00021EF0"/>
    <w:rsid w:val="00023DBC"/>
    <w:rsid w:val="00024169"/>
    <w:rsid w:val="00026457"/>
    <w:rsid w:val="00026A2C"/>
    <w:rsid w:val="00027418"/>
    <w:rsid w:val="0003116C"/>
    <w:rsid w:val="0003233F"/>
    <w:rsid w:val="00034566"/>
    <w:rsid w:val="00034B3D"/>
    <w:rsid w:val="00036E21"/>
    <w:rsid w:val="00037A0D"/>
    <w:rsid w:val="0004287D"/>
    <w:rsid w:val="00043859"/>
    <w:rsid w:val="0004428D"/>
    <w:rsid w:val="00045EF6"/>
    <w:rsid w:val="00057078"/>
    <w:rsid w:val="0006279B"/>
    <w:rsid w:val="00064C73"/>
    <w:rsid w:val="00073C69"/>
    <w:rsid w:val="00077B6B"/>
    <w:rsid w:val="0008129F"/>
    <w:rsid w:val="000821F9"/>
    <w:rsid w:val="00086D55"/>
    <w:rsid w:val="000934B6"/>
    <w:rsid w:val="00093ABB"/>
    <w:rsid w:val="00093B68"/>
    <w:rsid w:val="000A4C9A"/>
    <w:rsid w:val="000A6A4C"/>
    <w:rsid w:val="000B36D8"/>
    <w:rsid w:val="000C1422"/>
    <w:rsid w:val="000C46FA"/>
    <w:rsid w:val="000C7355"/>
    <w:rsid w:val="000D196B"/>
    <w:rsid w:val="000E2A35"/>
    <w:rsid w:val="000E39DA"/>
    <w:rsid w:val="000E5D31"/>
    <w:rsid w:val="000E61DE"/>
    <w:rsid w:val="000F07C1"/>
    <w:rsid w:val="000F1645"/>
    <w:rsid w:val="000F1976"/>
    <w:rsid w:val="000F20EF"/>
    <w:rsid w:val="000F66F4"/>
    <w:rsid w:val="000F6C12"/>
    <w:rsid w:val="000F780A"/>
    <w:rsid w:val="0010257F"/>
    <w:rsid w:val="00105AFE"/>
    <w:rsid w:val="00113E32"/>
    <w:rsid w:val="0011753F"/>
    <w:rsid w:val="001234C1"/>
    <w:rsid w:val="00124A74"/>
    <w:rsid w:val="00125D13"/>
    <w:rsid w:val="001272F0"/>
    <w:rsid w:val="00134FE1"/>
    <w:rsid w:val="00137CE4"/>
    <w:rsid w:val="001418B3"/>
    <w:rsid w:val="00143B48"/>
    <w:rsid w:val="001465A6"/>
    <w:rsid w:val="0014675B"/>
    <w:rsid w:val="00147122"/>
    <w:rsid w:val="001516CC"/>
    <w:rsid w:val="00151849"/>
    <w:rsid w:val="00152C47"/>
    <w:rsid w:val="001607D0"/>
    <w:rsid w:val="00171A23"/>
    <w:rsid w:val="00173A39"/>
    <w:rsid w:val="00183FFF"/>
    <w:rsid w:val="00184B6B"/>
    <w:rsid w:val="00187387"/>
    <w:rsid w:val="001B6EC4"/>
    <w:rsid w:val="001D5422"/>
    <w:rsid w:val="001D6860"/>
    <w:rsid w:val="001D722C"/>
    <w:rsid w:val="001E4E91"/>
    <w:rsid w:val="001F04C8"/>
    <w:rsid w:val="001F0CE3"/>
    <w:rsid w:val="001F27C0"/>
    <w:rsid w:val="001F432F"/>
    <w:rsid w:val="002035FE"/>
    <w:rsid w:val="002063AB"/>
    <w:rsid w:val="0021381E"/>
    <w:rsid w:val="002147F3"/>
    <w:rsid w:val="00224C49"/>
    <w:rsid w:val="00227F34"/>
    <w:rsid w:val="0023150A"/>
    <w:rsid w:val="002355D9"/>
    <w:rsid w:val="002375D6"/>
    <w:rsid w:val="00243737"/>
    <w:rsid w:val="002553B0"/>
    <w:rsid w:val="00257F9D"/>
    <w:rsid w:val="0026519D"/>
    <w:rsid w:val="002710AB"/>
    <w:rsid w:val="002749BC"/>
    <w:rsid w:val="0027507A"/>
    <w:rsid w:val="002861F8"/>
    <w:rsid w:val="00287A70"/>
    <w:rsid w:val="00297658"/>
    <w:rsid w:val="002B2791"/>
    <w:rsid w:val="002B5096"/>
    <w:rsid w:val="002C34B0"/>
    <w:rsid w:val="002D3E35"/>
    <w:rsid w:val="002D6D00"/>
    <w:rsid w:val="002E0A43"/>
    <w:rsid w:val="002E0C82"/>
    <w:rsid w:val="002E0E0F"/>
    <w:rsid w:val="002E3B21"/>
    <w:rsid w:val="002E53D1"/>
    <w:rsid w:val="002F0D15"/>
    <w:rsid w:val="002F2094"/>
    <w:rsid w:val="002F54F9"/>
    <w:rsid w:val="00302E5D"/>
    <w:rsid w:val="00303EE3"/>
    <w:rsid w:val="003049B1"/>
    <w:rsid w:val="00304E80"/>
    <w:rsid w:val="00305712"/>
    <w:rsid w:val="003070CE"/>
    <w:rsid w:val="00313B12"/>
    <w:rsid w:val="00315CA1"/>
    <w:rsid w:val="00322B0D"/>
    <w:rsid w:val="003252AB"/>
    <w:rsid w:val="003300CF"/>
    <w:rsid w:val="003337F4"/>
    <w:rsid w:val="003357C2"/>
    <w:rsid w:val="00336771"/>
    <w:rsid w:val="00336B20"/>
    <w:rsid w:val="0033743B"/>
    <w:rsid w:val="00337468"/>
    <w:rsid w:val="0034493A"/>
    <w:rsid w:val="003451DA"/>
    <w:rsid w:val="00346978"/>
    <w:rsid w:val="00347DB1"/>
    <w:rsid w:val="0035106D"/>
    <w:rsid w:val="0035379C"/>
    <w:rsid w:val="00357924"/>
    <w:rsid w:val="00361447"/>
    <w:rsid w:val="0036668C"/>
    <w:rsid w:val="0037202F"/>
    <w:rsid w:val="0037340F"/>
    <w:rsid w:val="00381A34"/>
    <w:rsid w:val="00390265"/>
    <w:rsid w:val="003913E9"/>
    <w:rsid w:val="00392192"/>
    <w:rsid w:val="00397762"/>
    <w:rsid w:val="003A37A6"/>
    <w:rsid w:val="003A3F19"/>
    <w:rsid w:val="003A4D1D"/>
    <w:rsid w:val="003A4E72"/>
    <w:rsid w:val="003A54B3"/>
    <w:rsid w:val="003A7C62"/>
    <w:rsid w:val="003B03B9"/>
    <w:rsid w:val="003B0B9B"/>
    <w:rsid w:val="003B5A96"/>
    <w:rsid w:val="003B682D"/>
    <w:rsid w:val="003C2257"/>
    <w:rsid w:val="003C40D0"/>
    <w:rsid w:val="003C780D"/>
    <w:rsid w:val="003D3638"/>
    <w:rsid w:val="003D59E1"/>
    <w:rsid w:val="003E201D"/>
    <w:rsid w:val="003F0255"/>
    <w:rsid w:val="003F473E"/>
    <w:rsid w:val="00400DA4"/>
    <w:rsid w:val="0040336E"/>
    <w:rsid w:val="00403823"/>
    <w:rsid w:val="004107E5"/>
    <w:rsid w:val="0041350A"/>
    <w:rsid w:val="00420F34"/>
    <w:rsid w:val="00422DB9"/>
    <w:rsid w:val="00425C20"/>
    <w:rsid w:val="004301CB"/>
    <w:rsid w:val="00431759"/>
    <w:rsid w:val="00434D3F"/>
    <w:rsid w:val="00436FAD"/>
    <w:rsid w:val="00437C80"/>
    <w:rsid w:val="00437CDE"/>
    <w:rsid w:val="00445A46"/>
    <w:rsid w:val="0044756A"/>
    <w:rsid w:val="0045061E"/>
    <w:rsid w:val="00451B09"/>
    <w:rsid w:val="00451C76"/>
    <w:rsid w:val="0045215F"/>
    <w:rsid w:val="00472AFB"/>
    <w:rsid w:val="004820CB"/>
    <w:rsid w:val="00484F55"/>
    <w:rsid w:val="00491E60"/>
    <w:rsid w:val="00497E2D"/>
    <w:rsid w:val="004A10AA"/>
    <w:rsid w:val="004A2642"/>
    <w:rsid w:val="004A31A5"/>
    <w:rsid w:val="004B2612"/>
    <w:rsid w:val="004B41D6"/>
    <w:rsid w:val="004C7509"/>
    <w:rsid w:val="004D2426"/>
    <w:rsid w:val="004D30FF"/>
    <w:rsid w:val="004E5C1F"/>
    <w:rsid w:val="004F00DC"/>
    <w:rsid w:val="004F0A41"/>
    <w:rsid w:val="004F1649"/>
    <w:rsid w:val="005006D9"/>
    <w:rsid w:val="00500F0B"/>
    <w:rsid w:val="00503B85"/>
    <w:rsid w:val="00506273"/>
    <w:rsid w:val="00507F2A"/>
    <w:rsid w:val="005153EE"/>
    <w:rsid w:val="00520E05"/>
    <w:rsid w:val="005214DD"/>
    <w:rsid w:val="00527EFA"/>
    <w:rsid w:val="005321B9"/>
    <w:rsid w:val="005321EE"/>
    <w:rsid w:val="00537552"/>
    <w:rsid w:val="00542567"/>
    <w:rsid w:val="005443AD"/>
    <w:rsid w:val="005444D3"/>
    <w:rsid w:val="00550C8C"/>
    <w:rsid w:val="00551CF5"/>
    <w:rsid w:val="00571424"/>
    <w:rsid w:val="00574357"/>
    <w:rsid w:val="00574381"/>
    <w:rsid w:val="00574748"/>
    <w:rsid w:val="00577362"/>
    <w:rsid w:val="00590A6A"/>
    <w:rsid w:val="0059170D"/>
    <w:rsid w:val="0059560F"/>
    <w:rsid w:val="00597468"/>
    <w:rsid w:val="005A03BC"/>
    <w:rsid w:val="005A40A5"/>
    <w:rsid w:val="005A4B5A"/>
    <w:rsid w:val="005A5D07"/>
    <w:rsid w:val="005A78C4"/>
    <w:rsid w:val="005B610D"/>
    <w:rsid w:val="005C2C05"/>
    <w:rsid w:val="005C553B"/>
    <w:rsid w:val="005C57D5"/>
    <w:rsid w:val="005C6536"/>
    <w:rsid w:val="005C68CE"/>
    <w:rsid w:val="005C6AE0"/>
    <w:rsid w:val="005C77F0"/>
    <w:rsid w:val="005D0B2B"/>
    <w:rsid w:val="005D1318"/>
    <w:rsid w:val="005D783A"/>
    <w:rsid w:val="005E0728"/>
    <w:rsid w:val="005E1461"/>
    <w:rsid w:val="005E703C"/>
    <w:rsid w:val="005F229C"/>
    <w:rsid w:val="005F2A16"/>
    <w:rsid w:val="005F3906"/>
    <w:rsid w:val="005F4385"/>
    <w:rsid w:val="00602B6D"/>
    <w:rsid w:val="006056A9"/>
    <w:rsid w:val="006067EE"/>
    <w:rsid w:val="00607DB3"/>
    <w:rsid w:val="00612BA8"/>
    <w:rsid w:val="00615570"/>
    <w:rsid w:val="00617010"/>
    <w:rsid w:val="0061752F"/>
    <w:rsid w:val="006202A9"/>
    <w:rsid w:val="00620874"/>
    <w:rsid w:val="006258C5"/>
    <w:rsid w:val="00626A00"/>
    <w:rsid w:val="0063759A"/>
    <w:rsid w:val="00640AA2"/>
    <w:rsid w:val="006432E9"/>
    <w:rsid w:val="00650445"/>
    <w:rsid w:val="00651CEC"/>
    <w:rsid w:val="006524B1"/>
    <w:rsid w:val="006529E9"/>
    <w:rsid w:val="00654495"/>
    <w:rsid w:val="00655538"/>
    <w:rsid w:val="00655A43"/>
    <w:rsid w:val="0065667F"/>
    <w:rsid w:val="00656AD1"/>
    <w:rsid w:val="00660A66"/>
    <w:rsid w:val="00667F11"/>
    <w:rsid w:val="00670867"/>
    <w:rsid w:val="0067102E"/>
    <w:rsid w:val="00671795"/>
    <w:rsid w:val="00671B2B"/>
    <w:rsid w:val="0067660F"/>
    <w:rsid w:val="006821FB"/>
    <w:rsid w:val="006832CF"/>
    <w:rsid w:val="00684C9C"/>
    <w:rsid w:val="00684FC8"/>
    <w:rsid w:val="00687742"/>
    <w:rsid w:val="00687B11"/>
    <w:rsid w:val="006A12A3"/>
    <w:rsid w:val="006A1445"/>
    <w:rsid w:val="006A2142"/>
    <w:rsid w:val="006A7924"/>
    <w:rsid w:val="006C2A44"/>
    <w:rsid w:val="006C4464"/>
    <w:rsid w:val="006C6628"/>
    <w:rsid w:val="006D414F"/>
    <w:rsid w:val="006D7264"/>
    <w:rsid w:val="006D734C"/>
    <w:rsid w:val="006E0F4F"/>
    <w:rsid w:val="006E43AB"/>
    <w:rsid w:val="006E7264"/>
    <w:rsid w:val="006F23FB"/>
    <w:rsid w:val="006F519C"/>
    <w:rsid w:val="00700F02"/>
    <w:rsid w:val="007039F7"/>
    <w:rsid w:val="00703AB1"/>
    <w:rsid w:val="00704F68"/>
    <w:rsid w:val="007116D4"/>
    <w:rsid w:val="00713DB5"/>
    <w:rsid w:val="007239F2"/>
    <w:rsid w:val="00725741"/>
    <w:rsid w:val="00727576"/>
    <w:rsid w:val="00734688"/>
    <w:rsid w:val="007406BA"/>
    <w:rsid w:val="00741775"/>
    <w:rsid w:val="00741E68"/>
    <w:rsid w:val="00742A4E"/>
    <w:rsid w:val="007449E2"/>
    <w:rsid w:val="0074725C"/>
    <w:rsid w:val="00747334"/>
    <w:rsid w:val="007545CC"/>
    <w:rsid w:val="0075469C"/>
    <w:rsid w:val="007624DE"/>
    <w:rsid w:val="00765877"/>
    <w:rsid w:val="00766152"/>
    <w:rsid w:val="00773C16"/>
    <w:rsid w:val="0078477C"/>
    <w:rsid w:val="00793F42"/>
    <w:rsid w:val="0079440B"/>
    <w:rsid w:val="00796C45"/>
    <w:rsid w:val="007B391A"/>
    <w:rsid w:val="007B3F73"/>
    <w:rsid w:val="007B72B8"/>
    <w:rsid w:val="007B7663"/>
    <w:rsid w:val="007C239B"/>
    <w:rsid w:val="007C5988"/>
    <w:rsid w:val="007D55DE"/>
    <w:rsid w:val="007E1AC5"/>
    <w:rsid w:val="00801723"/>
    <w:rsid w:val="0080259A"/>
    <w:rsid w:val="0080268F"/>
    <w:rsid w:val="008051CF"/>
    <w:rsid w:val="0080656B"/>
    <w:rsid w:val="00807D0E"/>
    <w:rsid w:val="00810276"/>
    <w:rsid w:val="0081154B"/>
    <w:rsid w:val="008120F6"/>
    <w:rsid w:val="00812B35"/>
    <w:rsid w:val="00814448"/>
    <w:rsid w:val="00817F52"/>
    <w:rsid w:val="00820F3D"/>
    <w:rsid w:val="0082136C"/>
    <w:rsid w:val="008231EB"/>
    <w:rsid w:val="008243D5"/>
    <w:rsid w:val="00825C2E"/>
    <w:rsid w:val="00827B33"/>
    <w:rsid w:val="00830D5C"/>
    <w:rsid w:val="00834345"/>
    <w:rsid w:val="00835545"/>
    <w:rsid w:val="0084064D"/>
    <w:rsid w:val="0084084D"/>
    <w:rsid w:val="00840FB2"/>
    <w:rsid w:val="008426F1"/>
    <w:rsid w:val="00843A7A"/>
    <w:rsid w:val="008445DB"/>
    <w:rsid w:val="00850215"/>
    <w:rsid w:val="00854849"/>
    <w:rsid w:val="008637E3"/>
    <w:rsid w:val="00867D20"/>
    <w:rsid w:val="00870286"/>
    <w:rsid w:val="00870A27"/>
    <w:rsid w:val="00870AFB"/>
    <w:rsid w:val="00870B91"/>
    <w:rsid w:val="00872A9A"/>
    <w:rsid w:val="00873886"/>
    <w:rsid w:val="008776E5"/>
    <w:rsid w:val="008804A7"/>
    <w:rsid w:val="00882995"/>
    <w:rsid w:val="00887776"/>
    <w:rsid w:val="00887F84"/>
    <w:rsid w:val="00890705"/>
    <w:rsid w:val="00891653"/>
    <w:rsid w:val="00891CEA"/>
    <w:rsid w:val="00893347"/>
    <w:rsid w:val="00895860"/>
    <w:rsid w:val="008A0C52"/>
    <w:rsid w:val="008A181E"/>
    <w:rsid w:val="008A2B22"/>
    <w:rsid w:val="008A4EC2"/>
    <w:rsid w:val="008B333F"/>
    <w:rsid w:val="008B3673"/>
    <w:rsid w:val="008B5BC4"/>
    <w:rsid w:val="008C2083"/>
    <w:rsid w:val="008C29DA"/>
    <w:rsid w:val="008C327D"/>
    <w:rsid w:val="008C62A5"/>
    <w:rsid w:val="008D1ADB"/>
    <w:rsid w:val="008E171E"/>
    <w:rsid w:val="008E3AFB"/>
    <w:rsid w:val="008E4449"/>
    <w:rsid w:val="008E467D"/>
    <w:rsid w:val="008E6D6A"/>
    <w:rsid w:val="008E759F"/>
    <w:rsid w:val="008E7817"/>
    <w:rsid w:val="008F260E"/>
    <w:rsid w:val="008F6485"/>
    <w:rsid w:val="008F7491"/>
    <w:rsid w:val="00905B1E"/>
    <w:rsid w:val="00906BA1"/>
    <w:rsid w:val="00911BE5"/>
    <w:rsid w:val="00912248"/>
    <w:rsid w:val="009123A4"/>
    <w:rsid w:val="00912BF7"/>
    <w:rsid w:val="009146B7"/>
    <w:rsid w:val="00916C4D"/>
    <w:rsid w:val="00916C8A"/>
    <w:rsid w:val="00921738"/>
    <w:rsid w:val="00925F20"/>
    <w:rsid w:val="0092701F"/>
    <w:rsid w:val="00931AD1"/>
    <w:rsid w:val="00936E82"/>
    <w:rsid w:val="0093712E"/>
    <w:rsid w:val="009402B1"/>
    <w:rsid w:val="0094167B"/>
    <w:rsid w:val="00945695"/>
    <w:rsid w:val="00945D52"/>
    <w:rsid w:val="00950900"/>
    <w:rsid w:val="00954E43"/>
    <w:rsid w:val="00955382"/>
    <w:rsid w:val="00956F1D"/>
    <w:rsid w:val="009652A1"/>
    <w:rsid w:val="00965E99"/>
    <w:rsid w:val="00972F66"/>
    <w:rsid w:val="00974D1E"/>
    <w:rsid w:val="00976CC8"/>
    <w:rsid w:val="00980B91"/>
    <w:rsid w:val="00982C18"/>
    <w:rsid w:val="009835CA"/>
    <w:rsid w:val="00983959"/>
    <w:rsid w:val="009852F2"/>
    <w:rsid w:val="00986703"/>
    <w:rsid w:val="00990870"/>
    <w:rsid w:val="00991846"/>
    <w:rsid w:val="009974EA"/>
    <w:rsid w:val="009A12AA"/>
    <w:rsid w:val="009A48E1"/>
    <w:rsid w:val="009A6535"/>
    <w:rsid w:val="009B07D5"/>
    <w:rsid w:val="009B1D58"/>
    <w:rsid w:val="009C0D34"/>
    <w:rsid w:val="009C4EE9"/>
    <w:rsid w:val="009C50C1"/>
    <w:rsid w:val="009C613E"/>
    <w:rsid w:val="009C6DE0"/>
    <w:rsid w:val="009C7E01"/>
    <w:rsid w:val="009D21CE"/>
    <w:rsid w:val="009D6145"/>
    <w:rsid w:val="009E0EA9"/>
    <w:rsid w:val="009E4F21"/>
    <w:rsid w:val="009F2ECD"/>
    <w:rsid w:val="009F4BFE"/>
    <w:rsid w:val="009F5F8C"/>
    <w:rsid w:val="009F6B31"/>
    <w:rsid w:val="009F74A9"/>
    <w:rsid w:val="00A00002"/>
    <w:rsid w:val="00A01985"/>
    <w:rsid w:val="00A03C66"/>
    <w:rsid w:val="00A04508"/>
    <w:rsid w:val="00A06ACB"/>
    <w:rsid w:val="00A148E5"/>
    <w:rsid w:val="00A14A54"/>
    <w:rsid w:val="00A20B85"/>
    <w:rsid w:val="00A30DC3"/>
    <w:rsid w:val="00A44720"/>
    <w:rsid w:val="00A478E8"/>
    <w:rsid w:val="00A61209"/>
    <w:rsid w:val="00A63584"/>
    <w:rsid w:val="00A67375"/>
    <w:rsid w:val="00A7321B"/>
    <w:rsid w:val="00A7351F"/>
    <w:rsid w:val="00A74E8E"/>
    <w:rsid w:val="00A75CB4"/>
    <w:rsid w:val="00A765F5"/>
    <w:rsid w:val="00A8186F"/>
    <w:rsid w:val="00A9103C"/>
    <w:rsid w:val="00A91A75"/>
    <w:rsid w:val="00A92B52"/>
    <w:rsid w:val="00A951C6"/>
    <w:rsid w:val="00A9611F"/>
    <w:rsid w:val="00A9692B"/>
    <w:rsid w:val="00A97D20"/>
    <w:rsid w:val="00AA05E5"/>
    <w:rsid w:val="00AA0E16"/>
    <w:rsid w:val="00AA1B74"/>
    <w:rsid w:val="00AA29E2"/>
    <w:rsid w:val="00AA3747"/>
    <w:rsid w:val="00AA6DDB"/>
    <w:rsid w:val="00AA7223"/>
    <w:rsid w:val="00AB561B"/>
    <w:rsid w:val="00AB71D6"/>
    <w:rsid w:val="00AC1621"/>
    <w:rsid w:val="00AC3E8C"/>
    <w:rsid w:val="00AD11E6"/>
    <w:rsid w:val="00AD1D3D"/>
    <w:rsid w:val="00AD2A1E"/>
    <w:rsid w:val="00AE2252"/>
    <w:rsid w:val="00AE3855"/>
    <w:rsid w:val="00AE3BF8"/>
    <w:rsid w:val="00AE3D1D"/>
    <w:rsid w:val="00AE7744"/>
    <w:rsid w:val="00AF2266"/>
    <w:rsid w:val="00AF59C2"/>
    <w:rsid w:val="00AF5B65"/>
    <w:rsid w:val="00B064D7"/>
    <w:rsid w:val="00B11304"/>
    <w:rsid w:val="00B1432A"/>
    <w:rsid w:val="00B161B6"/>
    <w:rsid w:val="00B21D0E"/>
    <w:rsid w:val="00B30A6C"/>
    <w:rsid w:val="00B33DB0"/>
    <w:rsid w:val="00B34E2F"/>
    <w:rsid w:val="00B3619E"/>
    <w:rsid w:val="00B4492E"/>
    <w:rsid w:val="00B44AE6"/>
    <w:rsid w:val="00B46453"/>
    <w:rsid w:val="00B5071D"/>
    <w:rsid w:val="00B5154F"/>
    <w:rsid w:val="00B51E85"/>
    <w:rsid w:val="00B54BF5"/>
    <w:rsid w:val="00B603FF"/>
    <w:rsid w:val="00B604B5"/>
    <w:rsid w:val="00B61619"/>
    <w:rsid w:val="00B658D5"/>
    <w:rsid w:val="00B76BE7"/>
    <w:rsid w:val="00B77FEF"/>
    <w:rsid w:val="00B8581A"/>
    <w:rsid w:val="00B94EF2"/>
    <w:rsid w:val="00B965D3"/>
    <w:rsid w:val="00B974C0"/>
    <w:rsid w:val="00BA1212"/>
    <w:rsid w:val="00BA1F0D"/>
    <w:rsid w:val="00BA2257"/>
    <w:rsid w:val="00BA4FE2"/>
    <w:rsid w:val="00BA5ED6"/>
    <w:rsid w:val="00BA76E0"/>
    <w:rsid w:val="00BB15A9"/>
    <w:rsid w:val="00BB2162"/>
    <w:rsid w:val="00BB759A"/>
    <w:rsid w:val="00BC1EA0"/>
    <w:rsid w:val="00BC3F42"/>
    <w:rsid w:val="00BC63EB"/>
    <w:rsid w:val="00BD515A"/>
    <w:rsid w:val="00BE3EFA"/>
    <w:rsid w:val="00BF1A00"/>
    <w:rsid w:val="00BF242A"/>
    <w:rsid w:val="00BF4277"/>
    <w:rsid w:val="00C001BE"/>
    <w:rsid w:val="00C02E9A"/>
    <w:rsid w:val="00C10B00"/>
    <w:rsid w:val="00C11F87"/>
    <w:rsid w:val="00C1271F"/>
    <w:rsid w:val="00C16A2D"/>
    <w:rsid w:val="00C2565C"/>
    <w:rsid w:val="00C32D11"/>
    <w:rsid w:val="00C358F6"/>
    <w:rsid w:val="00C37BCA"/>
    <w:rsid w:val="00C426FD"/>
    <w:rsid w:val="00C43404"/>
    <w:rsid w:val="00C5197C"/>
    <w:rsid w:val="00C5367F"/>
    <w:rsid w:val="00C5590C"/>
    <w:rsid w:val="00C577F5"/>
    <w:rsid w:val="00C61FC8"/>
    <w:rsid w:val="00C627A8"/>
    <w:rsid w:val="00C80876"/>
    <w:rsid w:val="00C81138"/>
    <w:rsid w:val="00C87161"/>
    <w:rsid w:val="00C93A36"/>
    <w:rsid w:val="00C96387"/>
    <w:rsid w:val="00CA75E2"/>
    <w:rsid w:val="00CB0FF4"/>
    <w:rsid w:val="00CC2256"/>
    <w:rsid w:val="00CC3160"/>
    <w:rsid w:val="00CD154B"/>
    <w:rsid w:val="00CD20FC"/>
    <w:rsid w:val="00CD3562"/>
    <w:rsid w:val="00CD360E"/>
    <w:rsid w:val="00CD3934"/>
    <w:rsid w:val="00CD63D6"/>
    <w:rsid w:val="00CE144E"/>
    <w:rsid w:val="00CE32FF"/>
    <w:rsid w:val="00CE3659"/>
    <w:rsid w:val="00CE6476"/>
    <w:rsid w:val="00CE6852"/>
    <w:rsid w:val="00CF3E93"/>
    <w:rsid w:val="00CF5BD1"/>
    <w:rsid w:val="00CF5EB0"/>
    <w:rsid w:val="00CF7DB6"/>
    <w:rsid w:val="00D0034F"/>
    <w:rsid w:val="00D027F6"/>
    <w:rsid w:val="00D04C9A"/>
    <w:rsid w:val="00D05E54"/>
    <w:rsid w:val="00D0722D"/>
    <w:rsid w:val="00D11018"/>
    <w:rsid w:val="00D15009"/>
    <w:rsid w:val="00D1595B"/>
    <w:rsid w:val="00D24E51"/>
    <w:rsid w:val="00D25385"/>
    <w:rsid w:val="00D26118"/>
    <w:rsid w:val="00D31C7F"/>
    <w:rsid w:val="00D321F6"/>
    <w:rsid w:val="00D3294E"/>
    <w:rsid w:val="00D4318F"/>
    <w:rsid w:val="00D51309"/>
    <w:rsid w:val="00D54365"/>
    <w:rsid w:val="00D571C8"/>
    <w:rsid w:val="00D57D61"/>
    <w:rsid w:val="00D64A9D"/>
    <w:rsid w:val="00D71210"/>
    <w:rsid w:val="00D7229B"/>
    <w:rsid w:val="00D73329"/>
    <w:rsid w:val="00D7413E"/>
    <w:rsid w:val="00D74841"/>
    <w:rsid w:val="00D81877"/>
    <w:rsid w:val="00D820C9"/>
    <w:rsid w:val="00D825FF"/>
    <w:rsid w:val="00D90F27"/>
    <w:rsid w:val="00D92E98"/>
    <w:rsid w:val="00D93596"/>
    <w:rsid w:val="00D95469"/>
    <w:rsid w:val="00D9568A"/>
    <w:rsid w:val="00D97D37"/>
    <w:rsid w:val="00DA0F6A"/>
    <w:rsid w:val="00DA1674"/>
    <w:rsid w:val="00DA6396"/>
    <w:rsid w:val="00DA6A96"/>
    <w:rsid w:val="00DA6EB1"/>
    <w:rsid w:val="00DB151A"/>
    <w:rsid w:val="00DB60FE"/>
    <w:rsid w:val="00DC0010"/>
    <w:rsid w:val="00DC76F7"/>
    <w:rsid w:val="00DC79E1"/>
    <w:rsid w:val="00DD1954"/>
    <w:rsid w:val="00DD2AFD"/>
    <w:rsid w:val="00DD4ECA"/>
    <w:rsid w:val="00DD751A"/>
    <w:rsid w:val="00DE1577"/>
    <w:rsid w:val="00DE30C7"/>
    <w:rsid w:val="00DE79F1"/>
    <w:rsid w:val="00E0064F"/>
    <w:rsid w:val="00E016C3"/>
    <w:rsid w:val="00E1454E"/>
    <w:rsid w:val="00E14B4C"/>
    <w:rsid w:val="00E21D13"/>
    <w:rsid w:val="00E23CB4"/>
    <w:rsid w:val="00E32C2E"/>
    <w:rsid w:val="00E32C4E"/>
    <w:rsid w:val="00E3513B"/>
    <w:rsid w:val="00E3689D"/>
    <w:rsid w:val="00E45721"/>
    <w:rsid w:val="00E504B0"/>
    <w:rsid w:val="00E515E9"/>
    <w:rsid w:val="00E51946"/>
    <w:rsid w:val="00E51EC5"/>
    <w:rsid w:val="00E538C2"/>
    <w:rsid w:val="00E57476"/>
    <w:rsid w:val="00E62D3F"/>
    <w:rsid w:val="00E6421C"/>
    <w:rsid w:val="00E64E61"/>
    <w:rsid w:val="00E665FA"/>
    <w:rsid w:val="00E736A4"/>
    <w:rsid w:val="00E857B8"/>
    <w:rsid w:val="00E87CF7"/>
    <w:rsid w:val="00E91875"/>
    <w:rsid w:val="00E9543F"/>
    <w:rsid w:val="00E96E95"/>
    <w:rsid w:val="00E97731"/>
    <w:rsid w:val="00EA2539"/>
    <w:rsid w:val="00EA48C0"/>
    <w:rsid w:val="00EA4B34"/>
    <w:rsid w:val="00EB138A"/>
    <w:rsid w:val="00EB2940"/>
    <w:rsid w:val="00EB40DB"/>
    <w:rsid w:val="00EB4132"/>
    <w:rsid w:val="00EC0725"/>
    <w:rsid w:val="00EC3FF7"/>
    <w:rsid w:val="00EC4F09"/>
    <w:rsid w:val="00EC77EA"/>
    <w:rsid w:val="00ED06F2"/>
    <w:rsid w:val="00ED0CA9"/>
    <w:rsid w:val="00ED0CF4"/>
    <w:rsid w:val="00EE03C6"/>
    <w:rsid w:val="00EE10F0"/>
    <w:rsid w:val="00EE51FF"/>
    <w:rsid w:val="00EF0465"/>
    <w:rsid w:val="00EF0CE1"/>
    <w:rsid w:val="00EF10C3"/>
    <w:rsid w:val="00EF79B7"/>
    <w:rsid w:val="00F01F39"/>
    <w:rsid w:val="00F05723"/>
    <w:rsid w:val="00F058FA"/>
    <w:rsid w:val="00F060DE"/>
    <w:rsid w:val="00F1157A"/>
    <w:rsid w:val="00F11FE5"/>
    <w:rsid w:val="00F14AF5"/>
    <w:rsid w:val="00F216C1"/>
    <w:rsid w:val="00F2672F"/>
    <w:rsid w:val="00F32EDF"/>
    <w:rsid w:val="00F33C60"/>
    <w:rsid w:val="00F3626D"/>
    <w:rsid w:val="00F37964"/>
    <w:rsid w:val="00F37E8A"/>
    <w:rsid w:val="00F42C02"/>
    <w:rsid w:val="00F42C87"/>
    <w:rsid w:val="00F4323D"/>
    <w:rsid w:val="00F439B5"/>
    <w:rsid w:val="00F4402A"/>
    <w:rsid w:val="00F479E7"/>
    <w:rsid w:val="00F51BD2"/>
    <w:rsid w:val="00F53AC9"/>
    <w:rsid w:val="00F556DC"/>
    <w:rsid w:val="00F6365E"/>
    <w:rsid w:val="00F662D9"/>
    <w:rsid w:val="00F74D18"/>
    <w:rsid w:val="00F751BC"/>
    <w:rsid w:val="00F80A5D"/>
    <w:rsid w:val="00F85DAF"/>
    <w:rsid w:val="00F91272"/>
    <w:rsid w:val="00F914BB"/>
    <w:rsid w:val="00F926B1"/>
    <w:rsid w:val="00F927DB"/>
    <w:rsid w:val="00F94AEE"/>
    <w:rsid w:val="00F97D36"/>
    <w:rsid w:val="00FA1E66"/>
    <w:rsid w:val="00FB2D07"/>
    <w:rsid w:val="00FB7836"/>
    <w:rsid w:val="00FB7F88"/>
    <w:rsid w:val="00FC30FC"/>
    <w:rsid w:val="00FD0783"/>
    <w:rsid w:val="00FD74CD"/>
    <w:rsid w:val="00FE0082"/>
    <w:rsid w:val="00FE22F6"/>
    <w:rsid w:val="00FE2BC0"/>
    <w:rsid w:val="00FE5362"/>
    <w:rsid w:val="00FE5D60"/>
    <w:rsid w:val="00FE78B3"/>
    <w:rsid w:val="00FF0164"/>
    <w:rsid w:val="00FF0EC5"/>
    <w:rsid w:val="00FF1A41"/>
    <w:rsid w:val="00FF6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3DA26BBE"/>
  <w15:docId w15:val="{981E5603-AACF-4410-A318-F4CCBAE6F2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55382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rsid w:val="00B5154F"/>
    <w:rPr>
      <w:rFonts w:cs="Times New Roman"/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rsid w:val="001B6EC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1B6EC4"/>
    <w:rPr>
      <w:rFonts w:ascii="Tahoma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99"/>
    <w:qFormat/>
    <w:rsid w:val="00704F68"/>
    <w:pPr>
      <w:ind w:left="720"/>
      <w:contextualSpacing/>
    </w:pPr>
  </w:style>
  <w:style w:type="table" w:styleId="Mkatabulky">
    <w:name w:val="Table Grid"/>
    <w:basedOn w:val="Normlntabulka"/>
    <w:uiPriority w:val="99"/>
    <w:rsid w:val="00497E2D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rsid w:val="0095090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950900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95090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950900"/>
    <w:rPr>
      <w:rFonts w:ascii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rsid w:val="00F32EDF"/>
    <w:pPr>
      <w:jc w:val="both"/>
    </w:pPr>
    <w:rPr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F32EDF"/>
    <w:rPr>
      <w:rFonts w:ascii="Times New Roman" w:hAnsi="Times New Roman" w:cs="Times New Roman"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F32EDF"/>
    <w:pPr>
      <w:autoSpaceDE w:val="0"/>
      <w:autoSpaceDN w:val="0"/>
      <w:spacing w:after="120" w:line="480" w:lineRule="auto"/>
    </w:pPr>
    <w:rPr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F32EDF"/>
    <w:rPr>
      <w:rFonts w:ascii="Times New Roman" w:hAnsi="Times New Roman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3268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268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268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268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268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268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268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268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268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268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268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268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268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268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krumlov.cz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isoh.mzp.cz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isoh.mzp.cz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DDC7B5-CC9B-41F2-9A2A-06FA37F70F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1036</Words>
  <Characters>6116</Characters>
  <Application>Microsoft Office Word</Application>
  <DocSecurity>0</DocSecurity>
  <Lines>50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MORAVSKÝ KRUMLOV</vt:lpstr>
    </vt:vector>
  </TitlesOfParts>
  <Company>ATC</Company>
  <LinksUpToDate>false</LinksUpToDate>
  <CharactersWithSpaces>7138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MORAVSKÝ KRUMLOV</dc:title>
  <dc:creator>Dvorackova Radomira</dc:creator>
  <cp:lastModifiedBy>Dvorackova Radomira</cp:lastModifiedBy>
  <cp:revision>3</cp:revision>
  <cp:lastPrinted>2024-01-12T07:06:00Z</cp:lastPrinted>
  <dcterms:created xsi:type="dcterms:W3CDTF">2024-01-12T06:45:00Z</dcterms:created>
  <dcterms:modified xsi:type="dcterms:W3CDTF">2024-01-12T07:08:00Z</dcterms:modified>
</cp:coreProperties>
</file>