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07" w:rsidRDefault="00B51E28">
      <w:pPr>
        <w:rPr>
          <w:u w:val="single"/>
        </w:rPr>
      </w:pPr>
      <w:r w:rsidRPr="00B51E28">
        <w:rPr>
          <w:u w:val="single"/>
        </w:rPr>
        <w:t>NAVRŽENÁ STAVEBNÍ ÚDRŽBA</w:t>
      </w:r>
      <w:r w:rsidR="006F5410">
        <w:rPr>
          <w:u w:val="single"/>
        </w:rPr>
        <w:t xml:space="preserve"> propustek </w:t>
      </w:r>
      <w:r w:rsidR="008356A1">
        <w:rPr>
          <w:u w:val="single"/>
        </w:rPr>
        <w:t>393-003</w:t>
      </w:r>
      <w:r w:rsidR="006F5410">
        <w:rPr>
          <w:u w:val="single"/>
        </w:rPr>
        <w:t xml:space="preserve">P </w:t>
      </w:r>
      <w:r w:rsidR="008356A1">
        <w:rPr>
          <w:u w:val="single"/>
        </w:rPr>
        <w:t>Ketkovice</w:t>
      </w:r>
    </w:p>
    <w:p w:rsidR="00B51E28" w:rsidRDefault="00B51E28">
      <w:pPr>
        <w:rPr>
          <w:u w:val="single"/>
        </w:rPr>
      </w:pPr>
    </w:p>
    <w:p w:rsidR="004E1E59" w:rsidRDefault="00B51E28" w:rsidP="00B51E28">
      <w:pPr>
        <w:pStyle w:val="Odstavecseseznamem"/>
        <w:numPr>
          <w:ilvl w:val="0"/>
          <w:numId w:val="1"/>
        </w:numPr>
      </w:pPr>
      <w:proofErr w:type="spellStart"/>
      <w:r w:rsidRPr="00B51E28">
        <w:t>Otryskání</w:t>
      </w:r>
      <w:proofErr w:type="spellEnd"/>
      <w:r w:rsidRPr="00B51E28">
        <w:t xml:space="preserve"> </w:t>
      </w:r>
      <w:r w:rsidR="00B26E11">
        <w:t>čel</w:t>
      </w:r>
      <w:r w:rsidR="00FD6D49">
        <w:t>a nosné konstrukce a říms</w:t>
      </w:r>
      <w:r w:rsidR="002C55AE">
        <w:t>y</w:t>
      </w:r>
    </w:p>
    <w:p w:rsidR="00B26E11" w:rsidRDefault="00121919" w:rsidP="00121919">
      <w:pPr>
        <w:pStyle w:val="Odstavecseseznamem"/>
        <w:numPr>
          <w:ilvl w:val="0"/>
          <w:numId w:val="1"/>
        </w:numPr>
      </w:pPr>
      <w:r>
        <w:t xml:space="preserve">Ochrana výztuže </w:t>
      </w:r>
      <w:r w:rsidR="00FD6D49">
        <w:t>čela nosné konstrukce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Spojovací můstek </w:t>
      </w:r>
      <w:r w:rsidR="00FD6D49">
        <w:t>čela nosné konstrukce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proofErr w:type="spellStart"/>
      <w:r>
        <w:t>Reprofilace</w:t>
      </w:r>
      <w:proofErr w:type="spellEnd"/>
      <w:r>
        <w:t xml:space="preserve"> </w:t>
      </w:r>
      <w:r w:rsidR="002C55AE">
        <w:t xml:space="preserve">čela </w:t>
      </w:r>
      <w:r>
        <w:t>nosné konstrukce</w:t>
      </w:r>
      <w:r w:rsidR="00B26E11">
        <w:t xml:space="preserve"> a </w:t>
      </w:r>
      <w:r w:rsidR="00CE5C0C">
        <w:t>říms</w:t>
      </w:r>
      <w:r w:rsidR="002C55AE">
        <w:t>y</w:t>
      </w:r>
      <w:r w:rsidR="006F5410">
        <w:t xml:space="preserve"> </w:t>
      </w:r>
      <w:r w:rsidR="0041055F">
        <w:t>2</w:t>
      </w:r>
      <w:r>
        <w:t>0 mm</w:t>
      </w:r>
    </w:p>
    <w:p w:rsidR="00121919" w:rsidRDefault="00121919" w:rsidP="00121919">
      <w:pPr>
        <w:pStyle w:val="Odstavecseseznamem"/>
        <w:numPr>
          <w:ilvl w:val="0"/>
          <w:numId w:val="1"/>
        </w:numPr>
      </w:pPr>
      <w:r>
        <w:t xml:space="preserve">Sjednocující stěrka </w:t>
      </w:r>
      <w:r w:rsidR="002C55AE">
        <w:t xml:space="preserve">čela </w:t>
      </w:r>
      <w:r>
        <w:t>nosné konstrukce</w:t>
      </w:r>
      <w:r w:rsidR="002C55AE">
        <w:t xml:space="preserve"> a</w:t>
      </w:r>
      <w:r w:rsidR="00B26E11">
        <w:t xml:space="preserve"> </w:t>
      </w:r>
      <w:r>
        <w:t>římsy</w:t>
      </w:r>
    </w:p>
    <w:p w:rsidR="00B51E28" w:rsidRDefault="00B51E28" w:rsidP="00B51E28">
      <w:pPr>
        <w:pStyle w:val="Odstavecseseznamem"/>
        <w:numPr>
          <w:ilvl w:val="0"/>
          <w:numId w:val="1"/>
        </w:numPr>
      </w:pPr>
      <w:r>
        <w:t>Nátěr říms</w:t>
      </w:r>
      <w:r w:rsidR="002C55AE">
        <w:t>y</w:t>
      </w:r>
    </w:p>
    <w:p w:rsidR="002C55AE" w:rsidRDefault="002C55AE" w:rsidP="00B51E28">
      <w:pPr>
        <w:pStyle w:val="Odstavecseseznamem"/>
        <w:numPr>
          <w:ilvl w:val="0"/>
          <w:numId w:val="1"/>
        </w:numPr>
      </w:pPr>
      <w:r>
        <w:t>Osazení trubky odvodnění</w:t>
      </w:r>
    </w:p>
    <w:p w:rsidR="002C55AE" w:rsidRDefault="002C55AE" w:rsidP="00B51E28">
      <w:pPr>
        <w:pStyle w:val="Odstavecseseznamem"/>
        <w:numPr>
          <w:ilvl w:val="0"/>
          <w:numId w:val="1"/>
        </w:numPr>
      </w:pPr>
      <w:r>
        <w:t>Nátěr zábradlí</w:t>
      </w:r>
      <w:bookmarkStart w:id="0" w:name="_GoBack"/>
      <w:bookmarkEnd w:id="0"/>
    </w:p>
    <w:sectPr w:rsidR="002C55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963B9"/>
    <w:multiLevelType w:val="hybridMultilevel"/>
    <w:tmpl w:val="AD7AD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E28"/>
    <w:rsid w:val="00121919"/>
    <w:rsid w:val="002279D6"/>
    <w:rsid w:val="002C55AE"/>
    <w:rsid w:val="0041055F"/>
    <w:rsid w:val="004E1E59"/>
    <w:rsid w:val="006F5410"/>
    <w:rsid w:val="00774AEB"/>
    <w:rsid w:val="008356A1"/>
    <w:rsid w:val="008B5207"/>
    <w:rsid w:val="00AD1D56"/>
    <w:rsid w:val="00AF63EC"/>
    <w:rsid w:val="00B23E03"/>
    <w:rsid w:val="00B26E11"/>
    <w:rsid w:val="00B51E28"/>
    <w:rsid w:val="00B52694"/>
    <w:rsid w:val="00CA1EC4"/>
    <w:rsid w:val="00CE5C0C"/>
    <w:rsid w:val="00D42293"/>
    <w:rsid w:val="00F7630E"/>
    <w:rsid w:val="00FD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5E0F"/>
  <w15:chartTrackingRefBased/>
  <w15:docId w15:val="{8A751073-1223-4055-8433-741449BB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51E2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2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19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Procházková Zuzana</dc:creator>
  <cp:keywords/>
  <dc:description/>
  <cp:lastModifiedBy>Procházková Zuzana</cp:lastModifiedBy>
  <cp:revision>18</cp:revision>
  <cp:lastPrinted>2024-01-10T10:01:00Z</cp:lastPrinted>
  <dcterms:created xsi:type="dcterms:W3CDTF">2024-01-10T09:52:00Z</dcterms:created>
  <dcterms:modified xsi:type="dcterms:W3CDTF">2024-05-15T06:53:00Z</dcterms:modified>
</cp:coreProperties>
</file>