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352D92" w:rsidP="00352D92">
      <w:pPr>
        <w:ind w:firstLine="360"/>
        <w:rPr>
          <w:u w:val="single"/>
        </w:rPr>
      </w:pPr>
      <w:r>
        <w:rPr>
          <w:u w:val="single"/>
        </w:rPr>
        <w:t>Propustek Cetkovice III/3742 km 1,132; za obcí Cetkovice</w:t>
      </w:r>
    </w:p>
    <w:p w:rsidR="00352D92" w:rsidRDefault="00352D92" w:rsidP="00352D92">
      <w:pPr>
        <w:ind w:firstLine="360"/>
        <w:rPr>
          <w:u w:val="single"/>
        </w:rPr>
      </w:pPr>
      <w:r>
        <w:rPr>
          <w:u w:val="single"/>
        </w:rPr>
        <w:t>Navržená stavební údržba</w:t>
      </w:r>
    </w:p>
    <w:p w:rsidR="00B51E28" w:rsidRDefault="00B51E28">
      <w:pPr>
        <w:rPr>
          <w:u w:val="single"/>
        </w:rPr>
      </w:pPr>
    </w:p>
    <w:p w:rsidR="00121919" w:rsidRDefault="00121919" w:rsidP="00352D92">
      <w:pPr>
        <w:pStyle w:val="Odstavecseseznamem"/>
      </w:pPr>
    </w:p>
    <w:p w:rsidR="006E1DCB" w:rsidRDefault="006E1DCB" w:rsidP="006E1DCB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Ochrana výztuže nosné konstrukce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Spojovací můstek nosné konstrukce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Spárování kamenného zdiva opěr a křídel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Sjednocující stěrka nosné konstrukce, římsy</w:t>
      </w:r>
    </w:p>
    <w:p w:rsidR="006E1DCB" w:rsidRDefault="006E1DCB" w:rsidP="006E1DCB">
      <w:pPr>
        <w:pStyle w:val="Odstavecseseznamem"/>
        <w:numPr>
          <w:ilvl w:val="0"/>
          <w:numId w:val="1"/>
        </w:numPr>
      </w:pPr>
      <w:r>
        <w:t>Nátěr říms</w:t>
      </w:r>
    </w:p>
    <w:p w:rsidR="00D27A4D" w:rsidRPr="00B51E28" w:rsidRDefault="00D27A4D" w:rsidP="00B51E28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>Výměna zádržného systému</w:t>
      </w:r>
    </w:p>
    <w:sectPr w:rsidR="00D27A4D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43EB3"/>
    <w:rsid w:val="00352D92"/>
    <w:rsid w:val="005B2FF2"/>
    <w:rsid w:val="00656C61"/>
    <w:rsid w:val="006E1DCB"/>
    <w:rsid w:val="006F5410"/>
    <w:rsid w:val="008B5207"/>
    <w:rsid w:val="00B02B36"/>
    <w:rsid w:val="00B112BC"/>
    <w:rsid w:val="00B23E03"/>
    <w:rsid w:val="00B51E28"/>
    <w:rsid w:val="00D27A4D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6513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7</cp:revision>
  <cp:lastPrinted>2024-01-10T10:01:00Z</cp:lastPrinted>
  <dcterms:created xsi:type="dcterms:W3CDTF">2024-06-16T07:57:00Z</dcterms:created>
  <dcterms:modified xsi:type="dcterms:W3CDTF">2024-06-28T10:05:00Z</dcterms:modified>
</cp:coreProperties>
</file>