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1588B24C" w14:textId="77777777" w:rsidR="00BD6EA1" w:rsidRPr="00F326F7" w:rsidRDefault="00BD6EA1" w:rsidP="00C4367A">
      <w:pPr>
        <w:rPr>
          <w:rFonts w:asciiTheme="minorHAnsi" w:hAnsiTheme="minorHAnsi" w:cstheme="minorHAnsi"/>
          <w:sz w:val="22"/>
          <w:szCs w:val="22"/>
        </w:rPr>
      </w:pPr>
    </w:p>
    <w:p w14:paraId="40DA6473" w14:textId="77777777" w:rsidR="00BD6EA1" w:rsidRDefault="00BD6EA1" w:rsidP="00BD6EA1">
      <w:pPr>
        <w:rPr>
          <w:rFonts w:ascii="Calibri" w:hAnsi="Calibri" w:cs="Calibri"/>
          <w:sz w:val="22"/>
          <w:szCs w:val="22"/>
        </w:rPr>
      </w:pPr>
    </w:p>
    <w:p w14:paraId="2D68DBFF" w14:textId="77777777" w:rsidR="00BD6EA1" w:rsidRPr="00F934FE" w:rsidRDefault="00BD6EA1" w:rsidP="00BD6EA1">
      <w:pPr>
        <w:rPr>
          <w:rFonts w:ascii="Calibri" w:hAnsi="Calibri" w:cs="Calibri"/>
          <w:sz w:val="22"/>
          <w:szCs w:val="22"/>
        </w:rPr>
      </w:pPr>
    </w:p>
    <w:p w14:paraId="0E3E287B" w14:textId="2BFB4E19" w:rsidR="00BD6EA1" w:rsidRPr="00B94B4A" w:rsidRDefault="00B94B4A" w:rsidP="00BD6EA1">
      <w:pPr>
        <w:pStyle w:val="2nesltext"/>
        <w:jc w:val="center"/>
        <w:rPr>
          <w:rFonts w:cs="Calibri"/>
          <w:b/>
          <w:sz w:val="36"/>
          <w:szCs w:val="36"/>
          <w:lang w:eastAsia="cs-CZ"/>
        </w:rPr>
      </w:pPr>
      <w:r w:rsidRPr="00B94B4A">
        <w:rPr>
          <w:rFonts w:cs="Calibri"/>
          <w:b/>
          <w:sz w:val="36"/>
          <w:szCs w:val="36"/>
          <w:lang w:eastAsia="cs-CZ"/>
        </w:rPr>
        <w:t>Prohlídka místa plnění</w:t>
      </w:r>
    </w:p>
    <w:p w14:paraId="159B5EED" w14:textId="77777777" w:rsidR="00B94B4A" w:rsidRDefault="00B94B4A" w:rsidP="00BD6EA1">
      <w:pPr>
        <w:pStyle w:val="2nesltext"/>
        <w:jc w:val="center"/>
        <w:rPr>
          <w:rFonts w:cs="Calibri"/>
          <w:b/>
          <w:sz w:val="32"/>
          <w:szCs w:val="32"/>
          <w:lang w:eastAsia="cs-CZ"/>
        </w:rPr>
      </w:pPr>
    </w:p>
    <w:p w14:paraId="01A3B2B5" w14:textId="67D76750" w:rsidR="00BD6EA1" w:rsidRDefault="00BD6EA1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 xml:space="preserve"> „</w:t>
      </w:r>
      <w:r w:rsidR="00795573" w:rsidRPr="006F29C5">
        <w:rPr>
          <w:rFonts w:asciiTheme="minorHAnsi" w:hAnsiTheme="minorHAnsi" w:cstheme="minorHAnsi"/>
          <w:b/>
          <w:bCs/>
          <w:sz w:val="32"/>
          <w:szCs w:val="32"/>
        </w:rPr>
        <w:t>Oprava střešní krytiny objektů v Nemocnici Znojmo</w:t>
      </w: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>“</w:t>
      </w:r>
    </w:p>
    <w:p w14:paraId="3DC239F2" w14:textId="77777777" w:rsidR="0090337D" w:rsidRPr="00593A62" w:rsidRDefault="0090337D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</w:p>
    <w:p w14:paraId="000B69D4" w14:textId="77777777" w:rsidR="00BD6EA1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D8BE60E" w14:textId="42596AC1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 xml:space="preserve">Prohlídka místa plnění se uskuteční </w:t>
      </w:r>
      <w:r w:rsidRPr="003C6D43">
        <w:rPr>
          <w:rFonts w:asciiTheme="minorHAnsi" w:hAnsiTheme="minorHAnsi" w:cstheme="minorHAnsi"/>
        </w:rPr>
        <w:t xml:space="preserve">dne </w:t>
      </w:r>
      <w:r w:rsidR="003C6D43" w:rsidRPr="003C6D43">
        <w:rPr>
          <w:rFonts w:asciiTheme="minorHAnsi" w:hAnsiTheme="minorHAnsi" w:cstheme="minorHAnsi"/>
        </w:rPr>
        <w:t>0</w:t>
      </w:r>
      <w:r w:rsidR="00236B92">
        <w:rPr>
          <w:rFonts w:asciiTheme="minorHAnsi" w:hAnsiTheme="minorHAnsi" w:cstheme="minorHAnsi"/>
        </w:rPr>
        <w:t>4</w:t>
      </w:r>
      <w:r w:rsidRPr="003C6D43">
        <w:rPr>
          <w:rFonts w:asciiTheme="minorHAnsi" w:hAnsiTheme="minorHAnsi" w:cstheme="minorHAnsi"/>
        </w:rPr>
        <w:t>.</w:t>
      </w:r>
      <w:r w:rsidR="00002282" w:rsidRPr="003C6D43">
        <w:rPr>
          <w:rFonts w:asciiTheme="minorHAnsi" w:hAnsiTheme="minorHAnsi" w:cstheme="minorHAnsi"/>
        </w:rPr>
        <w:t xml:space="preserve"> </w:t>
      </w:r>
      <w:r w:rsidR="00021048" w:rsidRPr="003C6D43">
        <w:rPr>
          <w:rFonts w:asciiTheme="minorHAnsi" w:hAnsiTheme="minorHAnsi" w:cstheme="minorHAnsi"/>
        </w:rPr>
        <w:t>1</w:t>
      </w:r>
      <w:r w:rsidR="003C6D43" w:rsidRPr="003C6D43">
        <w:rPr>
          <w:rFonts w:asciiTheme="minorHAnsi" w:hAnsiTheme="minorHAnsi" w:cstheme="minorHAnsi"/>
        </w:rPr>
        <w:t>2</w:t>
      </w:r>
      <w:r w:rsidRPr="003C6D43">
        <w:rPr>
          <w:rFonts w:asciiTheme="minorHAnsi" w:hAnsiTheme="minorHAnsi" w:cstheme="minorHAnsi"/>
        </w:rPr>
        <w:t xml:space="preserve">.2024 </w:t>
      </w:r>
      <w:r w:rsidR="00002282" w:rsidRPr="003C6D43">
        <w:rPr>
          <w:rFonts w:asciiTheme="minorHAnsi" w:hAnsiTheme="minorHAnsi" w:cstheme="minorHAnsi"/>
        </w:rPr>
        <w:t>v</w:t>
      </w:r>
      <w:r w:rsidRPr="003C6D43">
        <w:rPr>
          <w:rFonts w:asciiTheme="minorHAnsi" w:hAnsiTheme="minorHAnsi" w:cstheme="minorHAnsi"/>
        </w:rPr>
        <w:t xml:space="preserve"> 10</w:t>
      </w:r>
      <w:r w:rsidRPr="00B94B4A">
        <w:rPr>
          <w:rFonts w:asciiTheme="minorHAnsi" w:hAnsiTheme="minorHAnsi" w:cstheme="minorHAnsi"/>
        </w:rPr>
        <w:t>.00 hod</w:t>
      </w:r>
      <w:r w:rsidR="00002282">
        <w:rPr>
          <w:rFonts w:asciiTheme="minorHAnsi" w:hAnsiTheme="minorHAnsi" w:cstheme="minorHAnsi"/>
        </w:rPr>
        <w:t>.,</w:t>
      </w:r>
      <w:r w:rsidRPr="00B94B4A">
        <w:rPr>
          <w:rFonts w:asciiTheme="minorHAnsi" w:hAnsiTheme="minorHAnsi" w:cstheme="minorHAnsi"/>
        </w:rPr>
        <w:t xml:space="preserve"> v areálu Nemocnice Znojmo, na adrese MUDr. Jana Jánského 11, Znojmo. </w:t>
      </w:r>
    </w:p>
    <w:p w14:paraId="2161450B" w14:textId="77777777" w:rsid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</w:p>
    <w:p w14:paraId="6B056280" w14:textId="43514F70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>Sraz účastníků bude</w:t>
      </w:r>
      <w:r w:rsidRPr="00B94B4A">
        <w:rPr>
          <w:rFonts w:asciiTheme="minorHAnsi" w:eastAsia="Times New Roman" w:hAnsiTheme="minorHAnsi" w:cstheme="minorHAnsi"/>
          <w:kern w:val="0"/>
          <w:lang w:eastAsia="cs-CZ" w:bidi="ar-SA"/>
        </w:rPr>
        <w:t xml:space="preserve"> před lékárnou v 1.NP u hlavního vstupu do budovy </w:t>
      </w:r>
      <w:r w:rsidRPr="00B94B4A">
        <w:rPr>
          <w:rFonts w:asciiTheme="minorHAnsi" w:hAnsiTheme="minorHAnsi" w:cstheme="minorHAnsi"/>
        </w:rPr>
        <w:t xml:space="preserve">nemocnice na adrese MUDr. Jana Janského 11, Znojmo. </w:t>
      </w:r>
    </w:p>
    <w:sectPr w:rsidR="00B94B4A" w:rsidRPr="00B94B4A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3705241" w14:textId="77777777" w:rsidR="004B45A8" w:rsidRDefault="004B45A8">
      <w:pPr>
        <w:rPr>
          <w:rFonts w:hint="eastAsia"/>
        </w:rPr>
      </w:pPr>
      <w:r>
        <w:separator/>
      </w:r>
    </w:p>
  </w:endnote>
  <w:endnote w:type="continuationSeparator" w:id="0">
    <w:p w14:paraId="465B6025" w14:textId="77777777" w:rsidR="004B45A8" w:rsidRDefault="004B45A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E3E469" w14:textId="436B8BB7" w:rsidR="001C6C2C" w:rsidRDefault="00C4367A">
    <w:pPr>
      <w:pStyle w:val="Zpat"/>
      <w:rPr>
        <w:rFonts w:hint="eastAsia"/>
      </w:rPr>
    </w:pPr>
    <w:r>
      <w:rPr>
        <w:noProof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1C6C2C" w:rsidRDefault="001C6C2C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ACA6E51" w14:textId="77777777" w:rsidR="004B45A8" w:rsidRDefault="004B45A8">
      <w:pPr>
        <w:rPr>
          <w:rFonts w:hint="eastAsia"/>
        </w:rPr>
      </w:pPr>
      <w:r>
        <w:separator/>
      </w:r>
    </w:p>
  </w:footnote>
  <w:footnote w:type="continuationSeparator" w:id="0">
    <w:p w14:paraId="18FE90EF" w14:textId="77777777" w:rsidR="004B45A8" w:rsidRDefault="004B45A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B079FB1" w14:textId="0AA49C98" w:rsidR="001C6C2C" w:rsidRDefault="00C4367A">
    <w:pPr>
      <w:pStyle w:val="Zhlav"/>
      <w:rPr>
        <w:rFonts w:hint="eastAsia"/>
      </w:rPr>
    </w:pPr>
    <w:r>
      <w:rPr>
        <w:noProof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1C6C2C" w:rsidRDefault="001C6C2C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2292897">
    <w:abstractNumId w:val="3"/>
  </w:num>
  <w:num w:numId="2" w16cid:durableId="205751214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285905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36375047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2944"/>
    <w:rsid w:val="00002282"/>
    <w:rsid w:val="00021048"/>
    <w:rsid w:val="00026468"/>
    <w:rsid w:val="0004361F"/>
    <w:rsid w:val="000A3000"/>
    <w:rsid w:val="000F60B4"/>
    <w:rsid w:val="0010233D"/>
    <w:rsid w:val="00103733"/>
    <w:rsid w:val="001644FA"/>
    <w:rsid w:val="001777E6"/>
    <w:rsid w:val="00180DDD"/>
    <w:rsid w:val="001970DE"/>
    <w:rsid w:val="001C6C2C"/>
    <w:rsid w:val="00236B92"/>
    <w:rsid w:val="00255411"/>
    <w:rsid w:val="0027211C"/>
    <w:rsid w:val="00273E5A"/>
    <w:rsid w:val="0028570C"/>
    <w:rsid w:val="00297EE9"/>
    <w:rsid w:val="0031105B"/>
    <w:rsid w:val="00317DD2"/>
    <w:rsid w:val="00324980"/>
    <w:rsid w:val="00332A75"/>
    <w:rsid w:val="003516F3"/>
    <w:rsid w:val="003860D8"/>
    <w:rsid w:val="003C01A2"/>
    <w:rsid w:val="003C6D43"/>
    <w:rsid w:val="00411A22"/>
    <w:rsid w:val="00425373"/>
    <w:rsid w:val="004704D4"/>
    <w:rsid w:val="004857D8"/>
    <w:rsid w:val="004B45A8"/>
    <w:rsid w:val="004C5A9A"/>
    <w:rsid w:val="005104D8"/>
    <w:rsid w:val="00514CDE"/>
    <w:rsid w:val="00524067"/>
    <w:rsid w:val="00526437"/>
    <w:rsid w:val="00535A14"/>
    <w:rsid w:val="0056698C"/>
    <w:rsid w:val="005E5873"/>
    <w:rsid w:val="005F027D"/>
    <w:rsid w:val="006261C8"/>
    <w:rsid w:val="00654D2D"/>
    <w:rsid w:val="006B20B7"/>
    <w:rsid w:val="006D63F1"/>
    <w:rsid w:val="00717B7E"/>
    <w:rsid w:val="0073232F"/>
    <w:rsid w:val="00792D2B"/>
    <w:rsid w:val="00795573"/>
    <w:rsid w:val="007E2C19"/>
    <w:rsid w:val="00814043"/>
    <w:rsid w:val="0085617F"/>
    <w:rsid w:val="008619B9"/>
    <w:rsid w:val="00873720"/>
    <w:rsid w:val="0088041F"/>
    <w:rsid w:val="0088300A"/>
    <w:rsid w:val="008E1F43"/>
    <w:rsid w:val="008F5FC7"/>
    <w:rsid w:val="0090337D"/>
    <w:rsid w:val="00912799"/>
    <w:rsid w:val="009D0746"/>
    <w:rsid w:val="009D6FD0"/>
    <w:rsid w:val="009E6F5A"/>
    <w:rsid w:val="00A25B05"/>
    <w:rsid w:val="00A9654D"/>
    <w:rsid w:val="00AB38AC"/>
    <w:rsid w:val="00AC38DA"/>
    <w:rsid w:val="00AD444E"/>
    <w:rsid w:val="00AE2F4E"/>
    <w:rsid w:val="00B10EF1"/>
    <w:rsid w:val="00B250C3"/>
    <w:rsid w:val="00B61926"/>
    <w:rsid w:val="00B94B4A"/>
    <w:rsid w:val="00BB2B96"/>
    <w:rsid w:val="00BD6EA1"/>
    <w:rsid w:val="00C43388"/>
    <w:rsid w:val="00C4367A"/>
    <w:rsid w:val="00CA3671"/>
    <w:rsid w:val="00CE1FD4"/>
    <w:rsid w:val="00D23B95"/>
    <w:rsid w:val="00D3709D"/>
    <w:rsid w:val="00DA2C3D"/>
    <w:rsid w:val="00DC59BC"/>
    <w:rsid w:val="00DD0F24"/>
    <w:rsid w:val="00DE78E2"/>
    <w:rsid w:val="00E436FF"/>
    <w:rsid w:val="00E457B0"/>
    <w:rsid w:val="00E84638"/>
    <w:rsid w:val="00EB7761"/>
    <w:rsid w:val="00F326F7"/>
    <w:rsid w:val="00F80ACF"/>
    <w:rsid w:val="00F90097"/>
    <w:rsid w:val="00F92944"/>
    <w:rsid w:val="00FA2291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  <w:style w:type="paragraph" w:customStyle="1" w:styleId="2nesltext">
    <w:name w:val="2nečísl.text"/>
    <w:basedOn w:val="Normln"/>
    <w:qFormat/>
    <w:rsid w:val="00BD6EA1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49</Words>
  <Characters>295</Characters>
  <Application>Microsoft Office Word</Application>
  <DocSecurity>0</DocSecurity>
  <Lines>2</Lines>
  <Paragraphs>1</Paragraphs>
  <ScaleCrop>false</ScaleCrop>
  <Company/>
  <LinksUpToDate>false</LinksUpToDate>
  <CharactersWithSpaces>343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47</cp:revision>
  <dcterms:created xsi:type="dcterms:W3CDTF">2021-02-05T07:21:00Z</dcterms:created>
  <dcterms:modified xsi:type="dcterms:W3CDTF">2024-11-26T12:07:00Z</dcterms:modified>
</cp:coreProperties>
</file>