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12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Čestné prohlášení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977" w:right="0" w:hanging="297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Dodavatel .....................................................................,se sídlem: ..............................................................., IČ: ……………………....... s úmyslem účastnit se veřejné zakázky s názvem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TISKOVINY</w:t>
      </w:r>
      <w:r w:rsidDel="00000000" w:rsidR="00000000" w:rsidRPr="00000000">
        <w:rPr>
          <w:b w:val="1"/>
          <w:sz w:val="24"/>
          <w:szCs w:val="24"/>
          <w:rtl w:val="0"/>
        </w:rPr>
        <w:t xml:space="preserve"> DUBEN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zadávané zadavatelem: Lipka - školské zařízení pro environmentální vzdělávání Brno, příspěvková organizace, tímto čestně prohlašuje, že splňuje základní způsobilost, tedy že: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nebyl v zemi svého sídla v posledních 5 letech před zahájením zadávacího řízení pravomocně odsouzen pro trestný čin uvedený v příloze č. 3 zákona č. 134/2016 Sb., o zadávání veřejných zakázek  nebo obdobný trestný čin podle právního řádu země svého sídla (tento požadavek splňují i všechny fyzické a právnické osoby účastníka),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977" w:right="0" w:hanging="297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nemá v České republice nebo v zemi svého sídla v evidenci daní zachycen splatný daňový nedoplatek,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nemá v České republice nebo zemi svého sídla splatný nedoplatek na pojistném nebo na penále na veřejné zdravotní pojištění,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977" w:right="0" w:hanging="297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nemá v České republice nebo v zemi svého sídla splatný nedoplatek na pojistném nebo na penále na sociální zabezpečení a příspěvku na státní politiku zaměstnanosti,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977" w:right="0" w:hanging="297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977" w:right="0" w:hanging="297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977" w:right="0" w:hanging="297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283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................................ dne: ...........................</w:t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283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283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2835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   ………………………………………………………………………..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</w:t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 oprávněné osoby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899" w:top="1219" w:left="1080" w:right="1286" w:header="539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Strana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Strana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(celkem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Číslo smlouvy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odsazený">
    <w:name w:val="Základní text odsazený"/>
    <w:basedOn w:val="Normální"/>
    <w:next w:val="Základnítextodsazený"/>
    <w:autoRedefine w:val="0"/>
    <w:hidden w:val="0"/>
    <w:qFormat w:val="0"/>
    <w:pPr>
      <w:suppressAutoHyphens w:val="1"/>
      <w:spacing w:line="1" w:lineRule="atLeast"/>
      <w:ind w:left="-426"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odsazený2">
    <w:name w:val="Základní text odsazený 2"/>
    <w:basedOn w:val="Normální"/>
    <w:next w:val="Základnítextodsazený2"/>
    <w:autoRedefine w:val="0"/>
    <w:hidden w:val="0"/>
    <w:qFormat w:val="0"/>
    <w:pPr>
      <w:suppressAutoHyphens w:val="1"/>
      <w:spacing w:line="1" w:lineRule="atLeast"/>
      <w:ind w:left="-426" w:leftChars="-1" w:rightChars="0" w:firstLineChars="-1"/>
      <w:jc w:val="both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odsazený3">
    <w:name w:val="Základní text odsazený 3"/>
    <w:basedOn w:val="Normální"/>
    <w:next w:val="Základnítextodsazený3"/>
    <w:autoRedefine w:val="0"/>
    <w:hidden w:val="0"/>
    <w:qFormat w:val="0"/>
    <w:pPr>
      <w:suppressAutoHyphens w:val="1"/>
      <w:spacing w:line="1" w:lineRule="atLeast"/>
      <w:ind w:left="-426"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cs-CZ" w:val="cs-CZ"/>
    </w:r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řížkatabulky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Číslostránky">
    <w:name w:val="Číslo stránky"/>
    <w:basedOn w:val="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N9mU5QUZ2h5mzlR4j+fz6gd3fQ==">CgMxLjA4AHIhMW5EX3dpTnhNemN5bDgtTzZvMUVzODRRSGxsY2MzbFJy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2020-09-23T08:21:00Z</dcterms:created>
  <dc:creator>Točev</dc:creator>
</cp:coreProperties>
</file>