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7E3A0" w14:textId="7EEA5B7D" w:rsidR="00204815" w:rsidRDefault="001279F0" w:rsidP="00204815">
      <w:pPr>
        <w:pStyle w:val="2nesltext"/>
        <w:spacing w:before="0" w:after="0"/>
        <w:contextualSpacing/>
        <w:jc w:val="center"/>
        <w:rPr>
          <w:b/>
          <w:sz w:val="28"/>
          <w:lang w:eastAsia="cs-CZ"/>
        </w:rPr>
      </w:pPr>
      <w:r w:rsidRPr="009F4288">
        <w:rPr>
          <w:b/>
          <w:sz w:val="28"/>
          <w:szCs w:val="28"/>
        </w:rPr>
        <w:t xml:space="preserve">Příloha č. </w:t>
      </w:r>
      <w:r w:rsidR="00570A94">
        <w:rPr>
          <w:b/>
          <w:sz w:val="28"/>
          <w:szCs w:val="28"/>
        </w:rPr>
        <w:t xml:space="preserve">1 </w:t>
      </w:r>
      <w:r w:rsidR="004F1F85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 xml:space="preserve">ýzvy k podání </w:t>
      </w:r>
      <w:r w:rsidR="00973F38">
        <w:rPr>
          <w:b/>
          <w:sz w:val="28"/>
          <w:szCs w:val="28"/>
        </w:rPr>
        <w:t>nabídek – Předloha</w:t>
      </w:r>
      <w:r w:rsidR="00204815">
        <w:rPr>
          <w:b/>
          <w:sz w:val="28"/>
          <w:lang w:eastAsia="cs-CZ"/>
        </w:rPr>
        <w:t xml:space="preserve"> č</w:t>
      </w:r>
      <w:r w:rsidR="00204815" w:rsidRPr="00392453">
        <w:rPr>
          <w:b/>
          <w:sz w:val="28"/>
          <w:lang w:eastAsia="cs-CZ"/>
        </w:rPr>
        <w:t>estné</w:t>
      </w:r>
      <w:r w:rsidR="00204815">
        <w:rPr>
          <w:b/>
          <w:sz w:val="28"/>
          <w:lang w:eastAsia="cs-CZ"/>
        </w:rPr>
        <w:t>ho</w:t>
      </w:r>
      <w:r w:rsidR="00204815" w:rsidRPr="00392453">
        <w:rPr>
          <w:b/>
          <w:sz w:val="28"/>
          <w:lang w:eastAsia="cs-CZ"/>
        </w:rPr>
        <w:t xml:space="preserve"> prohlášení </w:t>
      </w:r>
    </w:p>
    <w:p w14:paraId="516E951E" w14:textId="1A5B8E92" w:rsidR="00002826" w:rsidRDefault="00002826" w:rsidP="001279F0">
      <w:pPr>
        <w:pStyle w:val="2nesltext"/>
        <w:spacing w:before="0" w:after="0"/>
        <w:contextualSpacing/>
        <w:rPr>
          <w:b/>
          <w:sz w:val="28"/>
          <w:szCs w:val="28"/>
        </w:rPr>
      </w:pPr>
    </w:p>
    <w:p w14:paraId="45793561" w14:textId="003107FA" w:rsidR="00002826" w:rsidRPr="004E375D" w:rsidRDefault="00002826" w:rsidP="00AB660D">
      <w:pPr>
        <w:pStyle w:val="2nesltext"/>
        <w:spacing w:before="0" w:after="0"/>
        <w:contextualSpacing/>
        <w:jc w:val="center"/>
        <w:rPr>
          <w:b/>
          <w:sz w:val="28"/>
          <w:szCs w:val="28"/>
        </w:rPr>
      </w:pPr>
      <w:r w:rsidRPr="00973F38">
        <w:rPr>
          <w:b/>
          <w:sz w:val="28"/>
          <w:szCs w:val="28"/>
        </w:rPr>
        <w:t>„</w:t>
      </w:r>
      <w:r w:rsidR="004E375D" w:rsidRPr="00973F38">
        <w:rPr>
          <w:rFonts w:cs="Calibri"/>
          <w:b/>
          <w:color w:val="000000"/>
          <w:sz w:val="28"/>
          <w:szCs w:val="28"/>
        </w:rPr>
        <w:t>DNS</w:t>
      </w:r>
      <w:r w:rsidR="00570A94" w:rsidRPr="00973F38">
        <w:rPr>
          <w:rFonts w:cs="Calibri"/>
          <w:b/>
          <w:color w:val="000000"/>
          <w:sz w:val="28"/>
          <w:szCs w:val="28"/>
        </w:rPr>
        <w:t xml:space="preserve"> FVE </w:t>
      </w:r>
      <w:r w:rsidR="00973F38" w:rsidRPr="00973F38">
        <w:rPr>
          <w:rFonts w:cs="Calibri"/>
          <w:b/>
          <w:color w:val="000000"/>
          <w:sz w:val="28"/>
          <w:szCs w:val="28"/>
        </w:rPr>
        <w:t>0</w:t>
      </w:r>
      <w:r w:rsidR="00775C0E">
        <w:rPr>
          <w:rFonts w:cs="Calibri"/>
          <w:b/>
          <w:color w:val="000000"/>
          <w:sz w:val="28"/>
          <w:szCs w:val="28"/>
        </w:rPr>
        <w:t>3</w:t>
      </w:r>
      <w:r w:rsidR="00570A94" w:rsidRPr="00973F38">
        <w:rPr>
          <w:rFonts w:cs="Calibri"/>
          <w:b/>
          <w:color w:val="000000"/>
          <w:sz w:val="28"/>
          <w:szCs w:val="28"/>
        </w:rPr>
        <w:t xml:space="preserve"> </w:t>
      </w:r>
      <w:r w:rsidR="00973F38" w:rsidRPr="00973F38">
        <w:rPr>
          <w:rFonts w:cs="Calibri"/>
          <w:b/>
          <w:color w:val="000000"/>
          <w:sz w:val="28"/>
          <w:szCs w:val="28"/>
        </w:rPr>
        <w:t>–</w:t>
      </w:r>
      <w:r w:rsidR="00570A94" w:rsidRPr="00973F38">
        <w:rPr>
          <w:rFonts w:cs="Calibri"/>
          <w:b/>
          <w:color w:val="000000"/>
          <w:sz w:val="28"/>
          <w:szCs w:val="28"/>
        </w:rPr>
        <w:t xml:space="preserve"> </w:t>
      </w:r>
      <w:r w:rsidR="00973F38" w:rsidRPr="00973F38">
        <w:rPr>
          <w:rFonts w:cs="Calibri"/>
          <w:b/>
          <w:color w:val="000000"/>
          <w:sz w:val="28"/>
          <w:szCs w:val="28"/>
        </w:rPr>
        <w:t xml:space="preserve">FVE </w:t>
      </w:r>
      <w:r w:rsidR="00775C0E">
        <w:rPr>
          <w:rFonts w:cs="Calibri"/>
          <w:b/>
          <w:color w:val="000000"/>
          <w:sz w:val="28"/>
          <w:szCs w:val="28"/>
        </w:rPr>
        <w:t>B</w:t>
      </w:r>
      <w:r w:rsidRPr="00973F38">
        <w:rPr>
          <w:b/>
          <w:sz w:val="28"/>
          <w:szCs w:val="28"/>
        </w:rPr>
        <w:t>“</w:t>
      </w:r>
    </w:p>
    <w:p w14:paraId="6D0A4ACD" w14:textId="77777777" w:rsidR="00204815" w:rsidRDefault="00204815" w:rsidP="004F0D3D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</w:p>
    <w:p w14:paraId="5748EFE7" w14:textId="77777777" w:rsidR="00A67752" w:rsidRDefault="00392453" w:rsidP="004F0D3D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  <w:r w:rsidRPr="00BE551F">
        <w:rPr>
          <w:b/>
          <w:sz w:val="28"/>
          <w:szCs w:val="28"/>
          <w:lang w:eastAsia="cs-CZ"/>
        </w:rPr>
        <w:t>Čestné prohlášení</w:t>
      </w:r>
    </w:p>
    <w:p w14:paraId="56F839BC" w14:textId="1665830C" w:rsidR="00A67752" w:rsidRDefault="00C96B15" w:rsidP="00AD2512">
      <w:pPr>
        <w:autoSpaceDE w:val="0"/>
        <w:autoSpaceDN w:val="0"/>
        <w:adjustRightInd w:val="0"/>
        <w:jc w:val="both"/>
        <w:rPr>
          <w:lang w:eastAsia="cs-CZ"/>
        </w:rPr>
      </w:pPr>
      <w:r w:rsidRPr="00F06FC4">
        <w:t xml:space="preserve">Dodavatel </w:t>
      </w:r>
      <w:r w:rsidR="003B3006" w:rsidRPr="00F06FC4">
        <w:rPr>
          <w:b/>
          <w:highlight w:val="cyan"/>
        </w:rPr>
        <w:fldChar w:fldCharType="begin"/>
      </w:r>
      <w:r w:rsidRPr="00F06FC4">
        <w:rPr>
          <w:b/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 xml:space="preserve">, IČO: </w:t>
      </w:r>
      <w:r w:rsidR="003B3006" w:rsidRPr="0025358E">
        <w:rPr>
          <w:highlight w:val="cyan"/>
        </w:rPr>
        <w:fldChar w:fldCharType="begin"/>
      </w:r>
      <w:r w:rsidRPr="0025358E">
        <w:rPr>
          <w:highlight w:val="cyan"/>
        </w:rPr>
        <w:instrText xml:space="preserve"> MACROBUTTON  AcceptConflict "[doplní účastník]" </w:instrText>
      </w:r>
      <w:r w:rsidR="003B3006" w:rsidRPr="0025358E">
        <w:rPr>
          <w:highlight w:val="cyan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3B3006" w:rsidRPr="00F06FC4">
        <w:rPr>
          <w:highlight w:val="cyan"/>
        </w:rPr>
        <w:fldChar w:fldCharType="begin"/>
      </w:r>
      <w:r w:rsidRPr="00F06FC4">
        <w:rPr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>, PSČ </w:t>
      </w:r>
      <w:r w:rsidR="003B3006" w:rsidRPr="00F06FC4">
        <w:rPr>
          <w:highlight w:val="cyan"/>
        </w:rPr>
        <w:fldChar w:fldCharType="begin"/>
      </w:r>
      <w:r w:rsidRPr="00F06FC4">
        <w:rPr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 xml:space="preserve">, (dále </w:t>
      </w:r>
      <w:r w:rsidRPr="00973F38">
        <w:t>jen „</w:t>
      </w:r>
      <w:r w:rsidRPr="00973F38">
        <w:rPr>
          <w:b/>
          <w:i/>
        </w:rPr>
        <w:t>dodavatel</w:t>
      </w:r>
      <w:r w:rsidRPr="00973F38">
        <w:t xml:space="preserve">“), </w:t>
      </w:r>
      <w:r w:rsidR="00582B76" w:rsidRPr="00973F38">
        <w:t xml:space="preserve">jako účastník řízení </w:t>
      </w:r>
      <w:r w:rsidR="00C11E8D" w:rsidRPr="00973F38">
        <w:t xml:space="preserve">k zadání veřejné zakázky v dynamickém nákupním systému </w:t>
      </w:r>
      <w:r w:rsidR="00582B76" w:rsidRPr="00973F38">
        <w:t>s</w:t>
      </w:r>
      <w:r w:rsidR="00F13271" w:rsidRPr="00973F38">
        <w:t> </w:t>
      </w:r>
      <w:r w:rsidR="00582B76" w:rsidRPr="00973F38">
        <w:t xml:space="preserve">názvem </w:t>
      </w:r>
      <w:r w:rsidR="00E712CA" w:rsidRPr="00973F38">
        <w:t>„</w:t>
      </w:r>
      <w:r w:rsidR="004E0F3A" w:rsidRPr="00973F38">
        <w:rPr>
          <w:rFonts w:ascii="Calibri" w:hAnsi="Calibri" w:cs="Calibri"/>
          <w:b/>
          <w:color w:val="000000"/>
        </w:rPr>
        <w:t>DNS</w:t>
      </w:r>
      <w:r w:rsidR="00570A94" w:rsidRPr="00973F38">
        <w:rPr>
          <w:rFonts w:ascii="Calibri" w:hAnsi="Calibri" w:cs="Calibri"/>
          <w:b/>
          <w:color w:val="000000"/>
        </w:rPr>
        <w:t xml:space="preserve"> FVE</w:t>
      </w:r>
      <w:r w:rsidR="004E0F3A" w:rsidRPr="00973F38">
        <w:rPr>
          <w:rFonts w:ascii="Calibri" w:hAnsi="Calibri" w:cs="Calibri"/>
          <w:b/>
          <w:color w:val="000000"/>
        </w:rPr>
        <w:t xml:space="preserve"> </w:t>
      </w:r>
      <w:r w:rsidR="00973F38" w:rsidRPr="00973F38">
        <w:rPr>
          <w:rFonts w:ascii="Calibri" w:hAnsi="Calibri" w:cs="Calibri"/>
          <w:b/>
          <w:color w:val="000000"/>
        </w:rPr>
        <w:t>0</w:t>
      </w:r>
      <w:r w:rsidR="00775C0E">
        <w:rPr>
          <w:rFonts w:ascii="Calibri" w:hAnsi="Calibri" w:cs="Calibri"/>
          <w:b/>
          <w:color w:val="000000"/>
        </w:rPr>
        <w:t>3</w:t>
      </w:r>
      <w:r w:rsidR="0041488F" w:rsidRPr="00973F38">
        <w:rPr>
          <w:rFonts w:ascii="Calibri" w:hAnsi="Calibri" w:cs="Calibri"/>
          <w:b/>
          <w:color w:val="000000"/>
        </w:rPr>
        <w:t xml:space="preserve"> – </w:t>
      </w:r>
      <w:r w:rsidR="00973F38" w:rsidRPr="00973F38">
        <w:rPr>
          <w:rFonts w:ascii="Calibri" w:hAnsi="Calibri" w:cs="Calibri"/>
          <w:b/>
          <w:color w:val="000000"/>
        </w:rPr>
        <w:t xml:space="preserve">FVE </w:t>
      </w:r>
      <w:r w:rsidR="00775C0E">
        <w:rPr>
          <w:rFonts w:ascii="Calibri" w:hAnsi="Calibri" w:cs="Calibri"/>
          <w:b/>
          <w:color w:val="000000"/>
        </w:rPr>
        <w:t>B</w:t>
      </w:r>
      <w:r w:rsidR="00E712CA" w:rsidRPr="00973F38">
        <w:rPr>
          <w:rFonts w:ascii="Calibri" w:hAnsi="Calibri" w:cs="Calibri"/>
          <w:b/>
          <w:color w:val="000000"/>
        </w:rPr>
        <w:t>“</w:t>
      </w:r>
      <w:r w:rsidR="002512C7" w:rsidRPr="00973F38">
        <w:rPr>
          <w:lang w:eastAsia="cs-CZ"/>
        </w:rPr>
        <w:t>, tímto</w:t>
      </w:r>
      <w:r w:rsidR="002512C7" w:rsidRPr="00BE551F">
        <w:rPr>
          <w:lang w:eastAsia="cs-CZ"/>
        </w:rPr>
        <w:t xml:space="preserve"> </w:t>
      </w:r>
      <w:r w:rsidR="00582B76" w:rsidRPr="00BE551F">
        <w:rPr>
          <w:lang w:eastAsia="cs-CZ"/>
        </w:rPr>
        <w:t xml:space="preserve">čestně </w:t>
      </w:r>
      <w:r w:rsidR="00392453" w:rsidRPr="00BE551F">
        <w:rPr>
          <w:lang w:eastAsia="cs-CZ"/>
        </w:rPr>
        <w:t>prohlašuje</w:t>
      </w:r>
      <w:r w:rsidR="00A67752">
        <w:rPr>
          <w:lang w:eastAsia="cs-CZ"/>
        </w:rPr>
        <w:t>:</w:t>
      </w:r>
    </w:p>
    <w:p w14:paraId="242FC45C" w14:textId="77777777" w:rsidR="00A67752" w:rsidRDefault="00A67752" w:rsidP="00AD2512">
      <w:pPr>
        <w:autoSpaceDE w:val="0"/>
        <w:autoSpaceDN w:val="0"/>
        <w:adjustRightInd w:val="0"/>
        <w:jc w:val="both"/>
        <w:rPr>
          <w:lang w:eastAsia="cs-CZ"/>
        </w:rPr>
      </w:pPr>
    </w:p>
    <w:p w14:paraId="63790BBC" w14:textId="78A4620C" w:rsidR="00602A28" w:rsidRDefault="00392453" w:rsidP="00A6775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jc w:val="both"/>
        <w:rPr>
          <w:b/>
          <w:lang w:eastAsia="cs-CZ"/>
        </w:rPr>
      </w:pPr>
      <w:r w:rsidRPr="00BE551F">
        <w:rPr>
          <w:lang w:eastAsia="cs-CZ"/>
        </w:rPr>
        <w:t xml:space="preserve">že </w:t>
      </w:r>
      <w:r w:rsidRPr="00A67752">
        <w:rPr>
          <w:b/>
          <w:lang w:eastAsia="cs-CZ"/>
        </w:rPr>
        <w:t xml:space="preserve">akceptuje </w:t>
      </w:r>
      <w:r w:rsidR="004F0D3D" w:rsidRPr="00A67752">
        <w:rPr>
          <w:b/>
          <w:lang w:eastAsia="cs-CZ"/>
        </w:rPr>
        <w:t>předlohu smlouvy</w:t>
      </w:r>
      <w:r w:rsidR="00570A94">
        <w:rPr>
          <w:b/>
          <w:lang w:eastAsia="cs-CZ"/>
        </w:rPr>
        <w:t xml:space="preserve"> o dílo</w:t>
      </w:r>
      <w:r w:rsidR="0006121C" w:rsidRPr="00A67752">
        <w:rPr>
          <w:b/>
          <w:lang w:eastAsia="cs-CZ"/>
        </w:rPr>
        <w:t>,</w:t>
      </w:r>
      <w:r w:rsidRPr="00BE551F">
        <w:rPr>
          <w:lang w:eastAsia="cs-CZ"/>
        </w:rPr>
        <w:t xml:space="preserve"> včetně všech příloh</w:t>
      </w:r>
      <w:r w:rsidR="00582B76">
        <w:rPr>
          <w:lang w:eastAsia="cs-CZ"/>
        </w:rPr>
        <w:t xml:space="preserve"> </w:t>
      </w:r>
      <w:r w:rsidRPr="00582B76">
        <w:rPr>
          <w:lang w:eastAsia="cs-CZ"/>
        </w:rPr>
        <w:t xml:space="preserve">a </w:t>
      </w:r>
      <w:r w:rsidRPr="00A67752">
        <w:rPr>
          <w:b/>
          <w:lang w:eastAsia="cs-CZ"/>
        </w:rPr>
        <w:t>je jí vázán</w:t>
      </w:r>
      <w:r w:rsidR="00A67752" w:rsidRPr="00A67752">
        <w:rPr>
          <w:b/>
          <w:lang w:eastAsia="cs-CZ"/>
        </w:rPr>
        <w:t>;</w:t>
      </w:r>
    </w:p>
    <w:p w14:paraId="5B380B4A" w14:textId="4F4E4D33" w:rsidR="00A67752" w:rsidRPr="00A67752" w:rsidRDefault="00A67752" w:rsidP="00C11E8D">
      <w:pPr>
        <w:pStyle w:val="Odstavecseseznamem"/>
        <w:numPr>
          <w:ilvl w:val="0"/>
          <w:numId w:val="26"/>
        </w:numPr>
        <w:pBdr>
          <w:bottom w:val="single" w:sz="4" w:space="1" w:color="auto"/>
        </w:pBdr>
        <w:autoSpaceDE w:val="0"/>
        <w:autoSpaceDN w:val="0"/>
        <w:adjustRightInd w:val="0"/>
        <w:jc w:val="both"/>
        <w:rPr>
          <w:b/>
          <w:lang w:eastAsia="cs-CZ"/>
        </w:rPr>
      </w:pPr>
      <w:r w:rsidRPr="00A67752">
        <w:rPr>
          <w:color w:val="000000"/>
          <w:lang w:eastAsia="ar-SA"/>
        </w:rPr>
        <w:t xml:space="preserve">že se </w:t>
      </w:r>
      <w:r w:rsidRPr="00A67752">
        <w:rPr>
          <w:b/>
          <w:bCs/>
          <w:color w:val="000000"/>
          <w:lang w:eastAsia="ar-SA"/>
        </w:rPr>
        <w:t>nezměnily údaje rozhodné pro posouzení splnění kvalifikace</w:t>
      </w:r>
      <w:r w:rsidRPr="00A67752">
        <w:rPr>
          <w:color w:val="000000"/>
          <w:lang w:eastAsia="ar-SA"/>
        </w:rPr>
        <w:t xml:space="preserve"> obsažené v dokladech, které má zadavatel k</w:t>
      </w:r>
      <w:r>
        <w:rPr>
          <w:color w:val="000000"/>
          <w:lang w:eastAsia="ar-SA"/>
        </w:rPr>
        <w:t> </w:t>
      </w:r>
      <w:r w:rsidRPr="00A67752">
        <w:rPr>
          <w:color w:val="000000"/>
          <w:lang w:eastAsia="ar-SA"/>
        </w:rPr>
        <w:t>dispozici</w:t>
      </w:r>
      <w:r>
        <w:rPr>
          <w:color w:val="000000"/>
          <w:lang w:eastAsia="ar-SA"/>
        </w:rPr>
        <w:t>.</w:t>
      </w:r>
    </w:p>
    <w:p w14:paraId="1510871A" w14:textId="5BB98C11" w:rsidR="00A67752" w:rsidRPr="00A67752" w:rsidRDefault="00A67752" w:rsidP="00A67752">
      <w:pPr>
        <w:keepNext/>
        <w:spacing w:before="240" w:after="240"/>
        <w:jc w:val="both"/>
        <w:rPr>
          <w:i/>
          <w:iCs/>
          <w:color w:val="FF0000"/>
        </w:rPr>
      </w:pPr>
      <w:r w:rsidRPr="00A67752">
        <w:rPr>
          <w:i/>
          <w:iCs/>
          <w:color w:val="FF0000"/>
        </w:rPr>
        <w:t>V případě, že u dodavatele došlo ke změně údajů rozhodných pro posouzení kvalifikace plynoucí z již dříve předložených dokladů, použije dodavatel namísto předchozí věty níže uvedené:</w:t>
      </w:r>
    </w:p>
    <w:p w14:paraId="361BA499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color w:val="000000"/>
          <w:lang w:eastAsia="ar-SA"/>
        </w:rPr>
        <w:t>Dodavatel prohlašuje, že se u něj změnily údaje rozhodné pro posouzení kvalifikace, a to v následujících dokladech, které předkládá jako součást své nabídky</w:t>
      </w:r>
      <w:r w:rsidRPr="00A67752">
        <w:rPr>
          <w:rStyle w:val="Znakapoznpodarou"/>
          <w:color w:val="000000"/>
          <w:lang w:eastAsia="ar-SA"/>
        </w:rPr>
        <w:footnoteReference w:customMarkFollows="1" w:id="1"/>
        <w:t>[1]</w:t>
      </w:r>
      <w:r w:rsidRPr="00A67752">
        <w:rPr>
          <w:color w:val="000000"/>
          <w:lang w:eastAsia="ar-SA"/>
        </w:rPr>
        <w:t>:</w:t>
      </w:r>
    </w:p>
    <w:p w14:paraId="5D86453E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 xml:space="preserve">-              Výpis z evidence Rejstříku trestů   </w:t>
      </w:r>
    </w:p>
    <w:p w14:paraId="031B3631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 xml:space="preserve">-              Potvrzení příslušného finančního úřadu </w:t>
      </w:r>
    </w:p>
    <w:p w14:paraId="45FAA109" w14:textId="33B13179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 xml:space="preserve">-              Potvrzení příslušné </w:t>
      </w:r>
      <w:r w:rsidR="00755F11">
        <w:rPr>
          <w:color w:val="000000"/>
          <w:highlight w:val="cyan"/>
          <w:lang w:eastAsia="ar-SA"/>
        </w:rPr>
        <w:t>územní</w:t>
      </w:r>
      <w:r w:rsidRPr="00A67752">
        <w:rPr>
          <w:color w:val="000000"/>
          <w:highlight w:val="cyan"/>
          <w:lang w:eastAsia="ar-SA"/>
        </w:rPr>
        <w:t xml:space="preserve"> správy sociálního zabezpečení</w:t>
      </w:r>
    </w:p>
    <w:p w14:paraId="3B00A8B2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>-              Výpis z obchodního rejstříku</w:t>
      </w:r>
    </w:p>
    <w:p w14:paraId="235477A7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>-              Výpis z živnostenského rejstříku, resp. jiné oprávnění k podnikání</w:t>
      </w:r>
    </w:p>
    <w:p w14:paraId="7A7F03FA" w14:textId="77777777" w:rsidR="00A677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color w:val="000000"/>
          <w:highlight w:val="cyan"/>
          <w:lang w:eastAsia="ar-SA"/>
        </w:rPr>
        <w:t>-              Výpis ze seznamu kvalifikovaných dodavatelů</w:t>
      </w:r>
    </w:p>
    <w:p w14:paraId="49A91EEF" w14:textId="17D5ADEA" w:rsidR="005E2E2C" w:rsidRDefault="005E2E2C" w:rsidP="005E2E2C">
      <w:pPr>
        <w:autoSpaceDE w:val="0"/>
        <w:autoSpaceDN w:val="0"/>
        <w:jc w:val="both"/>
        <w:rPr>
          <w:color w:val="000000"/>
          <w:lang w:eastAsia="ar-SA"/>
        </w:rPr>
      </w:pPr>
      <w:r w:rsidRPr="005E2E2C">
        <w:rPr>
          <w:color w:val="000000"/>
          <w:highlight w:val="cyan"/>
          <w:lang w:eastAsia="ar-SA"/>
        </w:rPr>
        <w:t>-              Profesní životopis statika či technika dle následujících vzorů: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103"/>
      </w:tblGrid>
      <w:tr w:rsidR="005E2E2C" w:rsidRPr="009B2624" w14:paraId="505E639C" w14:textId="77777777" w:rsidTr="00C440EB">
        <w:trPr>
          <w:trHeight w:val="479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C1500" w14:textId="77777777" w:rsidR="005E2E2C" w:rsidRPr="005E2E2C" w:rsidRDefault="005E2E2C" w:rsidP="00C440EB">
            <w:pPr>
              <w:pStyle w:val="Zkladntext"/>
              <w:snapToGrid w:val="0"/>
              <w:spacing w:before="120"/>
              <w:jc w:val="center"/>
              <w:rPr>
                <w:rFonts w:ascii="Calibri" w:hAnsi="Calibri" w:cs="Calibri"/>
                <w:b/>
                <w:highlight w:val="cyan"/>
              </w:rPr>
            </w:pPr>
            <w:r w:rsidRPr="005E2E2C">
              <w:rPr>
                <w:rFonts w:ascii="Calibri" w:hAnsi="Calibri" w:cs="Calibri"/>
                <w:b/>
                <w:highlight w:val="cyan"/>
              </w:rPr>
              <w:t xml:space="preserve">Statik </w:t>
            </w:r>
            <w:r w:rsidRPr="005E2E2C">
              <w:rPr>
                <w:rFonts w:ascii="Calibri" w:hAnsi="Calibri" w:cs="Calibri"/>
                <w:b/>
                <w:highlight w:val="cyan"/>
              </w:rPr>
              <w:br/>
            </w:r>
            <w:r w:rsidRPr="005E2E2C">
              <w:rPr>
                <w:rFonts w:ascii="Calibri" w:hAnsi="Calibri" w:cs="Calibri"/>
                <w:bCs/>
                <w:highlight w:val="cyan"/>
              </w:rPr>
              <w:t>profesní životopis pro potřeby kvalifikace</w:t>
            </w:r>
          </w:p>
        </w:tc>
      </w:tr>
      <w:tr w:rsidR="005E2E2C" w:rsidRPr="009B2624" w14:paraId="0EF1621D" w14:textId="77777777" w:rsidTr="00C440EB">
        <w:trPr>
          <w:trHeight w:val="47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2043DE" w14:textId="77777777" w:rsidR="005E2E2C" w:rsidRPr="005E2E2C" w:rsidRDefault="005E2E2C" w:rsidP="00C440EB">
            <w:pPr>
              <w:pStyle w:val="Hlavikaobsahu2"/>
              <w:snapToGrid w:val="0"/>
              <w:spacing w:before="120" w:after="120" w:line="240" w:lineRule="auto"/>
              <w:ind w:left="781"/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</w:pPr>
            <w:r w:rsidRPr="005E2E2C"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  <w:t>Titul, jméno a příjmení: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88EF8" w14:textId="77777777" w:rsidR="005E2E2C" w:rsidRPr="005E2E2C" w:rsidRDefault="005E2E2C" w:rsidP="00C440EB">
            <w:pPr>
              <w:pStyle w:val="Zkladntext"/>
              <w:snapToGrid w:val="0"/>
              <w:spacing w:before="120"/>
              <w:rPr>
                <w:rFonts w:ascii="Calibri" w:hAnsi="Calibri" w:cs="Calibri"/>
                <w:highlight w:val="cyan"/>
              </w:rPr>
            </w:pPr>
            <w:r w:rsidRPr="005E2E2C">
              <w:rPr>
                <w:rFonts w:ascii="Calibri" w:hAnsi="Calibri" w:cs="Calibri"/>
                <w:highlight w:val="cyan"/>
              </w:rPr>
              <w:t>(účastník doplní požadované)</w:t>
            </w:r>
          </w:p>
        </w:tc>
      </w:tr>
      <w:tr w:rsidR="005E2E2C" w:rsidRPr="009B2624" w14:paraId="5DC8CA51" w14:textId="77777777" w:rsidTr="00C440EB">
        <w:trPr>
          <w:trHeight w:val="47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4DB7D8" w14:textId="77777777" w:rsidR="005E2E2C" w:rsidRPr="005E2E2C" w:rsidRDefault="005E2E2C" w:rsidP="00C440EB">
            <w:pPr>
              <w:pStyle w:val="Hlavikaobsahu2"/>
              <w:snapToGrid w:val="0"/>
              <w:spacing w:before="120" w:after="120" w:line="240" w:lineRule="auto"/>
              <w:ind w:left="781"/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</w:pPr>
            <w:r w:rsidRPr="005E2E2C"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  <w:t>Vztah pracovníka k účastníkovi:</w:t>
            </w:r>
            <w:r w:rsidRPr="005E2E2C">
              <w:rPr>
                <w:rStyle w:val="Znakapoznpodarou"/>
                <w:rFonts w:ascii="Calibri" w:eastAsiaTheme="majorEastAsia" w:hAnsi="Calibri" w:cs="Calibri"/>
                <w:sz w:val="22"/>
                <w:szCs w:val="22"/>
                <w:highlight w:val="cyan"/>
                <w:lang w:val="cs-CZ"/>
              </w:rPr>
              <w:footnoteReference w:id="2"/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2BF7D" w14:textId="77777777" w:rsidR="005E2E2C" w:rsidRPr="005E2E2C" w:rsidRDefault="005E2E2C" w:rsidP="00C440EB">
            <w:pPr>
              <w:pStyle w:val="Zkladntext"/>
              <w:snapToGrid w:val="0"/>
              <w:spacing w:before="120"/>
              <w:rPr>
                <w:rFonts w:ascii="Calibri" w:hAnsi="Calibri" w:cs="Calibri"/>
                <w:highlight w:val="cyan"/>
              </w:rPr>
            </w:pPr>
            <w:r w:rsidRPr="005E2E2C">
              <w:rPr>
                <w:rFonts w:ascii="Calibri" w:hAnsi="Calibri" w:cs="Calibri"/>
                <w:highlight w:val="cyan"/>
              </w:rPr>
              <w:t>(účastník doplní požadované)</w:t>
            </w:r>
          </w:p>
        </w:tc>
      </w:tr>
      <w:tr w:rsidR="005E2E2C" w:rsidRPr="009B2624" w14:paraId="6410088D" w14:textId="77777777" w:rsidTr="00C440EB">
        <w:trPr>
          <w:trHeight w:val="47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067032" w14:textId="77777777" w:rsidR="005E2E2C" w:rsidRPr="005E2E2C" w:rsidRDefault="005E2E2C" w:rsidP="00C440EB">
            <w:pPr>
              <w:pStyle w:val="Hlavikaobsahu2"/>
              <w:snapToGrid w:val="0"/>
              <w:spacing w:before="120" w:after="120" w:line="240" w:lineRule="auto"/>
              <w:ind w:left="781"/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</w:pPr>
            <w:r w:rsidRPr="005E2E2C"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  <w:lastRenderedPageBreak/>
              <w:t>Členské číslo, pod kterou je osoba vedena v seznamu autorizovaných osob ČKAIT pro obor „statika a dynamika staveb“: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B2826" w14:textId="77777777" w:rsidR="005E2E2C" w:rsidRPr="005E2E2C" w:rsidRDefault="005E2E2C" w:rsidP="00C440EB">
            <w:pPr>
              <w:snapToGrid w:val="0"/>
              <w:spacing w:before="120" w:after="120"/>
              <w:rPr>
                <w:rFonts w:ascii="Calibri" w:hAnsi="Calibri" w:cs="Calibri"/>
                <w:highlight w:val="cyan"/>
              </w:rPr>
            </w:pPr>
            <w:r w:rsidRPr="005E2E2C">
              <w:rPr>
                <w:rFonts w:ascii="Calibri" w:hAnsi="Calibri" w:cs="Calibri"/>
                <w:highlight w:val="cyan"/>
              </w:rPr>
              <w:t>(účastník doplní požadované)</w:t>
            </w:r>
          </w:p>
        </w:tc>
      </w:tr>
    </w:tbl>
    <w:p w14:paraId="48569CA8" w14:textId="77777777" w:rsidR="005E2E2C" w:rsidRDefault="005E2E2C" w:rsidP="00A67752">
      <w:pPr>
        <w:autoSpaceDE w:val="0"/>
        <w:autoSpaceDN w:val="0"/>
        <w:jc w:val="both"/>
        <w:rPr>
          <w:color w:val="000000"/>
          <w:lang w:eastAsia="ar-SA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103"/>
      </w:tblGrid>
      <w:tr w:rsidR="005E2E2C" w:rsidRPr="005E2E2C" w14:paraId="121204BF" w14:textId="77777777" w:rsidTr="00C440EB">
        <w:trPr>
          <w:trHeight w:val="479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AD1DE" w14:textId="77777777" w:rsidR="005E2E2C" w:rsidRPr="005E2E2C" w:rsidRDefault="005E2E2C" w:rsidP="00C440EB">
            <w:pPr>
              <w:pStyle w:val="Zkladntext"/>
              <w:snapToGrid w:val="0"/>
              <w:spacing w:before="120"/>
              <w:jc w:val="center"/>
              <w:rPr>
                <w:rFonts w:ascii="Calibri" w:hAnsi="Calibri" w:cs="Calibri"/>
                <w:b/>
                <w:highlight w:val="cyan"/>
              </w:rPr>
            </w:pPr>
            <w:r w:rsidRPr="005E2E2C">
              <w:rPr>
                <w:rFonts w:ascii="Calibri" w:hAnsi="Calibri" w:cs="Calibri"/>
                <w:b/>
                <w:highlight w:val="cyan"/>
              </w:rPr>
              <w:t xml:space="preserve">Technik </w:t>
            </w:r>
            <w:r w:rsidRPr="005E2E2C">
              <w:rPr>
                <w:rFonts w:ascii="Calibri" w:hAnsi="Calibri" w:cs="Calibri"/>
                <w:b/>
                <w:highlight w:val="cyan"/>
              </w:rPr>
              <w:br/>
            </w:r>
            <w:r w:rsidRPr="005E2E2C">
              <w:rPr>
                <w:rFonts w:ascii="Calibri" w:hAnsi="Calibri" w:cs="Calibri"/>
                <w:bCs/>
                <w:highlight w:val="cyan"/>
              </w:rPr>
              <w:t>profesní životopis pro potřeby kvalifikace</w:t>
            </w:r>
          </w:p>
        </w:tc>
      </w:tr>
      <w:tr w:rsidR="005E2E2C" w:rsidRPr="005E2E2C" w14:paraId="74B3EACA" w14:textId="77777777" w:rsidTr="00C440EB">
        <w:trPr>
          <w:trHeight w:val="47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4CD7B8" w14:textId="77777777" w:rsidR="005E2E2C" w:rsidRPr="005E2E2C" w:rsidRDefault="005E2E2C" w:rsidP="00C440EB">
            <w:pPr>
              <w:pStyle w:val="Hlavikaobsahu2"/>
              <w:snapToGrid w:val="0"/>
              <w:spacing w:before="120" w:after="120" w:line="240" w:lineRule="auto"/>
              <w:ind w:left="781"/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</w:pPr>
            <w:r w:rsidRPr="005E2E2C"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  <w:t>Titul, jméno a příjmení: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CA0DD" w14:textId="77777777" w:rsidR="005E2E2C" w:rsidRPr="005E2E2C" w:rsidRDefault="005E2E2C" w:rsidP="00C440EB">
            <w:pPr>
              <w:pStyle w:val="Zkladntext"/>
              <w:snapToGrid w:val="0"/>
              <w:spacing w:before="120"/>
              <w:rPr>
                <w:rFonts w:ascii="Calibri" w:hAnsi="Calibri" w:cs="Calibri"/>
                <w:highlight w:val="cyan"/>
              </w:rPr>
            </w:pPr>
            <w:r w:rsidRPr="005E2E2C">
              <w:rPr>
                <w:rFonts w:ascii="Calibri" w:hAnsi="Calibri" w:cs="Calibri"/>
                <w:highlight w:val="cyan"/>
              </w:rPr>
              <w:t>(účastník doplní požadované)</w:t>
            </w:r>
          </w:p>
        </w:tc>
      </w:tr>
      <w:tr w:rsidR="005E2E2C" w:rsidRPr="005E2E2C" w14:paraId="6794096C" w14:textId="77777777" w:rsidTr="00C440EB">
        <w:trPr>
          <w:trHeight w:val="47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43438A" w14:textId="77777777" w:rsidR="005E2E2C" w:rsidRPr="005E2E2C" w:rsidRDefault="005E2E2C" w:rsidP="00C440EB">
            <w:pPr>
              <w:pStyle w:val="Hlavikaobsahu2"/>
              <w:snapToGrid w:val="0"/>
              <w:spacing w:before="120" w:after="120" w:line="240" w:lineRule="auto"/>
              <w:ind w:left="781"/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</w:pPr>
            <w:r w:rsidRPr="005E2E2C"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  <w:t>Vztah pracovníka k účastníkovi:</w:t>
            </w:r>
            <w:r w:rsidRPr="005E2E2C">
              <w:rPr>
                <w:rStyle w:val="Znakapoznpodarou"/>
                <w:rFonts w:ascii="Calibri" w:eastAsiaTheme="majorEastAsia" w:hAnsi="Calibri" w:cs="Calibri"/>
                <w:sz w:val="22"/>
                <w:szCs w:val="22"/>
                <w:highlight w:val="cyan"/>
                <w:lang w:val="cs-CZ"/>
              </w:rPr>
              <w:footnoteReference w:id="3"/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2DE38" w14:textId="77777777" w:rsidR="005E2E2C" w:rsidRPr="005E2E2C" w:rsidRDefault="005E2E2C" w:rsidP="00C440EB">
            <w:pPr>
              <w:pStyle w:val="Zkladntext"/>
              <w:snapToGrid w:val="0"/>
              <w:spacing w:before="120"/>
              <w:rPr>
                <w:rFonts w:ascii="Calibri" w:hAnsi="Calibri" w:cs="Calibri"/>
                <w:highlight w:val="cyan"/>
              </w:rPr>
            </w:pPr>
            <w:r w:rsidRPr="005E2E2C">
              <w:rPr>
                <w:rFonts w:ascii="Calibri" w:hAnsi="Calibri" w:cs="Calibri"/>
                <w:highlight w:val="cyan"/>
              </w:rPr>
              <w:t>(účastník doplní požadované)</w:t>
            </w:r>
          </w:p>
        </w:tc>
      </w:tr>
      <w:tr w:rsidR="005E2E2C" w:rsidRPr="009B2624" w14:paraId="143A1D4C" w14:textId="77777777" w:rsidTr="00C440EB">
        <w:trPr>
          <w:trHeight w:val="47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3A5079" w14:textId="77777777" w:rsidR="005E2E2C" w:rsidRPr="005E2E2C" w:rsidRDefault="005E2E2C" w:rsidP="00C440EB">
            <w:pPr>
              <w:pStyle w:val="Hlavikaobsahu2"/>
              <w:snapToGrid w:val="0"/>
              <w:spacing w:before="120" w:after="120" w:line="240" w:lineRule="auto"/>
              <w:ind w:left="781"/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</w:pPr>
            <w:r w:rsidRPr="005E2E2C"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  <w:t>Členské číslo, pod kterou je osoba vedena v seznamu autorizovaných osob ČKAIT pro obor „technika prostředí staveb – elektrotechnická zařízení“ nebo „technika prostředí staveb – technická zařízení“ nebo „technologie zařízení staveb“: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DFC70" w14:textId="77777777" w:rsidR="005E2E2C" w:rsidRPr="005E2E2C" w:rsidRDefault="005E2E2C" w:rsidP="00C440EB">
            <w:pPr>
              <w:snapToGrid w:val="0"/>
              <w:spacing w:before="120" w:after="120"/>
              <w:rPr>
                <w:rFonts w:ascii="Calibri" w:hAnsi="Calibri" w:cs="Calibri"/>
                <w:highlight w:val="cyan"/>
              </w:rPr>
            </w:pPr>
            <w:r w:rsidRPr="005E2E2C">
              <w:rPr>
                <w:rFonts w:ascii="Calibri" w:hAnsi="Calibri" w:cs="Calibri"/>
                <w:highlight w:val="cyan"/>
              </w:rPr>
              <w:t>(účastník doplní požadované)</w:t>
            </w:r>
          </w:p>
        </w:tc>
      </w:tr>
    </w:tbl>
    <w:p w14:paraId="15E04B70" w14:textId="77777777" w:rsidR="005E2E2C" w:rsidRPr="00A67752" w:rsidRDefault="005E2E2C" w:rsidP="00A67752">
      <w:pPr>
        <w:autoSpaceDE w:val="0"/>
        <w:autoSpaceDN w:val="0"/>
        <w:jc w:val="both"/>
        <w:rPr>
          <w:color w:val="000000"/>
          <w:lang w:eastAsia="ar-SA"/>
        </w:rPr>
      </w:pPr>
    </w:p>
    <w:p w14:paraId="75C88481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28903E47" w14:textId="3E3C55CF" w:rsidR="00A67752" w:rsidRPr="00A67752" w:rsidRDefault="00A67752" w:rsidP="00A67752">
      <w:pPr>
        <w:autoSpaceDE w:val="0"/>
        <w:autoSpaceDN w:val="0"/>
        <w:jc w:val="both"/>
        <w:rPr>
          <w:i/>
          <w:iCs/>
          <w:color w:val="000000"/>
          <w:lang w:eastAsia="ar-SA"/>
        </w:rPr>
      </w:pPr>
      <w:r w:rsidRPr="00A67752">
        <w:rPr>
          <w:i/>
          <w:iCs/>
          <w:color w:val="000000"/>
          <w:lang w:eastAsia="ar-SA"/>
        </w:rPr>
        <w:t xml:space="preserve">Pozn.: Účastník může k prokázání splnění základní </w:t>
      </w:r>
      <w:r w:rsidR="00C11E8D">
        <w:rPr>
          <w:i/>
          <w:iCs/>
          <w:color w:val="000000"/>
          <w:lang w:eastAsia="ar-SA"/>
        </w:rPr>
        <w:t xml:space="preserve">způsobilosti </w:t>
      </w:r>
      <w:r w:rsidRPr="00A67752">
        <w:rPr>
          <w:i/>
          <w:iCs/>
          <w:color w:val="000000"/>
          <w:lang w:eastAsia="ar-SA"/>
        </w:rPr>
        <w:t>(§ 74 ZZVZ) a profesní</w:t>
      </w:r>
      <w:r w:rsidR="00C11E8D">
        <w:rPr>
          <w:i/>
          <w:iCs/>
          <w:color w:val="000000"/>
          <w:lang w:eastAsia="ar-SA"/>
        </w:rPr>
        <w:t xml:space="preserve"> </w:t>
      </w:r>
      <w:r w:rsidR="00C11E8D" w:rsidRPr="00A67752">
        <w:rPr>
          <w:i/>
          <w:iCs/>
          <w:color w:val="000000"/>
          <w:lang w:eastAsia="ar-SA"/>
        </w:rPr>
        <w:t>způsobilosti</w:t>
      </w:r>
      <w:r w:rsidRPr="00A67752">
        <w:rPr>
          <w:i/>
          <w:iCs/>
          <w:color w:val="000000"/>
          <w:lang w:eastAsia="ar-SA"/>
        </w:rPr>
        <w:t xml:space="preserve"> (§ 77 ZZVZ) předložit výpis ze seznamu kvalifikovaných dodavatelů v souladu s ust. § 228 ZZVZ či certifikát vydaný v rámci systému certifikovaných dodavatelů dle § 234 ZZVZ. </w:t>
      </w:r>
    </w:p>
    <w:p w14:paraId="6F139941" w14:textId="1D53857F" w:rsidR="00A67752" w:rsidRPr="00A67752" w:rsidRDefault="00A67752" w:rsidP="00C11E8D">
      <w:pPr>
        <w:pBdr>
          <w:bottom w:val="single" w:sz="4" w:space="1" w:color="auto"/>
        </w:pBd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i/>
          <w:iCs/>
          <w:color w:val="000000"/>
          <w:lang w:eastAsia="ar-SA"/>
        </w:rPr>
        <w:t>Požadované doklady může účastník také nahradit jednotným evropským osvědčením pro veřejné zakázky ve smyslu § 87 ZZVZ.</w:t>
      </w:r>
    </w:p>
    <w:p w14:paraId="35C405A9" w14:textId="77777777" w:rsidR="00A66478" w:rsidRPr="000F6ACF" w:rsidRDefault="00A66478" w:rsidP="00602A28">
      <w:pPr>
        <w:pStyle w:val="2nesltext"/>
        <w:keepNext/>
        <w:spacing w:before="960"/>
      </w:pPr>
      <w:r w:rsidRPr="000F6ACF">
        <w:t xml:space="preserve">V </w:t>
      </w:r>
      <w:r w:rsidR="003B3006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"[Místo - doplní účastník]" </w:instrText>
      </w:r>
      <w:r w:rsidR="003B3006">
        <w:rPr>
          <w:highlight w:val="cyan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B3006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"[Datum - doplní účastník]" </w:instrText>
      </w:r>
      <w:r w:rsidR="003B3006">
        <w:rPr>
          <w:highlight w:val="cyan"/>
          <w:lang w:bidi="en-US"/>
        </w:rPr>
        <w:fldChar w:fldCharType="end"/>
      </w:r>
    </w:p>
    <w:p w14:paraId="3C1A007B" w14:textId="77777777" w:rsidR="00A66478" w:rsidRPr="00817B88" w:rsidRDefault="003B3006" w:rsidP="00A66478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"[Název účastníka - doplní účastník]" </w:instrText>
      </w:r>
      <w:r>
        <w:rPr>
          <w:highlight w:val="cyan"/>
          <w:lang w:bidi="en-US"/>
        </w:rPr>
        <w:fldChar w:fldCharType="end"/>
      </w:r>
    </w:p>
    <w:p w14:paraId="4C915197" w14:textId="77777777" w:rsidR="00A66478" w:rsidRPr="00817B88" w:rsidRDefault="003B3006" w:rsidP="00A66478">
      <w:pPr>
        <w:pStyle w:val="2nesltext"/>
        <w:keepNext/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>
        <w:rPr>
          <w:highlight w:val="cyan"/>
          <w:lang w:bidi="en-US"/>
        </w:rPr>
        <w:fldChar w:fldCharType="end"/>
      </w:r>
    </w:p>
    <w:sectPr w:rsidR="00A66478" w:rsidRPr="00817B88" w:rsidSect="002512C7">
      <w:footerReference w:type="even" r:id="rId7"/>
      <w:footerReference w:type="default" r:id="rId8"/>
      <w:footerReference w:type="first" r:id="rId9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0C13" w14:textId="77777777" w:rsidR="00DF2BAA" w:rsidRDefault="00DF2BAA">
      <w:pPr>
        <w:spacing w:after="0" w:line="240" w:lineRule="auto"/>
      </w:pPr>
      <w:r>
        <w:separator/>
      </w:r>
    </w:p>
  </w:endnote>
  <w:endnote w:type="continuationSeparator" w:id="0">
    <w:p w14:paraId="2142BCF2" w14:textId="77777777" w:rsidR="00DF2BAA" w:rsidRDefault="00DF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22A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D22D33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3ACD" w14:textId="77777777" w:rsidR="002512C7" w:rsidRPr="00D1774D" w:rsidRDefault="008B2BC5" w:rsidP="00C11708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627ED0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627ED0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4D15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024F" w14:textId="77777777" w:rsidR="00DF2BAA" w:rsidRDefault="00DF2BAA">
      <w:pPr>
        <w:spacing w:after="0" w:line="240" w:lineRule="auto"/>
      </w:pPr>
      <w:r>
        <w:separator/>
      </w:r>
    </w:p>
  </w:footnote>
  <w:footnote w:type="continuationSeparator" w:id="0">
    <w:p w14:paraId="047ED017" w14:textId="77777777" w:rsidR="00DF2BAA" w:rsidRDefault="00DF2BAA">
      <w:pPr>
        <w:spacing w:after="0" w:line="240" w:lineRule="auto"/>
      </w:pPr>
      <w:r>
        <w:continuationSeparator/>
      </w:r>
    </w:p>
  </w:footnote>
  <w:footnote w:id="1">
    <w:p w14:paraId="56F8F7A5" w14:textId="77777777" w:rsidR="00A67752" w:rsidRDefault="00A67752" w:rsidP="00A67752">
      <w:pPr>
        <w:autoSpaceDE w:val="0"/>
        <w:autoSpaceDN w:val="0"/>
        <w:jc w:val="both"/>
        <w:rPr>
          <w:b/>
          <w:bCs/>
          <w:color w:val="000000"/>
        </w:rPr>
      </w:pPr>
      <w:r>
        <w:rPr>
          <w:rStyle w:val="Znakapoznpodarou"/>
        </w:rPr>
        <w:t>[1]</w:t>
      </w:r>
      <w:r>
        <w:t xml:space="preserve"> </w:t>
      </w:r>
      <w:r>
        <w:rPr>
          <w:color w:val="FF0000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28414A96" w14:textId="77777777" w:rsidR="00A67752" w:rsidRDefault="00A67752" w:rsidP="00A67752">
      <w:pPr>
        <w:pStyle w:val="Textpoznpodarou"/>
      </w:pPr>
    </w:p>
  </w:footnote>
  <w:footnote w:id="2">
    <w:p w14:paraId="562505C1" w14:textId="77777777" w:rsidR="005E2E2C" w:rsidRPr="00B96EB9" w:rsidRDefault="005E2E2C" w:rsidP="005E2E2C">
      <w:pPr>
        <w:pStyle w:val="Textpoznpodarou"/>
        <w:spacing w:after="120"/>
        <w:rPr>
          <w:rFonts w:asciiTheme="minorHAnsi" w:hAnsiTheme="minorHAnsi" w:cstheme="minorHAnsi"/>
        </w:rPr>
      </w:pPr>
      <w:r w:rsidRPr="00B96EB9">
        <w:rPr>
          <w:rStyle w:val="Znakapoznpodarou"/>
          <w:rFonts w:asciiTheme="minorHAnsi" w:eastAsiaTheme="majorEastAsia" w:hAnsiTheme="minorHAnsi" w:cstheme="minorHAnsi"/>
        </w:rPr>
        <w:footnoteRef/>
      </w:r>
      <w:r w:rsidRPr="00B96EB9">
        <w:rPr>
          <w:rFonts w:asciiTheme="minorHAnsi" w:hAnsiTheme="minorHAnsi" w:cstheme="minorHAnsi"/>
        </w:rPr>
        <w:t xml:space="preserve"> Údaj o vztahu pracovníka k </w:t>
      </w:r>
      <w:r>
        <w:rPr>
          <w:rFonts w:asciiTheme="minorHAnsi" w:hAnsiTheme="minorHAnsi" w:cstheme="minorHAnsi"/>
        </w:rPr>
        <w:t>účastníkovi</w:t>
      </w:r>
      <w:r w:rsidRPr="00B96EB9">
        <w:rPr>
          <w:rFonts w:asciiTheme="minorHAnsi" w:hAnsiTheme="minorHAnsi" w:cstheme="minorHAnsi"/>
        </w:rPr>
        <w:t>: zaměstnanecký, resp. jiný obdobný vztah (tento blíže specifikovat).</w:t>
      </w:r>
    </w:p>
  </w:footnote>
  <w:footnote w:id="3">
    <w:p w14:paraId="1482A076" w14:textId="77777777" w:rsidR="005E2E2C" w:rsidRPr="00B96EB9" w:rsidRDefault="005E2E2C" w:rsidP="005E2E2C">
      <w:pPr>
        <w:pStyle w:val="Textpoznpodarou"/>
        <w:spacing w:after="120"/>
        <w:rPr>
          <w:rFonts w:asciiTheme="minorHAnsi" w:hAnsiTheme="minorHAnsi" w:cstheme="minorHAnsi"/>
        </w:rPr>
      </w:pPr>
      <w:r w:rsidRPr="00B96EB9">
        <w:rPr>
          <w:rStyle w:val="Znakapoznpodarou"/>
          <w:rFonts w:asciiTheme="minorHAnsi" w:eastAsiaTheme="majorEastAsia" w:hAnsiTheme="minorHAnsi" w:cstheme="minorHAnsi"/>
        </w:rPr>
        <w:footnoteRef/>
      </w:r>
      <w:r w:rsidRPr="00B96EB9">
        <w:rPr>
          <w:rFonts w:asciiTheme="minorHAnsi" w:hAnsiTheme="minorHAnsi" w:cstheme="minorHAnsi"/>
        </w:rPr>
        <w:t xml:space="preserve"> Údaj o vztahu pracovníka k </w:t>
      </w:r>
      <w:r>
        <w:rPr>
          <w:rFonts w:asciiTheme="minorHAnsi" w:hAnsiTheme="minorHAnsi" w:cstheme="minorHAnsi"/>
        </w:rPr>
        <w:t>účastníkovi</w:t>
      </w:r>
      <w:r w:rsidRPr="00B96EB9">
        <w:rPr>
          <w:rFonts w:asciiTheme="minorHAnsi" w:hAnsiTheme="minorHAnsi" w:cstheme="minorHAnsi"/>
        </w:rPr>
        <w:t>: zaměstnanecký, resp. jiný obdobný vztah (tento blíže specifikovat).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720F7275"/>
    <w:multiLevelType w:val="hybridMultilevel"/>
    <w:tmpl w:val="7CB6A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1674">
    <w:abstractNumId w:val="1"/>
  </w:num>
  <w:num w:numId="2" w16cid:durableId="779567070">
    <w:abstractNumId w:val="1"/>
  </w:num>
  <w:num w:numId="3" w16cid:durableId="290215125">
    <w:abstractNumId w:val="2"/>
  </w:num>
  <w:num w:numId="4" w16cid:durableId="2108426435">
    <w:abstractNumId w:val="0"/>
  </w:num>
  <w:num w:numId="5" w16cid:durableId="462118818">
    <w:abstractNumId w:val="3"/>
  </w:num>
  <w:num w:numId="6" w16cid:durableId="1142649109">
    <w:abstractNumId w:val="1"/>
  </w:num>
  <w:num w:numId="7" w16cid:durableId="414590465">
    <w:abstractNumId w:val="1"/>
  </w:num>
  <w:num w:numId="8" w16cid:durableId="1831670639">
    <w:abstractNumId w:val="1"/>
  </w:num>
  <w:num w:numId="9" w16cid:durableId="2099445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1326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465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7128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3577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5529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890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87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6674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3461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2530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8134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3669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179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80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7009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71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29723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02826"/>
    <w:rsid w:val="00016EF0"/>
    <w:rsid w:val="00023856"/>
    <w:rsid w:val="00032137"/>
    <w:rsid w:val="00056FB8"/>
    <w:rsid w:val="0006121C"/>
    <w:rsid w:val="00092ABC"/>
    <w:rsid w:val="000B581F"/>
    <w:rsid w:val="000C0700"/>
    <w:rsid w:val="000D70F6"/>
    <w:rsid w:val="000E6CC0"/>
    <w:rsid w:val="00101C4B"/>
    <w:rsid w:val="00105090"/>
    <w:rsid w:val="001279F0"/>
    <w:rsid w:val="001500CC"/>
    <w:rsid w:val="00180B8E"/>
    <w:rsid w:val="00187880"/>
    <w:rsid w:val="00195EF5"/>
    <w:rsid w:val="001D3332"/>
    <w:rsid w:val="00204815"/>
    <w:rsid w:val="00223834"/>
    <w:rsid w:val="00237110"/>
    <w:rsid w:val="002512C7"/>
    <w:rsid w:val="00265180"/>
    <w:rsid w:val="00282826"/>
    <w:rsid w:val="00287B22"/>
    <w:rsid w:val="002B4C2F"/>
    <w:rsid w:val="002D7BB2"/>
    <w:rsid w:val="00326B4D"/>
    <w:rsid w:val="00335412"/>
    <w:rsid w:val="0033727A"/>
    <w:rsid w:val="00344F91"/>
    <w:rsid w:val="00347125"/>
    <w:rsid w:val="00392453"/>
    <w:rsid w:val="003944EC"/>
    <w:rsid w:val="0039722E"/>
    <w:rsid w:val="003B3006"/>
    <w:rsid w:val="003E6A29"/>
    <w:rsid w:val="003F1A44"/>
    <w:rsid w:val="003F5571"/>
    <w:rsid w:val="00405766"/>
    <w:rsid w:val="00407AA0"/>
    <w:rsid w:val="0041488F"/>
    <w:rsid w:val="00486D81"/>
    <w:rsid w:val="004A6466"/>
    <w:rsid w:val="004D2ED5"/>
    <w:rsid w:val="004E0F3A"/>
    <w:rsid w:val="004E2FF2"/>
    <w:rsid w:val="004E375D"/>
    <w:rsid w:val="004F0D3D"/>
    <w:rsid w:val="004F1F85"/>
    <w:rsid w:val="004F7020"/>
    <w:rsid w:val="00506034"/>
    <w:rsid w:val="00512C16"/>
    <w:rsid w:val="005275B4"/>
    <w:rsid w:val="00557799"/>
    <w:rsid w:val="00570A94"/>
    <w:rsid w:val="00571956"/>
    <w:rsid w:val="00576B69"/>
    <w:rsid w:val="00580EC1"/>
    <w:rsid w:val="00582B76"/>
    <w:rsid w:val="00587DC6"/>
    <w:rsid w:val="005B3501"/>
    <w:rsid w:val="005E0C78"/>
    <w:rsid w:val="005E2E2C"/>
    <w:rsid w:val="005F0DA4"/>
    <w:rsid w:val="005F2E9C"/>
    <w:rsid w:val="00602A28"/>
    <w:rsid w:val="006054EA"/>
    <w:rsid w:val="00623DA2"/>
    <w:rsid w:val="00627ED0"/>
    <w:rsid w:val="0064503D"/>
    <w:rsid w:val="00650D93"/>
    <w:rsid w:val="006729E1"/>
    <w:rsid w:val="006A3C88"/>
    <w:rsid w:val="006B0C5A"/>
    <w:rsid w:val="006F3FFF"/>
    <w:rsid w:val="007162F2"/>
    <w:rsid w:val="00734D14"/>
    <w:rsid w:val="0074659A"/>
    <w:rsid w:val="00747622"/>
    <w:rsid w:val="00755F11"/>
    <w:rsid w:val="007735DB"/>
    <w:rsid w:val="00775C0E"/>
    <w:rsid w:val="00777964"/>
    <w:rsid w:val="007976C5"/>
    <w:rsid w:val="007F1DE9"/>
    <w:rsid w:val="007F7544"/>
    <w:rsid w:val="007F7B37"/>
    <w:rsid w:val="00803DA3"/>
    <w:rsid w:val="00806894"/>
    <w:rsid w:val="0082042E"/>
    <w:rsid w:val="00820BFB"/>
    <w:rsid w:val="008303AF"/>
    <w:rsid w:val="0086535D"/>
    <w:rsid w:val="00872CA4"/>
    <w:rsid w:val="008B00E3"/>
    <w:rsid w:val="008B2BC5"/>
    <w:rsid w:val="008F34A3"/>
    <w:rsid w:val="00903E4A"/>
    <w:rsid w:val="00973F38"/>
    <w:rsid w:val="00991DEA"/>
    <w:rsid w:val="009A2074"/>
    <w:rsid w:val="009B688D"/>
    <w:rsid w:val="00A17097"/>
    <w:rsid w:val="00A27E50"/>
    <w:rsid w:val="00A66478"/>
    <w:rsid w:val="00A67752"/>
    <w:rsid w:val="00A7171E"/>
    <w:rsid w:val="00A723D1"/>
    <w:rsid w:val="00A96E9B"/>
    <w:rsid w:val="00AB4729"/>
    <w:rsid w:val="00AB660D"/>
    <w:rsid w:val="00AC6C45"/>
    <w:rsid w:val="00AD2512"/>
    <w:rsid w:val="00AF7663"/>
    <w:rsid w:val="00B20C26"/>
    <w:rsid w:val="00B40FC6"/>
    <w:rsid w:val="00B4750B"/>
    <w:rsid w:val="00B92D7D"/>
    <w:rsid w:val="00B935D1"/>
    <w:rsid w:val="00BA2ADE"/>
    <w:rsid w:val="00BB024C"/>
    <w:rsid w:val="00BC11CE"/>
    <w:rsid w:val="00BC4B37"/>
    <w:rsid w:val="00BE551F"/>
    <w:rsid w:val="00C11708"/>
    <w:rsid w:val="00C11E8D"/>
    <w:rsid w:val="00C15011"/>
    <w:rsid w:val="00C36CD8"/>
    <w:rsid w:val="00C6173A"/>
    <w:rsid w:val="00C6348F"/>
    <w:rsid w:val="00C96B15"/>
    <w:rsid w:val="00C96FC6"/>
    <w:rsid w:val="00CA32CF"/>
    <w:rsid w:val="00D35BE4"/>
    <w:rsid w:val="00D413BD"/>
    <w:rsid w:val="00D463C8"/>
    <w:rsid w:val="00D76139"/>
    <w:rsid w:val="00D915E6"/>
    <w:rsid w:val="00DA053B"/>
    <w:rsid w:val="00DB0681"/>
    <w:rsid w:val="00DB2B6E"/>
    <w:rsid w:val="00DE2167"/>
    <w:rsid w:val="00DF2BAA"/>
    <w:rsid w:val="00DF30F5"/>
    <w:rsid w:val="00DF7648"/>
    <w:rsid w:val="00E02D11"/>
    <w:rsid w:val="00E17AE6"/>
    <w:rsid w:val="00E22AA9"/>
    <w:rsid w:val="00E33225"/>
    <w:rsid w:val="00E35B13"/>
    <w:rsid w:val="00E54EF0"/>
    <w:rsid w:val="00E712CA"/>
    <w:rsid w:val="00E71C82"/>
    <w:rsid w:val="00E85837"/>
    <w:rsid w:val="00E86468"/>
    <w:rsid w:val="00EB3B33"/>
    <w:rsid w:val="00EB411A"/>
    <w:rsid w:val="00F06188"/>
    <w:rsid w:val="00F13271"/>
    <w:rsid w:val="00F246D4"/>
    <w:rsid w:val="00F30A16"/>
    <w:rsid w:val="00F6612A"/>
    <w:rsid w:val="00F73079"/>
    <w:rsid w:val="00F74777"/>
    <w:rsid w:val="00F93409"/>
    <w:rsid w:val="00F9517F"/>
    <w:rsid w:val="00FC7460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092B7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A67752"/>
    <w:pPr>
      <w:ind w:left="720"/>
      <w:contextualSpacing/>
    </w:pPr>
  </w:style>
  <w:style w:type="paragraph" w:customStyle="1" w:styleId="Hlavikaobsahu2">
    <w:name w:val="Hlavička obsahu2"/>
    <w:basedOn w:val="Normln"/>
    <w:next w:val="Normln"/>
    <w:rsid w:val="005E2E2C"/>
    <w:pPr>
      <w:tabs>
        <w:tab w:val="left" w:pos="9000"/>
        <w:tab w:val="right" w:pos="9360"/>
      </w:tabs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443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Janočko</dc:creator>
  <cp:keywords/>
  <dc:description/>
  <cp:lastModifiedBy>Jindřich Cinka</cp:lastModifiedBy>
  <cp:revision>7</cp:revision>
  <dcterms:created xsi:type="dcterms:W3CDTF">2024-02-28T09:03:00Z</dcterms:created>
  <dcterms:modified xsi:type="dcterms:W3CDTF">2025-04-02T16:40:00Z</dcterms:modified>
</cp:coreProperties>
</file>