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477F02" w14:textId="144FB620" w:rsidR="00EB605A" w:rsidRPr="00A956ED" w:rsidRDefault="00EB605A" w:rsidP="00EB605A">
      <w:pPr>
        <w:rPr>
          <w:rFonts w:ascii="Arial Narrow" w:hAnsi="Arial Narrow" w:cs="Arial"/>
          <w:sz w:val="22"/>
          <w:szCs w:val="24"/>
        </w:rPr>
      </w:pPr>
      <w:r w:rsidRPr="00A956ED">
        <w:rPr>
          <w:rFonts w:ascii="Arial Narrow" w:hAnsi="Arial Narrow" w:cs="Arial"/>
          <w:sz w:val="22"/>
          <w:szCs w:val="24"/>
        </w:rPr>
        <w:t>Příloha</w:t>
      </w:r>
      <w:r w:rsidR="00761F22">
        <w:rPr>
          <w:rFonts w:ascii="Arial Narrow" w:hAnsi="Arial Narrow" w:cs="Arial"/>
          <w:sz w:val="22"/>
          <w:szCs w:val="24"/>
        </w:rPr>
        <w:t xml:space="preserve"> zadávací dokumentace</w:t>
      </w:r>
      <w:r w:rsidRPr="00A956ED">
        <w:rPr>
          <w:rFonts w:ascii="Arial Narrow" w:hAnsi="Arial Narrow" w:cs="Arial"/>
          <w:sz w:val="22"/>
          <w:szCs w:val="24"/>
        </w:rPr>
        <w:t xml:space="preserve"> č. </w:t>
      </w:r>
      <w:r w:rsidR="00675DCC">
        <w:rPr>
          <w:rFonts w:ascii="Arial Narrow" w:hAnsi="Arial Narrow" w:cs="Arial"/>
          <w:sz w:val="22"/>
          <w:szCs w:val="24"/>
        </w:rPr>
        <w:t>3</w:t>
      </w:r>
    </w:p>
    <w:p w14:paraId="12E03D22" w14:textId="77777777" w:rsidR="00EB605A" w:rsidRPr="007B41BE" w:rsidRDefault="00EB605A" w:rsidP="00EB605A">
      <w:pPr>
        <w:rPr>
          <w:rFonts w:ascii="Arial Narrow" w:hAnsi="Arial Narrow" w:cs="Arial"/>
          <w:sz w:val="22"/>
          <w:szCs w:val="24"/>
        </w:rPr>
      </w:pPr>
    </w:p>
    <w:p w14:paraId="3F95FDD2" w14:textId="77777777" w:rsidR="00EB605A" w:rsidRPr="007B41BE" w:rsidRDefault="00EB605A" w:rsidP="00EB605A">
      <w:pPr>
        <w:jc w:val="center"/>
        <w:rPr>
          <w:rFonts w:ascii="Arial Narrow" w:hAnsi="Arial Narrow" w:cs="Arial"/>
          <w:b/>
          <w:sz w:val="22"/>
          <w:szCs w:val="24"/>
        </w:rPr>
      </w:pPr>
      <w:r w:rsidRPr="007B41BE">
        <w:rPr>
          <w:rFonts w:ascii="Arial Narrow" w:hAnsi="Arial Narrow" w:cs="Arial"/>
          <w:b/>
          <w:sz w:val="22"/>
          <w:szCs w:val="24"/>
        </w:rPr>
        <w:t>Čestné prohlášení dodavatele ve smyslu § 75 zákona č. 134/2016 Sb. o splnění části základní způsobilosti podle § 74 zákona pro veřejnou zakázku</w:t>
      </w:r>
    </w:p>
    <w:p w14:paraId="78372B2A" w14:textId="77777777" w:rsidR="00EB605A" w:rsidRPr="007B41BE" w:rsidRDefault="00EB605A" w:rsidP="00EB605A">
      <w:pPr>
        <w:rPr>
          <w:rFonts w:ascii="Arial Narrow" w:hAnsi="Arial Narrow" w:cs="Arial"/>
          <w:b/>
        </w:rPr>
      </w:pPr>
    </w:p>
    <w:p w14:paraId="777FEE34" w14:textId="77777777" w:rsidR="00EB605A" w:rsidRPr="007B41BE" w:rsidRDefault="00EB605A" w:rsidP="00EB605A">
      <w:pPr>
        <w:jc w:val="center"/>
        <w:rPr>
          <w:rFonts w:ascii="Arial Narrow" w:hAnsi="Arial Narrow" w:cs="Arial"/>
          <w:sz w:val="24"/>
          <w:szCs w:val="24"/>
        </w:rPr>
      </w:pPr>
    </w:p>
    <w:p w14:paraId="0D681D94" w14:textId="77777777" w:rsidR="00254164" w:rsidRPr="00254164" w:rsidRDefault="00EB605A" w:rsidP="00254164">
      <w:pPr>
        <w:jc w:val="center"/>
        <w:rPr>
          <w:rFonts w:ascii="Arial Narrow" w:hAnsi="Arial Narrow" w:cs="Arial"/>
          <w:sz w:val="22"/>
          <w:szCs w:val="22"/>
        </w:rPr>
      </w:pPr>
      <w:r w:rsidRPr="00120DB8">
        <w:rPr>
          <w:rFonts w:ascii="Arial Narrow" w:hAnsi="Arial Narrow" w:cs="Arial"/>
          <w:sz w:val="22"/>
          <w:szCs w:val="22"/>
        </w:rPr>
        <w:t>„</w:t>
      </w:r>
      <w:r w:rsidR="00254164" w:rsidRPr="00254164">
        <w:rPr>
          <w:rFonts w:ascii="Arial Narrow" w:hAnsi="Arial Narrow" w:cs="Arial"/>
          <w:sz w:val="22"/>
          <w:szCs w:val="22"/>
        </w:rPr>
        <w:t xml:space="preserve">Kybernetická bezpečnost – Obchodní akademie a Střední zdravotnická </w:t>
      </w:r>
    </w:p>
    <w:p w14:paraId="01E23C27" w14:textId="6E436512" w:rsidR="00EB605A" w:rsidRPr="00120DB8" w:rsidRDefault="00254164" w:rsidP="00254164">
      <w:pPr>
        <w:jc w:val="center"/>
        <w:rPr>
          <w:rFonts w:ascii="Arial Narrow" w:hAnsi="Arial Narrow" w:cs="Arial"/>
          <w:sz w:val="22"/>
          <w:szCs w:val="22"/>
        </w:rPr>
      </w:pPr>
      <w:r w:rsidRPr="00254164">
        <w:rPr>
          <w:rFonts w:ascii="Arial Narrow" w:hAnsi="Arial Narrow" w:cs="Arial"/>
          <w:sz w:val="22"/>
          <w:szCs w:val="22"/>
        </w:rPr>
        <w:t>škola Blansko</w:t>
      </w:r>
      <w:r w:rsidR="00EB605A" w:rsidRPr="00120DB8">
        <w:rPr>
          <w:rFonts w:ascii="Arial Narrow" w:hAnsi="Arial Narrow" w:cs="Arial"/>
          <w:sz w:val="22"/>
          <w:szCs w:val="22"/>
        </w:rPr>
        <w:t>“</w:t>
      </w:r>
    </w:p>
    <w:p w14:paraId="70B1B08C" w14:textId="6BCEDCD3" w:rsidR="00580DB4" w:rsidRDefault="00580DB4" w:rsidP="00EB605A">
      <w:pPr>
        <w:jc w:val="center"/>
        <w:rPr>
          <w:rFonts w:ascii="Arial Narrow" w:hAnsi="Arial Narrow" w:cs="Arial"/>
          <w:sz w:val="24"/>
          <w:szCs w:val="24"/>
        </w:rPr>
      </w:pPr>
    </w:p>
    <w:p w14:paraId="754BF3CE" w14:textId="77777777" w:rsidR="00EB605A" w:rsidRPr="007B41BE" w:rsidRDefault="00EB605A" w:rsidP="00EB605A">
      <w:pPr>
        <w:jc w:val="both"/>
        <w:rPr>
          <w:rFonts w:ascii="Arial Narrow" w:hAnsi="Arial Narrow" w:cs="Arial"/>
          <w:bCs/>
          <w:sz w:val="22"/>
          <w:szCs w:val="22"/>
        </w:rPr>
      </w:pPr>
    </w:p>
    <w:p w14:paraId="7DD51494" w14:textId="77777777" w:rsidR="00EB605A" w:rsidRPr="007B41BE" w:rsidRDefault="00EB605A" w:rsidP="00EB605A">
      <w:pPr>
        <w:jc w:val="both"/>
        <w:rPr>
          <w:rFonts w:ascii="Arial Narrow" w:hAnsi="Arial Narrow" w:cs="Arial"/>
          <w:bCs/>
          <w:sz w:val="22"/>
          <w:szCs w:val="22"/>
        </w:rPr>
      </w:pPr>
      <w:r w:rsidRPr="007B41BE">
        <w:rPr>
          <w:rFonts w:ascii="Arial Narrow" w:hAnsi="Arial Narrow" w:cs="Arial"/>
          <w:bCs/>
          <w:sz w:val="22"/>
          <w:szCs w:val="22"/>
        </w:rPr>
        <w:t xml:space="preserve">Dodavatel: </w:t>
      </w:r>
      <w:r w:rsidRPr="007B41BE">
        <w:rPr>
          <w:rFonts w:ascii="Arial Narrow" w:hAnsi="Arial Narrow" w:cs="Arial"/>
          <w:bCs/>
          <w:sz w:val="22"/>
          <w:szCs w:val="22"/>
        </w:rPr>
        <w:tab/>
      </w:r>
      <w:r w:rsidRPr="007B41BE">
        <w:rPr>
          <w:rFonts w:ascii="Arial Narrow" w:hAnsi="Arial Narrow" w:cs="Arial"/>
          <w:bCs/>
          <w:sz w:val="22"/>
          <w:szCs w:val="22"/>
        </w:rPr>
        <w:tab/>
      </w:r>
      <w:r w:rsidRPr="007B41BE">
        <w:rPr>
          <w:rFonts w:ascii="Arial Narrow" w:hAnsi="Arial Narrow" w:cs="Arial"/>
          <w:bCs/>
          <w:sz w:val="22"/>
          <w:szCs w:val="22"/>
          <w:highlight w:val="yellow"/>
        </w:rPr>
        <w:t>……………………………..</w:t>
      </w:r>
    </w:p>
    <w:p w14:paraId="72835D96" w14:textId="77777777" w:rsidR="00EB605A" w:rsidRPr="007B41BE" w:rsidRDefault="00EB605A" w:rsidP="00EB605A">
      <w:pPr>
        <w:jc w:val="both"/>
        <w:rPr>
          <w:rFonts w:ascii="Arial Narrow" w:hAnsi="Arial Narrow" w:cs="Arial"/>
          <w:bCs/>
          <w:sz w:val="22"/>
          <w:szCs w:val="22"/>
        </w:rPr>
      </w:pPr>
    </w:p>
    <w:p w14:paraId="34AA2C05" w14:textId="77777777" w:rsidR="00EB605A" w:rsidRPr="007B41BE" w:rsidRDefault="00EB605A" w:rsidP="00EB605A">
      <w:pPr>
        <w:jc w:val="both"/>
        <w:rPr>
          <w:rFonts w:ascii="Arial Narrow" w:hAnsi="Arial Narrow" w:cs="Arial"/>
          <w:bCs/>
          <w:sz w:val="22"/>
          <w:szCs w:val="22"/>
        </w:rPr>
      </w:pPr>
      <w:r w:rsidRPr="007B41BE">
        <w:rPr>
          <w:rFonts w:ascii="Arial Narrow" w:hAnsi="Arial Narrow" w:cs="Arial"/>
          <w:bCs/>
          <w:sz w:val="22"/>
          <w:szCs w:val="22"/>
        </w:rPr>
        <w:t>Sídlo:</w:t>
      </w:r>
      <w:r w:rsidRPr="007B41BE">
        <w:rPr>
          <w:rFonts w:ascii="Arial Narrow" w:hAnsi="Arial Narrow" w:cs="Arial"/>
          <w:bCs/>
          <w:sz w:val="22"/>
          <w:szCs w:val="22"/>
        </w:rPr>
        <w:tab/>
      </w:r>
      <w:r w:rsidRPr="007B41BE">
        <w:rPr>
          <w:rFonts w:ascii="Arial Narrow" w:hAnsi="Arial Narrow" w:cs="Arial"/>
          <w:bCs/>
          <w:sz w:val="22"/>
          <w:szCs w:val="22"/>
        </w:rPr>
        <w:tab/>
      </w:r>
      <w:r w:rsidRPr="007B41BE">
        <w:rPr>
          <w:rFonts w:ascii="Arial Narrow" w:hAnsi="Arial Narrow" w:cs="Arial"/>
          <w:bCs/>
          <w:sz w:val="22"/>
          <w:szCs w:val="22"/>
        </w:rPr>
        <w:tab/>
      </w:r>
      <w:r w:rsidRPr="007B41BE">
        <w:rPr>
          <w:rFonts w:ascii="Arial Narrow" w:hAnsi="Arial Narrow" w:cs="Arial"/>
          <w:bCs/>
          <w:sz w:val="22"/>
          <w:szCs w:val="22"/>
          <w:highlight w:val="yellow"/>
        </w:rPr>
        <w:t>……………………………..</w:t>
      </w:r>
    </w:p>
    <w:p w14:paraId="7F677E46" w14:textId="77777777" w:rsidR="00EB605A" w:rsidRPr="007B41BE" w:rsidRDefault="00EB605A" w:rsidP="00EB605A">
      <w:pPr>
        <w:jc w:val="both"/>
        <w:rPr>
          <w:rFonts w:ascii="Arial Narrow" w:hAnsi="Arial Narrow" w:cs="Arial"/>
          <w:bCs/>
          <w:sz w:val="22"/>
          <w:szCs w:val="22"/>
        </w:rPr>
      </w:pPr>
    </w:p>
    <w:p w14:paraId="4064480E" w14:textId="77777777" w:rsidR="00EB605A" w:rsidRPr="007B41BE" w:rsidRDefault="00EB605A" w:rsidP="00EB605A">
      <w:pPr>
        <w:rPr>
          <w:rFonts w:ascii="Arial Narrow" w:hAnsi="Arial Narrow" w:cs="Arial"/>
          <w:bCs/>
          <w:sz w:val="22"/>
          <w:szCs w:val="22"/>
        </w:rPr>
      </w:pPr>
      <w:r w:rsidRPr="007B41BE">
        <w:rPr>
          <w:rFonts w:ascii="Arial Narrow" w:hAnsi="Arial Narrow" w:cs="Arial"/>
          <w:bCs/>
          <w:sz w:val="22"/>
          <w:szCs w:val="22"/>
        </w:rPr>
        <w:t xml:space="preserve">IČO: </w:t>
      </w:r>
      <w:r w:rsidRPr="007B41BE">
        <w:rPr>
          <w:rFonts w:ascii="Arial Narrow" w:hAnsi="Arial Narrow" w:cs="Arial"/>
          <w:bCs/>
          <w:sz w:val="22"/>
          <w:szCs w:val="22"/>
        </w:rPr>
        <w:tab/>
      </w:r>
      <w:r w:rsidRPr="007B41BE">
        <w:rPr>
          <w:rFonts w:ascii="Arial Narrow" w:hAnsi="Arial Narrow" w:cs="Arial"/>
          <w:bCs/>
          <w:sz w:val="22"/>
          <w:szCs w:val="22"/>
        </w:rPr>
        <w:tab/>
      </w:r>
      <w:r w:rsidRPr="007B41BE">
        <w:rPr>
          <w:rFonts w:ascii="Arial Narrow" w:hAnsi="Arial Narrow" w:cs="Arial"/>
          <w:bCs/>
          <w:sz w:val="22"/>
          <w:szCs w:val="22"/>
        </w:rPr>
        <w:tab/>
      </w:r>
      <w:r w:rsidRPr="007B41BE">
        <w:rPr>
          <w:rFonts w:ascii="Arial Narrow" w:hAnsi="Arial Narrow" w:cs="Arial"/>
          <w:bCs/>
          <w:sz w:val="22"/>
          <w:szCs w:val="22"/>
          <w:highlight w:val="yellow"/>
        </w:rPr>
        <w:t>……………………………..</w:t>
      </w:r>
    </w:p>
    <w:p w14:paraId="622D080B" w14:textId="77777777" w:rsidR="00EB605A" w:rsidRPr="007B41BE" w:rsidRDefault="00EB605A" w:rsidP="00EB605A">
      <w:pPr>
        <w:rPr>
          <w:rFonts w:ascii="Arial Narrow" w:hAnsi="Arial Narrow" w:cs="Arial"/>
          <w:bCs/>
          <w:sz w:val="22"/>
          <w:szCs w:val="22"/>
        </w:rPr>
      </w:pPr>
    </w:p>
    <w:p w14:paraId="749A685B" w14:textId="77777777" w:rsidR="00EB605A" w:rsidRPr="007B41BE" w:rsidRDefault="00EB605A" w:rsidP="00EB605A">
      <w:pPr>
        <w:rPr>
          <w:rFonts w:ascii="Arial Narrow" w:hAnsi="Arial Narrow" w:cs="Arial"/>
          <w:bCs/>
          <w:sz w:val="22"/>
          <w:szCs w:val="22"/>
        </w:rPr>
      </w:pPr>
    </w:p>
    <w:p w14:paraId="62A26D82" w14:textId="77777777" w:rsidR="00EB605A" w:rsidRPr="007B41BE" w:rsidRDefault="00EB605A" w:rsidP="00EB605A">
      <w:pPr>
        <w:jc w:val="both"/>
        <w:rPr>
          <w:rFonts w:ascii="Arial Narrow" w:hAnsi="Arial Narrow" w:cs="Arial"/>
          <w:bCs/>
          <w:sz w:val="22"/>
          <w:szCs w:val="22"/>
        </w:rPr>
      </w:pPr>
      <w:r w:rsidRPr="007B41BE">
        <w:rPr>
          <w:rFonts w:ascii="Arial Narrow" w:hAnsi="Arial Narrow" w:cs="Arial"/>
          <w:bCs/>
          <w:sz w:val="22"/>
          <w:szCs w:val="22"/>
        </w:rPr>
        <w:t xml:space="preserve">Já (my) níže podepsaný(í) tímto </w:t>
      </w:r>
      <w:r w:rsidRPr="007B41BE">
        <w:rPr>
          <w:rFonts w:ascii="Arial Narrow" w:hAnsi="Arial Narrow" w:cs="Arial"/>
          <w:b/>
          <w:bCs/>
          <w:sz w:val="22"/>
          <w:szCs w:val="22"/>
        </w:rPr>
        <w:t>čestně prohlašuji(</w:t>
      </w:r>
      <w:proofErr w:type="spellStart"/>
      <w:r w:rsidRPr="007B41BE">
        <w:rPr>
          <w:rFonts w:ascii="Arial Narrow" w:hAnsi="Arial Narrow" w:cs="Arial"/>
          <w:b/>
          <w:bCs/>
          <w:sz w:val="22"/>
          <w:szCs w:val="22"/>
        </w:rPr>
        <w:t>eme</w:t>
      </w:r>
      <w:proofErr w:type="spellEnd"/>
      <w:r w:rsidRPr="007B41BE">
        <w:rPr>
          <w:rFonts w:ascii="Arial Narrow" w:hAnsi="Arial Narrow" w:cs="Arial"/>
          <w:b/>
          <w:bCs/>
          <w:sz w:val="22"/>
          <w:szCs w:val="22"/>
        </w:rPr>
        <w:t>)</w:t>
      </w:r>
      <w:r w:rsidRPr="007B41BE">
        <w:rPr>
          <w:rFonts w:ascii="Arial Narrow" w:hAnsi="Arial Narrow" w:cs="Arial"/>
          <w:bCs/>
          <w:sz w:val="22"/>
          <w:szCs w:val="22"/>
        </w:rPr>
        <w:t>, že uvedený dodavatel splňuje základní způsobilost v rozsahu § 74 zákona, tzn., že jsem dodavatel, který</w:t>
      </w:r>
    </w:p>
    <w:p w14:paraId="0C4FF736" w14:textId="77777777" w:rsidR="00EB605A" w:rsidRPr="007B41BE" w:rsidRDefault="00EB605A" w:rsidP="00EB605A">
      <w:pPr>
        <w:rPr>
          <w:rFonts w:ascii="Arial Narrow" w:hAnsi="Arial Narrow" w:cs="Arial"/>
          <w:b/>
          <w:sz w:val="22"/>
          <w:szCs w:val="22"/>
        </w:rPr>
      </w:pPr>
    </w:p>
    <w:p w14:paraId="72CB8411" w14:textId="77777777" w:rsidR="00EB605A" w:rsidRPr="007B41BE" w:rsidRDefault="00EB605A" w:rsidP="00EB605A">
      <w:pPr>
        <w:numPr>
          <w:ilvl w:val="0"/>
          <w:numId w:val="1"/>
        </w:numPr>
        <w:contextualSpacing/>
        <w:jc w:val="both"/>
        <w:rPr>
          <w:rFonts w:ascii="Arial Narrow" w:hAnsi="Arial Narrow" w:cs="Arial"/>
          <w:sz w:val="22"/>
          <w:szCs w:val="22"/>
        </w:rPr>
      </w:pPr>
      <w:r w:rsidRPr="007B41BE">
        <w:rPr>
          <w:rFonts w:ascii="Arial Narrow" w:hAnsi="Arial Narrow" w:cs="Arial"/>
          <w:sz w:val="22"/>
          <w:szCs w:val="22"/>
        </w:rPr>
        <w:t>nemá v České republice nebo v zemi svého sídla ve vztahu ke spotřební dani v evidenci daní zachycen splatný daňový nedoplatek [§ 74 odst. 1 písm. b) zákona];</w:t>
      </w:r>
    </w:p>
    <w:p w14:paraId="04967BE3" w14:textId="77777777" w:rsidR="00EB605A" w:rsidRPr="007B41BE" w:rsidRDefault="00EB605A" w:rsidP="00EB605A">
      <w:pPr>
        <w:ind w:left="357"/>
        <w:contextualSpacing/>
        <w:jc w:val="both"/>
        <w:rPr>
          <w:rFonts w:ascii="Arial Narrow" w:hAnsi="Arial Narrow" w:cs="Arial"/>
          <w:sz w:val="22"/>
          <w:szCs w:val="22"/>
        </w:rPr>
      </w:pPr>
    </w:p>
    <w:p w14:paraId="1C1B62BF" w14:textId="77777777" w:rsidR="00EB605A" w:rsidRPr="007B41BE" w:rsidRDefault="00EB605A" w:rsidP="00EB605A">
      <w:pPr>
        <w:numPr>
          <w:ilvl w:val="0"/>
          <w:numId w:val="1"/>
        </w:numPr>
        <w:ind w:left="357" w:hanging="357"/>
        <w:contextualSpacing/>
        <w:jc w:val="both"/>
        <w:rPr>
          <w:rFonts w:ascii="Arial Narrow" w:hAnsi="Arial Narrow" w:cs="Arial"/>
          <w:sz w:val="22"/>
          <w:szCs w:val="22"/>
        </w:rPr>
      </w:pPr>
      <w:r w:rsidRPr="007B41BE">
        <w:rPr>
          <w:rFonts w:ascii="Arial Narrow" w:hAnsi="Arial Narrow" w:cs="Arial"/>
          <w:sz w:val="22"/>
          <w:szCs w:val="22"/>
        </w:rPr>
        <w:t>nemá v České republice nebo v zemi svého sídla splatný nedoplatek na pojistném nebo na penále na veřejné zdravotní pojištění [§ 74 odst. 1 písm. c) zákona];</w:t>
      </w:r>
    </w:p>
    <w:p w14:paraId="61A80477" w14:textId="77777777" w:rsidR="00EB605A" w:rsidRPr="007B41BE" w:rsidRDefault="00EB605A" w:rsidP="00EB605A">
      <w:pPr>
        <w:ind w:left="357"/>
        <w:contextualSpacing/>
        <w:jc w:val="both"/>
        <w:rPr>
          <w:rFonts w:ascii="Arial Narrow" w:hAnsi="Arial Narrow" w:cs="Arial"/>
          <w:sz w:val="22"/>
          <w:szCs w:val="22"/>
        </w:rPr>
      </w:pPr>
    </w:p>
    <w:p w14:paraId="05C02339" w14:textId="77777777" w:rsidR="00EB605A" w:rsidRPr="007B41BE" w:rsidRDefault="00EB605A" w:rsidP="00EB605A">
      <w:pPr>
        <w:numPr>
          <w:ilvl w:val="0"/>
          <w:numId w:val="1"/>
        </w:numPr>
        <w:ind w:left="357" w:hanging="357"/>
        <w:contextualSpacing/>
        <w:jc w:val="both"/>
        <w:rPr>
          <w:rFonts w:ascii="Arial Narrow" w:hAnsi="Arial Narrow" w:cs="Arial"/>
          <w:sz w:val="22"/>
          <w:szCs w:val="22"/>
        </w:rPr>
      </w:pPr>
      <w:r w:rsidRPr="007B41BE">
        <w:rPr>
          <w:rFonts w:ascii="Arial Narrow" w:hAnsi="Arial Narrow" w:cs="Arial"/>
          <w:sz w:val="22"/>
          <w:szCs w:val="22"/>
        </w:rPr>
        <w:t>(pokud není zapsán v obchodním rejstříku a skutečnost tak nemůže prokázat výpisem z něj) není v likvidaci, nebylo proti němu vydáno rozhodnutí o úpadku, nebyla proti němu nařízena nucená správa podle jiného právního předpisu nebo v obdobné situaci podle právního řádu země sídla dodavatele</w:t>
      </w:r>
      <w:r w:rsidRPr="007B41BE">
        <w:rPr>
          <w:rFonts w:ascii="Arial Narrow" w:hAnsi="Arial Narrow"/>
        </w:rPr>
        <w:t xml:space="preserve"> </w:t>
      </w:r>
      <w:r w:rsidRPr="007B41BE">
        <w:rPr>
          <w:rFonts w:ascii="Arial Narrow" w:hAnsi="Arial Narrow" w:cs="Arial"/>
          <w:sz w:val="22"/>
          <w:szCs w:val="22"/>
        </w:rPr>
        <w:t>[§ 74 odst. 1 písm. e) zákona];</w:t>
      </w:r>
    </w:p>
    <w:p w14:paraId="148F33CA" w14:textId="77777777" w:rsidR="00EB605A" w:rsidRPr="007B41BE" w:rsidRDefault="00EB605A" w:rsidP="00EB605A">
      <w:pPr>
        <w:rPr>
          <w:rFonts w:ascii="Arial Narrow" w:hAnsi="Arial Narrow" w:cs="Arial"/>
          <w:b/>
          <w:sz w:val="22"/>
          <w:szCs w:val="22"/>
        </w:rPr>
      </w:pPr>
    </w:p>
    <w:p w14:paraId="54C29B5B" w14:textId="77777777" w:rsidR="00EB605A" w:rsidRPr="007B41BE" w:rsidRDefault="00EB605A" w:rsidP="003C3E7D">
      <w:pPr>
        <w:jc w:val="both"/>
        <w:rPr>
          <w:rFonts w:ascii="Arial Narrow" w:hAnsi="Arial Narrow" w:cs="Arial"/>
          <w:b/>
          <w:sz w:val="22"/>
          <w:szCs w:val="22"/>
        </w:rPr>
      </w:pPr>
      <w:r w:rsidRPr="007B41BE">
        <w:rPr>
          <w:rFonts w:ascii="Arial Narrow" w:hAnsi="Arial Narrow" w:cs="Arial"/>
          <w:b/>
          <w:sz w:val="22"/>
          <w:szCs w:val="22"/>
        </w:rPr>
        <w:t>K prokázání základní způsobilosti spolu se shora uvedeným prohlášením současně jako přílohu předkládáme tyto doklady:</w:t>
      </w:r>
    </w:p>
    <w:p w14:paraId="48CEDD22" w14:textId="77777777" w:rsidR="00EB605A" w:rsidRPr="007B41BE" w:rsidRDefault="00EB605A" w:rsidP="00EB605A">
      <w:pPr>
        <w:rPr>
          <w:rFonts w:ascii="Arial Narrow" w:hAnsi="Arial Narrow" w:cs="Arial"/>
          <w:sz w:val="22"/>
          <w:szCs w:val="22"/>
        </w:rPr>
      </w:pPr>
    </w:p>
    <w:p w14:paraId="43062A7B" w14:textId="77777777" w:rsidR="00EB605A" w:rsidRPr="007B41BE" w:rsidRDefault="00EB605A" w:rsidP="00EB605A">
      <w:pPr>
        <w:numPr>
          <w:ilvl w:val="0"/>
          <w:numId w:val="2"/>
        </w:numPr>
        <w:ind w:left="284" w:hanging="284"/>
        <w:rPr>
          <w:rFonts w:ascii="Arial Narrow" w:hAnsi="Arial Narrow" w:cs="Arial"/>
          <w:sz w:val="22"/>
          <w:szCs w:val="22"/>
        </w:rPr>
      </w:pPr>
      <w:r w:rsidRPr="007B41BE">
        <w:rPr>
          <w:rFonts w:ascii="Arial Narrow" w:hAnsi="Arial Narrow" w:cs="Arial"/>
          <w:sz w:val="22"/>
          <w:szCs w:val="22"/>
        </w:rPr>
        <w:t>ve vztahu k § 74 odst. 1 písm. a) zákona – Výpis z evidence Rejstříku trestů (fyzických osob/právnických osob v rozsahu § 74 odst. 2 a 3 zákona);</w:t>
      </w:r>
    </w:p>
    <w:p w14:paraId="5E989550" w14:textId="77777777" w:rsidR="00EB605A" w:rsidRPr="007B41BE" w:rsidRDefault="00EB605A" w:rsidP="00EB605A">
      <w:pPr>
        <w:ind w:left="284"/>
        <w:rPr>
          <w:rFonts w:ascii="Arial Narrow" w:hAnsi="Arial Narrow" w:cs="Arial"/>
          <w:sz w:val="22"/>
          <w:szCs w:val="22"/>
        </w:rPr>
      </w:pPr>
    </w:p>
    <w:p w14:paraId="1EA4F5BB" w14:textId="77777777" w:rsidR="00EB605A" w:rsidRPr="007B41BE" w:rsidRDefault="00EB605A" w:rsidP="00EB605A">
      <w:pPr>
        <w:numPr>
          <w:ilvl w:val="0"/>
          <w:numId w:val="2"/>
        </w:numPr>
        <w:ind w:left="284" w:hanging="284"/>
        <w:rPr>
          <w:rFonts w:ascii="Arial Narrow" w:hAnsi="Arial Narrow" w:cs="Arial"/>
          <w:sz w:val="22"/>
          <w:szCs w:val="22"/>
        </w:rPr>
      </w:pPr>
      <w:r w:rsidRPr="007B41BE">
        <w:rPr>
          <w:rFonts w:ascii="Arial Narrow" w:hAnsi="Arial Narrow" w:cs="Arial"/>
          <w:sz w:val="22"/>
          <w:szCs w:val="22"/>
        </w:rPr>
        <w:t>ve vztahu k § 74 odst. 1 písm. b) zákona – Potvrzení příslušného finančního úřadu;</w:t>
      </w:r>
    </w:p>
    <w:p w14:paraId="3973CE57" w14:textId="77777777" w:rsidR="00EB605A" w:rsidRPr="007B41BE" w:rsidRDefault="00EB605A" w:rsidP="00EB605A">
      <w:pPr>
        <w:ind w:left="284"/>
        <w:rPr>
          <w:rFonts w:ascii="Arial Narrow" w:hAnsi="Arial Narrow" w:cs="Arial"/>
          <w:sz w:val="22"/>
          <w:szCs w:val="22"/>
        </w:rPr>
      </w:pPr>
    </w:p>
    <w:p w14:paraId="2ABFBD6B" w14:textId="176B6A49" w:rsidR="00EB605A" w:rsidRPr="007B41BE" w:rsidRDefault="00EB605A" w:rsidP="00EB605A">
      <w:pPr>
        <w:numPr>
          <w:ilvl w:val="0"/>
          <w:numId w:val="2"/>
        </w:numPr>
        <w:ind w:left="284" w:hanging="284"/>
        <w:rPr>
          <w:rFonts w:ascii="Arial Narrow" w:hAnsi="Arial Narrow" w:cs="Arial"/>
          <w:sz w:val="22"/>
          <w:szCs w:val="22"/>
        </w:rPr>
      </w:pPr>
      <w:r w:rsidRPr="007B41BE">
        <w:rPr>
          <w:rFonts w:ascii="Arial Narrow" w:hAnsi="Arial Narrow" w:cs="Arial"/>
          <w:sz w:val="22"/>
          <w:szCs w:val="22"/>
        </w:rPr>
        <w:t xml:space="preserve">ve vztahu k § 74 odst. 1 písm. d) zákona – Potvrzení příslušné </w:t>
      </w:r>
      <w:r w:rsidR="0096716A">
        <w:rPr>
          <w:rFonts w:ascii="Arial Narrow" w:hAnsi="Arial Narrow" w:cs="Arial"/>
          <w:sz w:val="22"/>
          <w:szCs w:val="22"/>
        </w:rPr>
        <w:t>územní</w:t>
      </w:r>
      <w:r w:rsidR="00117288">
        <w:rPr>
          <w:rFonts w:ascii="Arial Narrow" w:hAnsi="Arial Narrow" w:cs="Arial"/>
          <w:sz w:val="22"/>
          <w:szCs w:val="22"/>
        </w:rPr>
        <w:t xml:space="preserve"> správy sociálního zabezpečení</w:t>
      </w:r>
    </w:p>
    <w:p w14:paraId="18D2753C" w14:textId="77777777" w:rsidR="00EB605A" w:rsidRPr="007B41BE" w:rsidRDefault="00EB605A" w:rsidP="00EB605A">
      <w:pPr>
        <w:ind w:left="284"/>
        <w:rPr>
          <w:rFonts w:ascii="Arial Narrow" w:hAnsi="Arial Narrow" w:cs="Arial"/>
          <w:sz w:val="22"/>
          <w:szCs w:val="22"/>
        </w:rPr>
      </w:pPr>
    </w:p>
    <w:p w14:paraId="5CE83D96" w14:textId="77777777" w:rsidR="00EB605A" w:rsidRPr="007B41BE" w:rsidRDefault="00EB605A" w:rsidP="00EB605A">
      <w:pPr>
        <w:numPr>
          <w:ilvl w:val="0"/>
          <w:numId w:val="2"/>
        </w:numPr>
        <w:ind w:left="284" w:hanging="284"/>
        <w:rPr>
          <w:rFonts w:ascii="Arial Narrow" w:hAnsi="Arial Narrow" w:cs="Arial"/>
          <w:sz w:val="22"/>
          <w:szCs w:val="22"/>
        </w:rPr>
      </w:pPr>
      <w:r w:rsidRPr="007B41BE">
        <w:rPr>
          <w:rFonts w:ascii="Arial Narrow" w:hAnsi="Arial Narrow" w:cs="Arial"/>
          <w:sz w:val="22"/>
          <w:szCs w:val="22"/>
        </w:rPr>
        <w:t>ve vztahu k § 74 odst. 1 písm. e) zákona – Výpis z obchodního rejstříku (je-li v něm zapsán);</w:t>
      </w:r>
    </w:p>
    <w:p w14:paraId="548F8593" w14:textId="77777777" w:rsidR="00EB605A" w:rsidRPr="007B41BE" w:rsidRDefault="00EB605A" w:rsidP="00EB605A">
      <w:pPr>
        <w:jc w:val="both"/>
        <w:rPr>
          <w:rFonts w:ascii="Arial Narrow" w:hAnsi="Arial Narrow" w:cs="Arial"/>
          <w:sz w:val="22"/>
        </w:rPr>
      </w:pPr>
    </w:p>
    <w:p w14:paraId="0B235EAF" w14:textId="6C680FBF" w:rsidR="00EB605A" w:rsidRPr="007B41BE" w:rsidRDefault="00EB605A" w:rsidP="00EB605A">
      <w:pPr>
        <w:jc w:val="both"/>
        <w:rPr>
          <w:rFonts w:ascii="Arial Narrow" w:hAnsi="Arial Narrow" w:cs="Arial"/>
          <w:sz w:val="22"/>
          <w:szCs w:val="22"/>
        </w:rPr>
      </w:pPr>
      <w:r w:rsidRPr="007B41BE">
        <w:rPr>
          <w:rFonts w:ascii="Arial Narrow" w:hAnsi="Arial Narrow" w:cs="Arial"/>
          <w:sz w:val="22"/>
          <w:szCs w:val="22"/>
        </w:rPr>
        <w:t xml:space="preserve">Toto čestné prohlášení podepisuji za shora uvedeného dodavatele jako </w:t>
      </w:r>
      <w:r w:rsidRPr="007B41BE">
        <w:rPr>
          <w:rFonts w:ascii="Arial Narrow" w:hAnsi="Arial Narrow" w:cs="Arial"/>
          <w:sz w:val="22"/>
          <w:szCs w:val="22"/>
          <w:highlight w:val="yellow"/>
        </w:rPr>
        <w:t>………………………………</w:t>
      </w:r>
      <w:r w:rsidRPr="007B41BE">
        <w:rPr>
          <w:rFonts w:ascii="Arial Narrow" w:hAnsi="Arial Narrow" w:cs="Arial"/>
          <w:sz w:val="22"/>
          <w:szCs w:val="22"/>
        </w:rPr>
        <w:t xml:space="preserve"> </w:t>
      </w:r>
      <w:r w:rsidRPr="00F3397B">
        <w:rPr>
          <w:rFonts w:ascii="Arial Narrow" w:hAnsi="Arial Narrow" w:cs="Arial"/>
          <w:i/>
          <w:iCs/>
          <w:highlight w:val="lightGray"/>
        </w:rPr>
        <w:t>(např. předseda představenstva a.s., jednatel s.r.o., prokurista, zmocněnec atd.)</w:t>
      </w:r>
      <w:r w:rsidRPr="007B41BE">
        <w:rPr>
          <w:rFonts w:ascii="Arial Narrow" w:hAnsi="Arial Narrow" w:cs="Arial"/>
          <w:i/>
          <w:iCs/>
          <w:sz w:val="22"/>
          <w:szCs w:val="22"/>
        </w:rPr>
        <w:t xml:space="preserve"> </w:t>
      </w:r>
      <w:r w:rsidRPr="007B41BE">
        <w:rPr>
          <w:rFonts w:ascii="Arial Narrow" w:hAnsi="Arial Narrow" w:cs="Arial"/>
          <w:iCs/>
          <w:sz w:val="22"/>
          <w:szCs w:val="22"/>
        </w:rPr>
        <w:t>a to</w:t>
      </w:r>
      <w:r w:rsidRPr="007B41BE">
        <w:rPr>
          <w:rFonts w:ascii="Arial Narrow" w:hAnsi="Arial Narrow" w:cs="Arial"/>
          <w:sz w:val="22"/>
          <w:szCs w:val="22"/>
        </w:rPr>
        <w:t xml:space="preserve"> ve vztahu ke všem osobám, na které se některá shora uvedená způsobilost vztahuje nebo ji musí splňovat.</w:t>
      </w:r>
    </w:p>
    <w:p w14:paraId="3FBEE689" w14:textId="77777777" w:rsidR="00EB605A" w:rsidRPr="007B41BE" w:rsidRDefault="00EB605A" w:rsidP="00EB605A">
      <w:pPr>
        <w:jc w:val="both"/>
        <w:outlineLvl w:val="0"/>
        <w:rPr>
          <w:rFonts w:ascii="Arial Narrow" w:hAnsi="Arial Narrow" w:cs="Arial"/>
          <w:sz w:val="22"/>
          <w:szCs w:val="22"/>
        </w:rPr>
      </w:pPr>
    </w:p>
    <w:p w14:paraId="199EFDEC" w14:textId="77777777" w:rsidR="00EB605A" w:rsidRPr="007B41BE" w:rsidRDefault="00EB605A" w:rsidP="00EB605A">
      <w:pPr>
        <w:jc w:val="both"/>
        <w:outlineLvl w:val="0"/>
        <w:rPr>
          <w:rFonts w:ascii="Arial Narrow" w:hAnsi="Arial Narrow" w:cs="Arial"/>
          <w:sz w:val="22"/>
          <w:szCs w:val="22"/>
        </w:rPr>
      </w:pPr>
    </w:p>
    <w:p w14:paraId="03800CA6" w14:textId="77777777" w:rsidR="00EB605A" w:rsidRPr="007B41BE" w:rsidRDefault="00EB605A" w:rsidP="00EB605A">
      <w:pPr>
        <w:pStyle w:val="text"/>
        <w:widowControl/>
        <w:spacing w:before="0" w:line="240" w:lineRule="auto"/>
        <w:rPr>
          <w:rFonts w:ascii="Arial Narrow" w:hAnsi="Arial Narrow"/>
          <w:sz w:val="22"/>
          <w:szCs w:val="22"/>
        </w:rPr>
      </w:pPr>
      <w:r w:rsidRPr="007B41BE">
        <w:rPr>
          <w:rFonts w:ascii="Arial Narrow" w:hAnsi="Arial Narrow"/>
          <w:sz w:val="22"/>
          <w:szCs w:val="22"/>
        </w:rPr>
        <w:t xml:space="preserve">Datum: </w:t>
      </w:r>
      <w:r w:rsidRPr="007B41BE">
        <w:rPr>
          <w:rFonts w:ascii="Arial Narrow" w:hAnsi="Arial Narrow"/>
          <w:sz w:val="22"/>
          <w:szCs w:val="22"/>
          <w:highlight w:val="yellow"/>
        </w:rPr>
        <w:t>……………………………..</w:t>
      </w:r>
    </w:p>
    <w:p w14:paraId="6271DB79" w14:textId="77777777" w:rsidR="00EB605A" w:rsidRPr="007B41BE" w:rsidRDefault="00EB605A" w:rsidP="00EB605A">
      <w:pPr>
        <w:jc w:val="both"/>
        <w:rPr>
          <w:rFonts w:ascii="Arial Narrow" w:hAnsi="Arial Narrow" w:cs="Arial"/>
          <w:sz w:val="22"/>
          <w:szCs w:val="22"/>
        </w:rPr>
      </w:pPr>
    </w:p>
    <w:p w14:paraId="0229B17F" w14:textId="77777777" w:rsidR="004F27E2" w:rsidRPr="007B41BE" w:rsidRDefault="004F27E2" w:rsidP="00EB605A">
      <w:pPr>
        <w:jc w:val="both"/>
        <w:rPr>
          <w:rFonts w:ascii="Arial Narrow" w:hAnsi="Arial Narrow" w:cs="Arial"/>
          <w:sz w:val="22"/>
          <w:szCs w:val="22"/>
        </w:rPr>
      </w:pPr>
    </w:p>
    <w:p w14:paraId="4A9CFD84" w14:textId="77777777" w:rsidR="00EB605A" w:rsidRPr="007B41BE" w:rsidRDefault="00EB605A" w:rsidP="00EB605A">
      <w:pPr>
        <w:jc w:val="both"/>
        <w:rPr>
          <w:rFonts w:ascii="Arial Narrow" w:hAnsi="Arial Narrow" w:cs="Arial"/>
          <w:sz w:val="22"/>
          <w:szCs w:val="22"/>
        </w:rPr>
      </w:pPr>
    </w:p>
    <w:p w14:paraId="03B688FF" w14:textId="77777777" w:rsidR="00EB605A" w:rsidRPr="007B41BE" w:rsidRDefault="00EB605A" w:rsidP="00EB605A">
      <w:pPr>
        <w:jc w:val="both"/>
        <w:rPr>
          <w:rFonts w:ascii="Arial Narrow" w:hAnsi="Arial Narrow" w:cs="Arial"/>
          <w:sz w:val="22"/>
          <w:szCs w:val="22"/>
        </w:rPr>
      </w:pPr>
      <w:r w:rsidRPr="007B41BE">
        <w:rPr>
          <w:rFonts w:ascii="Arial Narrow" w:hAnsi="Arial Narrow" w:cs="Arial"/>
          <w:sz w:val="22"/>
          <w:szCs w:val="22"/>
          <w:highlight w:val="yellow"/>
        </w:rPr>
        <w:t>…………………………………………………...</w:t>
      </w:r>
      <w:r w:rsidRPr="007B41BE">
        <w:rPr>
          <w:rFonts w:ascii="Arial Narrow" w:hAnsi="Arial Narrow" w:cs="Arial"/>
          <w:sz w:val="22"/>
          <w:szCs w:val="22"/>
        </w:rPr>
        <w:t xml:space="preserve">                      </w:t>
      </w:r>
      <w:r w:rsidRPr="007B41BE">
        <w:rPr>
          <w:rFonts w:ascii="Arial Narrow" w:hAnsi="Arial Narrow" w:cs="Arial"/>
          <w:sz w:val="22"/>
          <w:szCs w:val="22"/>
        </w:rPr>
        <w:tab/>
      </w:r>
      <w:r w:rsidRPr="007B41BE">
        <w:rPr>
          <w:rFonts w:ascii="Arial Narrow" w:hAnsi="Arial Narrow" w:cs="Arial"/>
          <w:sz w:val="22"/>
          <w:szCs w:val="22"/>
          <w:highlight w:val="yellow"/>
        </w:rPr>
        <w:t>……………………………..</w:t>
      </w:r>
    </w:p>
    <w:p w14:paraId="7C37D0D8" w14:textId="5CD21D82" w:rsidR="000F09C2" w:rsidRPr="007B41BE" w:rsidRDefault="00EB605A" w:rsidP="004F27E2">
      <w:pPr>
        <w:jc w:val="both"/>
        <w:rPr>
          <w:rFonts w:ascii="Arial Narrow" w:hAnsi="Arial Narrow"/>
        </w:rPr>
      </w:pPr>
      <w:r w:rsidRPr="007B41BE">
        <w:rPr>
          <w:rFonts w:ascii="Arial Narrow" w:hAnsi="Arial Narrow" w:cs="Arial"/>
          <w:sz w:val="22"/>
          <w:szCs w:val="22"/>
        </w:rPr>
        <w:t>Jméno a příjmení osoby oprávněné k jednání</w:t>
      </w:r>
      <w:r w:rsidRPr="007B41BE">
        <w:rPr>
          <w:rFonts w:ascii="Arial Narrow" w:hAnsi="Arial Narrow" w:cs="Arial"/>
          <w:sz w:val="22"/>
          <w:szCs w:val="22"/>
        </w:rPr>
        <w:tab/>
        <w:t>                        podpis / el. podpis</w:t>
      </w:r>
    </w:p>
    <w:sectPr w:rsidR="000F09C2" w:rsidRPr="007B41B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B0555B" w14:textId="77777777" w:rsidR="001049F5" w:rsidRDefault="001049F5" w:rsidP="00EB605A">
      <w:r>
        <w:separator/>
      </w:r>
    </w:p>
  </w:endnote>
  <w:endnote w:type="continuationSeparator" w:id="0">
    <w:p w14:paraId="1E0576C1" w14:textId="77777777" w:rsidR="001049F5" w:rsidRDefault="001049F5" w:rsidP="00EB60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965935" w14:textId="77777777" w:rsidR="004F27E2" w:rsidRPr="00FB1878" w:rsidRDefault="004F27E2" w:rsidP="004F27E2">
    <w:pPr>
      <w:jc w:val="both"/>
      <w:rPr>
        <w:rFonts w:ascii="Arial Narrow" w:hAnsi="Arial Narrow" w:cs="Arial"/>
        <w:sz w:val="22"/>
        <w:szCs w:val="22"/>
      </w:rPr>
    </w:pPr>
    <w:r w:rsidRPr="00FB1878">
      <w:rPr>
        <w:rFonts w:ascii="Arial Narrow" w:hAnsi="Arial Narrow" w:cs="Arial"/>
        <w:b/>
        <w:i/>
        <w:highlight w:val="lightGray"/>
      </w:rPr>
      <w:t xml:space="preserve">Pozn. pro účastníky: </w:t>
    </w:r>
    <w:r w:rsidRPr="00FB1878">
      <w:rPr>
        <w:rFonts w:ascii="Arial Narrow" w:hAnsi="Arial Narrow" w:cs="Arial"/>
        <w:i/>
        <w:highlight w:val="lightGray"/>
      </w:rPr>
      <w:t>jedná se o doporučený vzor čestného prohlášení. Odpovědnost za jeho použití nese účastník.</w:t>
    </w:r>
  </w:p>
  <w:p w14:paraId="15A0E6B3" w14:textId="77777777" w:rsidR="004F27E2" w:rsidRDefault="004F27E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A88513" w14:textId="77777777" w:rsidR="001049F5" w:rsidRDefault="001049F5" w:rsidP="00EB605A">
      <w:r>
        <w:separator/>
      </w:r>
    </w:p>
  </w:footnote>
  <w:footnote w:type="continuationSeparator" w:id="0">
    <w:p w14:paraId="5EDB758F" w14:textId="77777777" w:rsidR="001049F5" w:rsidRDefault="001049F5" w:rsidP="00EB60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813CB7"/>
    <w:multiLevelType w:val="hybridMultilevel"/>
    <w:tmpl w:val="0C8A55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3D1151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num w:numId="1" w16cid:durableId="1373925075">
    <w:abstractNumId w:val="1"/>
  </w:num>
  <w:num w:numId="2" w16cid:durableId="13829447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13D"/>
    <w:rsid w:val="000F09C2"/>
    <w:rsid w:val="001049F5"/>
    <w:rsid w:val="00117288"/>
    <w:rsid w:val="00120DB8"/>
    <w:rsid w:val="001B0523"/>
    <w:rsid w:val="002321A4"/>
    <w:rsid w:val="00254164"/>
    <w:rsid w:val="00256239"/>
    <w:rsid w:val="00316FAB"/>
    <w:rsid w:val="003C3E7D"/>
    <w:rsid w:val="0049709D"/>
    <w:rsid w:val="004A4327"/>
    <w:rsid w:val="004B3D5C"/>
    <w:rsid w:val="004F27E2"/>
    <w:rsid w:val="0053213D"/>
    <w:rsid w:val="00580DB4"/>
    <w:rsid w:val="005A5DB6"/>
    <w:rsid w:val="006004DB"/>
    <w:rsid w:val="00675DCC"/>
    <w:rsid w:val="00761F22"/>
    <w:rsid w:val="00767879"/>
    <w:rsid w:val="007B41BE"/>
    <w:rsid w:val="007F4669"/>
    <w:rsid w:val="008B4E65"/>
    <w:rsid w:val="0096716A"/>
    <w:rsid w:val="00984F81"/>
    <w:rsid w:val="00996CB6"/>
    <w:rsid w:val="00A956ED"/>
    <w:rsid w:val="00B16320"/>
    <w:rsid w:val="00EB605A"/>
    <w:rsid w:val="00F3397B"/>
    <w:rsid w:val="00F459CD"/>
    <w:rsid w:val="00F94D6D"/>
    <w:rsid w:val="00FA2AB0"/>
    <w:rsid w:val="00FB1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3523F2"/>
  <w15:chartTrackingRefBased/>
  <w15:docId w15:val="{7CFA7E12-ED47-4905-8768-38B631786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B60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">
    <w:name w:val="text"/>
    <w:rsid w:val="00EB605A"/>
    <w:pPr>
      <w:widowControl w:val="0"/>
      <w:snapToGrid w:val="0"/>
      <w:spacing w:before="240" w:after="0" w:line="240" w:lineRule="exact"/>
      <w:jc w:val="both"/>
    </w:pPr>
    <w:rPr>
      <w:rFonts w:ascii="Arial" w:eastAsia="Times New Roman" w:hAnsi="Arial" w:cs="Arial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EB605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B605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B605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B605A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91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309</Words>
  <Characters>1826</Characters>
  <Application>Microsoft Office Word</Application>
  <DocSecurity>0</DocSecurity>
  <Lines>15</Lines>
  <Paragraphs>4</Paragraphs>
  <ScaleCrop>false</ScaleCrop>
  <Company/>
  <LinksUpToDate>false</LinksUpToDate>
  <CharactersWithSpaces>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michal@petrasrezek.cz</dc:creator>
  <cp:keywords/>
  <dc:description/>
  <cp:lastModifiedBy>AKPR</cp:lastModifiedBy>
  <cp:revision>28</cp:revision>
  <dcterms:created xsi:type="dcterms:W3CDTF">2021-11-08T13:32:00Z</dcterms:created>
  <dcterms:modified xsi:type="dcterms:W3CDTF">2025-01-16T14:48:00Z</dcterms:modified>
</cp:coreProperties>
</file>