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59F76228" w14:textId="77777777" w:rsidR="001F3DC0" w:rsidRPr="004D5F27" w:rsidRDefault="00E153B2" w:rsidP="001F3DC0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1F3DC0" w:rsidRPr="004D5F27">
        <w:rPr>
          <w:rFonts w:ascii="Arial Narrow" w:hAnsi="Arial Narrow" w:cs="Arial"/>
          <w:sz w:val="22"/>
          <w:szCs w:val="22"/>
        </w:rPr>
        <w:t>Kybernetická bezpečnost – Masarykova střední škola Letovice,</w:t>
      </w:r>
    </w:p>
    <w:p w14:paraId="1D6D2097" w14:textId="027D73A6" w:rsidR="00E153B2" w:rsidRPr="00120DB8" w:rsidRDefault="001F3DC0" w:rsidP="001F3DC0">
      <w:pPr>
        <w:jc w:val="center"/>
        <w:rPr>
          <w:rFonts w:ascii="Arial Narrow" w:hAnsi="Arial Narrow" w:cs="Arial"/>
          <w:sz w:val="22"/>
          <w:szCs w:val="22"/>
        </w:rPr>
      </w:pPr>
      <w:r w:rsidRPr="004D5F27">
        <w:rPr>
          <w:rFonts w:ascii="Arial Narrow" w:hAnsi="Arial Narrow" w:cs="Arial"/>
          <w:sz w:val="22"/>
          <w:szCs w:val="22"/>
        </w:rPr>
        <w:t>příspěvková organizace</w:t>
      </w:r>
      <w:r w:rsidR="00E153B2"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11BBF2B3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9D487D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2668196" w14:textId="77777777" w:rsidR="009D487D" w:rsidRDefault="00021549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="009D487D" w:rsidRPr="009D487D">
        <w:t xml:space="preserve"> </w:t>
      </w:r>
      <w:r w:rsidR="009D487D"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3D0DD8E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9B5AFF1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453C36E0" w14:textId="4A2BB0AE" w:rsidR="007016DE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0A5F2743" w14:textId="12E08E72" w:rsidR="009D487D" w:rsidRPr="009D487D" w:rsidRDefault="009D487D" w:rsidP="009D487D">
      <w:pPr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="00E90F55">
        <w:rPr>
          <w:rFonts w:ascii="Arial Narrow" w:hAnsi="Arial Narrow" w:cs="Arial"/>
          <w:b/>
          <w:bCs/>
          <w:sz w:val="22"/>
          <w:szCs w:val="22"/>
        </w:rPr>
        <w:t>5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.500.000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 w:rsidR="00F75AFA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64C3B1D1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EE4B88"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 w:rsidR="000E7AB0">
              <w:rPr>
                <w:rFonts w:ascii="Arial Narrow" w:hAnsi="Arial Narrow"/>
                <w:sz w:val="22"/>
                <w:szCs w:val="22"/>
              </w:rPr>
              <w:t xml:space="preserve"> o stanoveném minimálním věcném rozsahu</w:t>
            </w:r>
            <w:r w:rsidR="00842BDD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346589C4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E6565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64C19" w:rsidRPr="001929BA" w14:paraId="506E563F" w14:textId="77777777" w:rsidTr="00E64C19">
        <w:trPr>
          <w:cantSplit/>
          <w:trHeight w:val="503"/>
        </w:trPr>
        <w:tc>
          <w:tcPr>
            <w:tcW w:w="3402" w:type="dxa"/>
            <w:vMerge w:val="restart"/>
          </w:tcPr>
          <w:p w14:paraId="0D5C7462" w14:textId="243EB59C" w:rsidR="00E64C19" w:rsidRDefault="0078399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Poskytnuta t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echnická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lastRenderedPageBreak/>
              <w:t>po dobu alespoň 12-ti měsíců po sobě jdoucích</w:t>
            </w:r>
            <w:r w:rsidR="00E64C19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D403E1B" w14:textId="7CA7BE07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Ano</w:t>
            </w:r>
          </w:p>
          <w:p w14:paraId="2EE98A60" w14:textId="165F4857" w:rsidR="00E64C19" w:rsidRPr="001929BA" w:rsidRDefault="003F4CD4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>d: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E64C19" w:rsidRPr="001929BA" w14:paraId="08E49A37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4F00DEAD" w14:textId="77777777" w:rsidR="00E64C19" w:rsidRDefault="00E64C1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F6B77EC" w14:textId="2E71F212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  <w:r w:rsidR="00704089">
              <w:rPr>
                <w:rFonts w:ascii="Arial Narrow" w:hAnsi="Arial Narrow"/>
                <w:sz w:val="22"/>
                <w:szCs w:val="22"/>
                <w:highlight w:val="yellow"/>
              </w:rPr>
              <w:t>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66F62" w:rsidRPr="001929BA" w14:paraId="1F6BA39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015CD24" w14:textId="51FD0B87" w:rsidR="00566F62" w:rsidRPr="001929BA" w:rsidRDefault="00566F62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66F62" w:rsidRPr="001929BA" w14:paraId="37DF8464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F70871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FB5B0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66F62" w:rsidRPr="001929BA" w14:paraId="5BB16942" w14:textId="77777777" w:rsidTr="00A33605">
        <w:trPr>
          <w:cantSplit/>
        </w:trPr>
        <w:tc>
          <w:tcPr>
            <w:tcW w:w="3402" w:type="dxa"/>
          </w:tcPr>
          <w:p w14:paraId="14E6C54D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2BCDB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F24B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3322A8C5" w14:textId="77777777" w:rsidTr="00A33605">
        <w:trPr>
          <w:cantSplit/>
        </w:trPr>
        <w:tc>
          <w:tcPr>
            <w:tcW w:w="3402" w:type="dxa"/>
          </w:tcPr>
          <w:p w14:paraId="401FF9D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BFB5E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B1EC68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C71FEF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20D89C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1AD62AD" w14:textId="77777777" w:rsidTr="00A33605">
        <w:trPr>
          <w:cantSplit/>
        </w:trPr>
        <w:tc>
          <w:tcPr>
            <w:tcW w:w="3402" w:type="dxa"/>
          </w:tcPr>
          <w:p w14:paraId="53B16E13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8D8A6F1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8955C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F696F26" w14:textId="77777777" w:rsidTr="00A33605">
        <w:trPr>
          <w:cantSplit/>
        </w:trPr>
        <w:tc>
          <w:tcPr>
            <w:tcW w:w="3402" w:type="dxa"/>
          </w:tcPr>
          <w:p w14:paraId="03AF7273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CC652F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66F62" w:rsidRPr="001929BA" w14:paraId="5C927CB3" w14:textId="77777777" w:rsidTr="00A33605">
        <w:trPr>
          <w:cantSplit/>
        </w:trPr>
        <w:tc>
          <w:tcPr>
            <w:tcW w:w="3402" w:type="dxa"/>
          </w:tcPr>
          <w:p w14:paraId="6AD9DF3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4356309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2DA36634" w14:textId="77777777" w:rsidTr="00A33605">
        <w:trPr>
          <w:cantSplit/>
        </w:trPr>
        <w:tc>
          <w:tcPr>
            <w:tcW w:w="3402" w:type="dxa"/>
          </w:tcPr>
          <w:p w14:paraId="7AC6BE2F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7B052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B80F77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60ED1CE" w14:textId="77777777" w:rsidTr="00A33605">
        <w:trPr>
          <w:cantSplit/>
          <w:trHeight w:val="503"/>
        </w:trPr>
        <w:tc>
          <w:tcPr>
            <w:tcW w:w="3402" w:type="dxa"/>
            <w:vMerge w:val="restart"/>
          </w:tcPr>
          <w:p w14:paraId="7094B307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3A50117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C279869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44C1BDD" w14:textId="77777777" w:rsidTr="00A33605">
        <w:trPr>
          <w:cantSplit/>
          <w:trHeight w:val="502"/>
        </w:trPr>
        <w:tc>
          <w:tcPr>
            <w:tcW w:w="3402" w:type="dxa"/>
            <w:vMerge/>
          </w:tcPr>
          <w:p w14:paraId="1193A7A0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8926C28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4A0C6D8C" w:rsidR="00195298" w:rsidRPr="0046655C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665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46655C">
        <w:rPr>
          <w:rFonts w:ascii="Arial Narrow" w:hAnsi="Arial Narrow" w:cs="Arial"/>
          <w:sz w:val="22"/>
          <w:szCs w:val="22"/>
        </w:rPr>
        <w:t xml:space="preserve">,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750.000 Kč bez DPH</w:t>
      </w:r>
      <w:r w:rsidR="00195298" w:rsidRPr="004665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06B9278" w14:textId="77777777" w:rsidTr="0085581E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1B7CDE5F" w14:textId="794C4CE2" w:rsidR="007561EF" w:rsidRPr="001929BA" w:rsidRDefault="007561EF" w:rsidP="0085581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65F91802" w14:textId="77777777" w:rsidTr="0085581E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59DEC2A9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1DEA8A8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71ABCEC5" w14:textId="77777777" w:rsidTr="0085581E">
        <w:trPr>
          <w:cantSplit/>
        </w:trPr>
        <w:tc>
          <w:tcPr>
            <w:tcW w:w="3402" w:type="dxa"/>
          </w:tcPr>
          <w:p w14:paraId="201B02E8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4B53A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FD3F6B2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04CB5C00" w14:textId="77777777" w:rsidTr="0085581E">
        <w:trPr>
          <w:cantSplit/>
        </w:trPr>
        <w:tc>
          <w:tcPr>
            <w:tcW w:w="3402" w:type="dxa"/>
          </w:tcPr>
          <w:p w14:paraId="6728600A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2F93ED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EED9F5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D05CA01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22371A3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7EBD3D" w14:textId="77777777" w:rsidTr="0085581E">
        <w:trPr>
          <w:cantSplit/>
        </w:trPr>
        <w:tc>
          <w:tcPr>
            <w:tcW w:w="3402" w:type="dxa"/>
          </w:tcPr>
          <w:p w14:paraId="0895210E" w14:textId="77777777" w:rsidR="007561EF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21BA46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F4055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570BFE67" w14:textId="77777777" w:rsidTr="0085581E">
        <w:trPr>
          <w:cantSplit/>
        </w:trPr>
        <w:tc>
          <w:tcPr>
            <w:tcW w:w="3402" w:type="dxa"/>
          </w:tcPr>
          <w:p w14:paraId="492EC20C" w14:textId="7912E72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1D72DFD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7A64E93B" w14:textId="77777777" w:rsidTr="0085581E">
        <w:trPr>
          <w:cantSplit/>
        </w:trPr>
        <w:tc>
          <w:tcPr>
            <w:tcW w:w="3402" w:type="dxa"/>
          </w:tcPr>
          <w:p w14:paraId="022B97C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D6B59E7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DCBCF6F" w14:textId="77777777" w:rsidTr="0085581E">
        <w:trPr>
          <w:cantSplit/>
        </w:trPr>
        <w:tc>
          <w:tcPr>
            <w:tcW w:w="3402" w:type="dxa"/>
          </w:tcPr>
          <w:p w14:paraId="0C546603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CDA3205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BDB4B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85EE397" w14:textId="77777777" w:rsidR="00195298" w:rsidRDefault="00195298" w:rsidP="00195298"/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Pr="00791A5C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4E137CAC" w:rsidR="00946FC8" w:rsidRPr="00791A5C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91A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791A5C">
        <w:rPr>
          <w:rFonts w:ascii="Arial Narrow" w:hAnsi="Arial Narrow" w:cs="Arial"/>
          <w:sz w:val="22"/>
          <w:szCs w:val="22"/>
        </w:rPr>
        <w:t>,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 jejímž předmětem byla dodávka a implementace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E90F55">
        <w:rPr>
          <w:rFonts w:ascii="Arial Narrow" w:hAnsi="Arial Narrow" w:cs="Arial"/>
          <w:b/>
          <w:bCs/>
          <w:sz w:val="22"/>
          <w:szCs w:val="22"/>
        </w:rPr>
        <w:t>1.0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91A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1676C7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FE2F40" w14:textId="7F28F45A" w:rsidR="007561EF" w:rsidRPr="001929BA" w:rsidRDefault="007561EF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91A5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4073182E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B9C0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C24F26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67675583" w14:textId="77777777" w:rsidTr="00A33605">
        <w:trPr>
          <w:cantSplit/>
        </w:trPr>
        <w:tc>
          <w:tcPr>
            <w:tcW w:w="3402" w:type="dxa"/>
          </w:tcPr>
          <w:p w14:paraId="1A73653F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7FFCE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BAC2DD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CD6A22" w14:textId="77777777" w:rsidTr="00A33605">
        <w:trPr>
          <w:cantSplit/>
        </w:trPr>
        <w:tc>
          <w:tcPr>
            <w:tcW w:w="3402" w:type="dxa"/>
          </w:tcPr>
          <w:p w14:paraId="02487C94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1DFE22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F3C85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75977BD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53681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2B0D47A6" w14:textId="77777777" w:rsidTr="00A33605">
        <w:trPr>
          <w:cantSplit/>
        </w:trPr>
        <w:tc>
          <w:tcPr>
            <w:tcW w:w="3402" w:type="dxa"/>
          </w:tcPr>
          <w:p w14:paraId="136D9F81" w14:textId="77777777" w:rsidR="007561EF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F8CC2CB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619E90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16A04D37" w14:textId="77777777" w:rsidTr="00A33605">
        <w:trPr>
          <w:cantSplit/>
        </w:trPr>
        <w:tc>
          <w:tcPr>
            <w:tcW w:w="3402" w:type="dxa"/>
          </w:tcPr>
          <w:p w14:paraId="3782752F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D669A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4208B930" w14:textId="77777777" w:rsidTr="00A33605">
        <w:trPr>
          <w:cantSplit/>
        </w:trPr>
        <w:tc>
          <w:tcPr>
            <w:tcW w:w="3402" w:type="dxa"/>
          </w:tcPr>
          <w:p w14:paraId="1EBF0223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C1B35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435D2E7B" w14:textId="77777777" w:rsidTr="00A33605">
        <w:trPr>
          <w:cantSplit/>
        </w:trPr>
        <w:tc>
          <w:tcPr>
            <w:tcW w:w="3402" w:type="dxa"/>
          </w:tcPr>
          <w:p w14:paraId="63B537F5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A30A3D2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0985C1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B45B0C5" w14:textId="77777777" w:rsidR="00946FC8" w:rsidRDefault="00946FC8" w:rsidP="00946FC8"/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Pr="00266513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3297BC30" w:rsidR="006617C4" w:rsidRPr="00266513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266513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266513">
        <w:rPr>
          <w:rFonts w:ascii="Arial Narrow" w:hAnsi="Arial Narrow" w:cs="Arial"/>
          <w:sz w:val="22"/>
          <w:szCs w:val="22"/>
        </w:rPr>
        <w:t xml:space="preserve">,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1.000.000 Kč bez DPH</w:t>
      </w:r>
      <w:r w:rsidRPr="00266513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4596EA15" w:rsidR="0019208C" w:rsidRPr="008F1E7D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F1E7D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8F1E7D">
        <w:rPr>
          <w:rFonts w:ascii="Arial Narrow" w:hAnsi="Arial Narrow" w:cs="Arial"/>
          <w:sz w:val="22"/>
          <w:szCs w:val="22"/>
        </w:rPr>
        <w:t xml:space="preserve">,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1.</w:t>
      </w:r>
      <w:r w:rsidR="008B391D">
        <w:rPr>
          <w:rFonts w:ascii="Arial Narrow" w:hAnsi="Arial Narrow" w:cs="Arial"/>
          <w:b/>
          <w:bCs/>
          <w:sz w:val="22"/>
          <w:szCs w:val="22"/>
        </w:rPr>
        <w:t>6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8F1E7D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04433E48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 w:rsidR="008F1E7D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F1E7D"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3F72" w14:textId="77777777" w:rsidR="003D31E9" w:rsidRDefault="003D31E9" w:rsidP="00EB605A">
      <w:r>
        <w:separator/>
      </w:r>
    </w:p>
  </w:endnote>
  <w:endnote w:type="continuationSeparator" w:id="0">
    <w:p w14:paraId="6F773CC6" w14:textId="77777777" w:rsidR="003D31E9" w:rsidRDefault="003D31E9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98AD" w14:textId="77777777" w:rsidR="003D31E9" w:rsidRDefault="003D31E9" w:rsidP="00EB605A">
      <w:r>
        <w:separator/>
      </w:r>
    </w:p>
  </w:footnote>
  <w:footnote w:type="continuationSeparator" w:id="0">
    <w:p w14:paraId="5180BA20" w14:textId="77777777" w:rsidR="003D31E9" w:rsidRDefault="003D31E9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E7AB0"/>
    <w:rsid w:val="000F09C2"/>
    <w:rsid w:val="000F1A27"/>
    <w:rsid w:val="001179DC"/>
    <w:rsid w:val="00123E6C"/>
    <w:rsid w:val="001242D1"/>
    <w:rsid w:val="00173068"/>
    <w:rsid w:val="001875D8"/>
    <w:rsid w:val="0019208C"/>
    <w:rsid w:val="001929BA"/>
    <w:rsid w:val="00193053"/>
    <w:rsid w:val="001950FF"/>
    <w:rsid w:val="00195298"/>
    <w:rsid w:val="001E05B9"/>
    <w:rsid w:val="001F3DC0"/>
    <w:rsid w:val="00207BB3"/>
    <w:rsid w:val="002128C7"/>
    <w:rsid w:val="00224EF2"/>
    <w:rsid w:val="00237522"/>
    <w:rsid w:val="00241258"/>
    <w:rsid w:val="0024292B"/>
    <w:rsid w:val="00253EBD"/>
    <w:rsid w:val="002652E6"/>
    <w:rsid w:val="00266513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4CD4"/>
    <w:rsid w:val="003F615A"/>
    <w:rsid w:val="00405D84"/>
    <w:rsid w:val="00416B78"/>
    <w:rsid w:val="0042186C"/>
    <w:rsid w:val="00422925"/>
    <w:rsid w:val="0046655C"/>
    <w:rsid w:val="00476C40"/>
    <w:rsid w:val="004A22FA"/>
    <w:rsid w:val="004F3129"/>
    <w:rsid w:val="00503417"/>
    <w:rsid w:val="0050708A"/>
    <w:rsid w:val="0053213D"/>
    <w:rsid w:val="00532D8B"/>
    <w:rsid w:val="00560B9B"/>
    <w:rsid w:val="0056677E"/>
    <w:rsid w:val="00566F62"/>
    <w:rsid w:val="00594884"/>
    <w:rsid w:val="00597334"/>
    <w:rsid w:val="005B1C4D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04089"/>
    <w:rsid w:val="007169C8"/>
    <w:rsid w:val="00721C7C"/>
    <w:rsid w:val="00734494"/>
    <w:rsid w:val="007436A0"/>
    <w:rsid w:val="007561EF"/>
    <w:rsid w:val="00766FF4"/>
    <w:rsid w:val="0077695E"/>
    <w:rsid w:val="00776AC0"/>
    <w:rsid w:val="0078399D"/>
    <w:rsid w:val="00791A5C"/>
    <w:rsid w:val="00795A05"/>
    <w:rsid w:val="007A26DC"/>
    <w:rsid w:val="007C01A0"/>
    <w:rsid w:val="007D43CD"/>
    <w:rsid w:val="007D4E90"/>
    <w:rsid w:val="00842BDD"/>
    <w:rsid w:val="00847669"/>
    <w:rsid w:val="008647CD"/>
    <w:rsid w:val="00871549"/>
    <w:rsid w:val="008849E1"/>
    <w:rsid w:val="00892A52"/>
    <w:rsid w:val="008A1EA7"/>
    <w:rsid w:val="008A6679"/>
    <w:rsid w:val="008B391D"/>
    <w:rsid w:val="008B4E65"/>
    <w:rsid w:val="008B78FC"/>
    <w:rsid w:val="008C76AA"/>
    <w:rsid w:val="008C796F"/>
    <w:rsid w:val="008D2C6F"/>
    <w:rsid w:val="008E21E3"/>
    <w:rsid w:val="008E76CE"/>
    <w:rsid w:val="008F0F57"/>
    <w:rsid w:val="008F1E7D"/>
    <w:rsid w:val="008F50B2"/>
    <w:rsid w:val="00906B65"/>
    <w:rsid w:val="00910967"/>
    <w:rsid w:val="0091464A"/>
    <w:rsid w:val="00946FC8"/>
    <w:rsid w:val="009510F4"/>
    <w:rsid w:val="009520DE"/>
    <w:rsid w:val="00953C80"/>
    <w:rsid w:val="00965564"/>
    <w:rsid w:val="00996CB6"/>
    <w:rsid w:val="009C0151"/>
    <w:rsid w:val="009D487D"/>
    <w:rsid w:val="009F2A26"/>
    <w:rsid w:val="00A221D8"/>
    <w:rsid w:val="00A3446C"/>
    <w:rsid w:val="00A4249C"/>
    <w:rsid w:val="00A44DDD"/>
    <w:rsid w:val="00A55857"/>
    <w:rsid w:val="00A82BDF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9100F"/>
    <w:rsid w:val="00C914AA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153B2"/>
    <w:rsid w:val="00E64C19"/>
    <w:rsid w:val="00E6565F"/>
    <w:rsid w:val="00E8724B"/>
    <w:rsid w:val="00E90F55"/>
    <w:rsid w:val="00EA219B"/>
    <w:rsid w:val="00EB4355"/>
    <w:rsid w:val="00EB605A"/>
    <w:rsid w:val="00EC1DEF"/>
    <w:rsid w:val="00EC7021"/>
    <w:rsid w:val="00EC727C"/>
    <w:rsid w:val="00ED56F3"/>
    <w:rsid w:val="00ED72F5"/>
    <w:rsid w:val="00EE4B88"/>
    <w:rsid w:val="00F13311"/>
    <w:rsid w:val="00F13E9F"/>
    <w:rsid w:val="00F166DA"/>
    <w:rsid w:val="00F27787"/>
    <w:rsid w:val="00F46A1F"/>
    <w:rsid w:val="00F7533A"/>
    <w:rsid w:val="00F75AFA"/>
    <w:rsid w:val="00F8601C"/>
    <w:rsid w:val="00F868C9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924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218</cp:revision>
  <dcterms:created xsi:type="dcterms:W3CDTF">2021-11-08T13:32:00Z</dcterms:created>
  <dcterms:modified xsi:type="dcterms:W3CDTF">2025-01-20T10:50:00Z</dcterms:modified>
</cp:coreProperties>
</file>