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0F19A" w14:textId="783BDB6E" w:rsidR="004653EB" w:rsidRPr="002E7D84" w:rsidRDefault="00D74901" w:rsidP="00EF4E44">
      <w:pPr>
        <w:pStyle w:val="2nesltext"/>
        <w:spacing w:before="0" w:after="120" w:line="252" w:lineRule="auto"/>
        <w:contextualSpacing/>
        <w:jc w:val="center"/>
        <w:rPr>
          <w:rFonts w:asciiTheme="minorHAnsi" w:hAnsiTheme="minorHAnsi" w:cstheme="minorHAnsi"/>
          <w:b/>
          <w:sz w:val="28"/>
          <w:lang w:eastAsia="cs-CZ"/>
        </w:rPr>
      </w:pPr>
      <w:r>
        <w:rPr>
          <w:rFonts w:asciiTheme="minorHAnsi" w:hAnsiTheme="minorHAnsi" w:cstheme="minorHAnsi"/>
          <w:b/>
          <w:sz w:val="28"/>
          <w:lang w:eastAsia="cs-CZ"/>
        </w:rPr>
        <w:tab/>
      </w:r>
    </w:p>
    <w:p w14:paraId="2DE65DAF" w14:textId="55F424C7" w:rsidR="00842353" w:rsidRPr="00D4461E" w:rsidRDefault="004E00C5" w:rsidP="00EF4E44">
      <w:pPr>
        <w:pStyle w:val="2nesltext"/>
        <w:spacing w:before="0" w:after="120" w:line="252" w:lineRule="auto"/>
        <w:contextualSpacing/>
        <w:jc w:val="center"/>
        <w:rPr>
          <w:rFonts w:asciiTheme="minorHAnsi" w:hAnsiTheme="minorHAnsi" w:cstheme="minorHAnsi"/>
          <w:b/>
          <w:sz w:val="32"/>
          <w:szCs w:val="32"/>
          <w:lang w:eastAsia="cs-CZ"/>
        </w:rPr>
      </w:pPr>
      <w:r w:rsidRPr="00D4461E">
        <w:rPr>
          <w:rFonts w:asciiTheme="minorHAnsi" w:hAnsiTheme="minorHAnsi" w:cstheme="minorHAnsi"/>
          <w:b/>
          <w:sz w:val="32"/>
          <w:szCs w:val="32"/>
          <w:lang w:eastAsia="cs-CZ"/>
        </w:rPr>
        <w:t>Formulář nabídky</w:t>
      </w:r>
      <w:bookmarkStart w:id="0" w:name="_GoBack"/>
      <w:bookmarkEnd w:id="0"/>
    </w:p>
    <w:p w14:paraId="4BD0ED08" w14:textId="3D940DFD" w:rsidR="00AE32AF" w:rsidRPr="002E7D84" w:rsidRDefault="00572AE5" w:rsidP="00EF4E44">
      <w:pPr>
        <w:spacing w:after="120" w:line="252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i/>
          <w:color w:val="000000"/>
          <w:sz w:val="22"/>
          <w:szCs w:val="22"/>
        </w:rPr>
        <w:t>Výběrové řízení</w:t>
      </w:r>
      <w:r w:rsidR="00AE32AF" w:rsidRPr="002E7D8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DA6F72" w:rsidRPr="002E7D84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522D4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Dodávka </w:t>
      </w:r>
      <w:r w:rsidR="00522D4D" w:rsidRPr="00522D4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pracovních ochranných oděvů a obuvi</w:t>
      </w:r>
      <w:r w:rsidR="00DA6F72" w:rsidRPr="002E7D84">
        <w:rPr>
          <w:rFonts w:asciiTheme="minorHAnsi" w:hAnsiTheme="minorHAnsi" w:cstheme="minorHAnsi"/>
          <w:b/>
          <w:sz w:val="22"/>
          <w:szCs w:val="22"/>
        </w:rPr>
        <w:t>“</w:t>
      </w:r>
    </w:p>
    <w:p w14:paraId="79AC130F" w14:textId="13505C5D" w:rsidR="00FD5530" w:rsidRDefault="00A14AD6" w:rsidP="00FD5530">
      <w:pPr>
        <w:widowControl w:val="0"/>
        <w:spacing w:line="25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E7D84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Zadavatel: </w:t>
      </w:r>
      <w:r w:rsidR="00FD5530" w:rsidRPr="00CF7115">
        <w:rPr>
          <w:rFonts w:ascii="Calibri" w:hAnsi="Calibri" w:cs="Calibri"/>
          <w:b/>
          <w:bCs/>
          <w:sz w:val="22"/>
          <w:szCs w:val="22"/>
        </w:rPr>
        <w:t>Střední škola polytechnická Kyjov</w:t>
      </w:r>
      <w:r w:rsidR="00FD5530">
        <w:rPr>
          <w:rFonts w:ascii="Calibri" w:hAnsi="Calibri" w:cs="Calibri"/>
          <w:b/>
          <w:bCs/>
          <w:sz w:val="22"/>
          <w:szCs w:val="22"/>
        </w:rPr>
        <w:t>, příspěvková organizace</w:t>
      </w:r>
    </w:p>
    <w:p w14:paraId="0995B38B" w14:textId="36C71FE3" w:rsidR="00522D4D" w:rsidRPr="00014C53" w:rsidRDefault="00522D4D" w:rsidP="00522D4D">
      <w:pPr>
        <w:widowControl w:val="0"/>
        <w:tabs>
          <w:tab w:val="left" w:pos="3119"/>
          <w:tab w:val="left" w:pos="4320"/>
        </w:tabs>
        <w:spacing w:line="300" w:lineRule="exac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</w:t>
      </w:r>
      <w:r w:rsidRPr="00522D4D">
        <w:rPr>
          <w:rFonts w:ascii="Calibri" w:hAnsi="Calibri" w:cs="Calibri"/>
          <w:i/>
          <w:iCs/>
          <w:sz w:val="22"/>
          <w:szCs w:val="22"/>
        </w:rPr>
        <w:t>e sídlem:</w:t>
      </w:r>
      <w:bookmarkStart w:id="1" w:name="_Hlk106806193"/>
      <w:r>
        <w:rPr>
          <w:rFonts w:ascii="Calibri" w:hAnsi="Calibri" w:cs="Calibri"/>
          <w:sz w:val="22"/>
          <w:szCs w:val="22"/>
        </w:rPr>
        <w:t xml:space="preserve"> </w:t>
      </w:r>
      <w:r w:rsidRPr="00014C53">
        <w:rPr>
          <w:rFonts w:ascii="Calibri" w:hAnsi="Calibri" w:cs="Calibri"/>
          <w:b/>
          <w:bCs/>
          <w:sz w:val="22"/>
          <w:szCs w:val="22"/>
        </w:rPr>
        <w:t>Havlíčkova 1223/17, 697 01 Kyjov</w:t>
      </w:r>
    </w:p>
    <w:p w14:paraId="101F10AC" w14:textId="23E5D69B" w:rsidR="00522D4D" w:rsidRPr="001D39A5" w:rsidRDefault="00522D4D" w:rsidP="00522D4D">
      <w:pPr>
        <w:widowControl w:val="0"/>
        <w:tabs>
          <w:tab w:val="left" w:pos="3119"/>
          <w:tab w:val="left" w:pos="4320"/>
        </w:tabs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522D4D">
        <w:rPr>
          <w:rFonts w:ascii="Calibri" w:hAnsi="Calibri" w:cs="Calibri"/>
          <w:i/>
          <w:iCs/>
          <w:sz w:val="22"/>
          <w:szCs w:val="22"/>
        </w:rPr>
        <w:t>IČO:</w:t>
      </w:r>
      <w:r>
        <w:rPr>
          <w:rFonts w:ascii="Calibri" w:hAnsi="Calibri" w:cs="Calibri"/>
          <w:sz w:val="22"/>
          <w:szCs w:val="22"/>
        </w:rPr>
        <w:t xml:space="preserve"> </w:t>
      </w:r>
      <w:r w:rsidR="0038072C" w:rsidRPr="0038072C">
        <w:rPr>
          <w:rFonts w:ascii="Calibri" w:hAnsi="Calibri" w:cs="Calibri"/>
          <w:b/>
          <w:sz w:val="22"/>
          <w:szCs w:val="22"/>
        </w:rPr>
        <w:t>000</w:t>
      </w:r>
      <w:r w:rsidRPr="0038072C">
        <w:rPr>
          <w:rFonts w:ascii="Calibri" w:hAnsi="Calibri" w:cs="Calibri"/>
          <w:b/>
          <w:bCs/>
          <w:sz w:val="22"/>
          <w:szCs w:val="22"/>
        </w:rPr>
        <w:t>53163</w:t>
      </w:r>
    </w:p>
    <w:bookmarkEnd w:id="1"/>
    <w:p w14:paraId="0CF40CA4" w14:textId="77777777" w:rsidR="00522D4D" w:rsidRPr="00D030D0" w:rsidRDefault="00522D4D" w:rsidP="00FD5530">
      <w:pPr>
        <w:widowControl w:val="0"/>
        <w:spacing w:line="256" w:lineRule="auto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2922200D" w14:textId="77777777" w:rsidR="00AE32AF" w:rsidRPr="002E7D84" w:rsidRDefault="00AE32AF" w:rsidP="00EF4E44">
      <w:pPr>
        <w:spacing w:after="120" w:line="252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26ABEE3" w14:textId="77777777" w:rsidR="00D0173B" w:rsidRPr="002E7D84" w:rsidRDefault="00D0173B" w:rsidP="00EF4E44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29416CE1" w14:textId="77777777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DFAB034" w14:textId="77777777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2546AB23" w14:textId="77777777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232014F0" w14:textId="4B1AAC86" w:rsidR="0097065B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E5E6421" w14:textId="77777777" w:rsidR="00014C53" w:rsidRDefault="00014C53" w:rsidP="00014C53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79F7FFE" w14:textId="34F1E8DC" w:rsidR="000431E4" w:rsidRPr="002E7D84" w:rsidRDefault="000431E4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DPH: </w:t>
      </w:r>
      <w:r w:rsidRPr="000431E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ANO/NE</w:t>
      </w:r>
    </w:p>
    <w:p w14:paraId="20D01002" w14:textId="77777777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902E7E1" w14:textId="77777777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2F8683B2" w14:textId="77777777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771F27" w14:textId="77777777" w:rsidR="0097065B" w:rsidRPr="002E7D84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>Telefon</w:t>
      </w:r>
      <w:bookmarkStart w:id="2" w:name="_Hlk104306482"/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2E7D84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  <w:bookmarkEnd w:id="2"/>
    </w:p>
    <w:p w14:paraId="193B3D3E" w14:textId="35F674F4" w:rsidR="0097065B" w:rsidRPr="002E7D84" w:rsidRDefault="0097065B" w:rsidP="00EF4E44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EE5A283" w14:textId="77777777" w:rsidR="00842353" w:rsidRPr="002E7D84" w:rsidRDefault="00842353" w:rsidP="0084235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E7D8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75C37FEB" w:rsidR="00D0173B" w:rsidRPr="002E7D84" w:rsidRDefault="00E65FC6" w:rsidP="00EF4E44">
      <w:pPr>
        <w:autoSpaceDE w:val="0"/>
        <w:autoSpaceDN w:val="0"/>
        <w:adjustRightInd w:val="0"/>
        <w:spacing w:after="120" w:line="252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2E7D8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D1C19D5" w14:textId="53C06633" w:rsidR="00F36707" w:rsidRPr="002E7D84" w:rsidRDefault="00D0173B" w:rsidP="00F36707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23475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 řízení pravomocně odsouzen pro trestný čin uvedený v příloze č. 3 k </w:t>
      </w:r>
      <w:r w:rsidR="00521C25" w:rsidRPr="002E7D84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ákonu </w:t>
      </w:r>
      <w:r w:rsidR="00521C25"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č. 134/2016 Sb., o zadávání veřejných zakázek, ve znění pozdějších předpisů (dále jen „Zákon“), 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30CDA013" w14:textId="5ABB387B" w:rsidR="00F36707" w:rsidRPr="002E7D84" w:rsidRDefault="00D0173B" w:rsidP="002A753B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23475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420A1528" w14:textId="7CFF6C2A" w:rsidR="00F36707" w:rsidRPr="002E7D84" w:rsidRDefault="00D0173B" w:rsidP="002A753B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23475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zahraniční právnické osoby, splňuje tento předpoklad tato právnická osoba a vedoucí pobočky závodu; účastní-li se </w:t>
      </w:r>
      <w:r w:rsidR="0023475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3327266B" w14:textId="2337A72E" w:rsidR="00F36707" w:rsidRPr="002E7D84" w:rsidRDefault="00D0173B" w:rsidP="00F36707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271CFD63" w14:textId="5B3F5B6A" w:rsidR="00F36707" w:rsidRPr="002E7D84" w:rsidRDefault="00D0173B" w:rsidP="00F36707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23475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77777777" w:rsidR="00D0173B" w:rsidRPr="002E7D84" w:rsidRDefault="00D0173B" w:rsidP="00EF4E44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2E60B88E" w14:textId="334417BA" w:rsidR="00F36707" w:rsidRPr="002E7D84" w:rsidRDefault="00D0173B" w:rsidP="00F36707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</w:t>
      </w:r>
      <w:r w:rsidR="00E65271" w:rsidRPr="002E7D8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8BBDEA8" w14:textId="77777777" w:rsidR="00BB4954" w:rsidRPr="002E7D84" w:rsidRDefault="00BB4954" w:rsidP="00E024B8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7D84">
        <w:rPr>
          <w:rFonts w:asciiTheme="minorHAnsi" w:hAnsiTheme="minorHAnsi" w:cstheme="minorHAnsi"/>
          <w:color w:val="000000"/>
          <w:sz w:val="22"/>
          <w:szCs w:val="22"/>
        </w:rPr>
        <w:t>a v případě, že bude vybrán k uzavření smluv na realizaci veřejné zakázky, na žádost zadavatele doloží výše uvedené skutečnosti předložením originálu či ověřené kopie:</w:t>
      </w:r>
    </w:p>
    <w:p w14:paraId="2A5984EF" w14:textId="77184296" w:rsidR="00BB4954" w:rsidRPr="002E7D84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474D9D9D" w14:textId="6BC03922" w:rsidR="00BB4954" w:rsidRPr="002E7D84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07A4733E" w14:textId="526DA0B6" w:rsidR="00BB4954" w:rsidRPr="002E7D84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lastRenderedPageBreak/>
        <w:t>písemného čestného prohlášení ve vztahu ke spotřební dani ve vztahu k písm. b) výše,</w:t>
      </w:r>
    </w:p>
    <w:p w14:paraId="4AE5D7E1" w14:textId="2C3E415D" w:rsidR="00BB4954" w:rsidRPr="002E7D84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6E97C214" w14:textId="065442C3" w:rsidR="00BB4954" w:rsidRPr="002E7D84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4EFD7652" w14:textId="0A3D118A" w:rsidR="00BB4954" w:rsidRPr="002E7D84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234759">
        <w:rPr>
          <w:rFonts w:asciiTheme="minorHAnsi" w:hAnsiTheme="minorHAnsi" w:cstheme="minorHAnsi"/>
          <w:sz w:val="22"/>
          <w:szCs w:val="22"/>
        </w:rPr>
        <w:t> </w:t>
      </w:r>
      <w:r w:rsidRPr="002E7D84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4732AF1E" w14:textId="77777777" w:rsidR="00E024B8" w:rsidRPr="003D4C85" w:rsidRDefault="00E024B8" w:rsidP="003D4C85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4C85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Pr="002E7D84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3D4C85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5EF3FFBE" w14:textId="64F9D9CD" w:rsidR="00234759" w:rsidRDefault="00234759" w:rsidP="003D4C85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4C85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základní způsobilosti může dodavatel prokázat také předložením </w:t>
      </w:r>
      <w:r w:rsidRPr="00014C53">
        <w:rPr>
          <w:rFonts w:asciiTheme="minorHAnsi" w:hAnsiTheme="minorHAnsi" w:cstheme="minorHAnsi"/>
          <w:b/>
          <w:bCs/>
          <w:color w:val="000000"/>
          <w:sz w:val="22"/>
          <w:szCs w:val="22"/>
        </w:rPr>
        <w:t>výpisu ze seznamu kvalifikovaných dodavatelů</w:t>
      </w:r>
      <w:r w:rsidRPr="003D4C85">
        <w:rPr>
          <w:rFonts w:asciiTheme="minorHAnsi" w:hAnsiTheme="minorHAnsi" w:cstheme="minorHAnsi"/>
          <w:color w:val="000000"/>
          <w:sz w:val="22"/>
          <w:szCs w:val="22"/>
        </w:rPr>
        <w:t xml:space="preserve"> v souladu s ust. § 228 ZZVZ nebo certifikátu vydaného v rámci schváleného systému certifikovaných dodavatelů v souladu s ust. § 234 ZZVZ.</w:t>
      </w:r>
    </w:p>
    <w:p w14:paraId="60256F67" w14:textId="77777777" w:rsidR="007B7698" w:rsidRPr="003D4C85" w:rsidRDefault="007B7698" w:rsidP="003D4C85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49F8CB" w14:textId="128CC8AF" w:rsidR="00EC1318" w:rsidRPr="002E7D84" w:rsidRDefault="00E024B8" w:rsidP="00EF4E4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E7D8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05A0725D" w:rsidR="009F301C" w:rsidRPr="002E7D84" w:rsidRDefault="009F301C" w:rsidP="00EF4E44">
      <w:pPr>
        <w:keepNext/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2E7D84">
        <w:rPr>
          <w:rFonts w:asciiTheme="minorHAnsi" w:hAnsiTheme="minorHAnsi" w:cstheme="minorHAnsi"/>
          <w:b/>
          <w:sz w:val="22"/>
          <w:szCs w:val="22"/>
        </w:rPr>
        <w:t xml:space="preserve">Účastník </w:t>
      </w:r>
      <w:r w:rsidR="009D1F2C">
        <w:rPr>
          <w:rFonts w:asciiTheme="minorHAnsi" w:hAnsiTheme="minorHAnsi" w:cstheme="minorHAnsi"/>
          <w:b/>
          <w:sz w:val="22"/>
          <w:szCs w:val="22"/>
        </w:rPr>
        <w:t xml:space="preserve">tímto </w:t>
      </w:r>
      <w:r w:rsidRPr="002E7D84">
        <w:rPr>
          <w:rFonts w:asciiTheme="minorHAnsi" w:hAnsiTheme="minorHAnsi" w:cstheme="minorHAnsi"/>
          <w:b/>
          <w:sz w:val="22"/>
          <w:szCs w:val="22"/>
        </w:rPr>
        <w:t>prohlašuje, že:</w:t>
      </w:r>
    </w:p>
    <w:p w14:paraId="626ABEFB" w14:textId="244AE00D" w:rsidR="00D0173B" w:rsidRPr="003D4C85" w:rsidRDefault="00D0173B" w:rsidP="003D4C85">
      <w:pPr>
        <w:numPr>
          <w:ilvl w:val="0"/>
          <w:numId w:val="15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4C85">
        <w:rPr>
          <w:rFonts w:asciiTheme="minorHAnsi" w:hAnsiTheme="minorHAnsi" w:cstheme="minorHAnsi"/>
          <w:color w:val="000000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626ABEFC" w14:textId="07284B2C" w:rsidR="00D0173B" w:rsidRPr="002E7D84" w:rsidRDefault="00D0173B" w:rsidP="003D4C85">
      <w:pPr>
        <w:numPr>
          <w:ilvl w:val="0"/>
          <w:numId w:val="15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D4C85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2E7D84">
        <w:rPr>
          <w:rFonts w:asciiTheme="minorHAnsi" w:hAnsiTheme="minorHAnsi" w:cstheme="minorHAnsi"/>
          <w:sz w:val="22"/>
          <w:szCs w:val="22"/>
        </w:rPr>
        <w:t>; tímto oprávněním se rozumí živnostenské oprávnění</w:t>
      </w:r>
      <w:r w:rsidR="00234833" w:rsidRPr="002E7D84">
        <w:rPr>
          <w:rFonts w:asciiTheme="minorHAnsi" w:hAnsiTheme="minorHAnsi" w:cstheme="minorHAnsi"/>
          <w:sz w:val="22"/>
          <w:szCs w:val="22"/>
        </w:rPr>
        <w:t>, a to alespoň pro živnost Výroba, obchod a služby neuvedené v přílohách 1 až 3 živnostenského zákona, nebo obdobnou odpovídající předmětu veřejné zakázky</w:t>
      </w:r>
      <w:r w:rsidRPr="002E7D84">
        <w:rPr>
          <w:rFonts w:asciiTheme="minorHAnsi" w:hAnsiTheme="minorHAnsi" w:cstheme="minorHAnsi"/>
          <w:sz w:val="22"/>
          <w:szCs w:val="22"/>
        </w:rPr>
        <w:t>;</w:t>
      </w:r>
    </w:p>
    <w:p w14:paraId="626ABEFD" w14:textId="6068A345" w:rsidR="009F301C" w:rsidRPr="002E7D84" w:rsidRDefault="009F301C" w:rsidP="00EF4E4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a v případě, že bude vybrán k uzavření smluv na realizaci veřejné zakázky,</w:t>
      </w:r>
      <w:r w:rsidR="00B962CF" w:rsidRPr="002E7D84">
        <w:rPr>
          <w:rFonts w:asciiTheme="minorHAnsi" w:hAnsiTheme="minorHAnsi" w:cstheme="minorHAnsi"/>
          <w:sz w:val="22"/>
          <w:szCs w:val="22"/>
        </w:rPr>
        <w:t xml:space="preserve"> na žádost zadavatele</w:t>
      </w:r>
      <w:r w:rsidRPr="002E7D84">
        <w:rPr>
          <w:rFonts w:asciiTheme="minorHAnsi" w:hAnsiTheme="minorHAnsi" w:cstheme="minorHAnsi"/>
          <w:sz w:val="22"/>
          <w:szCs w:val="22"/>
        </w:rPr>
        <w:t xml:space="preserve"> doloží výše uvedené skutečnosti </w:t>
      </w:r>
      <w:r w:rsidR="00EF4E44" w:rsidRPr="002E7D84">
        <w:rPr>
          <w:rFonts w:asciiTheme="minorHAnsi" w:hAnsiTheme="minorHAnsi" w:cstheme="minorHAnsi"/>
          <w:sz w:val="22"/>
          <w:szCs w:val="22"/>
        </w:rPr>
        <w:t>dle písm. a)</w:t>
      </w:r>
      <w:r w:rsidR="00BB4954" w:rsidRPr="002E7D84">
        <w:rPr>
          <w:rFonts w:asciiTheme="minorHAnsi" w:hAnsiTheme="minorHAnsi" w:cstheme="minorHAnsi"/>
          <w:sz w:val="22"/>
          <w:szCs w:val="22"/>
        </w:rPr>
        <w:t xml:space="preserve"> a b)</w:t>
      </w:r>
      <w:r w:rsidR="00EF4E44" w:rsidRPr="002E7D84">
        <w:rPr>
          <w:rFonts w:asciiTheme="minorHAnsi" w:hAnsiTheme="minorHAnsi" w:cstheme="minorHAnsi"/>
          <w:sz w:val="22"/>
          <w:szCs w:val="22"/>
        </w:rPr>
        <w:t xml:space="preserve"> </w:t>
      </w:r>
      <w:r w:rsidRPr="002E7D84">
        <w:rPr>
          <w:rFonts w:asciiTheme="minorHAnsi" w:hAnsiTheme="minorHAnsi" w:cstheme="minorHAnsi"/>
          <w:sz w:val="22"/>
          <w:szCs w:val="22"/>
        </w:rPr>
        <w:t>předložením</w:t>
      </w:r>
      <w:r w:rsidR="00BF6946" w:rsidRPr="002E7D84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Pr="002E7D84">
        <w:rPr>
          <w:rFonts w:asciiTheme="minorHAnsi" w:hAnsiTheme="minorHAnsi" w:cstheme="minorHAnsi"/>
          <w:sz w:val="22"/>
          <w:szCs w:val="22"/>
        </w:rPr>
        <w:t>:</w:t>
      </w:r>
    </w:p>
    <w:p w14:paraId="1BAF20A5" w14:textId="7C0A59B1" w:rsidR="00E024B8" w:rsidRPr="002E7D84" w:rsidRDefault="009F301C" w:rsidP="00E024B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výpisu z obchodního rejstříku nebo jiné obdobné evidence</w:t>
      </w:r>
    </w:p>
    <w:p w14:paraId="08CE8F58" w14:textId="70781475" w:rsidR="00E024B8" w:rsidRPr="002E7D84" w:rsidRDefault="00E024B8" w:rsidP="00E024B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B4239A" w:rsidRPr="002E7D84">
        <w:rPr>
          <w:rFonts w:asciiTheme="minorHAnsi" w:hAnsiTheme="minorHAnsi" w:cstheme="minorHAnsi"/>
          <w:sz w:val="22"/>
          <w:szCs w:val="22"/>
        </w:rPr>
        <w:t>.</w:t>
      </w:r>
    </w:p>
    <w:p w14:paraId="69277D98" w14:textId="7595A670" w:rsidR="00842353" w:rsidRDefault="00234759" w:rsidP="0084235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4759">
        <w:rPr>
          <w:rFonts w:asciiTheme="minorHAnsi" w:hAnsiTheme="minorHAnsi" w:cstheme="minorHAnsi"/>
          <w:sz w:val="22"/>
          <w:szCs w:val="22"/>
        </w:rPr>
        <w:t xml:space="preserve">Splnění požadavku profesní způsobilosti může dodavatel prokázat také předložením </w:t>
      </w:r>
      <w:r w:rsidRPr="00014C53">
        <w:rPr>
          <w:rFonts w:asciiTheme="minorHAnsi" w:hAnsiTheme="minorHAnsi" w:cstheme="minorHAnsi"/>
          <w:b/>
          <w:bCs/>
          <w:sz w:val="22"/>
          <w:szCs w:val="22"/>
        </w:rPr>
        <w:t>výpisu ze seznamu kvalifikovaných dodavatelů</w:t>
      </w:r>
      <w:r w:rsidRPr="00234759">
        <w:rPr>
          <w:rFonts w:asciiTheme="minorHAnsi" w:hAnsiTheme="minorHAnsi" w:cstheme="minorHAnsi"/>
          <w:sz w:val="22"/>
          <w:szCs w:val="22"/>
        </w:rPr>
        <w:t xml:space="preserve"> v souladu s ust. § 228 ZZVZ nebo certifikátu vydaného v rámci schváleného systému certifikovaných dodavatelů v souladu s ust. § 234 ZZVZ.</w:t>
      </w:r>
    </w:p>
    <w:p w14:paraId="091F1266" w14:textId="77777777" w:rsidR="007B7698" w:rsidRPr="002E7D84" w:rsidRDefault="007B7698" w:rsidP="0084235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0572CB" w14:textId="39301DC8" w:rsidR="00AD53E9" w:rsidRPr="00522D4D" w:rsidRDefault="007B7698" w:rsidP="00A03F3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52" w:lineRule="auto"/>
        <w:ind w:left="851" w:hanging="85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22D4D">
        <w:rPr>
          <w:rFonts w:asciiTheme="minorHAnsi" w:hAnsiTheme="minorHAnsi" w:cstheme="minorHAnsi"/>
          <w:b/>
          <w:sz w:val="22"/>
          <w:szCs w:val="22"/>
          <w:u w:val="single"/>
        </w:rPr>
        <w:t>Další prohlášení</w:t>
      </w:r>
    </w:p>
    <w:p w14:paraId="55D71675" w14:textId="77777777" w:rsidR="00AD53E9" w:rsidRPr="005C064C" w:rsidRDefault="00AD53E9" w:rsidP="005C064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64C">
        <w:rPr>
          <w:rFonts w:asciiTheme="minorHAnsi" w:hAnsiTheme="minorHAnsi" w:cstheme="minorHAnsi"/>
          <w:sz w:val="22"/>
          <w:szCs w:val="22"/>
        </w:rPr>
        <w:t>Dodavatel dále prohlašuje, že v návaznosti na Nařízení Rady (EU) 2022/576 ze dne 8. dubna 2022, kterým se mění nařízení (EU) č. 833/2014 o omezujících opatřeních vzhledem k činnostem Ruska destabilizujícím situaci na Ukrajině:</w:t>
      </w:r>
    </w:p>
    <w:p w14:paraId="37857B78" w14:textId="77777777" w:rsidR="00AD53E9" w:rsidRPr="005C064C" w:rsidRDefault="00AD53E9" w:rsidP="005C064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64C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 Rusku</w:t>
      </w:r>
    </w:p>
    <w:p w14:paraId="16DE72D4" w14:textId="77777777" w:rsidR="00AD53E9" w:rsidRPr="005C064C" w:rsidRDefault="00AD53E9" w:rsidP="005C064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64C">
        <w:rPr>
          <w:rFonts w:asciiTheme="minorHAnsi" w:hAnsiTheme="minorHAnsi" w:cstheme="minorHAnsi"/>
          <w:sz w:val="22"/>
          <w:szCs w:val="22"/>
        </w:rPr>
        <w:t>není právnickou osobou, subjektem nebo orgánem, který je z více než 50 % přímo či nepřímo vlastněn některým ze subjektů uvedených v písmeni a) tohoto odstavce, nebo</w:t>
      </w:r>
    </w:p>
    <w:p w14:paraId="6EE7E663" w14:textId="77777777" w:rsidR="00AD53E9" w:rsidRPr="005C064C" w:rsidRDefault="00AD53E9" w:rsidP="005C064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064C">
        <w:rPr>
          <w:rFonts w:asciiTheme="minorHAnsi" w:hAnsiTheme="minorHAnsi" w:cstheme="minorHAnsi"/>
          <w:sz w:val="22"/>
          <w:szCs w:val="22"/>
        </w:rPr>
        <w:t>fyzickou nebo právnickou osobou, subjektem nebo orgánem, který jedná jménem nebo na pokyn některého ze subjektů uvedených v písmeni a) nebo b) tohoto odstavce</w:t>
      </w:r>
    </w:p>
    <w:p w14:paraId="746BEA44" w14:textId="77777777" w:rsidR="00AD53E9" w:rsidRPr="005C064C" w:rsidRDefault="00AD53E9" w:rsidP="005C064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064C">
        <w:rPr>
          <w:rFonts w:asciiTheme="minorHAnsi" w:hAnsiTheme="minorHAnsi" w:cstheme="minorHAnsi"/>
          <w:sz w:val="22"/>
          <w:szCs w:val="22"/>
        </w:rPr>
        <w:t>Dodavatel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3721F73E" w14:textId="77777777" w:rsidR="00AD53E9" w:rsidRPr="005C064C" w:rsidRDefault="00AD53E9" w:rsidP="005C064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D02F9C" w14:textId="04488AE7" w:rsidR="007938E8" w:rsidRPr="003D4C85" w:rsidRDefault="003D4C85" w:rsidP="00A03F3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52" w:lineRule="auto"/>
        <w:ind w:left="851" w:hanging="8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4C8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Předmět plnění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veřejné zakázky</w:t>
      </w:r>
    </w:p>
    <w:p w14:paraId="1DE2EFD2" w14:textId="4366BE5E" w:rsidR="003D4C85" w:rsidRDefault="000D7271" w:rsidP="003D4C85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7D84">
        <w:rPr>
          <w:rFonts w:asciiTheme="minorHAnsi" w:hAnsiTheme="minorHAnsi" w:cstheme="minorHAnsi"/>
          <w:b/>
          <w:sz w:val="22"/>
          <w:szCs w:val="22"/>
        </w:rPr>
        <w:t>Účastník prohlašuje, že</w:t>
      </w:r>
      <w:r w:rsidR="003D4C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2353" w:rsidRPr="002E7D84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2 Výzvy k podání nabídek) a je jí vázán a akceptuje </w:t>
      </w:r>
      <w:r w:rsidR="0038072C">
        <w:rPr>
          <w:rFonts w:asciiTheme="minorHAnsi" w:hAnsiTheme="minorHAnsi" w:cstheme="minorHAnsi"/>
          <w:sz w:val="22"/>
          <w:szCs w:val="22"/>
        </w:rPr>
        <w:t xml:space="preserve">ji </w:t>
      </w:r>
      <w:r w:rsidR="00842353" w:rsidRPr="002E7D84">
        <w:rPr>
          <w:rFonts w:asciiTheme="minorHAnsi" w:hAnsiTheme="minorHAnsi" w:cstheme="minorHAnsi"/>
          <w:sz w:val="22"/>
          <w:szCs w:val="22"/>
        </w:rPr>
        <w:t xml:space="preserve">a je vázán veškerými dalšími podmínkami plnění veřejné zakázky </w:t>
      </w:r>
      <w:r w:rsidR="00842353" w:rsidRPr="002E7D84">
        <w:rPr>
          <w:rFonts w:asciiTheme="minorHAnsi" w:hAnsiTheme="minorHAnsi" w:cstheme="minorHAnsi"/>
          <w:sz w:val="22"/>
          <w:szCs w:val="22"/>
        </w:rPr>
        <w:lastRenderedPageBreak/>
        <w:t xml:space="preserve">uvedenými v podmínkách </w:t>
      </w:r>
      <w:r w:rsidR="00842353" w:rsidRPr="003D4C85">
        <w:rPr>
          <w:rFonts w:asciiTheme="minorHAnsi" w:hAnsiTheme="minorHAnsi" w:cstheme="minorHAnsi"/>
          <w:sz w:val="22"/>
          <w:szCs w:val="22"/>
        </w:rPr>
        <w:t>výběrového</w:t>
      </w:r>
      <w:r w:rsidR="00842353" w:rsidRPr="002E7D84">
        <w:rPr>
          <w:rFonts w:asciiTheme="minorHAnsi" w:hAnsiTheme="minorHAnsi" w:cstheme="minorHAnsi"/>
          <w:sz w:val="22"/>
          <w:szCs w:val="22"/>
        </w:rPr>
        <w:t xml:space="preserve"> řízení a v případě, že bude vybrán k uzavření smlouvy na veřejnou zakázku, předloží zadavateli odpovídající návrhy smlouvy</w:t>
      </w:r>
      <w:r w:rsidR="003D4C85">
        <w:rPr>
          <w:rFonts w:asciiTheme="minorHAnsi" w:hAnsiTheme="minorHAnsi" w:cstheme="minorHAnsi"/>
          <w:sz w:val="22"/>
          <w:szCs w:val="22"/>
        </w:rPr>
        <w:t>.</w:t>
      </w:r>
    </w:p>
    <w:p w14:paraId="25222B90" w14:textId="29E9EE40" w:rsidR="007B7698" w:rsidRDefault="007B7698" w:rsidP="00B87B09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65DD34" w14:textId="77777777" w:rsidR="00522D4D" w:rsidRPr="00B87B09" w:rsidRDefault="00522D4D" w:rsidP="00B87B09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0"/>
      </w:tblGrid>
      <w:tr w:rsidR="00D0173B" w:rsidRPr="002E7D84" w14:paraId="626ABFCE" w14:textId="77777777" w:rsidTr="0078755E">
        <w:trPr>
          <w:trHeight w:val="144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2E7D84" w:rsidRDefault="00D0173B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E7D8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626ABFC9" w14:textId="77777777" w:rsidR="00D0173B" w:rsidRPr="002E7D84" w:rsidRDefault="00D0173B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B" w14:textId="77777777" w:rsidR="003B6C5F" w:rsidRPr="002E7D84" w:rsidRDefault="003B6C5F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C" w14:textId="61A98237" w:rsidR="00D0173B" w:rsidRPr="002E7D84" w:rsidRDefault="00D0173B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E7D8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8755E" w:rsidRPr="002E7D8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</w:t>
            </w:r>
          </w:p>
          <w:p w14:paraId="626ABFCD" w14:textId="77777777" w:rsidR="00D0173B" w:rsidRPr="002E7D84" w:rsidRDefault="00D0173B" w:rsidP="0078755E">
            <w:pPr>
              <w:autoSpaceDE w:val="0"/>
              <w:autoSpaceDN w:val="0"/>
              <w:adjustRightInd w:val="0"/>
              <w:spacing w:after="120" w:line="252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E7D8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2E7D84" w:rsidRDefault="0071163B" w:rsidP="00EF4E44">
      <w:pPr>
        <w:spacing w:after="120" w:line="252" w:lineRule="auto"/>
        <w:contextualSpacing/>
        <w:rPr>
          <w:rFonts w:asciiTheme="minorHAnsi" w:hAnsiTheme="minorHAnsi" w:cstheme="minorHAnsi"/>
        </w:rPr>
      </w:pPr>
    </w:p>
    <w:sectPr w:rsidR="0071163B" w:rsidRPr="002E7D84" w:rsidSect="00C7104A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48702" w14:textId="77777777" w:rsidR="00EA4E24" w:rsidRDefault="00EA4E24" w:rsidP="00D0173B">
      <w:r>
        <w:separator/>
      </w:r>
    </w:p>
  </w:endnote>
  <w:endnote w:type="continuationSeparator" w:id="0">
    <w:p w14:paraId="3CB47423" w14:textId="77777777" w:rsidR="00EA4E24" w:rsidRDefault="00EA4E24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F5F2E" w14:textId="77777777" w:rsidR="00EA4E24" w:rsidRDefault="00EA4E24" w:rsidP="00D0173B">
      <w:r>
        <w:separator/>
      </w:r>
    </w:p>
  </w:footnote>
  <w:footnote w:type="continuationSeparator" w:id="0">
    <w:p w14:paraId="18D14E6F" w14:textId="77777777" w:rsidR="00EA4E24" w:rsidRDefault="00EA4E24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ABFD4" w14:textId="65C09C3B" w:rsidR="00D0173B" w:rsidRPr="00D74901" w:rsidRDefault="00D74901" w:rsidP="00D74901">
    <w:pPr>
      <w:pStyle w:val="2nesltext"/>
      <w:spacing w:before="0" w:after="120" w:line="252" w:lineRule="auto"/>
      <w:contextualSpacing/>
      <w:jc w:val="right"/>
      <w:rPr>
        <w:rFonts w:asciiTheme="minorHAnsi" w:hAnsiTheme="minorHAnsi" w:cstheme="minorHAnsi"/>
        <w:bCs/>
        <w:i/>
        <w:iCs/>
        <w:sz w:val="24"/>
        <w:szCs w:val="24"/>
        <w:lang w:eastAsia="cs-CZ"/>
      </w:rPr>
    </w:pPr>
    <w:r w:rsidRPr="00D74901">
      <w:rPr>
        <w:rFonts w:asciiTheme="minorHAnsi" w:hAnsiTheme="minorHAnsi" w:cstheme="minorHAnsi"/>
        <w:bCs/>
        <w:i/>
        <w:iCs/>
        <w:sz w:val="24"/>
        <w:szCs w:val="24"/>
        <w:lang w:eastAsia="cs-CZ"/>
      </w:rPr>
      <w:t>Příloha č. 3 Výzvy k podání nabídek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32B"/>
    <w:multiLevelType w:val="hybridMultilevel"/>
    <w:tmpl w:val="D1D0C10C"/>
    <w:lvl w:ilvl="0" w:tplc="68BC8BEA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360F6"/>
    <w:multiLevelType w:val="hybridMultilevel"/>
    <w:tmpl w:val="F7227A7A"/>
    <w:lvl w:ilvl="0" w:tplc="299CD21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D61AF3"/>
    <w:multiLevelType w:val="hybridMultilevel"/>
    <w:tmpl w:val="3D682CF0"/>
    <w:lvl w:ilvl="0" w:tplc="5E30ECC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egoe U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B1160"/>
    <w:multiLevelType w:val="hybridMultilevel"/>
    <w:tmpl w:val="79BCB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B1E40"/>
    <w:multiLevelType w:val="hybridMultilevel"/>
    <w:tmpl w:val="A99AF818"/>
    <w:lvl w:ilvl="0" w:tplc="E3025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2"/>
  </w:num>
  <w:num w:numId="11">
    <w:abstractNumId w:val="12"/>
  </w:num>
  <w:num w:numId="12">
    <w:abstractNumId w:val="5"/>
  </w:num>
  <w:num w:numId="13">
    <w:abstractNumId w:val="4"/>
  </w:num>
  <w:num w:numId="14">
    <w:abstractNumId w:val="11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3B"/>
    <w:rsid w:val="0000577F"/>
    <w:rsid w:val="00014C53"/>
    <w:rsid w:val="0002426D"/>
    <w:rsid w:val="000431E4"/>
    <w:rsid w:val="00052D35"/>
    <w:rsid w:val="000604BB"/>
    <w:rsid w:val="000806B6"/>
    <w:rsid w:val="00090198"/>
    <w:rsid w:val="000D5DA6"/>
    <w:rsid w:val="000D7271"/>
    <w:rsid w:val="000F5F1F"/>
    <w:rsid w:val="0016434E"/>
    <w:rsid w:val="00171625"/>
    <w:rsid w:val="00185A72"/>
    <w:rsid w:val="001C04AF"/>
    <w:rsid w:val="002002A7"/>
    <w:rsid w:val="00231C1A"/>
    <w:rsid w:val="002345B6"/>
    <w:rsid w:val="00234759"/>
    <w:rsid w:val="00234833"/>
    <w:rsid w:val="00255C5A"/>
    <w:rsid w:val="00262E60"/>
    <w:rsid w:val="00277A6C"/>
    <w:rsid w:val="00283E74"/>
    <w:rsid w:val="00290D21"/>
    <w:rsid w:val="002A753B"/>
    <w:rsid w:val="002B4E2B"/>
    <w:rsid w:val="002E1082"/>
    <w:rsid w:val="002E7D84"/>
    <w:rsid w:val="002F2707"/>
    <w:rsid w:val="0032684E"/>
    <w:rsid w:val="003649EC"/>
    <w:rsid w:val="0038072C"/>
    <w:rsid w:val="0038731D"/>
    <w:rsid w:val="003A3920"/>
    <w:rsid w:val="003B6C5F"/>
    <w:rsid w:val="003D4C85"/>
    <w:rsid w:val="003E3DB0"/>
    <w:rsid w:val="003F53F3"/>
    <w:rsid w:val="00401107"/>
    <w:rsid w:val="00420B62"/>
    <w:rsid w:val="004302B1"/>
    <w:rsid w:val="004331D0"/>
    <w:rsid w:val="00434C22"/>
    <w:rsid w:val="0043502C"/>
    <w:rsid w:val="004350C4"/>
    <w:rsid w:val="00444D2D"/>
    <w:rsid w:val="0046300B"/>
    <w:rsid w:val="004653EB"/>
    <w:rsid w:val="0047673A"/>
    <w:rsid w:val="0048399D"/>
    <w:rsid w:val="004A4B17"/>
    <w:rsid w:val="004A4CE9"/>
    <w:rsid w:val="004A501F"/>
    <w:rsid w:val="004C65B9"/>
    <w:rsid w:val="004E00C5"/>
    <w:rsid w:val="005077E1"/>
    <w:rsid w:val="00520E03"/>
    <w:rsid w:val="00521C25"/>
    <w:rsid w:val="00521CDA"/>
    <w:rsid w:val="00522D4D"/>
    <w:rsid w:val="00572AE5"/>
    <w:rsid w:val="00590EF3"/>
    <w:rsid w:val="005B58EE"/>
    <w:rsid w:val="005C064C"/>
    <w:rsid w:val="005C19F3"/>
    <w:rsid w:val="00614146"/>
    <w:rsid w:val="00645C38"/>
    <w:rsid w:val="00685B74"/>
    <w:rsid w:val="006C0C80"/>
    <w:rsid w:val="006F2843"/>
    <w:rsid w:val="0071163B"/>
    <w:rsid w:val="00715633"/>
    <w:rsid w:val="00721AAC"/>
    <w:rsid w:val="00731937"/>
    <w:rsid w:val="0078755E"/>
    <w:rsid w:val="007938E8"/>
    <w:rsid w:val="007B7698"/>
    <w:rsid w:val="007C36A3"/>
    <w:rsid w:val="007D7E4A"/>
    <w:rsid w:val="007E191F"/>
    <w:rsid w:val="007F3E03"/>
    <w:rsid w:val="007F6ED5"/>
    <w:rsid w:val="00803037"/>
    <w:rsid w:val="00842353"/>
    <w:rsid w:val="00845F20"/>
    <w:rsid w:val="00862970"/>
    <w:rsid w:val="0086795D"/>
    <w:rsid w:val="00867BE6"/>
    <w:rsid w:val="008951B2"/>
    <w:rsid w:val="00897CE6"/>
    <w:rsid w:val="008C0EBE"/>
    <w:rsid w:val="008C4985"/>
    <w:rsid w:val="008D55B3"/>
    <w:rsid w:val="008E7626"/>
    <w:rsid w:val="0090609A"/>
    <w:rsid w:val="00923112"/>
    <w:rsid w:val="00940F86"/>
    <w:rsid w:val="009436D3"/>
    <w:rsid w:val="00947B5C"/>
    <w:rsid w:val="00952983"/>
    <w:rsid w:val="009648E1"/>
    <w:rsid w:val="0097065B"/>
    <w:rsid w:val="00981510"/>
    <w:rsid w:val="009D1F2C"/>
    <w:rsid w:val="009F301C"/>
    <w:rsid w:val="00A0095B"/>
    <w:rsid w:val="00A01171"/>
    <w:rsid w:val="00A14AD6"/>
    <w:rsid w:val="00A564DA"/>
    <w:rsid w:val="00A865E7"/>
    <w:rsid w:val="00AB2182"/>
    <w:rsid w:val="00AC24A6"/>
    <w:rsid w:val="00AD53E9"/>
    <w:rsid w:val="00AE32AF"/>
    <w:rsid w:val="00AE6D90"/>
    <w:rsid w:val="00B05C17"/>
    <w:rsid w:val="00B15F23"/>
    <w:rsid w:val="00B4239A"/>
    <w:rsid w:val="00B65F31"/>
    <w:rsid w:val="00B87B09"/>
    <w:rsid w:val="00B93839"/>
    <w:rsid w:val="00B962CF"/>
    <w:rsid w:val="00BB4954"/>
    <w:rsid w:val="00BD62C1"/>
    <w:rsid w:val="00BE5691"/>
    <w:rsid w:val="00BF6946"/>
    <w:rsid w:val="00C14DE8"/>
    <w:rsid w:val="00C42AFB"/>
    <w:rsid w:val="00C461EC"/>
    <w:rsid w:val="00C571F9"/>
    <w:rsid w:val="00C7104A"/>
    <w:rsid w:val="00C75AEE"/>
    <w:rsid w:val="00C77AE8"/>
    <w:rsid w:val="00C87523"/>
    <w:rsid w:val="00CE74A1"/>
    <w:rsid w:val="00D0173B"/>
    <w:rsid w:val="00D1201D"/>
    <w:rsid w:val="00D33B62"/>
    <w:rsid w:val="00D4461E"/>
    <w:rsid w:val="00D74901"/>
    <w:rsid w:val="00DA1282"/>
    <w:rsid w:val="00DA68EC"/>
    <w:rsid w:val="00DA6F72"/>
    <w:rsid w:val="00DD0474"/>
    <w:rsid w:val="00E024B8"/>
    <w:rsid w:val="00E067F6"/>
    <w:rsid w:val="00E15F1E"/>
    <w:rsid w:val="00E16E84"/>
    <w:rsid w:val="00E33312"/>
    <w:rsid w:val="00E442AF"/>
    <w:rsid w:val="00E6432C"/>
    <w:rsid w:val="00E65271"/>
    <w:rsid w:val="00E65FC6"/>
    <w:rsid w:val="00EA4E24"/>
    <w:rsid w:val="00EC1318"/>
    <w:rsid w:val="00EF4E44"/>
    <w:rsid w:val="00F247CA"/>
    <w:rsid w:val="00F249A4"/>
    <w:rsid w:val="00F36707"/>
    <w:rsid w:val="00F70125"/>
    <w:rsid w:val="00F87DB7"/>
    <w:rsid w:val="00FB5801"/>
    <w:rsid w:val="00FC0DEE"/>
    <w:rsid w:val="00FD5530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B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Conclusion de partie Char,Nad Char"/>
    <w:link w:val="Odstavecseseznamem"/>
    <w:uiPriority w:val="34"/>
    <w:locked/>
    <w:rsid w:val="00A564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A4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Conclusion de partie Char,Nad Char"/>
    <w:link w:val="Odstavecseseznamem"/>
    <w:uiPriority w:val="34"/>
    <w:locked/>
    <w:rsid w:val="00A564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A4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8BAD5-142A-4E43-9578-E2BB1AF7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Zdeněk Caha</cp:lastModifiedBy>
  <cp:revision>2</cp:revision>
  <cp:lastPrinted>2022-03-25T08:59:00Z</cp:lastPrinted>
  <dcterms:created xsi:type="dcterms:W3CDTF">2025-01-21T08:57:00Z</dcterms:created>
  <dcterms:modified xsi:type="dcterms:W3CDTF">2025-01-21T08:57:00Z</dcterms:modified>
</cp:coreProperties>
</file>