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E375" w14:textId="06FEBFB1" w:rsidR="00CB2170" w:rsidRDefault="00CB2170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0C8F5D" w14:textId="77777777" w:rsidR="0094632D" w:rsidRDefault="0094632D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616DE1B" w14:textId="24EF1492" w:rsidR="00963DEE" w:rsidRPr="00EA44CD" w:rsidRDefault="00C725A2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Čestné prohlášení</w:t>
      </w:r>
    </w:p>
    <w:p w14:paraId="56537A4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17C3D9F" w14:textId="77777777" w:rsidR="000205DD" w:rsidRDefault="00963DEE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A44CD">
        <w:rPr>
          <w:rFonts w:asciiTheme="majorHAnsi" w:hAnsiTheme="majorHAnsi" w:cstheme="majorHAnsi"/>
          <w:b/>
          <w:sz w:val="28"/>
          <w:szCs w:val="28"/>
        </w:rPr>
        <w:t xml:space="preserve">Veřejná zakázka: </w:t>
      </w:r>
    </w:p>
    <w:p w14:paraId="5B864EFB" w14:textId="2AB4F034" w:rsidR="00963DEE" w:rsidRPr="00EA44CD" w:rsidRDefault="00D17FF1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17FF1">
        <w:rPr>
          <w:rFonts w:asciiTheme="majorHAnsi" w:hAnsiTheme="majorHAnsi" w:cstheme="majorHAnsi"/>
          <w:b/>
          <w:sz w:val="28"/>
          <w:szCs w:val="28"/>
        </w:rPr>
        <w:t>„</w:t>
      </w:r>
      <w:r w:rsidR="004535D9">
        <w:rPr>
          <w:rFonts w:asciiTheme="majorHAnsi" w:hAnsiTheme="majorHAnsi" w:cstheme="majorHAnsi"/>
          <w:b/>
          <w:sz w:val="28"/>
          <w:szCs w:val="28"/>
        </w:rPr>
        <w:t xml:space="preserve">Endoskopická věž </w:t>
      </w:r>
      <w:r w:rsidR="00C85F6F">
        <w:rPr>
          <w:rFonts w:asciiTheme="majorHAnsi" w:hAnsiTheme="majorHAnsi" w:cstheme="majorHAnsi"/>
          <w:b/>
          <w:sz w:val="28"/>
          <w:szCs w:val="28"/>
        </w:rPr>
        <w:t xml:space="preserve">pro </w:t>
      </w:r>
      <w:r w:rsidR="004535D9">
        <w:rPr>
          <w:rFonts w:asciiTheme="majorHAnsi" w:hAnsiTheme="majorHAnsi" w:cstheme="majorHAnsi"/>
          <w:b/>
          <w:sz w:val="28"/>
          <w:szCs w:val="28"/>
        </w:rPr>
        <w:t>ORL</w:t>
      </w:r>
      <w:r w:rsidRPr="00D17FF1">
        <w:rPr>
          <w:rFonts w:asciiTheme="majorHAnsi" w:hAnsiTheme="majorHAnsi" w:cstheme="majorHAnsi"/>
          <w:b/>
          <w:sz w:val="28"/>
          <w:szCs w:val="28"/>
        </w:rPr>
        <w:t>“</w:t>
      </w:r>
    </w:p>
    <w:p w14:paraId="4A90C99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91F6CD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963DEE" w:rsidRPr="00EA44CD" w14:paraId="45E2679F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B5ED9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365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2344C670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E25D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66BA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5EFA1603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D7A80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42BE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3B2B6AA0" w14:textId="3B163C0A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Já, jako osoba oprávněná jednat za</w:t>
      </w:r>
      <w:r w:rsidRPr="00EA4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EA44CD">
        <w:rPr>
          <w:rFonts w:asciiTheme="majorHAnsi" w:hAnsiTheme="majorHAnsi" w:cstheme="majorHAnsi"/>
          <w:sz w:val="22"/>
          <w:szCs w:val="22"/>
        </w:rPr>
        <w:t xml:space="preserve">dodavatele, čestně prohlašuji, že dodavatel </w:t>
      </w:r>
      <w:r w:rsidR="00C725A2">
        <w:rPr>
          <w:rFonts w:asciiTheme="majorHAnsi" w:hAnsiTheme="majorHAnsi" w:cstheme="majorHAnsi"/>
          <w:sz w:val="22"/>
          <w:szCs w:val="22"/>
        </w:rPr>
        <w:t>i nabízené zdravotnické zařízení splňují příslušné technické normy a právní předpisy.</w:t>
      </w:r>
    </w:p>
    <w:p w14:paraId="0BA6476E" w14:textId="77777777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0F0F7F" w14:textId="77777777" w:rsidR="00963DEE" w:rsidRPr="00EA44CD" w:rsidRDefault="00963DEE" w:rsidP="00963DEE">
      <w:pPr>
        <w:pStyle w:val="text"/>
        <w:widowControl/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71A83F50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E91CAAF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A1987B3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V ………… dne ………...</w:t>
      </w:r>
    </w:p>
    <w:p w14:paraId="6077959F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</w:p>
    <w:p w14:paraId="66B3EC6C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</w:p>
    <w:p w14:paraId="1F81C826" w14:textId="77777777" w:rsidR="00C163FC" w:rsidRPr="00C84253" w:rsidRDefault="00963DEE" w:rsidP="00C84253">
      <w:pPr>
        <w:pStyle w:val="Zkladntext2"/>
        <w:rPr>
          <w:rFonts w:asciiTheme="majorHAnsi" w:hAnsiTheme="majorHAnsi" w:cstheme="majorHAnsi"/>
          <w:i/>
          <w:sz w:val="22"/>
          <w:szCs w:val="22"/>
        </w:rPr>
      </w:pPr>
      <w:r w:rsidRPr="00EA44CD">
        <w:rPr>
          <w:rFonts w:asciiTheme="majorHAnsi" w:hAnsiTheme="majorHAnsi" w:cstheme="majorHAnsi"/>
          <w:i/>
          <w:sz w:val="22"/>
          <w:szCs w:val="22"/>
        </w:rPr>
        <w:t>(osoba oprávněná jednat za dodavatele)</w:t>
      </w:r>
    </w:p>
    <w:sectPr w:rsidR="00C163FC" w:rsidRPr="00C8425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C355F" w14:textId="77777777" w:rsidR="00217817" w:rsidRDefault="00217817" w:rsidP="00963DEE">
      <w:r>
        <w:separator/>
      </w:r>
    </w:p>
  </w:endnote>
  <w:endnote w:type="continuationSeparator" w:id="0">
    <w:p w14:paraId="7800F6D0" w14:textId="77777777" w:rsidR="00217817" w:rsidRDefault="00217817" w:rsidP="0096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4112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B9D939" w14:textId="77777777" w:rsidR="00963DEE" w:rsidRDefault="00963DE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CF252A" w14:textId="77777777" w:rsidR="00963DEE" w:rsidRDefault="00963D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C9943" w14:textId="77777777" w:rsidR="00217817" w:rsidRDefault="00217817" w:rsidP="00963DEE">
      <w:r>
        <w:separator/>
      </w:r>
    </w:p>
  </w:footnote>
  <w:footnote w:type="continuationSeparator" w:id="0">
    <w:p w14:paraId="299EE695" w14:textId="77777777" w:rsidR="00217817" w:rsidRDefault="00217817" w:rsidP="0096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D95A" w14:textId="77777777" w:rsidR="00C84253" w:rsidRDefault="00C84253" w:rsidP="00963DEE">
    <w:pPr>
      <w:rPr>
        <w:rFonts w:asciiTheme="majorHAnsi" w:hAnsiTheme="majorHAnsi" w:cstheme="majorHAnsi"/>
        <w:sz w:val="20"/>
        <w:szCs w:val="28"/>
      </w:rPr>
    </w:pPr>
  </w:p>
  <w:p w14:paraId="15F73EAD" w14:textId="77777777" w:rsidR="005A4C8F" w:rsidRDefault="005A4C8F" w:rsidP="00963DEE">
    <w:pPr>
      <w:rPr>
        <w:rFonts w:asciiTheme="majorHAnsi" w:hAnsiTheme="majorHAnsi" w:cstheme="majorHAnsi"/>
        <w:sz w:val="20"/>
        <w:szCs w:val="28"/>
      </w:rPr>
    </w:pPr>
  </w:p>
  <w:p w14:paraId="51842A09" w14:textId="63C8CECC" w:rsidR="00963DEE" w:rsidRPr="00BC53AC" w:rsidRDefault="00963DEE" w:rsidP="00963DEE">
    <w:pPr>
      <w:rPr>
        <w:rFonts w:asciiTheme="majorHAnsi" w:hAnsiTheme="majorHAnsi" w:cstheme="majorHAnsi"/>
        <w:sz w:val="20"/>
        <w:szCs w:val="28"/>
      </w:rPr>
    </w:pPr>
    <w:r w:rsidRPr="004535D9">
      <w:rPr>
        <w:rFonts w:asciiTheme="majorHAnsi" w:hAnsiTheme="majorHAnsi" w:cstheme="majorHAnsi"/>
        <w:sz w:val="20"/>
        <w:szCs w:val="28"/>
      </w:rPr>
      <w:t xml:space="preserve">Příloha č. </w:t>
    </w:r>
    <w:r w:rsidR="004535D9">
      <w:rPr>
        <w:rFonts w:asciiTheme="majorHAnsi" w:hAnsiTheme="majorHAnsi" w:cstheme="majorHAnsi"/>
        <w:sz w:val="20"/>
        <w:szCs w:val="28"/>
      </w:rPr>
      <w:t>4</w:t>
    </w:r>
    <w:r w:rsidR="00401A78">
      <w:rPr>
        <w:rFonts w:asciiTheme="majorHAnsi" w:hAnsiTheme="majorHAnsi" w:cstheme="majorHAnsi"/>
        <w:sz w:val="20"/>
        <w:szCs w:val="28"/>
      </w:rPr>
      <w:t xml:space="preserve"> </w:t>
    </w:r>
    <w:r w:rsidRPr="00BC53AC">
      <w:rPr>
        <w:rFonts w:asciiTheme="majorHAnsi" w:hAnsiTheme="majorHAnsi" w:cstheme="majorHAnsi"/>
        <w:sz w:val="20"/>
        <w:szCs w:val="28"/>
      </w:rPr>
      <w:t xml:space="preserve"> Zadávací dokumentace - </w:t>
    </w:r>
    <w:r w:rsidR="00C725A2" w:rsidRPr="00C725A2">
      <w:rPr>
        <w:rFonts w:asciiTheme="majorHAnsi" w:hAnsiTheme="majorHAnsi" w:cstheme="majorHAnsi"/>
        <w:sz w:val="20"/>
        <w:szCs w:val="28"/>
      </w:rPr>
      <w:t>Čestné prohlášení ke splnění zákonných předpisů</w:t>
    </w:r>
  </w:p>
  <w:p w14:paraId="564D7B07" w14:textId="77777777" w:rsidR="00963DEE" w:rsidRDefault="00963DE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EE"/>
    <w:rsid w:val="000144E9"/>
    <w:rsid w:val="000205DD"/>
    <w:rsid w:val="00093632"/>
    <w:rsid w:val="00104BE5"/>
    <w:rsid w:val="002112A8"/>
    <w:rsid w:val="00217817"/>
    <w:rsid w:val="002337FD"/>
    <w:rsid w:val="002842C0"/>
    <w:rsid w:val="002A066F"/>
    <w:rsid w:val="002B070E"/>
    <w:rsid w:val="003009F1"/>
    <w:rsid w:val="00324008"/>
    <w:rsid w:val="0035449F"/>
    <w:rsid w:val="00380C7D"/>
    <w:rsid w:val="003A41B2"/>
    <w:rsid w:val="003A42B2"/>
    <w:rsid w:val="003F27EB"/>
    <w:rsid w:val="00401A78"/>
    <w:rsid w:val="004535D9"/>
    <w:rsid w:val="00456404"/>
    <w:rsid w:val="004633D6"/>
    <w:rsid w:val="00477F33"/>
    <w:rsid w:val="00585EE7"/>
    <w:rsid w:val="005A4C8F"/>
    <w:rsid w:val="005E35D3"/>
    <w:rsid w:val="005F6663"/>
    <w:rsid w:val="0062267F"/>
    <w:rsid w:val="00654976"/>
    <w:rsid w:val="006E7A31"/>
    <w:rsid w:val="0076300F"/>
    <w:rsid w:val="00873E00"/>
    <w:rsid w:val="00893946"/>
    <w:rsid w:val="00894EBE"/>
    <w:rsid w:val="008D0C2C"/>
    <w:rsid w:val="008E305B"/>
    <w:rsid w:val="008E79B7"/>
    <w:rsid w:val="0094632D"/>
    <w:rsid w:val="00963DEE"/>
    <w:rsid w:val="009A0B6C"/>
    <w:rsid w:val="009C74EE"/>
    <w:rsid w:val="009D612C"/>
    <w:rsid w:val="009D7F8F"/>
    <w:rsid w:val="009E5732"/>
    <w:rsid w:val="00A11DEB"/>
    <w:rsid w:val="00A17A20"/>
    <w:rsid w:val="00A33920"/>
    <w:rsid w:val="00A84793"/>
    <w:rsid w:val="00AD4F40"/>
    <w:rsid w:val="00B01066"/>
    <w:rsid w:val="00BC53AC"/>
    <w:rsid w:val="00BD3D12"/>
    <w:rsid w:val="00BF266D"/>
    <w:rsid w:val="00C163FC"/>
    <w:rsid w:val="00C44CB0"/>
    <w:rsid w:val="00C725A2"/>
    <w:rsid w:val="00C76733"/>
    <w:rsid w:val="00C76B31"/>
    <w:rsid w:val="00C84253"/>
    <w:rsid w:val="00C85F6F"/>
    <w:rsid w:val="00CB2170"/>
    <w:rsid w:val="00CD2B4F"/>
    <w:rsid w:val="00CE6D25"/>
    <w:rsid w:val="00D17FF1"/>
    <w:rsid w:val="00D53859"/>
    <w:rsid w:val="00D852CC"/>
    <w:rsid w:val="00DA7F12"/>
    <w:rsid w:val="00E21B41"/>
    <w:rsid w:val="00E35718"/>
    <w:rsid w:val="00E56EA2"/>
    <w:rsid w:val="00E76868"/>
    <w:rsid w:val="00EA44CD"/>
    <w:rsid w:val="00EB4E1D"/>
    <w:rsid w:val="00EC04BA"/>
    <w:rsid w:val="00EC7AFD"/>
    <w:rsid w:val="00ED0FE2"/>
    <w:rsid w:val="00ED586C"/>
    <w:rsid w:val="00F371BF"/>
    <w:rsid w:val="00F47E91"/>
    <w:rsid w:val="00F57102"/>
    <w:rsid w:val="00FA4ABC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5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63DEE"/>
  </w:style>
  <w:style w:type="paragraph" w:styleId="Zpat">
    <w:name w:val="footer"/>
    <w:basedOn w:val="Normln"/>
    <w:link w:val="Zpat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63DEE"/>
  </w:style>
  <w:style w:type="paragraph" w:styleId="Textpoznpodarou">
    <w:name w:val="footnote text"/>
    <w:basedOn w:val="Normln"/>
    <w:link w:val="TextpoznpodarouChar"/>
    <w:semiHidden/>
    <w:unhideWhenUsed/>
    <w:rsid w:val="00963DEE"/>
    <w:pPr>
      <w:widowControl w:val="0"/>
      <w:adjustRightInd w:val="0"/>
      <w:spacing w:line="360" w:lineRule="atLeast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3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963DEE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963DEE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text">
    <w:name w:val="text"/>
    <w:rsid w:val="00963DEE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Znakapoznpodarou">
    <w:name w:val="footnote reference"/>
    <w:semiHidden/>
    <w:unhideWhenUsed/>
    <w:rsid w:val="00963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F6027A-3181-4490-A953-588B4DE7E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717B65-ECC3-4882-BD0E-735ABFDCE8B5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993C2F61-1EFC-4149-BCAE-D93D539CF3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2023-08-18T13:03:00Z</dcterms:created>
  <dcterms:modified xsi:type="dcterms:W3CDTF">2025-01-22T10:40:00Z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2022-06-03T12:12:40.9328838Z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