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0E19E" w14:textId="77777777" w:rsidR="00790799" w:rsidRPr="00EC5CD7" w:rsidRDefault="00790799" w:rsidP="00790799">
      <w:pPr>
        <w:tabs>
          <w:tab w:val="center" w:pos="4536"/>
          <w:tab w:val="right" w:pos="9072"/>
        </w:tabs>
        <w:spacing w:after="120"/>
        <w:jc w:val="center"/>
        <w:rPr>
          <w:b/>
          <w:bCs/>
          <w:smallCaps/>
          <w:spacing w:val="30"/>
          <w:sz w:val="40"/>
          <w:szCs w:val="40"/>
          <w:lang w:val="x-none" w:eastAsia="x-none"/>
        </w:rPr>
      </w:pPr>
      <w:r w:rsidRPr="00EC5CD7">
        <w:rPr>
          <w:b/>
          <w:bCs/>
          <w:smallCaps/>
          <w:spacing w:val="30"/>
          <w:sz w:val="40"/>
          <w:szCs w:val="40"/>
          <w:lang w:val="x-none" w:eastAsia="x-none"/>
        </w:rPr>
        <w:t>Smlouva o dílo</w:t>
      </w:r>
    </w:p>
    <w:p w14:paraId="03AC5D6B" w14:textId="20DFE31D" w:rsidR="00790799" w:rsidRPr="00FD0C4F" w:rsidRDefault="00790799" w:rsidP="00790799">
      <w:pPr>
        <w:tabs>
          <w:tab w:val="center" w:pos="4536"/>
          <w:tab w:val="right" w:pos="9072"/>
        </w:tabs>
        <w:spacing w:before="120"/>
        <w:jc w:val="center"/>
        <w:rPr>
          <w:b/>
          <w:bCs/>
          <w:smallCaps/>
          <w:spacing w:val="30"/>
          <w:sz w:val="34"/>
          <w:szCs w:val="34"/>
          <w:lang w:val="en-US"/>
        </w:rPr>
      </w:pPr>
      <w:r w:rsidRPr="00FD0C4F">
        <w:rPr>
          <w:b/>
          <w:bCs/>
          <w:smallCaps/>
          <w:spacing w:val="30"/>
          <w:sz w:val="34"/>
          <w:szCs w:val="34"/>
          <w:lang w:val="en-US"/>
        </w:rPr>
        <w:t>ZDRSNĚNÍ POVRCHU VYBRANÝCH ÚSEKŮ SILNIC II. A III. TŘÍDY V ROCE 20</w:t>
      </w:r>
      <w:r w:rsidR="00C21969">
        <w:rPr>
          <w:b/>
          <w:bCs/>
          <w:smallCaps/>
          <w:spacing w:val="30"/>
          <w:sz w:val="34"/>
          <w:szCs w:val="34"/>
          <w:lang w:val="en-US"/>
        </w:rPr>
        <w:t>2</w:t>
      </w:r>
      <w:r w:rsidR="006E0B2C">
        <w:rPr>
          <w:b/>
          <w:bCs/>
          <w:smallCaps/>
          <w:spacing w:val="30"/>
          <w:sz w:val="34"/>
          <w:szCs w:val="34"/>
          <w:lang w:val="en-US"/>
        </w:rPr>
        <w:t>5</w:t>
      </w:r>
    </w:p>
    <w:p w14:paraId="06887E62" w14:textId="77777777" w:rsidR="00790799" w:rsidRPr="00EC5CD7" w:rsidRDefault="00790799" w:rsidP="00790799">
      <w:pPr>
        <w:tabs>
          <w:tab w:val="center" w:pos="4536"/>
          <w:tab w:val="right" w:pos="9072"/>
        </w:tabs>
        <w:spacing w:after="120"/>
        <w:jc w:val="center"/>
        <w:rPr>
          <w:b/>
          <w:bCs/>
          <w:color w:val="FF0000"/>
          <w:sz w:val="21"/>
          <w:szCs w:val="21"/>
          <w:lang w:val="x-none" w:eastAsia="x-none"/>
        </w:rPr>
      </w:pPr>
      <w:r w:rsidRPr="00EC5CD7">
        <w:rPr>
          <w:b/>
          <w:bCs/>
          <w:color w:val="FF0000"/>
          <w:sz w:val="21"/>
          <w:szCs w:val="21"/>
          <w:lang w:val="x-none" w:eastAsia="x-none"/>
        </w:rPr>
        <w:t>___________________________________________________________________________________________</w:t>
      </w:r>
    </w:p>
    <w:p w14:paraId="3D652508" w14:textId="30CCFD35" w:rsidR="00697B7C" w:rsidRDefault="00697B7C" w:rsidP="00790799">
      <w:pPr>
        <w:spacing w:after="120"/>
        <w:rPr>
          <w:b/>
          <w:smallCaps/>
          <w:spacing w:val="20"/>
          <w:sz w:val="22"/>
          <w:szCs w:val="22"/>
        </w:rPr>
      </w:pPr>
    </w:p>
    <w:p w14:paraId="431AAF5F" w14:textId="77777777" w:rsidR="00056BF8" w:rsidRDefault="00056BF8" w:rsidP="00790799">
      <w:pPr>
        <w:spacing w:after="120"/>
        <w:rPr>
          <w:b/>
          <w:smallCaps/>
          <w:spacing w:val="20"/>
          <w:sz w:val="22"/>
          <w:szCs w:val="22"/>
        </w:rPr>
      </w:pPr>
    </w:p>
    <w:p w14:paraId="6C4A7CEB" w14:textId="77777777" w:rsidR="00790799" w:rsidRPr="00697B7C" w:rsidRDefault="00790799" w:rsidP="00790799">
      <w:pPr>
        <w:spacing w:after="120"/>
        <w:rPr>
          <w:b/>
          <w:smallCaps/>
          <w:spacing w:val="20"/>
          <w:sz w:val="22"/>
          <w:szCs w:val="22"/>
        </w:rPr>
      </w:pPr>
      <w:r w:rsidRPr="00697B7C">
        <w:rPr>
          <w:b/>
          <w:smallCaps/>
          <w:spacing w:val="20"/>
          <w:sz w:val="22"/>
          <w:szCs w:val="22"/>
        </w:rPr>
        <w:t>Objednatel</w:t>
      </w:r>
    </w:p>
    <w:p w14:paraId="00A73B7C" w14:textId="77777777" w:rsidR="00790799" w:rsidRPr="00697B7C" w:rsidRDefault="00790799" w:rsidP="00790799">
      <w:pPr>
        <w:spacing w:after="120"/>
        <w:rPr>
          <w:b/>
          <w:sz w:val="22"/>
          <w:szCs w:val="22"/>
        </w:rPr>
      </w:pPr>
      <w:r w:rsidRPr="00697B7C">
        <w:rPr>
          <w:b/>
          <w:sz w:val="22"/>
          <w:szCs w:val="22"/>
        </w:rPr>
        <w:t>Správa a údržba silnic Jihomoravského kraje, příspěvková organizace kraje</w:t>
      </w:r>
    </w:p>
    <w:p w14:paraId="2AA1BE1E" w14:textId="225DF24C" w:rsidR="00790799" w:rsidRPr="00697B7C" w:rsidRDefault="00790799" w:rsidP="00790799">
      <w:pPr>
        <w:tabs>
          <w:tab w:val="left" w:pos="6300"/>
        </w:tabs>
        <w:rPr>
          <w:sz w:val="22"/>
          <w:szCs w:val="22"/>
        </w:rPr>
      </w:pPr>
      <w:r w:rsidRPr="00697B7C">
        <w:rPr>
          <w:sz w:val="22"/>
          <w:szCs w:val="22"/>
        </w:rPr>
        <w:t>sídlem Žerotínovo náměstí 449/3, 602 00 Brno</w:t>
      </w:r>
      <w:r w:rsidRPr="00697B7C">
        <w:rPr>
          <w:sz w:val="22"/>
          <w:szCs w:val="22"/>
        </w:rPr>
        <w:tab/>
      </w:r>
      <w:r w:rsidR="003A7613">
        <w:rPr>
          <w:sz w:val="22"/>
          <w:szCs w:val="22"/>
        </w:rPr>
        <w:tab/>
      </w:r>
      <w:r w:rsidR="003A7613">
        <w:rPr>
          <w:sz w:val="22"/>
          <w:szCs w:val="22"/>
        </w:rPr>
        <w:tab/>
      </w:r>
      <w:r w:rsidRPr="00697B7C">
        <w:rPr>
          <w:sz w:val="22"/>
          <w:szCs w:val="22"/>
        </w:rPr>
        <w:t>IČO: 709</w:t>
      </w:r>
      <w:r w:rsidR="00697B7C" w:rsidRPr="00697B7C">
        <w:rPr>
          <w:sz w:val="22"/>
          <w:szCs w:val="22"/>
        </w:rPr>
        <w:t xml:space="preserve"> </w:t>
      </w:r>
      <w:r w:rsidRPr="00697B7C">
        <w:rPr>
          <w:sz w:val="22"/>
          <w:szCs w:val="22"/>
        </w:rPr>
        <w:t>32</w:t>
      </w:r>
      <w:r w:rsidR="00697B7C" w:rsidRPr="00697B7C">
        <w:rPr>
          <w:sz w:val="22"/>
          <w:szCs w:val="22"/>
        </w:rPr>
        <w:t xml:space="preserve"> </w:t>
      </w:r>
      <w:r w:rsidRPr="00697B7C">
        <w:rPr>
          <w:sz w:val="22"/>
          <w:szCs w:val="22"/>
        </w:rPr>
        <w:t>581</w:t>
      </w:r>
    </w:p>
    <w:p w14:paraId="1A0755FA" w14:textId="7044E582" w:rsidR="00790799" w:rsidRPr="00697B7C" w:rsidRDefault="00790799" w:rsidP="00790799">
      <w:pPr>
        <w:tabs>
          <w:tab w:val="left" w:pos="6300"/>
        </w:tabs>
        <w:rPr>
          <w:sz w:val="22"/>
          <w:szCs w:val="22"/>
        </w:rPr>
      </w:pPr>
      <w:r w:rsidRPr="00697B7C">
        <w:rPr>
          <w:sz w:val="22"/>
          <w:szCs w:val="22"/>
        </w:rPr>
        <w:t>zapsaná</w:t>
      </w:r>
      <w:r w:rsidR="000322B5" w:rsidRPr="00697B7C">
        <w:rPr>
          <w:sz w:val="22"/>
          <w:szCs w:val="22"/>
        </w:rPr>
        <w:t xml:space="preserve"> v obchodním rejstříku</w:t>
      </w:r>
      <w:r w:rsidRPr="00697B7C">
        <w:rPr>
          <w:sz w:val="22"/>
          <w:szCs w:val="22"/>
        </w:rPr>
        <w:t xml:space="preserve"> u Krajského soudu v Brně</w:t>
      </w:r>
      <w:r w:rsidRPr="00697B7C">
        <w:rPr>
          <w:sz w:val="22"/>
          <w:szCs w:val="22"/>
        </w:rPr>
        <w:tab/>
      </w:r>
      <w:r w:rsidR="003A7613">
        <w:rPr>
          <w:sz w:val="22"/>
          <w:szCs w:val="22"/>
        </w:rPr>
        <w:tab/>
      </w:r>
      <w:r w:rsidR="003A7613">
        <w:rPr>
          <w:sz w:val="22"/>
          <w:szCs w:val="22"/>
        </w:rPr>
        <w:tab/>
      </w:r>
      <w:proofErr w:type="spellStart"/>
      <w:r w:rsidRPr="00697B7C">
        <w:rPr>
          <w:sz w:val="22"/>
          <w:szCs w:val="22"/>
        </w:rPr>
        <w:t>sp</w:t>
      </w:r>
      <w:proofErr w:type="spellEnd"/>
      <w:r w:rsidRPr="00697B7C">
        <w:rPr>
          <w:sz w:val="22"/>
          <w:szCs w:val="22"/>
        </w:rPr>
        <w:t xml:space="preserve">. zn. </w:t>
      </w:r>
      <w:proofErr w:type="spellStart"/>
      <w:r w:rsidRPr="00697B7C">
        <w:rPr>
          <w:sz w:val="22"/>
          <w:szCs w:val="22"/>
        </w:rPr>
        <w:t>Pr</w:t>
      </w:r>
      <w:proofErr w:type="spellEnd"/>
      <w:r w:rsidR="00EF1FE4" w:rsidRPr="00697B7C">
        <w:rPr>
          <w:sz w:val="22"/>
          <w:szCs w:val="22"/>
        </w:rPr>
        <w:t>.</w:t>
      </w:r>
      <w:r w:rsidRPr="00697B7C">
        <w:rPr>
          <w:sz w:val="22"/>
          <w:szCs w:val="22"/>
        </w:rPr>
        <w:t xml:space="preserve"> 287</w:t>
      </w:r>
    </w:p>
    <w:p w14:paraId="267A04F7" w14:textId="77777777" w:rsidR="00790799" w:rsidRPr="00697B7C" w:rsidRDefault="00790799" w:rsidP="00790799">
      <w:pPr>
        <w:tabs>
          <w:tab w:val="left" w:pos="0"/>
        </w:tabs>
        <w:rPr>
          <w:sz w:val="22"/>
          <w:szCs w:val="22"/>
        </w:rPr>
      </w:pPr>
      <w:r w:rsidRPr="00697B7C">
        <w:rPr>
          <w:sz w:val="22"/>
          <w:szCs w:val="22"/>
        </w:rPr>
        <w:t xml:space="preserve">zastoupena </w:t>
      </w:r>
      <w:r w:rsidR="00194DE2">
        <w:rPr>
          <w:sz w:val="22"/>
          <w:szCs w:val="22"/>
        </w:rPr>
        <w:t>Bc. Romanem Hanákem, ředitelem</w:t>
      </w:r>
    </w:p>
    <w:p w14:paraId="321D4F36" w14:textId="77777777" w:rsidR="00790799" w:rsidRPr="00697B7C" w:rsidRDefault="00790799" w:rsidP="00790799">
      <w:pPr>
        <w:tabs>
          <w:tab w:val="left" w:pos="0"/>
        </w:tabs>
        <w:rPr>
          <w:sz w:val="22"/>
          <w:szCs w:val="22"/>
        </w:rPr>
      </w:pPr>
      <w:r w:rsidRPr="00697B7C">
        <w:rPr>
          <w:i/>
          <w:sz w:val="22"/>
          <w:szCs w:val="22"/>
        </w:rPr>
        <w:t>ve věcech provozních:</w:t>
      </w:r>
      <w:r w:rsidRPr="00697B7C">
        <w:rPr>
          <w:sz w:val="22"/>
          <w:szCs w:val="22"/>
        </w:rPr>
        <w:t xml:space="preserve"> Ing. Milan Macháček, provozní náměstek ředitele</w:t>
      </w:r>
    </w:p>
    <w:p w14:paraId="297493C9" w14:textId="77777777" w:rsidR="00790799" w:rsidRPr="00697B7C" w:rsidRDefault="00790799" w:rsidP="00790799">
      <w:pPr>
        <w:tabs>
          <w:tab w:val="left" w:pos="0"/>
        </w:tabs>
        <w:spacing w:after="120"/>
        <w:rPr>
          <w:sz w:val="22"/>
          <w:szCs w:val="22"/>
        </w:rPr>
      </w:pPr>
    </w:p>
    <w:p w14:paraId="78565AF3" w14:textId="77777777" w:rsidR="00790799" w:rsidRPr="00697B7C" w:rsidRDefault="00790799" w:rsidP="00790799">
      <w:pPr>
        <w:tabs>
          <w:tab w:val="left" w:pos="6300"/>
        </w:tabs>
        <w:spacing w:after="120"/>
        <w:rPr>
          <w:b/>
          <w:sz w:val="22"/>
          <w:szCs w:val="22"/>
        </w:rPr>
      </w:pPr>
      <w:r w:rsidRPr="00697B7C">
        <w:rPr>
          <w:b/>
          <w:sz w:val="22"/>
          <w:szCs w:val="22"/>
        </w:rPr>
        <w:t>a</w:t>
      </w:r>
    </w:p>
    <w:p w14:paraId="23EC0511" w14:textId="77777777" w:rsidR="00B93953" w:rsidRPr="00697B7C" w:rsidRDefault="00B93953" w:rsidP="00790799">
      <w:pPr>
        <w:tabs>
          <w:tab w:val="left" w:pos="6300"/>
        </w:tabs>
        <w:spacing w:after="120"/>
        <w:rPr>
          <w:b/>
          <w:sz w:val="22"/>
          <w:szCs w:val="22"/>
        </w:rPr>
      </w:pPr>
    </w:p>
    <w:p w14:paraId="308B24E2" w14:textId="77777777" w:rsidR="00790799" w:rsidRPr="00697B7C" w:rsidRDefault="00790799" w:rsidP="00790799">
      <w:pPr>
        <w:tabs>
          <w:tab w:val="left" w:pos="6300"/>
        </w:tabs>
        <w:spacing w:after="120"/>
        <w:rPr>
          <w:b/>
          <w:smallCaps/>
          <w:spacing w:val="20"/>
          <w:sz w:val="22"/>
          <w:szCs w:val="22"/>
        </w:rPr>
      </w:pPr>
      <w:r w:rsidRPr="00697B7C">
        <w:rPr>
          <w:b/>
          <w:smallCaps/>
          <w:spacing w:val="20"/>
          <w:sz w:val="22"/>
          <w:szCs w:val="22"/>
        </w:rPr>
        <w:t xml:space="preserve">Dodavatel </w:t>
      </w:r>
    </w:p>
    <w:p w14:paraId="6512C56B" w14:textId="77777777" w:rsidR="00790799" w:rsidRPr="00697B7C" w:rsidRDefault="00790799" w:rsidP="00790799">
      <w:pPr>
        <w:tabs>
          <w:tab w:val="left" w:pos="6300"/>
        </w:tabs>
        <w:spacing w:after="120"/>
        <w:rPr>
          <w:b/>
          <w:smallCaps/>
          <w:spacing w:val="20"/>
          <w:sz w:val="22"/>
          <w:szCs w:val="22"/>
        </w:rPr>
      </w:pPr>
      <w:r w:rsidRPr="00697B7C">
        <w:rPr>
          <w:b/>
          <w:sz w:val="22"/>
          <w:szCs w:val="22"/>
          <w:highlight w:val="yellow"/>
        </w:rPr>
        <w:t>***</w:t>
      </w:r>
    </w:p>
    <w:p w14:paraId="1C2C997A" w14:textId="2566345E" w:rsidR="00790799" w:rsidRPr="00697B7C" w:rsidRDefault="00790799" w:rsidP="00790799">
      <w:pPr>
        <w:tabs>
          <w:tab w:val="left" w:pos="4425"/>
          <w:tab w:val="left" w:pos="6300"/>
        </w:tabs>
        <w:rPr>
          <w:sz w:val="22"/>
          <w:szCs w:val="22"/>
        </w:rPr>
      </w:pPr>
      <w:r w:rsidRPr="00697B7C">
        <w:rPr>
          <w:sz w:val="22"/>
          <w:szCs w:val="22"/>
        </w:rPr>
        <w:t xml:space="preserve">sídlem </w:t>
      </w:r>
      <w:r w:rsidRPr="00697B7C">
        <w:rPr>
          <w:b/>
          <w:sz w:val="22"/>
          <w:szCs w:val="22"/>
          <w:highlight w:val="yellow"/>
        </w:rPr>
        <w:t>***</w:t>
      </w:r>
      <w:r w:rsidRPr="00697B7C">
        <w:rPr>
          <w:sz w:val="22"/>
          <w:szCs w:val="22"/>
        </w:rPr>
        <w:tab/>
      </w:r>
      <w:r w:rsidRPr="00697B7C">
        <w:rPr>
          <w:sz w:val="22"/>
          <w:szCs w:val="22"/>
        </w:rPr>
        <w:tab/>
      </w:r>
      <w:r w:rsidR="003A7613">
        <w:rPr>
          <w:sz w:val="22"/>
          <w:szCs w:val="22"/>
        </w:rPr>
        <w:tab/>
      </w:r>
      <w:r w:rsidR="003A7613">
        <w:rPr>
          <w:sz w:val="22"/>
          <w:szCs w:val="22"/>
        </w:rPr>
        <w:tab/>
      </w:r>
      <w:r w:rsidRPr="00697B7C">
        <w:rPr>
          <w:sz w:val="22"/>
          <w:szCs w:val="22"/>
        </w:rPr>
        <w:t xml:space="preserve">IČO: </w:t>
      </w:r>
      <w:r w:rsidRPr="00697B7C">
        <w:rPr>
          <w:b/>
          <w:sz w:val="22"/>
          <w:szCs w:val="22"/>
          <w:highlight w:val="yellow"/>
        </w:rPr>
        <w:t>***</w:t>
      </w:r>
    </w:p>
    <w:p w14:paraId="76089D9B" w14:textId="108B88EC" w:rsidR="00790799" w:rsidRPr="00697B7C" w:rsidRDefault="00790799" w:rsidP="003A7613">
      <w:pPr>
        <w:tabs>
          <w:tab w:val="left" w:pos="6300"/>
        </w:tabs>
        <w:rPr>
          <w:sz w:val="22"/>
          <w:szCs w:val="22"/>
        </w:rPr>
      </w:pPr>
      <w:r w:rsidRPr="00697B7C">
        <w:rPr>
          <w:sz w:val="22"/>
          <w:szCs w:val="22"/>
        </w:rPr>
        <w:t>zapsaná</w:t>
      </w:r>
      <w:r w:rsidR="000322B5" w:rsidRPr="00697B7C">
        <w:rPr>
          <w:sz w:val="22"/>
          <w:szCs w:val="22"/>
        </w:rPr>
        <w:t xml:space="preserve"> v obchodním rejstříku</w:t>
      </w:r>
      <w:r w:rsidRPr="00697B7C">
        <w:rPr>
          <w:sz w:val="22"/>
          <w:szCs w:val="22"/>
        </w:rPr>
        <w:t xml:space="preserve"> </w:t>
      </w:r>
      <w:proofErr w:type="gramStart"/>
      <w:r w:rsidRPr="00697B7C">
        <w:rPr>
          <w:sz w:val="22"/>
          <w:szCs w:val="22"/>
        </w:rPr>
        <w:t xml:space="preserve">u  </w:t>
      </w:r>
      <w:r w:rsidR="000F4FE8" w:rsidRPr="00697B7C">
        <w:rPr>
          <w:b/>
          <w:sz w:val="22"/>
          <w:szCs w:val="22"/>
          <w:highlight w:val="yellow"/>
        </w:rPr>
        <w:t>*</w:t>
      </w:r>
      <w:proofErr w:type="gramEnd"/>
      <w:r w:rsidR="000F4FE8" w:rsidRPr="00697B7C">
        <w:rPr>
          <w:b/>
          <w:sz w:val="22"/>
          <w:szCs w:val="22"/>
          <w:highlight w:val="yellow"/>
        </w:rPr>
        <w:t>**</w:t>
      </w:r>
      <w:r w:rsidR="000F4FE8">
        <w:rPr>
          <w:b/>
          <w:sz w:val="22"/>
          <w:szCs w:val="22"/>
        </w:rPr>
        <w:t xml:space="preserve"> </w:t>
      </w:r>
      <w:r w:rsidRPr="00697B7C">
        <w:rPr>
          <w:sz w:val="22"/>
          <w:szCs w:val="22"/>
        </w:rPr>
        <w:t xml:space="preserve">soudu v </w:t>
      </w:r>
      <w:r w:rsidRPr="00697B7C">
        <w:rPr>
          <w:b/>
          <w:sz w:val="22"/>
          <w:szCs w:val="22"/>
          <w:highlight w:val="yellow"/>
        </w:rPr>
        <w:t>***</w:t>
      </w:r>
      <w:r w:rsidRPr="00697B7C">
        <w:rPr>
          <w:sz w:val="22"/>
          <w:szCs w:val="22"/>
        </w:rPr>
        <w:tab/>
      </w:r>
      <w:r w:rsidR="003A7613">
        <w:rPr>
          <w:sz w:val="22"/>
          <w:szCs w:val="22"/>
        </w:rPr>
        <w:tab/>
      </w:r>
      <w:r w:rsidR="003A7613">
        <w:rPr>
          <w:sz w:val="22"/>
          <w:szCs w:val="22"/>
        </w:rPr>
        <w:tab/>
      </w:r>
      <w:proofErr w:type="spellStart"/>
      <w:r w:rsidRPr="00697B7C">
        <w:rPr>
          <w:sz w:val="22"/>
          <w:szCs w:val="22"/>
        </w:rPr>
        <w:t>sp</w:t>
      </w:r>
      <w:proofErr w:type="spellEnd"/>
      <w:r w:rsidRPr="00697B7C">
        <w:rPr>
          <w:sz w:val="22"/>
          <w:szCs w:val="22"/>
        </w:rPr>
        <w:t xml:space="preserve">. zn. </w:t>
      </w:r>
      <w:r w:rsidRPr="00697B7C">
        <w:rPr>
          <w:b/>
          <w:sz w:val="22"/>
          <w:szCs w:val="22"/>
          <w:highlight w:val="yellow"/>
        </w:rPr>
        <w:t>***</w:t>
      </w:r>
    </w:p>
    <w:p w14:paraId="43933DAB" w14:textId="77777777" w:rsidR="00790799" w:rsidRPr="00697B7C" w:rsidRDefault="00790799" w:rsidP="00790799">
      <w:pPr>
        <w:spacing w:after="120"/>
        <w:rPr>
          <w:sz w:val="22"/>
          <w:szCs w:val="22"/>
        </w:rPr>
      </w:pPr>
      <w:r w:rsidRPr="00697B7C">
        <w:rPr>
          <w:sz w:val="22"/>
          <w:szCs w:val="22"/>
        </w:rPr>
        <w:t xml:space="preserve">zastoupena </w:t>
      </w:r>
      <w:r w:rsidRPr="00697B7C">
        <w:rPr>
          <w:b/>
          <w:sz w:val="22"/>
          <w:szCs w:val="22"/>
          <w:highlight w:val="yellow"/>
        </w:rPr>
        <w:t>***</w:t>
      </w:r>
    </w:p>
    <w:p w14:paraId="02B1946E" w14:textId="77777777" w:rsidR="00790799" w:rsidRPr="00697B7C" w:rsidRDefault="00790799" w:rsidP="00790799">
      <w:pPr>
        <w:spacing w:after="120"/>
        <w:rPr>
          <w:sz w:val="22"/>
          <w:szCs w:val="22"/>
        </w:rPr>
      </w:pPr>
    </w:p>
    <w:p w14:paraId="7197E220" w14:textId="77777777" w:rsidR="00FD0C4F" w:rsidRPr="00697B7C" w:rsidRDefault="00790799" w:rsidP="003A7613">
      <w:pPr>
        <w:spacing w:after="120"/>
        <w:jc w:val="both"/>
        <w:rPr>
          <w:b/>
          <w:sz w:val="22"/>
          <w:szCs w:val="22"/>
        </w:rPr>
      </w:pPr>
      <w:r w:rsidRPr="00697B7C">
        <w:rPr>
          <w:sz w:val="22"/>
          <w:szCs w:val="22"/>
        </w:rPr>
        <w:t>spolu uzavírají Smlouvu o dílo dle zákona č. 89/2012 Sb., občanský zákoník v platném znění (dále jen „občanský zákoník“):</w:t>
      </w:r>
      <w:r w:rsidR="00693B18" w:rsidRPr="00697B7C">
        <w:rPr>
          <w:i/>
          <w:sz w:val="22"/>
          <w:szCs w:val="22"/>
        </w:rPr>
        <w:tab/>
      </w:r>
      <w:r w:rsidR="00693B18" w:rsidRPr="00697B7C">
        <w:rPr>
          <w:i/>
          <w:sz w:val="22"/>
          <w:szCs w:val="22"/>
        </w:rPr>
        <w:tab/>
      </w:r>
      <w:r w:rsidR="00693B18" w:rsidRPr="00697B7C">
        <w:rPr>
          <w:b/>
          <w:sz w:val="22"/>
          <w:szCs w:val="22"/>
        </w:rPr>
        <w:tab/>
      </w:r>
      <w:r w:rsidR="00693B18" w:rsidRPr="00697B7C">
        <w:rPr>
          <w:b/>
          <w:sz w:val="22"/>
          <w:szCs w:val="22"/>
        </w:rPr>
        <w:tab/>
      </w:r>
    </w:p>
    <w:p w14:paraId="6ACADF3C" w14:textId="71C6B689" w:rsidR="00693B18" w:rsidRDefault="00693B18" w:rsidP="00FD0C4F">
      <w:pPr>
        <w:spacing w:after="120"/>
        <w:rPr>
          <w:b/>
          <w:sz w:val="22"/>
          <w:szCs w:val="22"/>
        </w:rPr>
      </w:pPr>
      <w:r w:rsidRPr="00697B7C">
        <w:rPr>
          <w:b/>
          <w:sz w:val="22"/>
          <w:szCs w:val="22"/>
        </w:rPr>
        <w:tab/>
      </w:r>
    </w:p>
    <w:p w14:paraId="6F559C9A" w14:textId="77777777" w:rsidR="00056BF8" w:rsidRPr="00697B7C" w:rsidRDefault="00056BF8" w:rsidP="00FD0C4F">
      <w:pPr>
        <w:spacing w:after="120"/>
        <w:rPr>
          <w:sz w:val="22"/>
          <w:szCs w:val="22"/>
        </w:rPr>
      </w:pPr>
    </w:p>
    <w:p w14:paraId="03E2EA13" w14:textId="77777777" w:rsidR="00693B18" w:rsidRPr="00697B7C" w:rsidRDefault="00693B18">
      <w:pPr>
        <w:jc w:val="center"/>
        <w:rPr>
          <w:b/>
          <w:sz w:val="22"/>
          <w:szCs w:val="22"/>
        </w:rPr>
      </w:pPr>
      <w:r w:rsidRPr="00697B7C">
        <w:rPr>
          <w:b/>
          <w:sz w:val="22"/>
          <w:szCs w:val="22"/>
        </w:rPr>
        <w:t>I.</w:t>
      </w:r>
    </w:p>
    <w:p w14:paraId="333A9652" w14:textId="77777777" w:rsidR="00693B18" w:rsidRPr="00697B7C" w:rsidRDefault="00693B18">
      <w:pPr>
        <w:jc w:val="center"/>
        <w:rPr>
          <w:sz w:val="22"/>
          <w:szCs w:val="22"/>
        </w:rPr>
      </w:pPr>
      <w:r w:rsidRPr="00697B7C">
        <w:rPr>
          <w:b/>
          <w:sz w:val="22"/>
          <w:szCs w:val="22"/>
        </w:rPr>
        <w:t>Předmět smlouvy</w:t>
      </w:r>
    </w:p>
    <w:p w14:paraId="69A5A333" w14:textId="77777777" w:rsidR="00693B18" w:rsidRPr="00697B7C" w:rsidRDefault="00693B18">
      <w:pPr>
        <w:jc w:val="center"/>
        <w:rPr>
          <w:sz w:val="22"/>
          <w:szCs w:val="22"/>
        </w:rPr>
      </w:pPr>
    </w:p>
    <w:p w14:paraId="1272CC73" w14:textId="77777777" w:rsidR="000A1EAF" w:rsidRPr="00697B7C" w:rsidRDefault="000A1EAF" w:rsidP="00F6646A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2"/>
          <w:szCs w:val="22"/>
        </w:rPr>
      </w:pPr>
      <w:r w:rsidRPr="00697B7C">
        <w:rPr>
          <w:sz w:val="22"/>
          <w:szCs w:val="22"/>
        </w:rPr>
        <w:t>Předmětem této smlouvy je prov</w:t>
      </w:r>
      <w:r w:rsidR="00A12EA1" w:rsidRPr="00697B7C">
        <w:rPr>
          <w:sz w:val="22"/>
          <w:szCs w:val="22"/>
        </w:rPr>
        <w:t xml:space="preserve">edení </w:t>
      </w:r>
      <w:r w:rsidR="00886140" w:rsidRPr="00697B7C">
        <w:rPr>
          <w:sz w:val="22"/>
          <w:szCs w:val="22"/>
        </w:rPr>
        <w:t xml:space="preserve">barevného zdrsnění povrchu vybraných úseků silnic II. a III. třídy </w:t>
      </w:r>
      <w:r w:rsidR="0062152B" w:rsidRPr="00697B7C">
        <w:rPr>
          <w:sz w:val="22"/>
          <w:szCs w:val="22"/>
        </w:rPr>
        <w:t>ve správě objednatele</w:t>
      </w:r>
      <w:r w:rsidR="00343A7A" w:rsidRPr="00697B7C">
        <w:rPr>
          <w:sz w:val="22"/>
          <w:szCs w:val="22"/>
        </w:rPr>
        <w:t xml:space="preserve"> v místě plnění</w:t>
      </w:r>
      <w:r w:rsidR="00A12EA1" w:rsidRPr="00697B7C">
        <w:rPr>
          <w:sz w:val="22"/>
          <w:szCs w:val="22"/>
        </w:rPr>
        <w:t xml:space="preserve">, rozsahu a způsobem </w:t>
      </w:r>
      <w:r w:rsidR="00D67549" w:rsidRPr="00697B7C">
        <w:rPr>
          <w:sz w:val="22"/>
          <w:szCs w:val="22"/>
        </w:rPr>
        <w:t xml:space="preserve">dle </w:t>
      </w:r>
      <w:r w:rsidR="00343A7A" w:rsidRPr="00697B7C">
        <w:rPr>
          <w:sz w:val="22"/>
          <w:szCs w:val="22"/>
        </w:rPr>
        <w:t>této smlouvy</w:t>
      </w:r>
      <w:r w:rsidR="00E05813" w:rsidRPr="00697B7C">
        <w:rPr>
          <w:sz w:val="22"/>
          <w:szCs w:val="22"/>
        </w:rPr>
        <w:t xml:space="preserve"> (</w:t>
      </w:r>
      <w:r w:rsidR="00A12EA1" w:rsidRPr="00697B7C">
        <w:rPr>
          <w:sz w:val="22"/>
          <w:szCs w:val="22"/>
        </w:rPr>
        <w:t>dále jen dílo)</w:t>
      </w:r>
      <w:r w:rsidR="00343A7A" w:rsidRPr="00697B7C">
        <w:rPr>
          <w:sz w:val="22"/>
          <w:szCs w:val="22"/>
        </w:rPr>
        <w:t>.</w:t>
      </w:r>
    </w:p>
    <w:p w14:paraId="591A00FD" w14:textId="3414F13A" w:rsidR="007C1431" w:rsidRPr="00697B7C" w:rsidRDefault="00F6646A" w:rsidP="00F6646A">
      <w:pPr>
        <w:pStyle w:val="Zkladntext"/>
        <w:tabs>
          <w:tab w:val="num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C1431" w:rsidRPr="00697B7C">
        <w:rPr>
          <w:sz w:val="22"/>
          <w:szCs w:val="22"/>
        </w:rPr>
        <w:t>Provedení pokládky barevné bezpečnostní protismykové úpravy povrch</w:t>
      </w:r>
      <w:r w:rsidR="00CD5C11">
        <w:rPr>
          <w:sz w:val="22"/>
          <w:szCs w:val="22"/>
        </w:rPr>
        <w:t>u vozovky musí být provedeno v </w:t>
      </w:r>
      <w:r w:rsidR="007C1431" w:rsidRPr="00697B7C">
        <w:rPr>
          <w:sz w:val="22"/>
          <w:szCs w:val="22"/>
        </w:rPr>
        <w:t>souladu s platnými technickými podmínkami TP 213 „Bezpečnostní protismykové úpravy povrchů vozovek“, tj. musí dojít k vyčištění povrchu, p</w:t>
      </w:r>
      <w:r>
        <w:rPr>
          <w:sz w:val="22"/>
          <w:szCs w:val="22"/>
        </w:rPr>
        <w:t>okládce tenké vrstvy z pojiva a </w:t>
      </w:r>
      <w:r w:rsidR="007C1431" w:rsidRPr="00697B7C">
        <w:rPr>
          <w:sz w:val="22"/>
          <w:szCs w:val="22"/>
        </w:rPr>
        <w:t xml:space="preserve">kameniva červené barvy, která poskytne vysoké hodnoty součinitele tření. Použitý materiál musí mít parametry splňující požadavky uvedené v </w:t>
      </w:r>
      <w:r w:rsidR="006D20E3" w:rsidRPr="00297272">
        <w:rPr>
          <w:bCs/>
          <w:sz w:val="22"/>
          <w:szCs w:val="22"/>
        </w:rPr>
        <w:t>TP 213 (ČSN EN ISO 4624,</w:t>
      </w:r>
      <w:r w:rsidR="006D20E3" w:rsidRPr="00297272">
        <w:rPr>
          <w:sz w:val="22"/>
          <w:szCs w:val="22"/>
        </w:rPr>
        <w:t xml:space="preserve"> ČSN EN 933-1</w:t>
      </w:r>
      <w:r w:rsidR="00A82BCD">
        <w:rPr>
          <w:sz w:val="22"/>
          <w:szCs w:val="22"/>
        </w:rPr>
        <w:t>,</w:t>
      </w:r>
      <w:r w:rsidR="006D20E3" w:rsidRPr="00297272">
        <w:rPr>
          <w:sz w:val="22"/>
          <w:szCs w:val="22"/>
        </w:rPr>
        <w:t xml:space="preserve"> ČSN EN 1097-8</w:t>
      </w:r>
      <w:r w:rsidR="006D20E3" w:rsidRPr="00297272">
        <w:rPr>
          <w:bCs/>
          <w:sz w:val="22"/>
          <w:szCs w:val="22"/>
        </w:rPr>
        <w:t>)</w:t>
      </w:r>
      <w:r w:rsidR="007C1431" w:rsidRPr="00697B7C">
        <w:rPr>
          <w:sz w:val="22"/>
          <w:szCs w:val="22"/>
        </w:rPr>
        <w:t>.</w:t>
      </w:r>
    </w:p>
    <w:p w14:paraId="55A4C000" w14:textId="4CC92E19" w:rsidR="00343A7A" w:rsidRPr="00697B7C" w:rsidRDefault="00343A7A" w:rsidP="00F6646A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2"/>
          <w:szCs w:val="22"/>
        </w:rPr>
      </w:pPr>
      <w:r w:rsidRPr="00697B7C">
        <w:rPr>
          <w:sz w:val="22"/>
          <w:szCs w:val="22"/>
        </w:rPr>
        <w:t xml:space="preserve">Dodavatel se zavazuje, že </w:t>
      </w:r>
      <w:r w:rsidR="00A12EA1" w:rsidRPr="00697B7C">
        <w:rPr>
          <w:sz w:val="22"/>
          <w:szCs w:val="22"/>
        </w:rPr>
        <w:t>provede dílo v rozsahu</w:t>
      </w:r>
      <w:r w:rsidRPr="00697B7C">
        <w:rPr>
          <w:sz w:val="22"/>
          <w:szCs w:val="22"/>
        </w:rPr>
        <w:t>,</w:t>
      </w:r>
      <w:r w:rsidR="005D3029">
        <w:rPr>
          <w:sz w:val="22"/>
          <w:szCs w:val="22"/>
        </w:rPr>
        <w:t xml:space="preserve"> </w:t>
      </w:r>
      <w:r w:rsidRPr="00697B7C">
        <w:rPr>
          <w:sz w:val="22"/>
          <w:szCs w:val="22"/>
        </w:rPr>
        <w:t xml:space="preserve">způsobem a v </w:t>
      </w:r>
      <w:r w:rsidR="00A8513A" w:rsidRPr="00697B7C">
        <w:rPr>
          <w:sz w:val="22"/>
          <w:szCs w:val="22"/>
        </w:rPr>
        <w:t>jakosti</w:t>
      </w:r>
      <w:r w:rsidR="00F6646A">
        <w:rPr>
          <w:sz w:val="22"/>
          <w:szCs w:val="22"/>
        </w:rPr>
        <w:t xml:space="preserve"> sjednané touto smlouvou</w:t>
      </w:r>
      <w:r w:rsidR="00A1422C">
        <w:rPr>
          <w:sz w:val="22"/>
          <w:szCs w:val="22"/>
        </w:rPr>
        <w:t>,</w:t>
      </w:r>
      <w:r w:rsidR="00F6646A">
        <w:rPr>
          <w:sz w:val="22"/>
          <w:szCs w:val="22"/>
        </w:rPr>
        <w:t xml:space="preserve"> a </w:t>
      </w:r>
      <w:r w:rsidRPr="00697B7C">
        <w:rPr>
          <w:sz w:val="22"/>
          <w:szCs w:val="22"/>
        </w:rPr>
        <w:t xml:space="preserve">objednatel řádně provedené práce převzít a uhradit </w:t>
      </w:r>
      <w:r w:rsidR="00946CCF" w:rsidRPr="00697B7C">
        <w:rPr>
          <w:sz w:val="22"/>
          <w:szCs w:val="22"/>
        </w:rPr>
        <w:t>cenu</w:t>
      </w:r>
      <w:r w:rsidRPr="00697B7C">
        <w:rPr>
          <w:sz w:val="22"/>
          <w:szCs w:val="22"/>
        </w:rPr>
        <w:t xml:space="preserve"> v souladu s čl. </w:t>
      </w:r>
      <w:r w:rsidR="00B64E3D" w:rsidRPr="00697B7C">
        <w:rPr>
          <w:sz w:val="22"/>
          <w:szCs w:val="22"/>
        </w:rPr>
        <w:t xml:space="preserve">III. a </w:t>
      </w:r>
      <w:r w:rsidRPr="00697B7C">
        <w:rPr>
          <w:sz w:val="22"/>
          <w:szCs w:val="22"/>
        </w:rPr>
        <w:t>IV</w:t>
      </w:r>
      <w:r w:rsidR="00E05813" w:rsidRPr="00697B7C">
        <w:rPr>
          <w:sz w:val="22"/>
          <w:szCs w:val="22"/>
        </w:rPr>
        <w:t>.</w:t>
      </w:r>
      <w:r w:rsidRPr="00697B7C">
        <w:rPr>
          <w:sz w:val="22"/>
          <w:szCs w:val="22"/>
        </w:rPr>
        <w:t xml:space="preserve"> této smlouvy.</w:t>
      </w:r>
    </w:p>
    <w:p w14:paraId="2C66B4E4" w14:textId="77777777" w:rsidR="007C1431" w:rsidRPr="00697B7C" w:rsidRDefault="007C1431" w:rsidP="00F6646A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2"/>
          <w:szCs w:val="22"/>
        </w:rPr>
      </w:pPr>
      <w:r w:rsidRPr="00697B7C">
        <w:rPr>
          <w:sz w:val="22"/>
          <w:szCs w:val="22"/>
        </w:rPr>
        <w:t xml:space="preserve">Dodavatel prohlašuje, že má veškeré podklady nezbytné k řádnému provedení díla. </w:t>
      </w:r>
    </w:p>
    <w:p w14:paraId="7B365016" w14:textId="77777777" w:rsidR="007C1431" w:rsidRPr="00697B7C" w:rsidRDefault="007C1431" w:rsidP="007C1431">
      <w:pPr>
        <w:pStyle w:val="Zkladntext"/>
        <w:ind w:left="720"/>
        <w:rPr>
          <w:sz w:val="22"/>
          <w:szCs w:val="22"/>
        </w:rPr>
      </w:pPr>
    </w:p>
    <w:p w14:paraId="6DAB6436" w14:textId="77777777" w:rsidR="006D0480" w:rsidRPr="00697B7C" w:rsidRDefault="006D0480">
      <w:pPr>
        <w:jc w:val="both"/>
        <w:rPr>
          <w:sz w:val="22"/>
          <w:szCs w:val="22"/>
        </w:rPr>
      </w:pPr>
    </w:p>
    <w:p w14:paraId="63304E25" w14:textId="77777777" w:rsidR="00693B18" w:rsidRPr="00697B7C" w:rsidRDefault="00693B18">
      <w:pPr>
        <w:jc w:val="center"/>
        <w:rPr>
          <w:b/>
          <w:sz w:val="22"/>
          <w:szCs w:val="22"/>
        </w:rPr>
      </w:pPr>
      <w:r w:rsidRPr="00697B7C">
        <w:rPr>
          <w:b/>
          <w:sz w:val="22"/>
          <w:szCs w:val="22"/>
        </w:rPr>
        <w:t>II.</w:t>
      </w:r>
    </w:p>
    <w:p w14:paraId="4F32DC40" w14:textId="77777777" w:rsidR="00693B18" w:rsidRPr="00697B7C" w:rsidRDefault="00343A7A">
      <w:pPr>
        <w:jc w:val="center"/>
        <w:rPr>
          <w:sz w:val="22"/>
          <w:szCs w:val="22"/>
        </w:rPr>
      </w:pPr>
      <w:r w:rsidRPr="00697B7C">
        <w:rPr>
          <w:b/>
          <w:sz w:val="22"/>
          <w:szCs w:val="22"/>
        </w:rPr>
        <w:lastRenderedPageBreak/>
        <w:t>Doba</w:t>
      </w:r>
      <w:r w:rsidR="00941C65" w:rsidRPr="00697B7C">
        <w:rPr>
          <w:b/>
          <w:sz w:val="22"/>
          <w:szCs w:val="22"/>
        </w:rPr>
        <w:t xml:space="preserve"> </w:t>
      </w:r>
      <w:r w:rsidRPr="00697B7C">
        <w:rPr>
          <w:b/>
          <w:sz w:val="22"/>
          <w:szCs w:val="22"/>
        </w:rPr>
        <w:t>a místo plnění</w:t>
      </w:r>
    </w:p>
    <w:p w14:paraId="6D3851EC" w14:textId="77777777" w:rsidR="00693B18" w:rsidRPr="00697B7C" w:rsidRDefault="00693B18">
      <w:pPr>
        <w:jc w:val="center"/>
        <w:rPr>
          <w:sz w:val="22"/>
          <w:szCs w:val="22"/>
        </w:rPr>
      </w:pPr>
    </w:p>
    <w:p w14:paraId="24ABC04D" w14:textId="2F8DFA15" w:rsidR="00BD7029" w:rsidRPr="00697B7C" w:rsidRDefault="00343A7A" w:rsidP="000F4FE8">
      <w:pPr>
        <w:pStyle w:val="Zkladntext"/>
        <w:numPr>
          <w:ilvl w:val="0"/>
          <w:numId w:val="2"/>
        </w:numPr>
        <w:tabs>
          <w:tab w:val="clear" w:pos="720"/>
          <w:tab w:val="num" w:pos="284"/>
        </w:tabs>
        <w:ind w:hanging="720"/>
        <w:rPr>
          <w:sz w:val="22"/>
          <w:szCs w:val="22"/>
        </w:rPr>
      </w:pPr>
      <w:r w:rsidRPr="00697B7C">
        <w:rPr>
          <w:sz w:val="22"/>
          <w:szCs w:val="22"/>
        </w:rPr>
        <w:t xml:space="preserve">Doba plnění je </w:t>
      </w:r>
      <w:r w:rsidR="00D34EF3" w:rsidRPr="00697B7C">
        <w:rPr>
          <w:sz w:val="22"/>
          <w:szCs w:val="22"/>
        </w:rPr>
        <w:t xml:space="preserve">do </w:t>
      </w:r>
      <w:r w:rsidR="00C614BD" w:rsidRPr="00697B7C">
        <w:rPr>
          <w:b/>
          <w:sz w:val="22"/>
          <w:szCs w:val="22"/>
        </w:rPr>
        <w:t>3</w:t>
      </w:r>
      <w:r w:rsidR="00F628D8" w:rsidRPr="00697B7C">
        <w:rPr>
          <w:b/>
          <w:sz w:val="22"/>
          <w:szCs w:val="22"/>
        </w:rPr>
        <w:t>1</w:t>
      </w:r>
      <w:r w:rsidR="00DC556F" w:rsidRPr="00697B7C">
        <w:rPr>
          <w:b/>
          <w:sz w:val="22"/>
          <w:szCs w:val="22"/>
        </w:rPr>
        <w:t>.</w:t>
      </w:r>
      <w:r w:rsidR="005D3029">
        <w:rPr>
          <w:b/>
          <w:sz w:val="22"/>
          <w:szCs w:val="22"/>
        </w:rPr>
        <w:t xml:space="preserve"> </w:t>
      </w:r>
      <w:r w:rsidR="00F628D8" w:rsidRPr="00697B7C">
        <w:rPr>
          <w:b/>
          <w:sz w:val="22"/>
          <w:szCs w:val="22"/>
        </w:rPr>
        <w:t>10</w:t>
      </w:r>
      <w:r w:rsidR="00DC556F" w:rsidRPr="00697B7C">
        <w:rPr>
          <w:b/>
          <w:sz w:val="22"/>
          <w:szCs w:val="22"/>
        </w:rPr>
        <w:t>.</w:t>
      </w:r>
      <w:r w:rsidR="005D3029">
        <w:rPr>
          <w:b/>
          <w:sz w:val="22"/>
          <w:szCs w:val="22"/>
        </w:rPr>
        <w:t xml:space="preserve"> </w:t>
      </w:r>
      <w:r w:rsidR="00DC556F" w:rsidRPr="00697B7C">
        <w:rPr>
          <w:b/>
          <w:sz w:val="22"/>
          <w:szCs w:val="22"/>
        </w:rPr>
        <w:t>20</w:t>
      </w:r>
      <w:r w:rsidR="00C21969" w:rsidRPr="00697B7C">
        <w:rPr>
          <w:b/>
          <w:sz w:val="22"/>
          <w:szCs w:val="22"/>
        </w:rPr>
        <w:t>2</w:t>
      </w:r>
      <w:r w:rsidR="00C47987">
        <w:rPr>
          <w:b/>
          <w:sz w:val="22"/>
          <w:szCs w:val="22"/>
        </w:rPr>
        <w:t>5</w:t>
      </w:r>
      <w:r w:rsidR="00436CB6" w:rsidRPr="00697B7C">
        <w:rPr>
          <w:sz w:val="22"/>
          <w:szCs w:val="22"/>
        </w:rPr>
        <w:t>. D</w:t>
      </w:r>
      <w:r w:rsidR="003925BD" w:rsidRPr="00697B7C">
        <w:rPr>
          <w:sz w:val="22"/>
          <w:szCs w:val="22"/>
        </w:rPr>
        <w:t>řívější plnění je možné.</w:t>
      </w:r>
    </w:p>
    <w:p w14:paraId="6BFCFD4C" w14:textId="7975273F" w:rsidR="00343A7A" w:rsidRDefault="00BD7029" w:rsidP="000F4FE8">
      <w:pPr>
        <w:pStyle w:val="Zkladntext"/>
        <w:numPr>
          <w:ilvl w:val="0"/>
          <w:numId w:val="2"/>
        </w:numPr>
        <w:tabs>
          <w:tab w:val="clear" w:pos="720"/>
          <w:tab w:val="num" w:pos="284"/>
        </w:tabs>
        <w:ind w:hanging="720"/>
        <w:rPr>
          <w:sz w:val="22"/>
          <w:szCs w:val="22"/>
        </w:rPr>
      </w:pPr>
      <w:r w:rsidRPr="00697B7C">
        <w:rPr>
          <w:sz w:val="22"/>
          <w:szCs w:val="22"/>
        </w:rPr>
        <w:t>Místo plnění je specifikováno v příloze č. 1 této smlouvy.</w:t>
      </w:r>
    </w:p>
    <w:p w14:paraId="1E6F9BB7" w14:textId="5CA1F065" w:rsidR="00CF5361" w:rsidRDefault="00CF5361" w:rsidP="000F4FE8">
      <w:pPr>
        <w:pStyle w:val="Zkladntext"/>
        <w:numPr>
          <w:ilvl w:val="0"/>
          <w:numId w:val="2"/>
        </w:numPr>
        <w:tabs>
          <w:tab w:val="clear" w:pos="720"/>
          <w:tab w:val="num" w:pos="284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>Termín předání staveniště</w:t>
      </w:r>
      <w:r w:rsidR="00A1160A">
        <w:rPr>
          <w:sz w:val="22"/>
          <w:szCs w:val="22"/>
        </w:rPr>
        <w:t xml:space="preserve"> je do 15 kalendářních dnů od účinnosti smlouvy.</w:t>
      </w:r>
    </w:p>
    <w:p w14:paraId="4B904ABA" w14:textId="232912EF" w:rsidR="00A1160A" w:rsidRPr="00697B7C" w:rsidRDefault="00A1160A" w:rsidP="000F4FE8">
      <w:pPr>
        <w:pStyle w:val="Zkladntext"/>
        <w:numPr>
          <w:ilvl w:val="0"/>
          <w:numId w:val="2"/>
        </w:numPr>
        <w:tabs>
          <w:tab w:val="clear" w:pos="720"/>
          <w:tab w:val="num" w:pos="284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>Termín zahájení stavebních prací je 15 kalendářních dnů od předání staveniště.</w:t>
      </w:r>
    </w:p>
    <w:p w14:paraId="638E36B5" w14:textId="77777777" w:rsidR="001B4DDC" w:rsidRPr="00697B7C" w:rsidRDefault="001B4DDC" w:rsidP="000F4FE8">
      <w:pPr>
        <w:pStyle w:val="Zkladntext"/>
        <w:numPr>
          <w:ilvl w:val="0"/>
          <w:numId w:val="2"/>
        </w:numPr>
        <w:tabs>
          <w:tab w:val="clear" w:pos="720"/>
          <w:tab w:val="num" w:pos="284"/>
        </w:tabs>
        <w:ind w:hanging="720"/>
        <w:rPr>
          <w:sz w:val="22"/>
          <w:szCs w:val="22"/>
        </w:rPr>
      </w:pPr>
      <w:r w:rsidRPr="00697B7C">
        <w:rPr>
          <w:sz w:val="22"/>
          <w:szCs w:val="22"/>
        </w:rPr>
        <w:t>Pro účely kontaktu mezi objednatelem a dodavatel</w:t>
      </w:r>
      <w:r w:rsidR="00790799" w:rsidRPr="00697B7C">
        <w:rPr>
          <w:sz w:val="22"/>
          <w:szCs w:val="22"/>
        </w:rPr>
        <w:t>em</w:t>
      </w:r>
      <w:r w:rsidRPr="00697B7C">
        <w:rPr>
          <w:sz w:val="22"/>
          <w:szCs w:val="22"/>
        </w:rPr>
        <w:t>:</w:t>
      </w:r>
    </w:p>
    <w:p w14:paraId="61D59F62" w14:textId="77777777" w:rsidR="00B93953" w:rsidRPr="00697B7C" w:rsidRDefault="00B93953" w:rsidP="00D34EF3">
      <w:pPr>
        <w:pStyle w:val="Zkladntext"/>
        <w:ind w:left="720"/>
        <w:rPr>
          <w:sz w:val="22"/>
          <w:szCs w:val="22"/>
        </w:rPr>
      </w:pPr>
    </w:p>
    <w:p w14:paraId="5B506670" w14:textId="77777777" w:rsidR="00B93953" w:rsidRPr="00697B7C" w:rsidRDefault="00B93953" w:rsidP="00D34EF3">
      <w:pPr>
        <w:pStyle w:val="Zkladntext"/>
        <w:ind w:left="720"/>
        <w:rPr>
          <w:sz w:val="22"/>
          <w:szCs w:val="22"/>
        </w:rPr>
      </w:pPr>
    </w:p>
    <w:p w14:paraId="3676CFD9" w14:textId="77777777" w:rsidR="00B93953" w:rsidRPr="00697B7C" w:rsidRDefault="00D34EF3" w:rsidP="00B93953">
      <w:pPr>
        <w:pStyle w:val="Zkladntext"/>
        <w:ind w:left="720"/>
        <w:rPr>
          <w:sz w:val="22"/>
          <w:szCs w:val="22"/>
        </w:rPr>
      </w:pPr>
      <w:r w:rsidRPr="00697B7C">
        <w:rPr>
          <w:sz w:val="22"/>
          <w:szCs w:val="22"/>
        </w:rPr>
        <w:t>Za objednatele:</w:t>
      </w:r>
    </w:p>
    <w:p w14:paraId="31B6DE18" w14:textId="77777777" w:rsidR="001D5BFF" w:rsidRPr="001D5BFF" w:rsidRDefault="001D5BFF" w:rsidP="007C0454">
      <w:pPr>
        <w:ind w:left="2124" w:firstLine="286"/>
        <w:jc w:val="both"/>
        <w:outlineLvl w:val="0"/>
        <w:rPr>
          <w:sz w:val="22"/>
          <w:szCs w:val="22"/>
          <w:u w:val="single"/>
        </w:rPr>
      </w:pPr>
      <w:r w:rsidRPr="001D5BFF">
        <w:rPr>
          <w:sz w:val="22"/>
          <w:szCs w:val="22"/>
          <w:u w:val="single"/>
        </w:rPr>
        <w:t xml:space="preserve">oblast Sever </w:t>
      </w:r>
    </w:p>
    <w:p w14:paraId="4F73042D" w14:textId="77777777" w:rsidR="001D5BFF" w:rsidRPr="001D5BFF" w:rsidRDefault="001D5BFF" w:rsidP="007C0454">
      <w:pPr>
        <w:ind w:left="2124" w:firstLine="286"/>
        <w:jc w:val="both"/>
        <w:outlineLvl w:val="0"/>
        <w:rPr>
          <w:sz w:val="22"/>
          <w:szCs w:val="22"/>
          <w:u w:val="single"/>
        </w:rPr>
      </w:pPr>
      <w:r w:rsidRPr="001D5BFF">
        <w:rPr>
          <w:sz w:val="22"/>
          <w:szCs w:val="22"/>
          <w:u w:val="single"/>
        </w:rPr>
        <w:t xml:space="preserve">Mgr. Jaroslav Janeček ml. </w:t>
      </w:r>
    </w:p>
    <w:p w14:paraId="0A741ACD" w14:textId="77777777" w:rsidR="001D5BFF" w:rsidRPr="001D5BFF" w:rsidRDefault="001D5BFF" w:rsidP="007C0454">
      <w:pPr>
        <w:ind w:left="2124" w:firstLine="286"/>
        <w:jc w:val="both"/>
        <w:outlineLvl w:val="0"/>
        <w:rPr>
          <w:sz w:val="22"/>
          <w:szCs w:val="22"/>
          <w:u w:val="single"/>
        </w:rPr>
      </w:pPr>
      <w:r w:rsidRPr="001D5BFF">
        <w:rPr>
          <w:sz w:val="22"/>
          <w:szCs w:val="22"/>
          <w:u w:val="single"/>
        </w:rPr>
        <w:t>tel. +420 737 237 231</w:t>
      </w:r>
    </w:p>
    <w:p w14:paraId="2334E5E5" w14:textId="77777777" w:rsidR="001D5BFF" w:rsidRPr="001D5BFF" w:rsidRDefault="001D5BFF" w:rsidP="007C0454">
      <w:pPr>
        <w:ind w:left="2124" w:firstLine="286"/>
        <w:jc w:val="both"/>
        <w:outlineLvl w:val="0"/>
        <w:rPr>
          <w:sz w:val="22"/>
          <w:szCs w:val="22"/>
          <w:u w:val="single"/>
        </w:rPr>
      </w:pPr>
      <w:r w:rsidRPr="001D5BFF">
        <w:rPr>
          <w:sz w:val="22"/>
          <w:szCs w:val="22"/>
          <w:u w:val="single"/>
        </w:rPr>
        <w:t xml:space="preserve">e-mail: jaroslav.janecek.ml@susjmk.cz  </w:t>
      </w:r>
    </w:p>
    <w:p w14:paraId="3F64373E" w14:textId="77777777" w:rsidR="001D5BFF" w:rsidRPr="001D5BFF" w:rsidRDefault="001D5BFF" w:rsidP="007C0454">
      <w:pPr>
        <w:ind w:left="2124" w:firstLine="286"/>
        <w:jc w:val="both"/>
        <w:outlineLvl w:val="0"/>
        <w:rPr>
          <w:sz w:val="22"/>
          <w:szCs w:val="22"/>
          <w:u w:val="single"/>
        </w:rPr>
      </w:pPr>
    </w:p>
    <w:p w14:paraId="02A81015" w14:textId="77777777" w:rsidR="001D5BFF" w:rsidRPr="001D5BFF" w:rsidRDefault="001D5BFF" w:rsidP="007C0454">
      <w:pPr>
        <w:ind w:left="2124" w:firstLine="286"/>
        <w:jc w:val="both"/>
        <w:outlineLvl w:val="0"/>
        <w:rPr>
          <w:sz w:val="22"/>
          <w:szCs w:val="22"/>
          <w:u w:val="single"/>
        </w:rPr>
      </w:pPr>
      <w:r w:rsidRPr="001D5BFF">
        <w:rPr>
          <w:sz w:val="22"/>
          <w:szCs w:val="22"/>
          <w:u w:val="single"/>
        </w:rPr>
        <w:t xml:space="preserve">oblast Střed </w:t>
      </w:r>
    </w:p>
    <w:p w14:paraId="047D9ED8" w14:textId="77777777" w:rsidR="001D5BFF" w:rsidRPr="001D5BFF" w:rsidRDefault="001D5BFF" w:rsidP="007C0454">
      <w:pPr>
        <w:ind w:left="2124" w:firstLine="286"/>
        <w:jc w:val="both"/>
        <w:outlineLvl w:val="0"/>
        <w:rPr>
          <w:sz w:val="22"/>
          <w:szCs w:val="22"/>
          <w:u w:val="single"/>
        </w:rPr>
      </w:pPr>
      <w:r w:rsidRPr="001D5BFF">
        <w:rPr>
          <w:sz w:val="22"/>
          <w:szCs w:val="22"/>
          <w:u w:val="single"/>
        </w:rPr>
        <w:t>Ing. Václav Doležal</w:t>
      </w:r>
    </w:p>
    <w:p w14:paraId="62437433" w14:textId="77777777" w:rsidR="001D5BFF" w:rsidRPr="001D5BFF" w:rsidRDefault="001D5BFF" w:rsidP="007C0454">
      <w:pPr>
        <w:ind w:left="2124" w:firstLine="286"/>
        <w:jc w:val="both"/>
        <w:outlineLvl w:val="0"/>
        <w:rPr>
          <w:sz w:val="22"/>
          <w:szCs w:val="22"/>
          <w:u w:val="single"/>
        </w:rPr>
      </w:pPr>
      <w:r w:rsidRPr="001D5BFF">
        <w:rPr>
          <w:sz w:val="22"/>
          <w:szCs w:val="22"/>
          <w:u w:val="single"/>
        </w:rPr>
        <w:t xml:space="preserve">tel. +420 737 237 126 </w:t>
      </w:r>
    </w:p>
    <w:p w14:paraId="50CDAE0C" w14:textId="77777777" w:rsidR="001D5BFF" w:rsidRPr="001D5BFF" w:rsidRDefault="001D5BFF" w:rsidP="007C0454">
      <w:pPr>
        <w:ind w:left="2124" w:firstLine="286"/>
        <w:jc w:val="both"/>
        <w:outlineLvl w:val="0"/>
        <w:rPr>
          <w:sz w:val="22"/>
          <w:szCs w:val="22"/>
          <w:u w:val="single"/>
        </w:rPr>
      </w:pPr>
      <w:r w:rsidRPr="001D5BFF">
        <w:rPr>
          <w:sz w:val="22"/>
          <w:szCs w:val="22"/>
          <w:u w:val="single"/>
        </w:rPr>
        <w:t xml:space="preserve">e-mail: vaclav.dolezal@susjmk.cz </w:t>
      </w:r>
    </w:p>
    <w:p w14:paraId="7D9AD1A1" w14:textId="77777777" w:rsidR="001D5BFF" w:rsidRPr="001D5BFF" w:rsidRDefault="001D5BFF" w:rsidP="007C0454">
      <w:pPr>
        <w:ind w:left="2124" w:firstLine="286"/>
        <w:jc w:val="both"/>
        <w:outlineLvl w:val="0"/>
        <w:rPr>
          <w:sz w:val="22"/>
          <w:szCs w:val="22"/>
          <w:u w:val="single"/>
        </w:rPr>
      </w:pPr>
    </w:p>
    <w:p w14:paraId="0EA8AB0D" w14:textId="27D123F0" w:rsidR="007C0454" w:rsidRDefault="00D34EF3" w:rsidP="007C0454">
      <w:pPr>
        <w:pStyle w:val="Zkladntext"/>
        <w:tabs>
          <w:tab w:val="left" w:pos="2410"/>
        </w:tabs>
        <w:ind w:firstLine="708"/>
        <w:rPr>
          <w:sz w:val="22"/>
          <w:szCs w:val="22"/>
          <w:highlight w:val="yellow"/>
        </w:rPr>
      </w:pPr>
      <w:r w:rsidRPr="00697B7C">
        <w:rPr>
          <w:sz w:val="22"/>
          <w:szCs w:val="22"/>
        </w:rPr>
        <w:t>Z</w:t>
      </w:r>
      <w:r w:rsidR="001B4DDC" w:rsidRPr="00697B7C">
        <w:rPr>
          <w:sz w:val="22"/>
          <w:szCs w:val="22"/>
        </w:rPr>
        <w:t xml:space="preserve">a dodavatele tel: </w:t>
      </w:r>
      <w:r w:rsidR="007C0454">
        <w:rPr>
          <w:sz w:val="22"/>
          <w:szCs w:val="22"/>
        </w:rPr>
        <w:tab/>
      </w:r>
      <w:r w:rsidR="001B4DDC" w:rsidRPr="00697B7C">
        <w:rPr>
          <w:sz w:val="22"/>
          <w:szCs w:val="22"/>
          <w:highlight w:val="yellow"/>
        </w:rPr>
        <w:t xml:space="preserve">………………… </w:t>
      </w:r>
    </w:p>
    <w:p w14:paraId="2B89BD66" w14:textId="07C0E89E" w:rsidR="001B4DDC" w:rsidRPr="00697B7C" w:rsidRDefault="007C0454" w:rsidP="007C0454">
      <w:pPr>
        <w:pStyle w:val="Zkladntext"/>
        <w:ind w:left="2127" w:firstLine="283"/>
        <w:rPr>
          <w:sz w:val="22"/>
          <w:szCs w:val="22"/>
        </w:rPr>
      </w:pPr>
      <w:proofErr w:type="gramStart"/>
      <w:r>
        <w:rPr>
          <w:sz w:val="22"/>
          <w:szCs w:val="22"/>
          <w:highlight w:val="yellow"/>
        </w:rPr>
        <w:t>e-</w:t>
      </w:r>
      <w:r w:rsidR="001B4DDC" w:rsidRPr="00697B7C">
        <w:rPr>
          <w:sz w:val="22"/>
          <w:szCs w:val="22"/>
          <w:highlight w:val="yellow"/>
        </w:rPr>
        <w:t>mail:…</w:t>
      </w:r>
      <w:proofErr w:type="gramEnd"/>
      <w:r w:rsidR="001B4DDC" w:rsidRPr="00697B7C">
        <w:rPr>
          <w:sz w:val="22"/>
          <w:szCs w:val="22"/>
          <w:highlight w:val="yellow"/>
        </w:rPr>
        <w:t>………………</w:t>
      </w:r>
    </w:p>
    <w:p w14:paraId="345959FB" w14:textId="77777777" w:rsidR="007C0454" w:rsidRDefault="007C0454" w:rsidP="00555896">
      <w:pPr>
        <w:pStyle w:val="Zkladntext"/>
        <w:ind w:left="705"/>
        <w:rPr>
          <w:sz w:val="22"/>
          <w:szCs w:val="22"/>
        </w:rPr>
      </w:pPr>
    </w:p>
    <w:p w14:paraId="5E33C3E0" w14:textId="1797C47B" w:rsidR="00BD7029" w:rsidRPr="00697B7C" w:rsidRDefault="001B4DDC" w:rsidP="007C0454">
      <w:pPr>
        <w:pStyle w:val="Zkladntext"/>
        <w:rPr>
          <w:sz w:val="22"/>
          <w:szCs w:val="22"/>
        </w:rPr>
      </w:pPr>
      <w:r w:rsidRPr="00697B7C">
        <w:rPr>
          <w:sz w:val="22"/>
          <w:szCs w:val="22"/>
        </w:rPr>
        <w:t xml:space="preserve">V případě změny telefonního kontaktu nebo mailové adresy, je povinna </w:t>
      </w:r>
      <w:r w:rsidR="002D189E" w:rsidRPr="00697B7C">
        <w:rPr>
          <w:sz w:val="22"/>
          <w:szCs w:val="22"/>
        </w:rPr>
        <w:t xml:space="preserve">příslušná smluvní strana tuto změnu písemně </w:t>
      </w:r>
      <w:r w:rsidR="00B44A07" w:rsidRPr="00697B7C">
        <w:rPr>
          <w:sz w:val="22"/>
          <w:szCs w:val="22"/>
        </w:rPr>
        <w:t xml:space="preserve">na adresu smluvní strany uvedenou v hlavičce této smlouvy </w:t>
      </w:r>
      <w:r w:rsidR="002D189E" w:rsidRPr="00697B7C">
        <w:rPr>
          <w:sz w:val="22"/>
          <w:szCs w:val="22"/>
        </w:rPr>
        <w:t>oznámit druhé smluvní</w:t>
      </w:r>
      <w:r w:rsidR="00555896" w:rsidRPr="00697B7C">
        <w:rPr>
          <w:sz w:val="22"/>
          <w:szCs w:val="22"/>
        </w:rPr>
        <w:t xml:space="preserve"> </w:t>
      </w:r>
      <w:r w:rsidR="002D189E" w:rsidRPr="00697B7C">
        <w:rPr>
          <w:sz w:val="22"/>
          <w:szCs w:val="22"/>
        </w:rPr>
        <w:t>straně, a to do 7 kalendářních dnů od provedené změny.</w:t>
      </w:r>
      <w:r w:rsidR="006E209F" w:rsidRPr="00697B7C">
        <w:rPr>
          <w:sz w:val="22"/>
          <w:szCs w:val="22"/>
        </w:rPr>
        <w:t xml:space="preserve"> </w:t>
      </w:r>
    </w:p>
    <w:p w14:paraId="3D5B234B" w14:textId="77777777" w:rsidR="00056BF8" w:rsidRDefault="00056BF8" w:rsidP="00575809">
      <w:pPr>
        <w:pStyle w:val="Zkladntext"/>
        <w:tabs>
          <w:tab w:val="left" w:pos="720"/>
        </w:tabs>
        <w:jc w:val="center"/>
        <w:rPr>
          <w:b/>
          <w:sz w:val="22"/>
          <w:szCs w:val="22"/>
        </w:rPr>
      </w:pPr>
    </w:p>
    <w:p w14:paraId="0B747261" w14:textId="5F96F5A8" w:rsidR="00575809" w:rsidRPr="00697B7C" w:rsidRDefault="00575809" w:rsidP="00575809">
      <w:pPr>
        <w:pStyle w:val="Zkladntext"/>
        <w:tabs>
          <w:tab w:val="left" w:pos="720"/>
        </w:tabs>
        <w:jc w:val="center"/>
        <w:rPr>
          <w:b/>
          <w:sz w:val="22"/>
          <w:szCs w:val="22"/>
        </w:rPr>
      </w:pPr>
      <w:r w:rsidRPr="00697B7C">
        <w:rPr>
          <w:b/>
          <w:sz w:val="22"/>
          <w:szCs w:val="22"/>
        </w:rPr>
        <w:t>I</w:t>
      </w:r>
      <w:r w:rsidR="007C1431" w:rsidRPr="00697B7C">
        <w:rPr>
          <w:b/>
          <w:sz w:val="22"/>
          <w:szCs w:val="22"/>
        </w:rPr>
        <w:t>II</w:t>
      </w:r>
      <w:r w:rsidRPr="00697B7C">
        <w:rPr>
          <w:b/>
          <w:sz w:val="22"/>
          <w:szCs w:val="22"/>
        </w:rPr>
        <w:t>.</w:t>
      </w:r>
    </w:p>
    <w:p w14:paraId="0D549962" w14:textId="77777777" w:rsidR="00575809" w:rsidRPr="00697B7C" w:rsidRDefault="00E802AD" w:rsidP="00575809">
      <w:pPr>
        <w:pStyle w:val="Zkladntext"/>
        <w:tabs>
          <w:tab w:val="left" w:pos="720"/>
        </w:tabs>
        <w:jc w:val="center"/>
        <w:rPr>
          <w:sz w:val="22"/>
          <w:szCs w:val="22"/>
        </w:rPr>
      </w:pPr>
      <w:r w:rsidRPr="00697B7C">
        <w:rPr>
          <w:b/>
          <w:sz w:val="22"/>
          <w:szCs w:val="22"/>
        </w:rPr>
        <w:t>Cena díla</w:t>
      </w:r>
      <w:r w:rsidR="00575809" w:rsidRPr="00697B7C">
        <w:rPr>
          <w:b/>
          <w:sz w:val="22"/>
          <w:szCs w:val="22"/>
        </w:rPr>
        <w:t xml:space="preserve"> </w:t>
      </w:r>
    </w:p>
    <w:p w14:paraId="018CFA2C" w14:textId="77777777" w:rsidR="00D34EF3" w:rsidRPr="00697B7C" w:rsidRDefault="00E802AD" w:rsidP="007C0454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hanging="720"/>
        <w:jc w:val="both"/>
        <w:rPr>
          <w:sz w:val="22"/>
          <w:szCs w:val="22"/>
        </w:rPr>
      </w:pPr>
      <w:r w:rsidRPr="00697B7C">
        <w:rPr>
          <w:sz w:val="22"/>
          <w:szCs w:val="22"/>
        </w:rPr>
        <w:t>Cena díla je stanovena jako souč</w:t>
      </w:r>
      <w:r w:rsidR="009025F1" w:rsidRPr="00697B7C">
        <w:rPr>
          <w:sz w:val="22"/>
          <w:szCs w:val="22"/>
        </w:rPr>
        <w:t>e</w:t>
      </w:r>
      <w:r w:rsidRPr="00697B7C">
        <w:rPr>
          <w:sz w:val="22"/>
          <w:szCs w:val="22"/>
        </w:rPr>
        <w:t xml:space="preserve">t oceněných položek v příloze č. 1 této smlouvy: </w:t>
      </w:r>
    </w:p>
    <w:tbl>
      <w:tblPr>
        <w:tblW w:w="8994" w:type="dxa"/>
        <w:tblInd w:w="468" w:type="dxa"/>
        <w:tblLook w:val="01E0" w:firstRow="1" w:lastRow="1" w:firstColumn="1" w:lastColumn="1" w:noHBand="0" w:noVBand="0"/>
      </w:tblPr>
      <w:tblGrid>
        <w:gridCol w:w="6109"/>
        <w:gridCol w:w="2885"/>
      </w:tblGrid>
      <w:tr w:rsidR="007C1431" w:rsidRPr="00697B7C" w14:paraId="3E84F75E" w14:textId="77777777" w:rsidTr="007C1431">
        <w:trPr>
          <w:trHeight w:val="457"/>
        </w:trPr>
        <w:tc>
          <w:tcPr>
            <w:tcW w:w="6109" w:type="dxa"/>
          </w:tcPr>
          <w:p w14:paraId="18660956" w14:textId="1538C121" w:rsidR="007C1431" w:rsidRPr="00697B7C" w:rsidRDefault="007C1431" w:rsidP="007C0454">
            <w:pPr>
              <w:ind w:firstLine="275"/>
              <w:rPr>
                <w:sz w:val="22"/>
                <w:szCs w:val="22"/>
              </w:rPr>
            </w:pPr>
            <w:r w:rsidRPr="00697B7C">
              <w:rPr>
                <w:sz w:val="22"/>
                <w:szCs w:val="22"/>
              </w:rPr>
              <w:t xml:space="preserve">Cena díla </w:t>
            </w:r>
            <w:r w:rsidR="00A82BCD">
              <w:rPr>
                <w:sz w:val="22"/>
                <w:szCs w:val="22"/>
              </w:rPr>
              <w:t xml:space="preserve">celkem </w:t>
            </w:r>
            <w:r w:rsidRPr="00697B7C">
              <w:rPr>
                <w:sz w:val="22"/>
                <w:szCs w:val="22"/>
              </w:rPr>
              <w:t>bez DPH</w:t>
            </w:r>
            <w:r w:rsidR="00A82BCD">
              <w:rPr>
                <w:sz w:val="22"/>
                <w:szCs w:val="22"/>
              </w:rPr>
              <w:t xml:space="preserve">                                                                                          </w:t>
            </w:r>
          </w:p>
          <w:p w14:paraId="1D80E048" w14:textId="1A92E967" w:rsidR="007C1431" w:rsidRPr="00697B7C" w:rsidRDefault="00A82BCD" w:rsidP="007C0454">
            <w:pPr>
              <w:ind w:left="2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toho</w:t>
            </w:r>
          </w:p>
          <w:p w14:paraId="7428FB22" w14:textId="52C0DEE7" w:rsidR="007C1431" w:rsidRPr="00697B7C" w:rsidRDefault="007C1431" w:rsidP="007C0454">
            <w:pPr>
              <w:ind w:left="275"/>
              <w:rPr>
                <w:sz w:val="22"/>
                <w:szCs w:val="22"/>
              </w:rPr>
            </w:pPr>
            <w:r w:rsidRPr="00697B7C">
              <w:rPr>
                <w:sz w:val="22"/>
                <w:szCs w:val="22"/>
              </w:rPr>
              <w:t>Oblast Sever</w:t>
            </w:r>
          </w:p>
          <w:p w14:paraId="6337369E" w14:textId="77777777" w:rsidR="007C1431" w:rsidRPr="00697B7C" w:rsidRDefault="007C1431" w:rsidP="007C0454">
            <w:pPr>
              <w:ind w:left="275"/>
              <w:rPr>
                <w:sz w:val="22"/>
                <w:szCs w:val="22"/>
              </w:rPr>
            </w:pPr>
            <w:r w:rsidRPr="00697B7C">
              <w:rPr>
                <w:sz w:val="22"/>
                <w:szCs w:val="22"/>
              </w:rPr>
              <w:t>Oblast Střed</w:t>
            </w:r>
          </w:p>
          <w:p w14:paraId="5ADAF5F2" w14:textId="349F053B" w:rsidR="007C1431" w:rsidRPr="00697B7C" w:rsidRDefault="007C1431" w:rsidP="007C0454">
            <w:pPr>
              <w:ind w:left="275"/>
              <w:rPr>
                <w:sz w:val="22"/>
                <w:szCs w:val="22"/>
              </w:rPr>
            </w:pPr>
          </w:p>
        </w:tc>
        <w:tc>
          <w:tcPr>
            <w:tcW w:w="2885" w:type="dxa"/>
          </w:tcPr>
          <w:p w14:paraId="1D1A2D71" w14:textId="77777777" w:rsidR="007C1431" w:rsidRPr="00697B7C" w:rsidRDefault="007C1431" w:rsidP="00837621">
            <w:pPr>
              <w:rPr>
                <w:sz w:val="22"/>
                <w:szCs w:val="22"/>
                <w:highlight w:val="yellow"/>
                <w:lang w:val="en-US"/>
              </w:rPr>
            </w:pPr>
          </w:p>
          <w:p w14:paraId="28905EC1" w14:textId="77777777" w:rsidR="00A82BCD" w:rsidRPr="00697B7C" w:rsidRDefault="00A82BCD" w:rsidP="00A82B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  <w:lang w:val="en-US"/>
              </w:rPr>
              <w:t xml:space="preserve">   </w:t>
            </w:r>
            <w:r w:rsidRPr="00697B7C">
              <w:rPr>
                <w:sz w:val="22"/>
                <w:szCs w:val="22"/>
                <w:highlight w:val="yellow"/>
                <w:lang w:val="en-US"/>
              </w:rPr>
              <w:t>***</w:t>
            </w:r>
            <w:r w:rsidRPr="00697B7C">
              <w:rPr>
                <w:sz w:val="22"/>
                <w:szCs w:val="22"/>
              </w:rPr>
              <w:t xml:space="preserve"> Kč</w:t>
            </w:r>
          </w:p>
          <w:p w14:paraId="104E0A71" w14:textId="10690924" w:rsidR="007C1431" w:rsidRPr="00697B7C" w:rsidRDefault="007C1431" w:rsidP="007C1431">
            <w:pPr>
              <w:jc w:val="right"/>
              <w:rPr>
                <w:sz w:val="22"/>
                <w:szCs w:val="22"/>
                <w:highlight w:val="yellow"/>
                <w:lang w:val="en-US"/>
              </w:rPr>
            </w:pPr>
          </w:p>
          <w:p w14:paraId="1CF341FB" w14:textId="77777777" w:rsidR="007C1431" w:rsidRPr="00697B7C" w:rsidRDefault="007C1431" w:rsidP="007C1431">
            <w:pPr>
              <w:jc w:val="right"/>
              <w:rPr>
                <w:sz w:val="22"/>
                <w:szCs w:val="22"/>
              </w:rPr>
            </w:pPr>
            <w:r w:rsidRPr="00697B7C">
              <w:rPr>
                <w:sz w:val="22"/>
                <w:szCs w:val="22"/>
                <w:highlight w:val="yellow"/>
                <w:lang w:val="en-US"/>
              </w:rPr>
              <w:t>***</w:t>
            </w:r>
            <w:r w:rsidRPr="00697B7C">
              <w:rPr>
                <w:sz w:val="22"/>
                <w:szCs w:val="22"/>
              </w:rPr>
              <w:t xml:space="preserve"> Kč</w:t>
            </w:r>
          </w:p>
          <w:p w14:paraId="3B37051D" w14:textId="77777777" w:rsidR="007C1431" w:rsidRPr="00697B7C" w:rsidRDefault="007C1431" w:rsidP="007C1431">
            <w:pPr>
              <w:jc w:val="right"/>
              <w:rPr>
                <w:sz w:val="22"/>
                <w:szCs w:val="22"/>
              </w:rPr>
            </w:pPr>
            <w:r w:rsidRPr="00697B7C">
              <w:rPr>
                <w:sz w:val="22"/>
                <w:szCs w:val="22"/>
                <w:highlight w:val="yellow"/>
                <w:lang w:val="en-US"/>
              </w:rPr>
              <w:t>***</w:t>
            </w:r>
            <w:r w:rsidRPr="00697B7C">
              <w:rPr>
                <w:sz w:val="22"/>
                <w:szCs w:val="22"/>
              </w:rPr>
              <w:t xml:space="preserve"> Kč</w:t>
            </w:r>
          </w:p>
          <w:p w14:paraId="53996358" w14:textId="4DADFB20" w:rsidR="007C1431" w:rsidRPr="00697B7C" w:rsidRDefault="007C1431" w:rsidP="007C0454">
            <w:pPr>
              <w:jc w:val="right"/>
              <w:rPr>
                <w:sz w:val="22"/>
                <w:szCs w:val="22"/>
              </w:rPr>
            </w:pPr>
          </w:p>
        </w:tc>
      </w:tr>
      <w:tr w:rsidR="007C1431" w:rsidRPr="00697B7C" w14:paraId="36757E18" w14:textId="77777777" w:rsidTr="007C1431">
        <w:trPr>
          <w:trHeight w:val="237"/>
        </w:trPr>
        <w:tc>
          <w:tcPr>
            <w:tcW w:w="6109" w:type="dxa"/>
          </w:tcPr>
          <w:p w14:paraId="0E12A72B" w14:textId="77777777" w:rsidR="007C1431" w:rsidRPr="00697B7C" w:rsidRDefault="007C1431" w:rsidP="007C1431">
            <w:pPr>
              <w:ind w:firstLine="383"/>
              <w:rPr>
                <w:sz w:val="22"/>
                <w:szCs w:val="22"/>
              </w:rPr>
            </w:pPr>
          </w:p>
        </w:tc>
        <w:tc>
          <w:tcPr>
            <w:tcW w:w="2885" w:type="dxa"/>
          </w:tcPr>
          <w:p w14:paraId="7CA3E42D" w14:textId="77777777" w:rsidR="007C1431" w:rsidRPr="00697B7C" w:rsidRDefault="007C1431" w:rsidP="007C1431">
            <w:pPr>
              <w:jc w:val="right"/>
              <w:rPr>
                <w:sz w:val="22"/>
                <w:szCs w:val="22"/>
              </w:rPr>
            </w:pPr>
          </w:p>
        </w:tc>
      </w:tr>
    </w:tbl>
    <w:p w14:paraId="54734059" w14:textId="4F02453E" w:rsidR="00B52D4E" w:rsidRPr="00697B7C" w:rsidRDefault="00B52D4E" w:rsidP="007C1431">
      <w:pPr>
        <w:jc w:val="both"/>
        <w:rPr>
          <w:color w:val="000000"/>
          <w:sz w:val="22"/>
          <w:szCs w:val="22"/>
        </w:rPr>
      </w:pPr>
    </w:p>
    <w:p w14:paraId="64788A2B" w14:textId="1C20A2D3" w:rsidR="00527590" w:rsidRPr="00764029" w:rsidRDefault="00764029" w:rsidP="00ED15E0">
      <w:pPr>
        <w:ind w:left="284"/>
        <w:jc w:val="both"/>
        <w:rPr>
          <w:color w:val="000000"/>
          <w:sz w:val="22"/>
          <w:szCs w:val="22"/>
        </w:rPr>
      </w:pPr>
      <w:r w:rsidRPr="00764029">
        <w:rPr>
          <w:sz w:val="22"/>
          <w:szCs w:val="22"/>
        </w:rPr>
        <w:t xml:space="preserve">Pro účely realizace díla a fakturace jeho ceny je dílo </w:t>
      </w:r>
      <w:r w:rsidR="00A82BCD">
        <w:rPr>
          <w:sz w:val="22"/>
          <w:szCs w:val="22"/>
        </w:rPr>
        <w:t>rozděleno na dvě části</w:t>
      </w:r>
      <w:r w:rsidRPr="00764029">
        <w:rPr>
          <w:sz w:val="22"/>
          <w:szCs w:val="22"/>
        </w:rPr>
        <w:t>. Veškeré provedené práce a činnosti budou objednateli fakturovány jednorázově po jeho dokončení</w:t>
      </w:r>
      <w:r w:rsidR="00A82BCD">
        <w:rPr>
          <w:sz w:val="22"/>
          <w:szCs w:val="22"/>
        </w:rPr>
        <w:t xml:space="preserve"> takto stanovených částí</w:t>
      </w:r>
      <w:r w:rsidR="00523BDB" w:rsidRPr="00764029">
        <w:rPr>
          <w:color w:val="000000"/>
          <w:sz w:val="22"/>
          <w:szCs w:val="22"/>
        </w:rPr>
        <w:t>.</w:t>
      </w:r>
    </w:p>
    <w:p w14:paraId="7F598CC7" w14:textId="77777777" w:rsidR="00E802AD" w:rsidRPr="00697B7C" w:rsidRDefault="00E802AD" w:rsidP="000F4FE8">
      <w:pPr>
        <w:numPr>
          <w:ilvl w:val="0"/>
          <w:numId w:val="7"/>
        </w:numPr>
        <w:tabs>
          <w:tab w:val="clear" w:pos="720"/>
          <w:tab w:val="num" w:pos="284"/>
        </w:tabs>
        <w:ind w:hanging="720"/>
        <w:jc w:val="both"/>
        <w:rPr>
          <w:color w:val="000000"/>
          <w:sz w:val="22"/>
          <w:szCs w:val="22"/>
        </w:rPr>
      </w:pPr>
      <w:r w:rsidRPr="00697B7C">
        <w:rPr>
          <w:sz w:val="22"/>
          <w:szCs w:val="22"/>
        </w:rPr>
        <w:t>Objednatelem budou hrazeny pouze skutečně a řádně provedené práce.</w:t>
      </w:r>
    </w:p>
    <w:p w14:paraId="297AA37C" w14:textId="77777777" w:rsidR="00E802AD" w:rsidRPr="00697B7C" w:rsidRDefault="00E802AD" w:rsidP="000F4FE8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697B7C">
        <w:rPr>
          <w:sz w:val="22"/>
          <w:szCs w:val="22"/>
        </w:rPr>
        <w:t>Cena díla je stanovena jako nejv</w:t>
      </w:r>
      <w:r w:rsidR="002D75D0">
        <w:rPr>
          <w:sz w:val="22"/>
          <w:szCs w:val="22"/>
        </w:rPr>
        <w:t>ý</w:t>
      </w:r>
      <w:r w:rsidRPr="00697B7C">
        <w:rPr>
          <w:sz w:val="22"/>
          <w:szCs w:val="22"/>
        </w:rPr>
        <w:t>š</w:t>
      </w:r>
      <w:r w:rsidR="002D75D0">
        <w:rPr>
          <w:sz w:val="22"/>
          <w:szCs w:val="22"/>
        </w:rPr>
        <w:t>e</w:t>
      </w:r>
      <w:r w:rsidRPr="00697B7C">
        <w:rPr>
          <w:sz w:val="22"/>
          <w:szCs w:val="22"/>
        </w:rPr>
        <w:t xml:space="preserve"> přípustná, zahrnující veškeré náklady </w:t>
      </w:r>
      <w:r w:rsidR="00574CBD" w:rsidRPr="00697B7C">
        <w:rPr>
          <w:sz w:val="22"/>
          <w:szCs w:val="22"/>
        </w:rPr>
        <w:t>dodavat</w:t>
      </w:r>
      <w:r w:rsidR="00A5249B" w:rsidRPr="00697B7C">
        <w:rPr>
          <w:sz w:val="22"/>
          <w:szCs w:val="22"/>
        </w:rPr>
        <w:t>e</w:t>
      </w:r>
      <w:r w:rsidR="00574CBD" w:rsidRPr="00697B7C">
        <w:rPr>
          <w:sz w:val="22"/>
          <w:szCs w:val="22"/>
        </w:rPr>
        <w:t>le</w:t>
      </w:r>
      <w:r w:rsidRPr="00697B7C">
        <w:rPr>
          <w:sz w:val="22"/>
          <w:szCs w:val="22"/>
        </w:rPr>
        <w:t xml:space="preserve"> na zhotovení díla</w:t>
      </w:r>
      <w:r w:rsidR="00D34EF3" w:rsidRPr="00697B7C">
        <w:rPr>
          <w:sz w:val="22"/>
          <w:szCs w:val="22"/>
        </w:rPr>
        <w:t xml:space="preserve">, zejména včetně </w:t>
      </w:r>
      <w:r w:rsidR="00C94C67" w:rsidRPr="00697B7C">
        <w:rPr>
          <w:bCs/>
          <w:sz w:val="22"/>
          <w:szCs w:val="22"/>
        </w:rPr>
        <w:t>nákladů</w:t>
      </w:r>
      <w:r w:rsidR="00D34EF3" w:rsidRPr="00697B7C">
        <w:rPr>
          <w:bCs/>
          <w:sz w:val="22"/>
          <w:szCs w:val="22"/>
        </w:rPr>
        <w:t xml:space="preserve"> spojen</w:t>
      </w:r>
      <w:r w:rsidR="00C94C67" w:rsidRPr="00697B7C">
        <w:rPr>
          <w:bCs/>
          <w:sz w:val="22"/>
          <w:szCs w:val="22"/>
        </w:rPr>
        <w:t>ých</w:t>
      </w:r>
      <w:r w:rsidR="00D34EF3" w:rsidRPr="00697B7C">
        <w:rPr>
          <w:bCs/>
          <w:sz w:val="22"/>
          <w:szCs w:val="22"/>
        </w:rPr>
        <w:t xml:space="preserve"> se zajištěním bezpečnosti osob a majetku a zajištění dopravního značení včetně údržby přemísťování a následné odstranění v souladu s TP 66, </w:t>
      </w:r>
      <w:r w:rsidRPr="00697B7C">
        <w:rPr>
          <w:sz w:val="22"/>
          <w:szCs w:val="22"/>
        </w:rPr>
        <w:t>a cenové vlivy v průběhu plnění této smlouvy.</w:t>
      </w:r>
    </w:p>
    <w:p w14:paraId="60DE82D1" w14:textId="77777777" w:rsidR="00983D6E" w:rsidRPr="00697B7C" w:rsidRDefault="00983D6E" w:rsidP="000F4FE8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697B7C">
        <w:rPr>
          <w:sz w:val="22"/>
          <w:szCs w:val="22"/>
        </w:rPr>
        <w:t>Objednatel není pro plnění poskytnuté na základě této smlouvy osobou povinnou k dani (DPH). Přijaté plnění bude použito výlučně pro účely, které nejsou předmětem daně. </w:t>
      </w:r>
    </w:p>
    <w:p w14:paraId="29B44977" w14:textId="46B31770" w:rsidR="007C0454" w:rsidRPr="00056BF8" w:rsidRDefault="00E802AD" w:rsidP="00056BF8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697B7C">
        <w:rPr>
          <w:color w:val="000000"/>
          <w:sz w:val="22"/>
          <w:szCs w:val="22"/>
        </w:rPr>
        <w:t>K ceně díla</w:t>
      </w:r>
      <w:r w:rsidR="00A8513A" w:rsidRPr="00697B7C">
        <w:rPr>
          <w:color w:val="000000"/>
          <w:sz w:val="22"/>
          <w:szCs w:val="22"/>
        </w:rPr>
        <w:t xml:space="preserve"> bude</w:t>
      </w:r>
      <w:r w:rsidRPr="00697B7C">
        <w:rPr>
          <w:color w:val="000000"/>
          <w:sz w:val="22"/>
          <w:szCs w:val="22"/>
        </w:rPr>
        <w:t xml:space="preserve"> připočtena daň </w:t>
      </w:r>
      <w:r w:rsidR="003925BD" w:rsidRPr="00697B7C">
        <w:rPr>
          <w:color w:val="000000"/>
          <w:sz w:val="22"/>
          <w:szCs w:val="22"/>
        </w:rPr>
        <w:t xml:space="preserve">z přidané hodnoty </w:t>
      </w:r>
      <w:r w:rsidRPr="00697B7C">
        <w:rPr>
          <w:color w:val="000000"/>
          <w:sz w:val="22"/>
          <w:szCs w:val="22"/>
        </w:rPr>
        <w:t xml:space="preserve">v aktuální výši. </w:t>
      </w:r>
      <w:r w:rsidR="00C777BC">
        <w:rPr>
          <w:color w:val="000000"/>
          <w:sz w:val="22"/>
          <w:szCs w:val="22"/>
        </w:rPr>
        <w:t>Celková částka dokladu zůstane bez zaokrouhlení.</w:t>
      </w:r>
    </w:p>
    <w:p w14:paraId="4F572E1A" w14:textId="5E90870A" w:rsidR="007C0454" w:rsidRDefault="007C0454" w:rsidP="00721CEB">
      <w:pPr>
        <w:pStyle w:val="Seznam"/>
        <w:numPr>
          <w:ilvl w:val="0"/>
          <w:numId w:val="0"/>
        </w:numPr>
        <w:ind w:left="720" w:hanging="720"/>
        <w:rPr>
          <w:dstrike/>
          <w:color w:val="0000FF"/>
          <w:sz w:val="22"/>
          <w:szCs w:val="22"/>
        </w:rPr>
      </w:pPr>
    </w:p>
    <w:p w14:paraId="22AE5956" w14:textId="77777777" w:rsidR="00693B18" w:rsidRPr="00697B7C" w:rsidRDefault="007C1431">
      <w:pPr>
        <w:pStyle w:val="Zkladntext"/>
        <w:tabs>
          <w:tab w:val="left" w:pos="720"/>
        </w:tabs>
        <w:jc w:val="center"/>
        <w:rPr>
          <w:b/>
          <w:sz w:val="22"/>
          <w:szCs w:val="22"/>
        </w:rPr>
      </w:pPr>
      <w:r w:rsidRPr="00697B7C">
        <w:rPr>
          <w:b/>
          <w:sz w:val="22"/>
          <w:szCs w:val="22"/>
        </w:rPr>
        <w:lastRenderedPageBreak/>
        <w:t>I</w:t>
      </w:r>
      <w:r w:rsidR="00693B18" w:rsidRPr="00697B7C">
        <w:rPr>
          <w:b/>
          <w:sz w:val="22"/>
          <w:szCs w:val="22"/>
        </w:rPr>
        <w:t>V.</w:t>
      </w:r>
    </w:p>
    <w:p w14:paraId="15A5EBF3" w14:textId="77777777" w:rsidR="00693B18" w:rsidRPr="00697B7C" w:rsidRDefault="00693B18">
      <w:pPr>
        <w:pStyle w:val="Zkladntext"/>
        <w:tabs>
          <w:tab w:val="left" w:pos="720"/>
        </w:tabs>
        <w:jc w:val="center"/>
        <w:rPr>
          <w:sz w:val="22"/>
          <w:szCs w:val="22"/>
        </w:rPr>
      </w:pPr>
      <w:r w:rsidRPr="00697B7C">
        <w:rPr>
          <w:b/>
          <w:sz w:val="22"/>
          <w:szCs w:val="22"/>
        </w:rPr>
        <w:t>Platební podmínky</w:t>
      </w:r>
    </w:p>
    <w:p w14:paraId="19597A22" w14:textId="77777777" w:rsidR="00693B18" w:rsidRPr="00697B7C" w:rsidRDefault="00693B18">
      <w:pPr>
        <w:pStyle w:val="Zkladntext"/>
        <w:tabs>
          <w:tab w:val="left" w:pos="720"/>
        </w:tabs>
        <w:jc w:val="center"/>
        <w:rPr>
          <w:sz w:val="22"/>
          <w:szCs w:val="22"/>
        </w:rPr>
      </w:pPr>
    </w:p>
    <w:p w14:paraId="18AF2E50" w14:textId="48A24B8A" w:rsidR="004C2E43" w:rsidRPr="00697B7C" w:rsidRDefault="00302BC8" w:rsidP="000F4FE8">
      <w:pPr>
        <w:pStyle w:val="Zkladntext"/>
        <w:numPr>
          <w:ilvl w:val="0"/>
          <w:numId w:val="8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C</w:t>
      </w:r>
      <w:r w:rsidR="002D75D0">
        <w:rPr>
          <w:sz w:val="22"/>
          <w:szCs w:val="22"/>
        </w:rPr>
        <w:t>elou cenu díla</w:t>
      </w:r>
      <w:r w:rsidR="004C2E43" w:rsidRPr="00697B7C">
        <w:rPr>
          <w:sz w:val="22"/>
          <w:szCs w:val="22"/>
        </w:rPr>
        <w:t xml:space="preserve"> dle čl. I</w:t>
      </w:r>
      <w:r w:rsidR="007C1431" w:rsidRPr="00697B7C">
        <w:rPr>
          <w:sz w:val="22"/>
          <w:szCs w:val="22"/>
        </w:rPr>
        <w:t>II</w:t>
      </w:r>
      <w:r w:rsidR="004C2E43" w:rsidRPr="00697B7C">
        <w:rPr>
          <w:sz w:val="22"/>
          <w:szCs w:val="22"/>
        </w:rPr>
        <w:t xml:space="preserve"> odst. 1</w:t>
      </w:r>
      <w:r w:rsidR="003E4CB9" w:rsidRPr="00697B7C">
        <w:rPr>
          <w:sz w:val="22"/>
          <w:szCs w:val="22"/>
        </w:rPr>
        <w:t>.</w:t>
      </w:r>
      <w:r w:rsidR="004C2E43" w:rsidRPr="00697B7C">
        <w:rPr>
          <w:sz w:val="22"/>
          <w:szCs w:val="22"/>
        </w:rPr>
        <w:t xml:space="preserve"> smlouvy</w:t>
      </w:r>
      <w:r w:rsidR="00CE79D4" w:rsidRPr="00697B7C">
        <w:rPr>
          <w:sz w:val="22"/>
          <w:szCs w:val="22"/>
        </w:rPr>
        <w:t xml:space="preserve"> je dodavatel oprávněn fakturovat na základě </w:t>
      </w:r>
      <w:r w:rsidR="00F60426" w:rsidRPr="00697B7C">
        <w:rPr>
          <w:sz w:val="22"/>
          <w:szCs w:val="22"/>
        </w:rPr>
        <w:t xml:space="preserve">písemného </w:t>
      </w:r>
      <w:r w:rsidR="00CD5C11">
        <w:rPr>
          <w:sz w:val="22"/>
          <w:szCs w:val="22"/>
        </w:rPr>
        <w:t>protokolu o </w:t>
      </w:r>
      <w:r w:rsidR="00CE79D4" w:rsidRPr="00697B7C">
        <w:rPr>
          <w:sz w:val="22"/>
          <w:szCs w:val="22"/>
        </w:rPr>
        <w:t xml:space="preserve">předání a převzetí ukončených </w:t>
      </w:r>
      <w:r w:rsidR="00F60426" w:rsidRPr="00697B7C">
        <w:rPr>
          <w:sz w:val="22"/>
          <w:szCs w:val="22"/>
        </w:rPr>
        <w:t xml:space="preserve">prací </w:t>
      </w:r>
      <w:r w:rsidR="00CE79D4" w:rsidRPr="00697B7C">
        <w:rPr>
          <w:sz w:val="22"/>
          <w:szCs w:val="22"/>
        </w:rPr>
        <w:t>podepsaného příslušným zaměstnancem objednatele</w:t>
      </w:r>
      <w:r w:rsidR="004C2E43" w:rsidRPr="00697B7C">
        <w:rPr>
          <w:sz w:val="22"/>
          <w:szCs w:val="22"/>
        </w:rPr>
        <w:t xml:space="preserve">, pokud </w:t>
      </w:r>
      <w:r w:rsidR="00EC1D24" w:rsidRPr="00697B7C">
        <w:rPr>
          <w:sz w:val="22"/>
          <w:szCs w:val="22"/>
        </w:rPr>
        <w:t>bude</w:t>
      </w:r>
      <w:r w:rsidR="004C2E43" w:rsidRPr="00697B7C">
        <w:rPr>
          <w:sz w:val="22"/>
          <w:szCs w:val="22"/>
        </w:rPr>
        <w:t xml:space="preserve"> </w:t>
      </w:r>
      <w:r w:rsidR="002D75D0">
        <w:rPr>
          <w:sz w:val="22"/>
          <w:szCs w:val="22"/>
        </w:rPr>
        <w:t>celé dílo</w:t>
      </w:r>
      <w:r w:rsidR="004C2E43" w:rsidRPr="00697B7C">
        <w:rPr>
          <w:sz w:val="22"/>
          <w:szCs w:val="22"/>
        </w:rPr>
        <w:t xml:space="preserve"> </w:t>
      </w:r>
      <w:r w:rsidR="00A82BCD">
        <w:rPr>
          <w:sz w:val="22"/>
          <w:szCs w:val="22"/>
        </w:rPr>
        <w:t xml:space="preserve">nebo části dle čl. III odst. 1 této smlouvy </w:t>
      </w:r>
      <w:r w:rsidR="004C2E43" w:rsidRPr="00697B7C">
        <w:rPr>
          <w:sz w:val="22"/>
          <w:szCs w:val="22"/>
        </w:rPr>
        <w:t>při předání a převzetí shledán</w:t>
      </w:r>
      <w:r>
        <w:rPr>
          <w:sz w:val="22"/>
          <w:szCs w:val="22"/>
        </w:rPr>
        <w:t>o</w:t>
      </w:r>
      <w:r w:rsidR="0095786E" w:rsidRPr="00697B7C">
        <w:rPr>
          <w:sz w:val="22"/>
          <w:szCs w:val="22"/>
        </w:rPr>
        <w:t xml:space="preserve"> </w:t>
      </w:r>
      <w:r w:rsidR="00EC1D24" w:rsidRPr="00697B7C">
        <w:rPr>
          <w:sz w:val="22"/>
          <w:szCs w:val="22"/>
        </w:rPr>
        <w:t>úpln</w:t>
      </w:r>
      <w:r w:rsidR="006D20E3">
        <w:rPr>
          <w:sz w:val="22"/>
          <w:szCs w:val="22"/>
        </w:rPr>
        <w:t>é</w:t>
      </w:r>
      <w:r w:rsidR="00EC1D24" w:rsidRPr="00697B7C">
        <w:rPr>
          <w:sz w:val="22"/>
          <w:szCs w:val="22"/>
        </w:rPr>
        <w:t xml:space="preserve"> a bezvadn</w:t>
      </w:r>
      <w:r w:rsidR="006D20E3">
        <w:rPr>
          <w:sz w:val="22"/>
          <w:szCs w:val="22"/>
        </w:rPr>
        <w:t>é</w:t>
      </w:r>
      <w:r w:rsidR="0095786E" w:rsidRPr="00697B7C">
        <w:rPr>
          <w:sz w:val="22"/>
          <w:szCs w:val="22"/>
        </w:rPr>
        <w:t xml:space="preserve">. V případě, že budou v protokole uvedeny </w:t>
      </w:r>
      <w:r w:rsidR="00EC1D24" w:rsidRPr="00697B7C">
        <w:rPr>
          <w:sz w:val="22"/>
          <w:szCs w:val="22"/>
        </w:rPr>
        <w:t>zjevn</w:t>
      </w:r>
      <w:r w:rsidR="00432121">
        <w:rPr>
          <w:sz w:val="22"/>
          <w:szCs w:val="22"/>
        </w:rPr>
        <w:t>é</w:t>
      </w:r>
      <w:r w:rsidR="00EC1D24" w:rsidRPr="00697B7C">
        <w:rPr>
          <w:sz w:val="22"/>
          <w:szCs w:val="22"/>
        </w:rPr>
        <w:t xml:space="preserve"> drobné vady, </w:t>
      </w:r>
      <w:r w:rsidR="0095786E" w:rsidRPr="00697B7C">
        <w:rPr>
          <w:sz w:val="22"/>
          <w:szCs w:val="22"/>
        </w:rPr>
        <w:t>je dodavatel oprávněn fakturovat</w:t>
      </w:r>
      <w:r w:rsidR="002D75D0">
        <w:rPr>
          <w:sz w:val="22"/>
          <w:szCs w:val="22"/>
        </w:rPr>
        <w:t xml:space="preserve"> cenu díla </w:t>
      </w:r>
      <w:r w:rsidR="0095786E" w:rsidRPr="00697B7C">
        <w:rPr>
          <w:sz w:val="22"/>
          <w:szCs w:val="22"/>
        </w:rPr>
        <w:t>až po jejich odstranění a předání díl</w:t>
      </w:r>
      <w:r w:rsidR="003925BD" w:rsidRPr="00697B7C">
        <w:rPr>
          <w:sz w:val="22"/>
          <w:szCs w:val="22"/>
        </w:rPr>
        <w:t>a</w:t>
      </w:r>
      <w:r w:rsidR="002D75D0">
        <w:rPr>
          <w:sz w:val="22"/>
          <w:szCs w:val="22"/>
        </w:rPr>
        <w:t xml:space="preserve">, </w:t>
      </w:r>
      <w:r w:rsidR="00EC1D24" w:rsidRPr="00697B7C">
        <w:rPr>
          <w:sz w:val="22"/>
          <w:szCs w:val="22"/>
        </w:rPr>
        <w:t>úplně a bezvadně</w:t>
      </w:r>
      <w:r w:rsidR="0095786E" w:rsidRPr="00697B7C">
        <w:rPr>
          <w:sz w:val="22"/>
          <w:szCs w:val="22"/>
        </w:rPr>
        <w:t xml:space="preserve"> objednateli</w:t>
      </w:r>
      <w:r w:rsidR="003925BD" w:rsidRPr="00697B7C">
        <w:rPr>
          <w:sz w:val="22"/>
          <w:szCs w:val="22"/>
        </w:rPr>
        <w:t>.</w:t>
      </w:r>
      <w:r w:rsidR="0062152B" w:rsidRPr="00697B7C">
        <w:rPr>
          <w:sz w:val="22"/>
          <w:szCs w:val="22"/>
        </w:rPr>
        <w:t xml:space="preserve"> </w:t>
      </w:r>
    </w:p>
    <w:p w14:paraId="1390833D" w14:textId="53A262BD" w:rsidR="00CE79D4" w:rsidRPr="00697B7C" w:rsidRDefault="00CE79D4" w:rsidP="000F4FE8">
      <w:pPr>
        <w:pStyle w:val="Zkladntex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697B7C">
        <w:rPr>
          <w:sz w:val="22"/>
          <w:szCs w:val="22"/>
        </w:rPr>
        <w:t>Splatnost faktur</w:t>
      </w:r>
      <w:r w:rsidR="006D20E3">
        <w:rPr>
          <w:sz w:val="22"/>
          <w:szCs w:val="22"/>
        </w:rPr>
        <w:t>y</w:t>
      </w:r>
      <w:r w:rsidRPr="00697B7C">
        <w:rPr>
          <w:sz w:val="22"/>
          <w:szCs w:val="22"/>
        </w:rPr>
        <w:t xml:space="preserve"> je stanovena dohodou smluvních stran na 30 kalendářních dnů</w:t>
      </w:r>
      <w:r w:rsidR="006F2454" w:rsidRPr="00697B7C">
        <w:rPr>
          <w:sz w:val="22"/>
          <w:szCs w:val="22"/>
        </w:rPr>
        <w:t xml:space="preserve"> od doručení</w:t>
      </w:r>
      <w:r w:rsidR="00C22D9F" w:rsidRPr="00697B7C">
        <w:rPr>
          <w:sz w:val="22"/>
          <w:szCs w:val="22"/>
        </w:rPr>
        <w:t xml:space="preserve"> </w:t>
      </w:r>
      <w:r w:rsidR="006F2454" w:rsidRPr="00697B7C">
        <w:rPr>
          <w:sz w:val="22"/>
          <w:szCs w:val="22"/>
        </w:rPr>
        <w:t>vystavené faktury objednateli.</w:t>
      </w:r>
    </w:p>
    <w:p w14:paraId="2A077C46" w14:textId="77777777" w:rsidR="00CE79D4" w:rsidRPr="00697B7C" w:rsidRDefault="00CE79D4" w:rsidP="000F4FE8">
      <w:pPr>
        <w:pStyle w:val="Zkladntex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697B7C">
        <w:rPr>
          <w:sz w:val="22"/>
          <w:szCs w:val="22"/>
        </w:rPr>
        <w:t>Faktura je uhrazena dnem odepsání příslušné částky z</w:t>
      </w:r>
      <w:r w:rsidR="006F2454" w:rsidRPr="00697B7C">
        <w:rPr>
          <w:sz w:val="22"/>
          <w:szCs w:val="22"/>
        </w:rPr>
        <w:t xml:space="preserve"> účtu </w:t>
      </w:r>
      <w:r w:rsidRPr="00697B7C">
        <w:rPr>
          <w:sz w:val="22"/>
          <w:szCs w:val="22"/>
        </w:rPr>
        <w:t>objedn</w:t>
      </w:r>
      <w:r w:rsidR="00F6646A">
        <w:rPr>
          <w:sz w:val="22"/>
          <w:szCs w:val="22"/>
        </w:rPr>
        <w:t>atele. Platba bude provedena na účet d</w:t>
      </w:r>
      <w:r w:rsidRPr="00697B7C">
        <w:rPr>
          <w:sz w:val="22"/>
          <w:szCs w:val="22"/>
        </w:rPr>
        <w:t>odavatele uvedený na faktuře.</w:t>
      </w:r>
    </w:p>
    <w:p w14:paraId="7C375D59" w14:textId="359DCC21" w:rsidR="00CE79D4" w:rsidRPr="00697B7C" w:rsidRDefault="00CE79D4" w:rsidP="000F4FE8">
      <w:pPr>
        <w:pStyle w:val="Zkladntex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697B7C">
        <w:rPr>
          <w:sz w:val="22"/>
          <w:szCs w:val="22"/>
        </w:rPr>
        <w:t>Faktura musí mít náležitosti daňového dokladu dle zákona č. 235/2004Sb., o dani z přidané hodnoty</w:t>
      </w:r>
      <w:r w:rsidR="00A82BCD">
        <w:rPr>
          <w:sz w:val="22"/>
          <w:szCs w:val="22"/>
        </w:rPr>
        <w:t>,</w:t>
      </w:r>
      <w:r w:rsidRPr="00697B7C">
        <w:rPr>
          <w:sz w:val="22"/>
          <w:szCs w:val="22"/>
        </w:rPr>
        <w:t xml:space="preserve"> </w:t>
      </w:r>
      <w:r w:rsidR="00A82BCD">
        <w:rPr>
          <w:sz w:val="22"/>
          <w:szCs w:val="22"/>
        </w:rPr>
        <w:t>ve znění pozdějších předpisů</w:t>
      </w:r>
      <w:r w:rsidRPr="00697B7C">
        <w:rPr>
          <w:sz w:val="22"/>
          <w:szCs w:val="22"/>
        </w:rPr>
        <w:t xml:space="preserve">. </w:t>
      </w:r>
    </w:p>
    <w:p w14:paraId="730509F4" w14:textId="77777777" w:rsidR="00EC1D24" w:rsidRPr="00697B7C" w:rsidRDefault="00574CBD" w:rsidP="000F4FE8">
      <w:pPr>
        <w:pStyle w:val="Zkladntex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697B7C">
        <w:rPr>
          <w:sz w:val="22"/>
          <w:szCs w:val="22"/>
        </w:rPr>
        <w:t>Dodavatel</w:t>
      </w:r>
      <w:r w:rsidR="00EC1D24" w:rsidRPr="00697B7C">
        <w:rPr>
          <w:sz w:val="22"/>
          <w:szCs w:val="22"/>
        </w:rPr>
        <w:t xml:space="preserve"> je povinen vystavit fakturu na sídlo objednatele a doručit elektronicky na adresu </w:t>
      </w:r>
      <w:hyperlink r:id="rId8" w:history="1">
        <w:r w:rsidR="00EC1D24" w:rsidRPr="00697B7C">
          <w:rPr>
            <w:rStyle w:val="Hypertextovodkaz"/>
            <w:sz w:val="22"/>
            <w:szCs w:val="22"/>
          </w:rPr>
          <w:t>faktury@susjmk.cz</w:t>
        </w:r>
      </w:hyperlink>
      <w:r w:rsidR="00EC1D24" w:rsidRPr="00697B7C">
        <w:rPr>
          <w:rStyle w:val="Hypertextovodkaz"/>
          <w:sz w:val="22"/>
          <w:szCs w:val="22"/>
        </w:rPr>
        <w:t>.</w:t>
      </w:r>
    </w:p>
    <w:p w14:paraId="235BC1C4" w14:textId="1117F074" w:rsidR="00CE79D4" w:rsidRPr="00697B7C" w:rsidRDefault="00EC1D24" w:rsidP="000F4FE8">
      <w:pPr>
        <w:pStyle w:val="Zkladntex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697B7C">
        <w:rPr>
          <w:sz w:val="22"/>
          <w:szCs w:val="22"/>
        </w:rPr>
        <w:t xml:space="preserve">Objednatel je do data splatnosti oprávněn vrátit fakturu vykazující vady. </w:t>
      </w:r>
      <w:r w:rsidR="00574CBD" w:rsidRPr="00697B7C">
        <w:rPr>
          <w:sz w:val="22"/>
          <w:szCs w:val="22"/>
        </w:rPr>
        <w:t xml:space="preserve">Dodavatel </w:t>
      </w:r>
      <w:r w:rsidR="00F6646A">
        <w:rPr>
          <w:sz w:val="22"/>
          <w:szCs w:val="22"/>
        </w:rPr>
        <w:t>je povinen na </w:t>
      </w:r>
      <w:r w:rsidRPr="00697B7C">
        <w:rPr>
          <w:sz w:val="22"/>
          <w:szCs w:val="22"/>
        </w:rPr>
        <w:t>adresu sídla objednatele předložit fakturu novou či opravenou</w:t>
      </w:r>
      <w:r w:rsidR="00C777BC">
        <w:rPr>
          <w:sz w:val="22"/>
          <w:szCs w:val="22"/>
        </w:rPr>
        <w:t xml:space="preserve"> s novou lhůtou splatnosti</w:t>
      </w:r>
      <w:r w:rsidR="00CE79D4" w:rsidRPr="00697B7C">
        <w:rPr>
          <w:sz w:val="22"/>
          <w:szCs w:val="22"/>
        </w:rPr>
        <w:t>.</w:t>
      </w:r>
    </w:p>
    <w:p w14:paraId="122533E1" w14:textId="77777777" w:rsidR="00EC1D24" w:rsidRPr="00697B7C" w:rsidRDefault="00EC1D24" w:rsidP="000F4FE8">
      <w:pPr>
        <w:pStyle w:val="Zkladntex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697B7C">
        <w:rPr>
          <w:sz w:val="22"/>
          <w:szCs w:val="22"/>
        </w:rPr>
        <w:t>Zálohové platby se nesjednávají.</w:t>
      </w:r>
    </w:p>
    <w:p w14:paraId="3843F0A4" w14:textId="234C3E8F" w:rsidR="00A8513A" w:rsidRPr="00697B7C" w:rsidRDefault="00756C4E" w:rsidP="000F4FE8">
      <w:pPr>
        <w:pStyle w:val="Zkladntext"/>
        <w:numPr>
          <w:ilvl w:val="0"/>
          <w:numId w:val="8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A8513A" w:rsidRPr="00697B7C">
        <w:rPr>
          <w:sz w:val="22"/>
          <w:szCs w:val="22"/>
        </w:rPr>
        <w:t xml:space="preserve"> dává souhlas s platbou DPH na účet místně příslušného sp</w:t>
      </w:r>
      <w:r w:rsidR="00F6646A">
        <w:rPr>
          <w:sz w:val="22"/>
          <w:szCs w:val="22"/>
        </w:rPr>
        <w:t>rávce daně v případě, že bude v </w:t>
      </w:r>
      <w:r w:rsidR="00A8513A" w:rsidRPr="00697B7C">
        <w:rPr>
          <w:sz w:val="22"/>
          <w:szCs w:val="22"/>
        </w:rPr>
        <w:t>registru plátců DPH označen jako nespolehlivý, nebo bude požadovat úhradu na jiný než zveřejněný bankovní účet podle § 109 odst. 2 písm. c) zákona č.</w:t>
      </w:r>
      <w:r w:rsidR="00432121">
        <w:rPr>
          <w:sz w:val="22"/>
          <w:szCs w:val="22"/>
        </w:rPr>
        <w:t xml:space="preserve"> </w:t>
      </w:r>
      <w:r w:rsidR="00A8513A" w:rsidRPr="00697B7C">
        <w:rPr>
          <w:sz w:val="22"/>
          <w:szCs w:val="22"/>
        </w:rPr>
        <w:t>235/2004 Sb., ve znění pozdějších předpisů.</w:t>
      </w:r>
    </w:p>
    <w:p w14:paraId="21739C5F" w14:textId="25273DAE" w:rsidR="00CE79D4" w:rsidRDefault="00CE79D4">
      <w:pPr>
        <w:pStyle w:val="Zkladntext"/>
        <w:tabs>
          <w:tab w:val="left" w:pos="720"/>
        </w:tabs>
        <w:rPr>
          <w:sz w:val="22"/>
          <w:szCs w:val="22"/>
        </w:rPr>
      </w:pPr>
    </w:p>
    <w:p w14:paraId="6B42A55A" w14:textId="77777777" w:rsidR="00B13607" w:rsidRPr="00697B7C" w:rsidRDefault="00B13607" w:rsidP="00B13607">
      <w:pPr>
        <w:pStyle w:val="Zkladntext"/>
        <w:tabs>
          <w:tab w:val="left" w:pos="720"/>
        </w:tabs>
        <w:jc w:val="center"/>
        <w:rPr>
          <w:b/>
          <w:sz w:val="22"/>
          <w:szCs w:val="22"/>
        </w:rPr>
      </w:pPr>
      <w:r w:rsidRPr="00697B7C">
        <w:rPr>
          <w:b/>
          <w:sz w:val="22"/>
          <w:szCs w:val="22"/>
        </w:rPr>
        <w:t>V.</w:t>
      </w:r>
    </w:p>
    <w:p w14:paraId="76CE5A6A" w14:textId="77777777" w:rsidR="00B13607" w:rsidRPr="00697B7C" w:rsidRDefault="00B13607" w:rsidP="00B93953">
      <w:pPr>
        <w:pStyle w:val="Zkladntext"/>
        <w:tabs>
          <w:tab w:val="left" w:pos="720"/>
        </w:tabs>
        <w:jc w:val="center"/>
        <w:rPr>
          <w:b/>
          <w:sz w:val="22"/>
          <w:szCs w:val="22"/>
        </w:rPr>
      </w:pPr>
      <w:r w:rsidRPr="00697B7C">
        <w:rPr>
          <w:b/>
          <w:sz w:val="22"/>
          <w:szCs w:val="22"/>
        </w:rPr>
        <w:t>Prostor staveniště</w:t>
      </w:r>
    </w:p>
    <w:p w14:paraId="656F83ED" w14:textId="77777777" w:rsidR="00B13607" w:rsidRPr="00697B7C" w:rsidRDefault="00B13607" w:rsidP="000F4FE8">
      <w:pPr>
        <w:pStyle w:val="Odstavecseseznamem"/>
        <w:numPr>
          <w:ilvl w:val="3"/>
          <w:numId w:val="14"/>
        </w:numPr>
        <w:tabs>
          <w:tab w:val="clear" w:pos="360"/>
          <w:tab w:val="num" w:pos="284"/>
        </w:tabs>
        <w:spacing w:before="120" w:after="120"/>
        <w:ind w:left="284" w:hanging="284"/>
        <w:jc w:val="both"/>
        <w:rPr>
          <w:sz w:val="22"/>
          <w:szCs w:val="22"/>
        </w:rPr>
      </w:pPr>
      <w:r w:rsidRPr="00697B7C">
        <w:rPr>
          <w:sz w:val="22"/>
          <w:szCs w:val="22"/>
        </w:rPr>
        <w:t>Dodavatel se seznámil se stavem prostoru staveniště a poměry na něm. Dodavatel je oprávněn prostor staveniště užívat výhradně k naplnění účelu této smlouvy.</w:t>
      </w:r>
    </w:p>
    <w:p w14:paraId="0224F8D6" w14:textId="77777777" w:rsidR="00B13607" w:rsidRPr="00697B7C" w:rsidRDefault="00B13607" w:rsidP="000F4FE8">
      <w:pPr>
        <w:pStyle w:val="Odstavecseseznamem"/>
        <w:numPr>
          <w:ilvl w:val="3"/>
          <w:numId w:val="14"/>
        </w:numPr>
        <w:tabs>
          <w:tab w:val="clear" w:pos="360"/>
          <w:tab w:val="num" w:pos="284"/>
        </w:tabs>
        <w:spacing w:before="120" w:after="120"/>
        <w:ind w:left="284" w:hanging="284"/>
        <w:jc w:val="both"/>
        <w:rPr>
          <w:sz w:val="22"/>
          <w:szCs w:val="22"/>
        </w:rPr>
      </w:pPr>
      <w:r w:rsidRPr="00697B7C">
        <w:rPr>
          <w:sz w:val="22"/>
          <w:szCs w:val="22"/>
        </w:rPr>
        <w:t xml:space="preserve">Prostor staveniště je vymezen zadáním stavby. </w:t>
      </w:r>
    </w:p>
    <w:p w14:paraId="5F6AE622" w14:textId="77777777" w:rsidR="00B13607" w:rsidRPr="00697B7C" w:rsidRDefault="00B13607" w:rsidP="000F4FE8">
      <w:pPr>
        <w:pStyle w:val="Odstavecseseznamem"/>
        <w:numPr>
          <w:ilvl w:val="3"/>
          <w:numId w:val="14"/>
        </w:numPr>
        <w:tabs>
          <w:tab w:val="clear" w:pos="360"/>
          <w:tab w:val="num" w:pos="284"/>
        </w:tabs>
        <w:spacing w:before="120" w:after="120"/>
        <w:ind w:left="284" w:hanging="284"/>
        <w:jc w:val="both"/>
        <w:rPr>
          <w:sz w:val="22"/>
          <w:szCs w:val="22"/>
        </w:rPr>
      </w:pPr>
      <w:r w:rsidRPr="00697B7C">
        <w:rPr>
          <w:sz w:val="22"/>
          <w:szCs w:val="22"/>
        </w:rPr>
        <w:t>Dodavatel je povinen udržovat v prostoru staveniště pořádek a čistotu. Dodavatel je povinen dodržovat veškeré technické i právní předpisy zejména na úseku životního prostředí, nakládání s odpady, bezpečnosti práce, provozu pozemních komunikací, památkové péče apod.</w:t>
      </w:r>
    </w:p>
    <w:p w14:paraId="230B8FA1" w14:textId="782AF5E4" w:rsidR="00B13607" w:rsidRDefault="00B13607">
      <w:pPr>
        <w:pStyle w:val="Zkladntext"/>
        <w:tabs>
          <w:tab w:val="left" w:pos="720"/>
        </w:tabs>
        <w:jc w:val="center"/>
        <w:rPr>
          <w:b/>
          <w:sz w:val="22"/>
          <w:szCs w:val="22"/>
        </w:rPr>
      </w:pPr>
    </w:p>
    <w:p w14:paraId="0D91E5D6" w14:textId="77777777" w:rsidR="00693B18" w:rsidRPr="00697B7C" w:rsidRDefault="00693B18">
      <w:pPr>
        <w:pStyle w:val="Zkladntext"/>
        <w:tabs>
          <w:tab w:val="left" w:pos="720"/>
        </w:tabs>
        <w:jc w:val="center"/>
        <w:rPr>
          <w:b/>
          <w:sz w:val="22"/>
          <w:szCs w:val="22"/>
        </w:rPr>
      </w:pPr>
      <w:r w:rsidRPr="00697B7C">
        <w:rPr>
          <w:b/>
          <w:sz w:val="22"/>
          <w:szCs w:val="22"/>
        </w:rPr>
        <w:t>V</w:t>
      </w:r>
      <w:r w:rsidR="00B13607" w:rsidRPr="00697B7C">
        <w:rPr>
          <w:b/>
          <w:sz w:val="22"/>
          <w:szCs w:val="22"/>
        </w:rPr>
        <w:t>I</w:t>
      </w:r>
      <w:r w:rsidRPr="00697B7C">
        <w:rPr>
          <w:b/>
          <w:sz w:val="22"/>
          <w:szCs w:val="22"/>
        </w:rPr>
        <w:t>.</w:t>
      </w:r>
    </w:p>
    <w:p w14:paraId="312B0E1F" w14:textId="77777777" w:rsidR="00CE79D4" w:rsidRPr="00697B7C" w:rsidRDefault="00CE79D4" w:rsidP="00B93953">
      <w:pPr>
        <w:pStyle w:val="Zkladntext"/>
        <w:tabs>
          <w:tab w:val="left" w:pos="720"/>
        </w:tabs>
        <w:jc w:val="center"/>
        <w:rPr>
          <w:b/>
          <w:sz w:val="22"/>
          <w:szCs w:val="22"/>
        </w:rPr>
      </w:pPr>
      <w:r w:rsidRPr="00697B7C">
        <w:rPr>
          <w:b/>
          <w:sz w:val="22"/>
          <w:szCs w:val="22"/>
        </w:rPr>
        <w:t>Provádění</w:t>
      </w:r>
      <w:r w:rsidR="00E802AD" w:rsidRPr="00697B7C">
        <w:rPr>
          <w:b/>
          <w:sz w:val="22"/>
          <w:szCs w:val="22"/>
        </w:rPr>
        <w:t xml:space="preserve"> díla</w:t>
      </w:r>
    </w:p>
    <w:p w14:paraId="5BC98AC2" w14:textId="77777777" w:rsidR="00B93953" w:rsidRPr="00697B7C" w:rsidRDefault="00B93953" w:rsidP="00B93953">
      <w:pPr>
        <w:pStyle w:val="Zkladntext"/>
        <w:tabs>
          <w:tab w:val="left" w:pos="720"/>
        </w:tabs>
        <w:jc w:val="center"/>
        <w:rPr>
          <w:b/>
          <w:sz w:val="22"/>
          <w:szCs w:val="22"/>
        </w:rPr>
      </w:pPr>
    </w:p>
    <w:p w14:paraId="5DDD29F6" w14:textId="77777777" w:rsidR="00DE00EA" w:rsidRPr="00697B7C" w:rsidRDefault="00CD5C11" w:rsidP="000F4FE8">
      <w:pPr>
        <w:numPr>
          <w:ilvl w:val="0"/>
          <w:numId w:val="13"/>
        </w:numPr>
        <w:tabs>
          <w:tab w:val="num" w:pos="284"/>
        </w:tabs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493A26" w:rsidRPr="00697B7C">
        <w:rPr>
          <w:bCs/>
          <w:sz w:val="22"/>
          <w:szCs w:val="22"/>
        </w:rPr>
        <w:t>Provedení pokládky barevné bezpečnostní protismykové úpravy povrchu vozovky,</w:t>
      </w:r>
      <w:r w:rsidR="00D67549" w:rsidRPr="00697B7C">
        <w:rPr>
          <w:bCs/>
          <w:sz w:val="22"/>
          <w:szCs w:val="22"/>
        </w:rPr>
        <w:t xml:space="preserve"> musí být provedeno v souladu s platnými technickými podmínkami TP </w:t>
      </w:r>
      <w:r w:rsidR="00493A26" w:rsidRPr="00697B7C">
        <w:rPr>
          <w:bCs/>
          <w:sz w:val="22"/>
          <w:szCs w:val="22"/>
        </w:rPr>
        <w:t>213</w:t>
      </w:r>
      <w:r w:rsidR="00D67549" w:rsidRPr="00697B7C">
        <w:rPr>
          <w:bCs/>
          <w:sz w:val="22"/>
          <w:szCs w:val="22"/>
        </w:rPr>
        <w:t xml:space="preserve"> „</w:t>
      </w:r>
      <w:r w:rsidR="00493A26" w:rsidRPr="00697B7C">
        <w:rPr>
          <w:bCs/>
          <w:sz w:val="22"/>
          <w:szCs w:val="22"/>
        </w:rPr>
        <w:t>Bezpečnostní protismykové úpravy povrchů vozovek</w:t>
      </w:r>
      <w:r w:rsidR="00D67549" w:rsidRPr="00697B7C">
        <w:rPr>
          <w:bCs/>
          <w:sz w:val="22"/>
          <w:szCs w:val="22"/>
        </w:rPr>
        <w:t>“, tj. musí dojít</w:t>
      </w:r>
      <w:r w:rsidR="00704131" w:rsidRPr="00697B7C">
        <w:rPr>
          <w:bCs/>
          <w:sz w:val="22"/>
          <w:szCs w:val="22"/>
        </w:rPr>
        <w:t xml:space="preserve"> k</w:t>
      </w:r>
      <w:r w:rsidR="00D67549" w:rsidRPr="00697B7C">
        <w:rPr>
          <w:bCs/>
          <w:sz w:val="22"/>
          <w:szCs w:val="22"/>
        </w:rPr>
        <w:t xml:space="preserve"> vyčištění</w:t>
      </w:r>
      <w:r w:rsidR="00704131" w:rsidRPr="00697B7C">
        <w:rPr>
          <w:bCs/>
          <w:sz w:val="22"/>
          <w:szCs w:val="22"/>
        </w:rPr>
        <w:t xml:space="preserve"> povrchu, p</w:t>
      </w:r>
      <w:r w:rsidR="00697B7C" w:rsidRPr="00697B7C">
        <w:rPr>
          <w:bCs/>
          <w:sz w:val="22"/>
          <w:szCs w:val="22"/>
        </w:rPr>
        <w:t>okládce tenké vrstvy z pojiva a </w:t>
      </w:r>
      <w:r w:rsidR="00704131" w:rsidRPr="00697B7C">
        <w:rPr>
          <w:bCs/>
          <w:sz w:val="22"/>
          <w:szCs w:val="22"/>
        </w:rPr>
        <w:t xml:space="preserve">kameniva červené barvy, která poskytne vysoké hodnoty součinitele tření </w:t>
      </w:r>
      <w:r w:rsidR="00D67549" w:rsidRPr="00697B7C">
        <w:rPr>
          <w:bCs/>
          <w:sz w:val="22"/>
          <w:szCs w:val="22"/>
        </w:rPr>
        <w:t xml:space="preserve">a </w:t>
      </w:r>
      <w:r w:rsidR="00704131" w:rsidRPr="00697B7C">
        <w:rPr>
          <w:bCs/>
          <w:sz w:val="22"/>
          <w:szCs w:val="22"/>
        </w:rPr>
        <w:t xml:space="preserve">použitý materiál </w:t>
      </w:r>
      <w:r w:rsidR="00D67549" w:rsidRPr="00697B7C">
        <w:rPr>
          <w:bCs/>
          <w:sz w:val="22"/>
          <w:szCs w:val="22"/>
        </w:rPr>
        <w:t>musí m</w:t>
      </w:r>
      <w:r w:rsidR="00C94C67" w:rsidRPr="00697B7C">
        <w:rPr>
          <w:bCs/>
          <w:sz w:val="22"/>
          <w:szCs w:val="22"/>
        </w:rPr>
        <w:t>í</w:t>
      </w:r>
      <w:r w:rsidR="00D67549" w:rsidRPr="00697B7C">
        <w:rPr>
          <w:bCs/>
          <w:sz w:val="22"/>
          <w:szCs w:val="22"/>
        </w:rPr>
        <w:t xml:space="preserve">t parametry splňující požadavky uvedené v TP </w:t>
      </w:r>
      <w:r w:rsidR="00704131" w:rsidRPr="00697B7C">
        <w:rPr>
          <w:bCs/>
          <w:sz w:val="22"/>
          <w:szCs w:val="22"/>
        </w:rPr>
        <w:t>213</w:t>
      </w:r>
      <w:r w:rsidR="00D67549" w:rsidRPr="00697B7C">
        <w:rPr>
          <w:bCs/>
          <w:sz w:val="22"/>
          <w:szCs w:val="22"/>
        </w:rPr>
        <w:t>.</w:t>
      </w:r>
    </w:p>
    <w:p w14:paraId="089FBB61" w14:textId="629F646A" w:rsidR="00B13607" w:rsidRPr="00697B7C" w:rsidRDefault="00235319" w:rsidP="000F4FE8">
      <w:pPr>
        <w:numPr>
          <w:ilvl w:val="0"/>
          <w:numId w:val="13"/>
        </w:numPr>
        <w:tabs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697B7C">
        <w:rPr>
          <w:color w:val="000000"/>
          <w:sz w:val="22"/>
          <w:szCs w:val="22"/>
        </w:rPr>
        <w:t xml:space="preserve">O zahájení prací bude sepsán písemný protokol. Dodavatel je povinen nejméně </w:t>
      </w:r>
      <w:r w:rsidR="006D20E3">
        <w:rPr>
          <w:color w:val="000000"/>
          <w:sz w:val="22"/>
          <w:szCs w:val="22"/>
        </w:rPr>
        <w:t>3</w:t>
      </w:r>
      <w:r w:rsidR="006F36CA">
        <w:rPr>
          <w:color w:val="000000"/>
          <w:sz w:val="22"/>
          <w:szCs w:val="22"/>
        </w:rPr>
        <w:t xml:space="preserve"> </w:t>
      </w:r>
      <w:r w:rsidRPr="00697B7C">
        <w:rPr>
          <w:color w:val="000000"/>
          <w:sz w:val="22"/>
          <w:szCs w:val="22"/>
        </w:rPr>
        <w:t>pracovní</w:t>
      </w:r>
      <w:r w:rsidR="00B9104E" w:rsidRPr="00697B7C">
        <w:rPr>
          <w:color w:val="000000"/>
          <w:sz w:val="22"/>
          <w:szCs w:val="22"/>
        </w:rPr>
        <w:t xml:space="preserve"> </w:t>
      </w:r>
      <w:r w:rsidRPr="00697B7C">
        <w:rPr>
          <w:color w:val="000000"/>
          <w:sz w:val="22"/>
          <w:szCs w:val="22"/>
        </w:rPr>
        <w:t>dny předem navrhnout kontaktní osobě uvedené v čl. II</w:t>
      </w:r>
      <w:r w:rsidR="00ED15E0">
        <w:rPr>
          <w:color w:val="000000"/>
          <w:sz w:val="22"/>
          <w:szCs w:val="22"/>
        </w:rPr>
        <w:t>.</w:t>
      </w:r>
      <w:r w:rsidR="00A82BCD">
        <w:rPr>
          <w:color w:val="000000"/>
          <w:sz w:val="22"/>
          <w:szCs w:val="22"/>
        </w:rPr>
        <w:t xml:space="preserve"> této smlouvy</w:t>
      </w:r>
      <w:r w:rsidRPr="00697B7C">
        <w:rPr>
          <w:color w:val="000000"/>
          <w:sz w:val="22"/>
          <w:szCs w:val="22"/>
        </w:rPr>
        <w:t xml:space="preserve"> termín a místo předání</w:t>
      </w:r>
      <w:r w:rsidR="00B13607" w:rsidRPr="00697B7C">
        <w:rPr>
          <w:color w:val="000000"/>
          <w:sz w:val="22"/>
          <w:szCs w:val="22"/>
        </w:rPr>
        <w:t xml:space="preserve"> staveniště</w:t>
      </w:r>
      <w:r w:rsidRPr="00697B7C">
        <w:rPr>
          <w:color w:val="000000"/>
          <w:sz w:val="22"/>
          <w:szCs w:val="22"/>
        </w:rPr>
        <w:t>. V případě, že tato osoba nebude moci v navržený termín k předání a převzetí dostavit, je oprávněna sjednat termín jiný nebo rozhodnout, že se za objednatele zúčastní jiný zaměstnanec objednatele. V protokole bude uveden termín dokončení prací a upřesnění úsek</w:t>
      </w:r>
      <w:r w:rsidR="00B9104E" w:rsidRPr="00697B7C">
        <w:rPr>
          <w:color w:val="000000"/>
          <w:sz w:val="22"/>
          <w:szCs w:val="22"/>
        </w:rPr>
        <w:t>ů</w:t>
      </w:r>
      <w:r w:rsidRPr="00697B7C">
        <w:rPr>
          <w:color w:val="000000"/>
          <w:sz w:val="22"/>
          <w:szCs w:val="22"/>
        </w:rPr>
        <w:t xml:space="preserve"> </w:t>
      </w:r>
      <w:r w:rsidR="00C94C67" w:rsidRPr="00697B7C">
        <w:rPr>
          <w:color w:val="000000"/>
          <w:sz w:val="22"/>
          <w:szCs w:val="22"/>
        </w:rPr>
        <w:t>upravovaných</w:t>
      </w:r>
      <w:r w:rsidRPr="00697B7C">
        <w:rPr>
          <w:color w:val="000000"/>
          <w:sz w:val="22"/>
          <w:szCs w:val="22"/>
        </w:rPr>
        <w:t xml:space="preserve"> silnic.</w:t>
      </w:r>
      <w:r w:rsidR="00B13607" w:rsidRPr="00697B7C">
        <w:rPr>
          <w:bCs/>
          <w:sz w:val="22"/>
          <w:szCs w:val="22"/>
        </w:rPr>
        <w:t xml:space="preserve"> Při předání staveniště bude objednatelem určeno přesné místo provedení prací a rozsah.</w:t>
      </w:r>
    </w:p>
    <w:p w14:paraId="72E43920" w14:textId="77777777" w:rsidR="00DE00EA" w:rsidRPr="00697B7C" w:rsidRDefault="00CE79D4" w:rsidP="000F4FE8">
      <w:pPr>
        <w:numPr>
          <w:ilvl w:val="0"/>
          <w:numId w:val="13"/>
        </w:numPr>
        <w:tabs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697B7C">
        <w:rPr>
          <w:color w:val="000000"/>
          <w:sz w:val="22"/>
          <w:szCs w:val="22"/>
        </w:rPr>
        <w:t>Objednatel je oprávn</w:t>
      </w:r>
      <w:r w:rsidR="001B4DDC" w:rsidRPr="00697B7C">
        <w:rPr>
          <w:color w:val="000000"/>
          <w:sz w:val="22"/>
          <w:szCs w:val="22"/>
        </w:rPr>
        <w:t xml:space="preserve">ěn kontrolovat provádění </w:t>
      </w:r>
      <w:r w:rsidR="00E802AD" w:rsidRPr="00697B7C">
        <w:rPr>
          <w:color w:val="000000"/>
          <w:sz w:val="22"/>
          <w:szCs w:val="22"/>
        </w:rPr>
        <w:t>díla</w:t>
      </w:r>
      <w:r w:rsidR="001B4DDC" w:rsidRPr="00697B7C">
        <w:rPr>
          <w:color w:val="000000"/>
          <w:sz w:val="22"/>
          <w:szCs w:val="22"/>
        </w:rPr>
        <w:t>.</w:t>
      </w:r>
      <w:r w:rsidRPr="00697B7C">
        <w:rPr>
          <w:color w:val="000000"/>
          <w:sz w:val="22"/>
          <w:szCs w:val="22"/>
        </w:rPr>
        <w:t xml:space="preserve"> Zjistí-li objednatel, že dodavatel provádí </w:t>
      </w:r>
      <w:r w:rsidR="00E802AD" w:rsidRPr="00697B7C">
        <w:rPr>
          <w:color w:val="000000"/>
          <w:sz w:val="22"/>
          <w:szCs w:val="22"/>
        </w:rPr>
        <w:t>díl</w:t>
      </w:r>
      <w:r w:rsidR="003925BD" w:rsidRPr="00697B7C">
        <w:rPr>
          <w:color w:val="000000"/>
          <w:sz w:val="22"/>
          <w:szCs w:val="22"/>
        </w:rPr>
        <w:t>o</w:t>
      </w:r>
      <w:r w:rsidR="00E802AD" w:rsidRPr="00697B7C">
        <w:rPr>
          <w:color w:val="000000"/>
          <w:sz w:val="22"/>
          <w:szCs w:val="22"/>
        </w:rPr>
        <w:t xml:space="preserve"> </w:t>
      </w:r>
      <w:r w:rsidRPr="00697B7C">
        <w:rPr>
          <w:color w:val="000000"/>
          <w:sz w:val="22"/>
          <w:szCs w:val="22"/>
        </w:rPr>
        <w:t>v rozporu se svými povinno</w:t>
      </w:r>
      <w:r w:rsidR="001B4DDC" w:rsidRPr="00697B7C">
        <w:rPr>
          <w:color w:val="000000"/>
          <w:sz w:val="22"/>
          <w:szCs w:val="22"/>
        </w:rPr>
        <w:t xml:space="preserve">stmi stanovenými touto smlouvou nebo neplní řádně, je objednatel oprávněn zastavit práce, požadovat na dodavateli odstranění vad. </w:t>
      </w:r>
    </w:p>
    <w:p w14:paraId="38706601" w14:textId="76699325" w:rsidR="00DE00EA" w:rsidRPr="00697B7C" w:rsidRDefault="001B4DDC" w:rsidP="000F4FE8">
      <w:pPr>
        <w:numPr>
          <w:ilvl w:val="0"/>
          <w:numId w:val="13"/>
        </w:numPr>
        <w:tabs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697B7C">
        <w:rPr>
          <w:color w:val="000000"/>
          <w:sz w:val="22"/>
          <w:szCs w:val="22"/>
        </w:rPr>
        <w:lastRenderedPageBreak/>
        <w:t>Při prováděn</w:t>
      </w:r>
      <w:r w:rsidR="00E802AD" w:rsidRPr="00697B7C">
        <w:rPr>
          <w:color w:val="000000"/>
          <w:sz w:val="22"/>
          <w:szCs w:val="22"/>
        </w:rPr>
        <w:t xml:space="preserve">í díla </w:t>
      </w:r>
      <w:r w:rsidRPr="00697B7C">
        <w:rPr>
          <w:color w:val="000000"/>
          <w:sz w:val="22"/>
          <w:szCs w:val="22"/>
        </w:rPr>
        <w:t xml:space="preserve">je dodavatel povinen </w:t>
      </w:r>
      <w:r w:rsidR="006F36CA">
        <w:rPr>
          <w:color w:val="000000"/>
          <w:sz w:val="22"/>
          <w:szCs w:val="22"/>
        </w:rPr>
        <w:t xml:space="preserve">dodržovat </w:t>
      </w:r>
      <w:r w:rsidRPr="00697B7C">
        <w:rPr>
          <w:color w:val="000000"/>
          <w:sz w:val="22"/>
          <w:szCs w:val="22"/>
        </w:rPr>
        <w:t xml:space="preserve">všechny právní předpisy související </w:t>
      </w:r>
      <w:r w:rsidR="00DB6B00" w:rsidRPr="00697B7C">
        <w:rPr>
          <w:color w:val="000000"/>
          <w:sz w:val="22"/>
          <w:szCs w:val="22"/>
        </w:rPr>
        <w:t xml:space="preserve">s ochranou životního prostředí </w:t>
      </w:r>
      <w:r w:rsidR="002D189E" w:rsidRPr="00697B7C">
        <w:rPr>
          <w:color w:val="000000"/>
          <w:sz w:val="22"/>
          <w:szCs w:val="22"/>
        </w:rPr>
        <w:t>apod</w:t>
      </w:r>
      <w:r w:rsidR="00DE00EA" w:rsidRPr="00697B7C">
        <w:rPr>
          <w:color w:val="000000"/>
          <w:sz w:val="22"/>
          <w:szCs w:val="22"/>
        </w:rPr>
        <w:t>.</w:t>
      </w:r>
      <w:r w:rsidR="00574CBD" w:rsidRPr="00697B7C">
        <w:rPr>
          <w:color w:val="000000"/>
          <w:sz w:val="22"/>
          <w:szCs w:val="22"/>
        </w:rPr>
        <w:t xml:space="preserve">, dále </w:t>
      </w:r>
      <w:r w:rsidR="00EC1D24" w:rsidRPr="00697B7C">
        <w:rPr>
          <w:color w:val="000000"/>
          <w:sz w:val="22"/>
          <w:szCs w:val="22"/>
        </w:rPr>
        <w:t xml:space="preserve">je povinen provádět dílo s odbornou a potřebnou </w:t>
      </w:r>
      <w:r w:rsidR="00697B7C" w:rsidRPr="00697B7C">
        <w:rPr>
          <w:color w:val="000000"/>
          <w:sz w:val="22"/>
          <w:szCs w:val="22"/>
        </w:rPr>
        <w:t>péčí, šetřit práv objednatele a </w:t>
      </w:r>
      <w:r w:rsidR="00EC1D24" w:rsidRPr="00697B7C">
        <w:rPr>
          <w:color w:val="000000"/>
          <w:sz w:val="22"/>
          <w:szCs w:val="22"/>
        </w:rPr>
        <w:t>třetích osob a při provádění díla šetřit veřejné zdroje.</w:t>
      </w:r>
    </w:p>
    <w:p w14:paraId="4B060510" w14:textId="77777777" w:rsidR="002D189E" w:rsidRPr="00697B7C" w:rsidRDefault="002D189E" w:rsidP="000F4FE8">
      <w:pPr>
        <w:numPr>
          <w:ilvl w:val="0"/>
          <w:numId w:val="13"/>
        </w:numPr>
        <w:tabs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697B7C">
        <w:rPr>
          <w:color w:val="000000"/>
          <w:sz w:val="22"/>
          <w:szCs w:val="22"/>
        </w:rPr>
        <w:t>Dodavatel je povinen provádět sjednané práce pouze osobami, které byly prokazatelně proškolen</w:t>
      </w:r>
      <w:r w:rsidR="00E454EA" w:rsidRPr="00697B7C">
        <w:rPr>
          <w:color w:val="000000"/>
          <w:sz w:val="22"/>
          <w:szCs w:val="22"/>
        </w:rPr>
        <w:t>y</w:t>
      </w:r>
      <w:r w:rsidR="00527590" w:rsidRPr="00697B7C">
        <w:rPr>
          <w:color w:val="000000"/>
          <w:sz w:val="22"/>
          <w:szCs w:val="22"/>
        </w:rPr>
        <w:t xml:space="preserve"> </w:t>
      </w:r>
      <w:r w:rsidR="00697B7C" w:rsidRPr="00697B7C">
        <w:rPr>
          <w:sz w:val="22"/>
          <w:szCs w:val="22"/>
        </w:rPr>
        <w:t>o </w:t>
      </w:r>
      <w:r w:rsidR="00DB6B00" w:rsidRPr="00697B7C">
        <w:rPr>
          <w:sz w:val="22"/>
          <w:szCs w:val="22"/>
        </w:rPr>
        <w:t>bezpečnosti</w:t>
      </w:r>
      <w:r w:rsidR="00DB6B00" w:rsidRPr="00697B7C">
        <w:rPr>
          <w:color w:val="000000"/>
          <w:sz w:val="22"/>
          <w:szCs w:val="22"/>
        </w:rPr>
        <w:t xml:space="preserve"> práce a</w:t>
      </w:r>
      <w:r w:rsidR="00B13607" w:rsidRPr="00697B7C">
        <w:rPr>
          <w:color w:val="000000"/>
          <w:sz w:val="22"/>
          <w:szCs w:val="22"/>
        </w:rPr>
        <w:t xml:space="preserve"> které byly seznámeny</w:t>
      </w:r>
      <w:r w:rsidRPr="00697B7C">
        <w:rPr>
          <w:color w:val="000000"/>
          <w:sz w:val="22"/>
          <w:szCs w:val="22"/>
        </w:rPr>
        <w:t xml:space="preserve"> s riziky práce na pozemní k</w:t>
      </w:r>
      <w:r w:rsidR="00527590" w:rsidRPr="00697B7C">
        <w:rPr>
          <w:color w:val="000000"/>
          <w:sz w:val="22"/>
          <w:szCs w:val="22"/>
        </w:rPr>
        <w:t>omunikaci za provozu viz příloha č. 2 této smlouvy. Jiné osoby než řádně proškolené nesmí dílo provádět.</w:t>
      </w:r>
    </w:p>
    <w:p w14:paraId="40FD0257" w14:textId="17DC18BE" w:rsidR="002D189E" w:rsidRPr="00697B7C" w:rsidRDefault="00776EBB" w:rsidP="000F4FE8">
      <w:pPr>
        <w:numPr>
          <w:ilvl w:val="0"/>
          <w:numId w:val="13"/>
        </w:numPr>
        <w:tabs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697B7C">
        <w:rPr>
          <w:color w:val="000000"/>
          <w:sz w:val="22"/>
          <w:szCs w:val="22"/>
        </w:rPr>
        <w:t>Dodavatel</w:t>
      </w:r>
      <w:r w:rsidR="002D189E" w:rsidRPr="00697B7C">
        <w:rPr>
          <w:color w:val="000000"/>
          <w:sz w:val="22"/>
          <w:szCs w:val="22"/>
        </w:rPr>
        <w:t xml:space="preserve"> je povinen při prováděn</w:t>
      </w:r>
      <w:r w:rsidR="00B13607" w:rsidRPr="00697B7C">
        <w:rPr>
          <w:color w:val="000000"/>
          <w:sz w:val="22"/>
          <w:szCs w:val="22"/>
        </w:rPr>
        <w:t>í</w:t>
      </w:r>
      <w:r w:rsidR="002D189E" w:rsidRPr="00697B7C">
        <w:rPr>
          <w:color w:val="000000"/>
          <w:sz w:val="22"/>
          <w:szCs w:val="22"/>
        </w:rPr>
        <w:t xml:space="preserve"> prací postupovat tak, aby nepoškozoval </w:t>
      </w:r>
      <w:r w:rsidR="00697B7C" w:rsidRPr="00697B7C">
        <w:rPr>
          <w:color w:val="000000"/>
          <w:sz w:val="22"/>
          <w:szCs w:val="22"/>
        </w:rPr>
        <w:t>silnici</w:t>
      </w:r>
      <w:r w:rsidR="00A82BCD">
        <w:rPr>
          <w:color w:val="000000"/>
          <w:sz w:val="22"/>
          <w:szCs w:val="22"/>
        </w:rPr>
        <w:t>,</w:t>
      </w:r>
      <w:r w:rsidR="00697B7C" w:rsidRPr="00697B7C">
        <w:rPr>
          <w:color w:val="000000"/>
          <w:sz w:val="22"/>
          <w:szCs w:val="22"/>
        </w:rPr>
        <w:t xml:space="preserve"> její součásti a </w:t>
      </w:r>
      <w:r w:rsidRPr="00697B7C">
        <w:rPr>
          <w:color w:val="000000"/>
          <w:sz w:val="22"/>
          <w:szCs w:val="22"/>
        </w:rPr>
        <w:t>příslušenství</w:t>
      </w:r>
      <w:r w:rsidR="00F60426" w:rsidRPr="00697B7C">
        <w:rPr>
          <w:color w:val="000000"/>
          <w:sz w:val="22"/>
          <w:szCs w:val="22"/>
        </w:rPr>
        <w:t>, či majetek třetích osob.</w:t>
      </w:r>
    </w:p>
    <w:p w14:paraId="454FA10B" w14:textId="57CFF342" w:rsidR="00776EBB" w:rsidRPr="00697B7C" w:rsidRDefault="00776EBB" w:rsidP="000F4FE8">
      <w:pPr>
        <w:numPr>
          <w:ilvl w:val="0"/>
          <w:numId w:val="13"/>
        </w:numPr>
        <w:tabs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697B7C">
        <w:rPr>
          <w:color w:val="000000"/>
          <w:sz w:val="22"/>
          <w:szCs w:val="22"/>
        </w:rPr>
        <w:t>V případě, že činností dodavatele vznikne škoda na majetku, který objednatel spravuje</w:t>
      </w:r>
      <w:r w:rsidR="00F60426" w:rsidRPr="00697B7C">
        <w:rPr>
          <w:color w:val="000000"/>
          <w:sz w:val="22"/>
          <w:szCs w:val="22"/>
        </w:rPr>
        <w:t>,</w:t>
      </w:r>
      <w:r w:rsidRPr="00697B7C">
        <w:rPr>
          <w:color w:val="000000"/>
          <w:sz w:val="22"/>
          <w:szCs w:val="22"/>
        </w:rPr>
        <w:t xml:space="preserve"> </w:t>
      </w:r>
      <w:r w:rsidR="00F60426" w:rsidRPr="00697B7C">
        <w:rPr>
          <w:color w:val="000000"/>
          <w:sz w:val="22"/>
          <w:szCs w:val="22"/>
        </w:rPr>
        <w:t>je dodavatel povinen bezodkladně vznik škody hlásit objednateli. O</w:t>
      </w:r>
      <w:r w:rsidRPr="00697B7C">
        <w:rPr>
          <w:color w:val="000000"/>
          <w:sz w:val="22"/>
          <w:szCs w:val="22"/>
        </w:rPr>
        <w:t xml:space="preserve">bjednatel náhradu škody vyčíslí a dodavatel je povinen ji uhradit ve lhůtě splatnosti do 30 </w:t>
      </w:r>
      <w:r w:rsidR="00F60426" w:rsidRPr="00697B7C">
        <w:rPr>
          <w:color w:val="000000"/>
          <w:sz w:val="22"/>
          <w:szCs w:val="22"/>
        </w:rPr>
        <w:t xml:space="preserve">kalendářních </w:t>
      </w:r>
      <w:r w:rsidRPr="00697B7C">
        <w:rPr>
          <w:color w:val="000000"/>
          <w:sz w:val="22"/>
          <w:szCs w:val="22"/>
        </w:rPr>
        <w:t>dnů.</w:t>
      </w:r>
    </w:p>
    <w:p w14:paraId="1AE1E9E1" w14:textId="4F0629A9" w:rsidR="00DE00EA" w:rsidRDefault="00DE00EA" w:rsidP="000F4FE8">
      <w:pPr>
        <w:numPr>
          <w:ilvl w:val="0"/>
          <w:numId w:val="13"/>
        </w:numPr>
        <w:tabs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F6646A">
        <w:rPr>
          <w:sz w:val="22"/>
          <w:szCs w:val="22"/>
        </w:rPr>
        <w:t>Ukončené dílo bude mezi dodavatelem a objednatelem předáno a převzato písemným protokolem. Dodavatel je povinen nejméně tři pracovní dny předem navrhnout kontaktní osobě uvedené v čl. II</w:t>
      </w:r>
      <w:r w:rsidR="005D3029">
        <w:rPr>
          <w:sz w:val="22"/>
          <w:szCs w:val="22"/>
        </w:rPr>
        <w:t>.</w:t>
      </w:r>
      <w:r w:rsidRPr="00F6646A">
        <w:rPr>
          <w:sz w:val="22"/>
          <w:szCs w:val="22"/>
        </w:rPr>
        <w:t xml:space="preserve"> </w:t>
      </w:r>
      <w:r w:rsidR="00A82BCD">
        <w:rPr>
          <w:sz w:val="22"/>
          <w:szCs w:val="22"/>
        </w:rPr>
        <w:t xml:space="preserve">této smlouvy </w:t>
      </w:r>
      <w:r w:rsidRPr="00F6646A">
        <w:rPr>
          <w:sz w:val="22"/>
          <w:szCs w:val="22"/>
        </w:rPr>
        <w:t xml:space="preserve">termín </w:t>
      </w:r>
      <w:r w:rsidR="00235319" w:rsidRPr="00F6646A">
        <w:rPr>
          <w:sz w:val="22"/>
          <w:szCs w:val="22"/>
        </w:rPr>
        <w:t xml:space="preserve">a místo </w:t>
      </w:r>
      <w:r w:rsidRPr="00F6646A">
        <w:rPr>
          <w:sz w:val="22"/>
          <w:szCs w:val="22"/>
        </w:rPr>
        <w:t xml:space="preserve">předání. V případě, že tato osoba </w:t>
      </w:r>
      <w:r w:rsidR="008F0369">
        <w:rPr>
          <w:sz w:val="22"/>
          <w:szCs w:val="22"/>
        </w:rPr>
        <w:t xml:space="preserve">se </w:t>
      </w:r>
      <w:r w:rsidRPr="00F6646A">
        <w:rPr>
          <w:sz w:val="22"/>
          <w:szCs w:val="22"/>
        </w:rPr>
        <w:t>nebude moc</w:t>
      </w:r>
      <w:r w:rsidR="00697B7C" w:rsidRPr="00F6646A">
        <w:rPr>
          <w:sz w:val="22"/>
          <w:szCs w:val="22"/>
        </w:rPr>
        <w:t>i v navržený termín k předání a </w:t>
      </w:r>
      <w:r w:rsidRPr="00F6646A">
        <w:rPr>
          <w:sz w:val="22"/>
          <w:szCs w:val="22"/>
        </w:rPr>
        <w:t>převzetí dostavit, je oprávněna sjednat termín jiný nebo rozhodnout, že se předání a převzetí za objednatele zúčastní jiný zaměstnanec</w:t>
      </w:r>
      <w:r w:rsidR="0095786E" w:rsidRPr="00F6646A">
        <w:rPr>
          <w:sz w:val="22"/>
          <w:szCs w:val="22"/>
        </w:rPr>
        <w:t xml:space="preserve"> objednatele</w:t>
      </w:r>
      <w:r w:rsidRPr="00F6646A">
        <w:rPr>
          <w:sz w:val="22"/>
          <w:szCs w:val="22"/>
        </w:rPr>
        <w:t xml:space="preserve">. V protokole budou uvedeny případné </w:t>
      </w:r>
      <w:r w:rsidR="00EC1D24" w:rsidRPr="00F6646A">
        <w:rPr>
          <w:sz w:val="22"/>
          <w:szCs w:val="22"/>
        </w:rPr>
        <w:t>zjevné drobné vady</w:t>
      </w:r>
      <w:r w:rsidRPr="00F6646A">
        <w:rPr>
          <w:sz w:val="22"/>
          <w:szCs w:val="22"/>
        </w:rPr>
        <w:t>, které je povinen dodavatel odstranit ve stanoveném termínu</w:t>
      </w:r>
      <w:r w:rsidR="003925BD" w:rsidRPr="00F6646A">
        <w:rPr>
          <w:sz w:val="22"/>
          <w:szCs w:val="22"/>
        </w:rPr>
        <w:t xml:space="preserve"> a předat objednateli</w:t>
      </w:r>
      <w:r w:rsidR="00EC1D24" w:rsidRPr="00697B7C">
        <w:rPr>
          <w:color w:val="000000"/>
          <w:sz w:val="22"/>
          <w:szCs w:val="22"/>
        </w:rPr>
        <w:t>.</w:t>
      </w:r>
    </w:p>
    <w:p w14:paraId="39006EC5" w14:textId="30FE81FA" w:rsidR="00C777BC" w:rsidRPr="000E3875" w:rsidRDefault="00C777BC" w:rsidP="00B17844">
      <w:pPr>
        <w:numPr>
          <w:ilvl w:val="0"/>
          <w:numId w:val="13"/>
        </w:numPr>
        <w:tabs>
          <w:tab w:val="left" w:pos="284"/>
        </w:tabs>
        <w:ind w:left="284" w:hanging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Dodavatel</w:t>
      </w:r>
      <w:r w:rsidRPr="000E3875">
        <w:rPr>
          <w:sz w:val="22"/>
          <w:szCs w:val="22"/>
        </w:rPr>
        <w:t xml:space="preserve"> je povinen pořizovat a průběžně objednateli předávat dokumentaci stavby. Dokumentaci stavby tvoří  originály následujících dokumentů:</w:t>
      </w:r>
    </w:p>
    <w:p w14:paraId="64CBCF1F" w14:textId="50BCE271" w:rsidR="00C777BC" w:rsidRPr="000E3875" w:rsidRDefault="00C777BC" w:rsidP="00ED15E0">
      <w:pPr>
        <w:numPr>
          <w:ilvl w:val="5"/>
          <w:numId w:val="13"/>
        </w:numPr>
        <w:ind w:left="1276" w:hanging="142"/>
        <w:jc w:val="both"/>
        <w:rPr>
          <w:sz w:val="22"/>
          <w:szCs w:val="22"/>
        </w:rPr>
      </w:pPr>
      <w:r w:rsidRPr="000E3875">
        <w:rPr>
          <w:sz w:val="22"/>
          <w:szCs w:val="22"/>
        </w:rPr>
        <w:t>Stavební deník</w:t>
      </w:r>
      <w:r w:rsidRPr="00C777BC">
        <w:rPr>
          <w:sz w:val="22"/>
          <w:szCs w:val="22"/>
        </w:rPr>
        <w:t>;</w:t>
      </w:r>
    </w:p>
    <w:p w14:paraId="79D5B638" w14:textId="4B9F625B" w:rsidR="00C777BC" w:rsidRPr="00C777BC" w:rsidRDefault="00C777BC" w:rsidP="00ED15E0">
      <w:pPr>
        <w:numPr>
          <w:ilvl w:val="5"/>
          <w:numId w:val="13"/>
        </w:numPr>
        <w:ind w:left="1276" w:hanging="142"/>
        <w:jc w:val="both"/>
        <w:rPr>
          <w:sz w:val="22"/>
          <w:szCs w:val="22"/>
        </w:rPr>
      </w:pPr>
      <w:r w:rsidRPr="000E3875">
        <w:rPr>
          <w:sz w:val="22"/>
          <w:szCs w:val="22"/>
        </w:rPr>
        <w:t>Certifikáty a prohlášení o shodě použitých materiálů a výrobků</w:t>
      </w:r>
      <w:r w:rsidR="00C65673">
        <w:rPr>
          <w:sz w:val="22"/>
          <w:szCs w:val="22"/>
        </w:rPr>
        <w:t>;</w:t>
      </w:r>
    </w:p>
    <w:p w14:paraId="02906E07" w14:textId="642C90E5" w:rsidR="00C777BC" w:rsidRPr="000E3875" w:rsidRDefault="00C777BC" w:rsidP="00ED15E0">
      <w:pPr>
        <w:numPr>
          <w:ilvl w:val="5"/>
          <w:numId w:val="13"/>
        </w:numPr>
        <w:ind w:left="1276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Fotodokumentaci </w:t>
      </w:r>
      <w:r w:rsidR="00C65673">
        <w:rPr>
          <w:sz w:val="22"/>
          <w:szCs w:val="22"/>
        </w:rPr>
        <w:t xml:space="preserve">provádění </w:t>
      </w:r>
      <w:r>
        <w:rPr>
          <w:sz w:val="22"/>
          <w:szCs w:val="22"/>
        </w:rPr>
        <w:t>stavby</w:t>
      </w:r>
      <w:r w:rsidR="00C65673">
        <w:rPr>
          <w:sz w:val="22"/>
          <w:szCs w:val="22"/>
        </w:rPr>
        <w:t>, vč. fotodokumentace stavu blízkých nemovitostí</w:t>
      </w:r>
      <w:r>
        <w:rPr>
          <w:sz w:val="22"/>
          <w:szCs w:val="22"/>
        </w:rPr>
        <w:t xml:space="preserve"> (elektronickou).</w:t>
      </w:r>
    </w:p>
    <w:p w14:paraId="4052E0CE" w14:textId="15B8985C" w:rsidR="00C777BC" w:rsidRPr="000E3875" w:rsidRDefault="00C777BC" w:rsidP="00B17844">
      <w:pPr>
        <w:numPr>
          <w:ilvl w:val="0"/>
          <w:numId w:val="13"/>
        </w:numPr>
        <w:tabs>
          <w:tab w:val="num" w:pos="284"/>
        </w:tabs>
        <w:ind w:left="284" w:hanging="426"/>
        <w:jc w:val="both"/>
        <w:rPr>
          <w:sz w:val="22"/>
          <w:szCs w:val="22"/>
        </w:rPr>
      </w:pPr>
      <w:r w:rsidRPr="000E3875">
        <w:rPr>
          <w:sz w:val="22"/>
          <w:szCs w:val="22"/>
        </w:rPr>
        <w:t>Dokumentace bude odpovídat požadavkům stanoveným právním řádem a požadavkům, které jsou dány účelem pořizování dokumentace daného druhu</w:t>
      </w:r>
      <w:r w:rsidRPr="00C777BC">
        <w:rPr>
          <w:sz w:val="22"/>
          <w:szCs w:val="22"/>
        </w:rPr>
        <w:t xml:space="preserve">. </w:t>
      </w:r>
      <w:r>
        <w:rPr>
          <w:sz w:val="22"/>
          <w:szCs w:val="22"/>
        </w:rPr>
        <w:t>Dodavatel</w:t>
      </w:r>
      <w:r w:rsidRPr="000E3875">
        <w:rPr>
          <w:sz w:val="22"/>
          <w:szCs w:val="22"/>
        </w:rPr>
        <w:t xml:space="preserve"> je povinen nejpozději do dokončení stavby předat originály dokladů tvořících dokumentaci stavby.</w:t>
      </w:r>
    </w:p>
    <w:p w14:paraId="67D63022" w14:textId="77777777" w:rsidR="00DE00EA" w:rsidRPr="00C777BC" w:rsidRDefault="00DE00EA" w:rsidP="006F2454">
      <w:pPr>
        <w:pStyle w:val="Zkladntext"/>
        <w:tabs>
          <w:tab w:val="left" w:pos="567"/>
        </w:tabs>
        <w:ind w:left="360"/>
        <w:rPr>
          <w:color w:val="000000"/>
          <w:sz w:val="22"/>
          <w:szCs w:val="22"/>
        </w:rPr>
      </w:pPr>
    </w:p>
    <w:p w14:paraId="1415187C" w14:textId="77777777" w:rsidR="001B4DDC" w:rsidRPr="00697B7C" w:rsidRDefault="002D189E" w:rsidP="002D189E">
      <w:pPr>
        <w:pStyle w:val="Zkladntext"/>
        <w:jc w:val="center"/>
        <w:rPr>
          <w:b/>
          <w:color w:val="000000"/>
          <w:sz w:val="22"/>
          <w:szCs w:val="22"/>
        </w:rPr>
      </w:pPr>
      <w:r w:rsidRPr="00697B7C">
        <w:rPr>
          <w:b/>
          <w:color w:val="000000"/>
          <w:sz w:val="22"/>
          <w:szCs w:val="22"/>
        </w:rPr>
        <w:t>VII.</w:t>
      </w:r>
    </w:p>
    <w:p w14:paraId="0858FB0E" w14:textId="77777777" w:rsidR="00B13607" w:rsidRPr="00697B7C" w:rsidRDefault="00B13607" w:rsidP="00B13607">
      <w:pPr>
        <w:pStyle w:val="Zkladntext"/>
        <w:jc w:val="center"/>
        <w:rPr>
          <w:b/>
          <w:color w:val="000000"/>
          <w:sz w:val="22"/>
          <w:szCs w:val="22"/>
        </w:rPr>
      </w:pPr>
      <w:r w:rsidRPr="00697B7C">
        <w:rPr>
          <w:b/>
          <w:color w:val="000000"/>
          <w:sz w:val="22"/>
          <w:szCs w:val="22"/>
        </w:rPr>
        <w:t>Zajištění závazků a závazky z vad</w:t>
      </w:r>
    </w:p>
    <w:p w14:paraId="58A40FCB" w14:textId="77777777" w:rsidR="0095786E" w:rsidRPr="00697B7C" w:rsidRDefault="0095786E" w:rsidP="00B13607">
      <w:pPr>
        <w:pStyle w:val="Zkladntext"/>
        <w:rPr>
          <w:b/>
          <w:color w:val="000000"/>
          <w:sz w:val="22"/>
          <w:szCs w:val="22"/>
        </w:rPr>
      </w:pPr>
    </w:p>
    <w:p w14:paraId="28FEB211" w14:textId="77777777" w:rsidR="00FD0C4F" w:rsidRPr="00697B7C" w:rsidRDefault="00BA7A64" w:rsidP="00B17844">
      <w:pPr>
        <w:numPr>
          <w:ilvl w:val="0"/>
          <w:numId w:val="9"/>
        </w:numPr>
        <w:tabs>
          <w:tab w:val="left" w:pos="284"/>
        </w:tabs>
        <w:ind w:left="283" w:hanging="357"/>
        <w:jc w:val="both"/>
        <w:rPr>
          <w:sz w:val="22"/>
          <w:szCs w:val="22"/>
        </w:rPr>
      </w:pPr>
      <w:r w:rsidRPr="00697B7C">
        <w:rPr>
          <w:sz w:val="22"/>
          <w:szCs w:val="22"/>
        </w:rPr>
        <w:t>Dodavatel je povinen být pojištěn proti škodám způsobeným jeho činností na majetku a na zdraví třetích osob. Dodavatel je povinen být po celou dobu zhotovování díla pojištěn do výše odpovídající možné výši škod. Pro účely tohoto ustanovení se činnost poddodavatelů považuje za č</w:t>
      </w:r>
      <w:r w:rsidR="00492478">
        <w:rPr>
          <w:sz w:val="22"/>
          <w:szCs w:val="22"/>
        </w:rPr>
        <w:t>innost dodavatele. Dodavatel na </w:t>
      </w:r>
      <w:r w:rsidRPr="00697B7C">
        <w:rPr>
          <w:sz w:val="22"/>
          <w:szCs w:val="22"/>
        </w:rPr>
        <w:t xml:space="preserve">výzvu předloží doklady o pojištění. </w:t>
      </w:r>
    </w:p>
    <w:p w14:paraId="4E020F6A" w14:textId="77777777" w:rsidR="00BA7A64" w:rsidRPr="00697B7C" w:rsidRDefault="00BA7A64" w:rsidP="00B17844">
      <w:pPr>
        <w:numPr>
          <w:ilvl w:val="0"/>
          <w:numId w:val="9"/>
        </w:numPr>
        <w:tabs>
          <w:tab w:val="left" w:pos="284"/>
        </w:tabs>
        <w:ind w:left="283" w:hanging="357"/>
        <w:jc w:val="both"/>
        <w:rPr>
          <w:sz w:val="22"/>
          <w:szCs w:val="22"/>
        </w:rPr>
      </w:pPr>
      <w:r w:rsidRPr="00697B7C">
        <w:rPr>
          <w:sz w:val="22"/>
          <w:szCs w:val="22"/>
        </w:rPr>
        <w:t>Práva objednatele z vady díla</w:t>
      </w:r>
    </w:p>
    <w:p w14:paraId="40163C29" w14:textId="77777777" w:rsidR="00BA7A64" w:rsidRPr="00697B7C" w:rsidRDefault="00BA7A64" w:rsidP="000F4FE8">
      <w:pPr>
        <w:numPr>
          <w:ilvl w:val="1"/>
          <w:numId w:val="15"/>
        </w:numPr>
        <w:spacing w:before="120" w:after="120"/>
        <w:jc w:val="both"/>
        <w:rPr>
          <w:sz w:val="22"/>
          <w:szCs w:val="22"/>
        </w:rPr>
      </w:pPr>
      <w:r w:rsidRPr="00697B7C">
        <w:rPr>
          <w:sz w:val="22"/>
          <w:szCs w:val="22"/>
        </w:rPr>
        <w:t>Vady díla jsou odchylky díla od výsledku stanoveného touto smlouvou a od způsobilosti předmětu díla k naplnění účelu této smlouvy.</w:t>
      </w:r>
    </w:p>
    <w:p w14:paraId="300EC4E4" w14:textId="77777777" w:rsidR="00BA7A64" w:rsidRPr="00697B7C" w:rsidRDefault="00BA7A64" w:rsidP="00B968D2">
      <w:pPr>
        <w:numPr>
          <w:ilvl w:val="1"/>
          <w:numId w:val="15"/>
        </w:numPr>
        <w:spacing w:before="120" w:after="120"/>
        <w:ind w:left="924" w:right="-74" w:hanging="357"/>
        <w:jc w:val="both"/>
        <w:rPr>
          <w:sz w:val="22"/>
          <w:szCs w:val="22"/>
        </w:rPr>
      </w:pPr>
      <w:r w:rsidRPr="00697B7C">
        <w:rPr>
          <w:sz w:val="22"/>
          <w:szCs w:val="22"/>
        </w:rPr>
        <w:t>Objednateli vznikají práva z vad, které má dílo v době předání a převzetí díla.</w:t>
      </w:r>
    </w:p>
    <w:p w14:paraId="41A42A0E" w14:textId="6F576E38" w:rsidR="00BA7A64" w:rsidRPr="00697B7C" w:rsidRDefault="00BA7A64" w:rsidP="000F4FE8">
      <w:pPr>
        <w:numPr>
          <w:ilvl w:val="1"/>
          <w:numId w:val="15"/>
        </w:numPr>
        <w:spacing w:before="120" w:after="120"/>
        <w:jc w:val="both"/>
        <w:rPr>
          <w:sz w:val="22"/>
          <w:szCs w:val="22"/>
        </w:rPr>
      </w:pPr>
      <w:r w:rsidRPr="00697B7C">
        <w:rPr>
          <w:sz w:val="22"/>
          <w:szCs w:val="22"/>
        </w:rPr>
        <w:t xml:space="preserve">Objednatel je povinen uplatňovat u </w:t>
      </w:r>
      <w:r w:rsidR="00756C4E">
        <w:rPr>
          <w:sz w:val="22"/>
          <w:szCs w:val="22"/>
        </w:rPr>
        <w:t>d</w:t>
      </w:r>
      <w:r w:rsidR="00756C4E" w:rsidRPr="00697B7C">
        <w:rPr>
          <w:sz w:val="22"/>
          <w:szCs w:val="22"/>
        </w:rPr>
        <w:t>odavatel</w:t>
      </w:r>
      <w:r w:rsidR="00756C4E">
        <w:rPr>
          <w:sz w:val="22"/>
          <w:szCs w:val="22"/>
        </w:rPr>
        <w:t>e</w:t>
      </w:r>
      <w:r w:rsidRPr="00697B7C">
        <w:rPr>
          <w:sz w:val="22"/>
          <w:szCs w:val="22"/>
        </w:rPr>
        <w:t xml:space="preserve"> odstranění vad písemně bez zbytečného odkladu po</w:t>
      </w:r>
      <w:r w:rsidR="004B6F47">
        <w:rPr>
          <w:sz w:val="22"/>
          <w:szCs w:val="22"/>
        </w:rPr>
        <w:t xml:space="preserve"> </w:t>
      </w:r>
      <w:r w:rsidRPr="00697B7C">
        <w:rPr>
          <w:sz w:val="22"/>
          <w:szCs w:val="22"/>
        </w:rPr>
        <w:t xml:space="preserve">té, co tyto zjistí. </w:t>
      </w:r>
      <w:r w:rsidR="00756C4E" w:rsidRPr="00756C4E">
        <w:rPr>
          <w:sz w:val="22"/>
          <w:szCs w:val="22"/>
        </w:rPr>
        <w:t xml:space="preserve">Dodavatel </w:t>
      </w:r>
      <w:r w:rsidRPr="00697B7C">
        <w:rPr>
          <w:sz w:val="22"/>
          <w:szCs w:val="22"/>
        </w:rPr>
        <w:t>je povinen vadu odstranit bezodkladně, nejpozději do jednoho měsíce od obdržení písemnosti, ve které je odstranění vady uplatňováno, nedohodnou-li se strany jinak.</w:t>
      </w:r>
    </w:p>
    <w:p w14:paraId="51EE4303" w14:textId="77777777" w:rsidR="00BA7A64" w:rsidRPr="00697B7C" w:rsidRDefault="00CD5C11" w:rsidP="00CD5C11">
      <w:pPr>
        <w:tabs>
          <w:tab w:val="left" w:pos="284"/>
        </w:tabs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BA7A64" w:rsidRPr="00697B7C">
        <w:rPr>
          <w:sz w:val="22"/>
          <w:szCs w:val="22"/>
        </w:rPr>
        <w:t>Záruka za jakost</w:t>
      </w:r>
    </w:p>
    <w:p w14:paraId="3C8DA175" w14:textId="30022898" w:rsidR="00BA7A64" w:rsidRPr="00756C4E" w:rsidRDefault="00C777BC" w:rsidP="000E3875">
      <w:pPr>
        <w:spacing w:before="120" w:after="120"/>
        <w:ind w:left="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  </w:t>
      </w:r>
      <w:r w:rsidR="00756C4E" w:rsidRPr="00756C4E">
        <w:rPr>
          <w:sz w:val="22"/>
          <w:szCs w:val="22"/>
        </w:rPr>
        <w:t xml:space="preserve">Dodavatel </w:t>
      </w:r>
      <w:r w:rsidR="00BA7A64" w:rsidRPr="00756C4E">
        <w:rPr>
          <w:sz w:val="22"/>
          <w:szCs w:val="22"/>
        </w:rPr>
        <w:t>poskytuje na provedení díla záruku</w:t>
      </w:r>
    </w:p>
    <w:tbl>
      <w:tblPr>
        <w:tblW w:w="8378" w:type="dxa"/>
        <w:tblInd w:w="468" w:type="dxa"/>
        <w:tblLook w:val="01E0" w:firstRow="1" w:lastRow="1" w:firstColumn="1" w:lastColumn="1" w:noHBand="0" w:noVBand="0"/>
      </w:tblPr>
      <w:tblGrid>
        <w:gridCol w:w="7011"/>
        <w:gridCol w:w="1367"/>
      </w:tblGrid>
      <w:tr w:rsidR="00BA7A64" w:rsidRPr="00697B7C" w14:paraId="05570890" w14:textId="77777777" w:rsidTr="00BA7A64">
        <w:trPr>
          <w:trHeight w:val="273"/>
        </w:trPr>
        <w:tc>
          <w:tcPr>
            <w:tcW w:w="7011" w:type="dxa"/>
            <w:hideMark/>
          </w:tcPr>
          <w:p w14:paraId="2077D767" w14:textId="77777777" w:rsidR="00BA7A64" w:rsidRPr="00697B7C" w:rsidRDefault="00BA7A64" w:rsidP="00AA74D8">
            <w:pPr>
              <w:tabs>
                <w:tab w:val="num" w:pos="432"/>
              </w:tabs>
              <w:spacing w:before="120" w:after="120"/>
              <w:ind w:left="432"/>
              <w:rPr>
                <w:sz w:val="22"/>
                <w:szCs w:val="22"/>
              </w:rPr>
            </w:pPr>
            <w:r w:rsidRPr="00697B7C">
              <w:rPr>
                <w:sz w:val="22"/>
                <w:szCs w:val="22"/>
              </w:rPr>
              <w:t xml:space="preserve">Záruka za veškerá plnění </w:t>
            </w:r>
          </w:p>
        </w:tc>
        <w:tc>
          <w:tcPr>
            <w:tcW w:w="1367" w:type="dxa"/>
            <w:hideMark/>
          </w:tcPr>
          <w:p w14:paraId="308F525A" w14:textId="67DC1A7F" w:rsidR="00BA7A64" w:rsidRPr="00797EDB" w:rsidRDefault="00BA7A64" w:rsidP="00C777BC">
            <w:pPr>
              <w:tabs>
                <w:tab w:val="num" w:pos="72"/>
              </w:tabs>
              <w:spacing w:before="120" w:after="120"/>
              <w:ind w:left="72"/>
              <w:jc w:val="right"/>
              <w:rPr>
                <w:sz w:val="22"/>
                <w:szCs w:val="22"/>
              </w:rPr>
            </w:pPr>
            <w:r w:rsidRPr="00797EDB">
              <w:rPr>
                <w:sz w:val="22"/>
                <w:szCs w:val="22"/>
              </w:rPr>
              <w:t>48 měsíců</w:t>
            </w:r>
          </w:p>
        </w:tc>
      </w:tr>
    </w:tbl>
    <w:p w14:paraId="76F022D3" w14:textId="7262AC6C" w:rsidR="00BA7A64" w:rsidRPr="00697B7C" w:rsidRDefault="00C777BC" w:rsidP="00837621">
      <w:pPr>
        <w:spacing w:before="12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3.2 </w:t>
      </w:r>
      <w:r w:rsidR="00E40C75">
        <w:rPr>
          <w:sz w:val="22"/>
          <w:szCs w:val="22"/>
        </w:rPr>
        <w:tab/>
      </w:r>
      <w:r w:rsidR="00BA7A64" w:rsidRPr="00697B7C">
        <w:rPr>
          <w:sz w:val="22"/>
          <w:szCs w:val="22"/>
        </w:rPr>
        <w:t xml:space="preserve">Záruční doba začne běžet dnem podpisu protokolu o předání </w:t>
      </w:r>
      <w:proofErr w:type="gramStart"/>
      <w:r w:rsidR="00BA7A64" w:rsidRPr="00697B7C">
        <w:rPr>
          <w:sz w:val="22"/>
          <w:szCs w:val="22"/>
        </w:rPr>
        <w:t xml:space="preserve">díla </w:t>
      </w:r>
      <w:r w:rsidR="00A82BCD">
        <w:rPr>
          <w:sz w:val="22"/>
          <w:szCs w:val="22"/>
        </w:rPr>
        <w:t xml:space="preserve"> či</w:t>
      </w:r>
      <w:proofErr w:type="gramEnd"/>
      <w:r w:rsidR="00A82BCD">
        <w:rPr>
          <w:sz w:val="22"/>
          <w:szCs w:val="22"/>
        </w:rPr>
        <w:t xml:space="preserve"> částí díla dle čl. III odst. 1 této smlouvy </w:t>
      </w:r>
      <w:r w:rsidR="00BA7A64" w:rsidRPr="00697B7C">
        <w:rPr>
          <w:sz w:val="22"/>
          <w:szCs w:val="22"/>
        </w:rPr>
        <w:t>úplně a bezvadně.</w:t>
      </w:r>
    </w:p>
    <w:p w14:paraId="7574E06D" w14:textId="37026806" w:rsidR="00BA7A64" w:rsidRPr="00697B7C" w:rsidRDefault="00C777BC" w:rsidP="00B968D2">
      <w:pPr>
        <w:spacing w:before="120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 w:rsidR="000E38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56C4E" w:rsidRPr="00756C4E">
        <w:rPr>
          <w:sz w:val="22"/>
          <w:szCs w:val="22"/>
        </w:rPr>
        <w:t>Dodavatel</w:t>
      </w:r>
      <w:r w:rsidR="00BA7A64" w:rsidRPr="00697B7C">
        <w:rPr>
          <w:sz w:val="22"/>
          <w:szCs w:val="22"/>
        </w:rPr>
        <w:t xml:space="preserve"> je povinen odstranit vady díla, tj. odchylky díla od výsledku stanoveného touto smlouvou </w:t>
      </w:r>
      <w:r w:rsidR="000E3875">
        <w:rPr>
          <w:sz w:val="22"/>
          <w:szCs w:val="22"/>
        </w:rPr>
        <w:t xml:space="preserve"> </w:t>
      </w:r>
      <w:bookmarkStart w:id="0" w:name="_GoBack"/>
      <w:bookmarkEnd w:id="0"/>
      <w:r w:rsidR="00BA7A64" w:rsidRPr="00697B7C">
        <w:rPr>
          <w:sz w:val="22"/>
          <w:szCs w:val="22"/>
        </w:rPr>
        <w:t xml:space="preserve">a od způsobilosti předmětu díla k řádnému užívání, které se projeví v průběhu trvání záruční lhůty. Za záruční vadu je považována i skutečnost, že na základě měření minimálních parametrů dle </w:t>
      </w:r>
      <w:r w:rsidR="000E3875">
        <w:rPr>
          <w:sz w:val="22"/>
          <w:szCs w:val="22"/>
        </w:rPr>
        <w:t xml:space="preserve">           </w:t>
      </w:r>
      <w:r w:rsidR="00BA7A64" w:rsidRPr="00697B7C">
        <w:rPr>
          <w:sz w:val="22"/>
          <w:szCs w:val="22"/>
        </w:rPr>
        <w:t xml:space="preserve">TP 213 stanovených pro tuto technologii, bylo zjištěno, že byť i jeden z nich není dodržen. </w:t>
      </w:r>
      <w:r w:rsidR="00756C4E" w:rsidRPr="00756C4E">
        <w:rPr>
          <w:sz w:val="22"/>
          <w:szCs w:val="22"/>
        </w:rPr>
        <w:t>Dodavatel</w:t>
      </w:r>
      <w:r w:rsidR="00BA7A64" w:rsidRPr="00697B7C">
        <w:rPr>
          <w:sz w:val="22"/>
          <w:szCs w:val="22"/>
        </w:rPr>
        <w:t xml:space="preserve"> není povinen odstranit vady díla způsobené po předání a převzetí díla objednatelem, třetí osobou, nebo vyšší mocí. </w:t>
      </w:r>
    </w:p>
    <w:p w14:paraId="1FD2A578" w14:textId="7B42BF16" w:rsidR="00BA7A64" w:rsidRPr="00697B7C" w:rsidRDefault="00C777BC" w:rsidP="00E82E30">
      <w:pPr>
        <w:spacing w:before="120" w:after="120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 </w:t>
      </w:r>
      <w:r w:rsidR="00BA7A64" w:rsidRPr="00697B7C">
        <w:rPr>
          <w:sz w:val="22"/>
          <w:szCs w:val="22"/>
        </w:rPr>
        <w:t xml:space="preserve">Objednatel je povinen uplatňovat u </w:t>
      </w:r>
      <w:r w:rsidR="00756C4E">
        <w:rPr>
          <w:sz w:val="22"/>
          <w:szCs w:val="22"/>
        </w:rPr>
        <w:t>d</w:t>
      </w:r>
      <w:r w:rsidR="00756C4E" w:rsidRPr="00697B7C">
        <w:rPr>
          <w:sz w:val="22"/>
          <w:szCs w:val="22"/>
        </w:rPr>
        <w:t>odavatel</w:t>
      </w:r>
      <w:r w:rsidR="00BA7A64" w:rsidRPr="00697B7C">
        <w:rPr>
          <w:sz w:val="22"/>
          <w:szCs w:val="22"/>
        </w:rPr>
        <w:t xml:space="preserve">e práva z poskytnuté záruky písemně, nejpozději do 30 </w:t>
      </w:r>
      <w:r w:rsidR="00A82BCD">
        <w:rPr>
          <w:sz w:val="22"/>
          <w:szCs w:val="22"/>
        </w:rPr>
        <w:t xml:space="preserve">kalendářních </w:t>
      </w:r>
      <w:r w:rsidR="00BA7A64" w:rsidRPr="00697B7C">
        <w:rPr>
          <w:sz w:val="22"/>
          <w:szCs w:val="22"/>
        </w:rPr>
        <w:t xml:space="preserve">dnů po zjištění vad, na něž se záruka vztahuje. </w:t>
      </w:r>
      <w:r w:rsidR="00756C4E">
        <w:rPr>
          <w:sz w:val="22"/>
          <w:szCs w:val="22"/>
        </w:rPr>
        <w:t>Dodavatel</w:t>
      </w:r>
      <w:r w:rsidR="00BA7A64" w:rsidRPr="00697B7C">
        <w:rPr>
          <w:sz w:val="22"/>
          <w:szCs w:val="22"/>
        </w:rPr>
        <w:t xml:space="preserve"> je povinen vadu odstranit bezodkladně, nejpozději do jednoho měsíce od obdržení písemnosti, ve které je záruka uplatňována, nedohodnou-li se strany jinak.</w:t>
      </w:r>
    </w:p>
    <w:p w14:paraId="6F22A769" w14:textId="77777777" w:rsidR="004903DA" w:rsidRPr="00697B7C" w:rsidRDefault="004903DA" w:rsidP="00127D89">
      <w:pPr>
        <w:numPr>
          <w:ilvl w:val="3"/>
          <w:numId w:val="1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697B7C">
        <w:rPr>
          <w:sz w:val="22"/>
          <w:szCs w:val="22"/>
        </w:rPr>
        <w:t>Vlastnické právo k dílu nabývá objednatel postupně tak, jak dílo v důsledku provádění prací narůstá. Nebezpečí škody na věci přechází na objednatele okamžikem předání a převzetí díla.</w:t>
      </w:r>
    </w:p>
    <w:p w14:paraId="1F7D578A" w14:textId="77777777" w:rsidR="00B52D4E" w:rsidRDefault="00B52D4E" w:rsidP="003925BD">
      <w:pPr>
        <w:ind w:left="1065"/>
        <w:jc w:val="both"/>
        <w:rPr>
          <w:sz w:val="22"/>
          <w:szCs w:val="22"/>
        </w:rPr>
      </w:pPr>
    </w:p>
    <w:p w14:paraId="478ED924" w14:textId="77777777" w:rsidR="0095786E" w:rsidRPr="00697B7C" w:rsidRDefault="003925BD" w:rsidP="002D189E">
      <w:pPr>
        <w:pStyle w:val="Zkladntext"/>
        <w:jc w:val="center"/>
        <w:rPr>
          <w:b/>
          <w:color w:val="000000"/>
          <w:sz w:val="22"/>
          <w:szCs w:val="22"/>
        </w:rPr>
      </w:pPr>
      <w:r w:rsidRPr="00697B7C">
        <w:rPr>
          <w:b/>
          <w:color w:val="000000"/>
          <w:sz w:val="22"/>
          <w:szCs w:val="22"/>
        </w:rPr>
        <w:t>VIII.</w:t>
      </w:r>
    </w:p>
    <w:p w14:paraId="4E2D0F59" w14:textId="77777777" w:rsidR="00693B18" w:rsidRPr="00697B7C" w:rsidRDefault="002D189E" w:rsidP="002D189E">
      <w:pPr>
        <w:pStyle w:val="Zkladntext"/>
        <w:tabs>
          <w:tab w:val="left" w:pos="720"/>
        </w:tabs>
        <w:jc w:val="center"/>
        <w:rPr>
          <w:color w:val="000000"/>
          <w:sz w:val="22"/>
          <w:szCs w:val="22"/>
        </w:rPr>
      </w:pPr>
      <w:r w:rsidRPr="00697B7C">
        <w:rPr>
          <w:b/>
          <w:color w:val="000000"/>
          <w:sz w:val="22"/>
          <w:szCs w:val="22"/>
        </w:rPr>
        <w:t>Ukončení smlouvy</w:t>
      </w:r>
      <w:r w:rsidR="00776EBB" w:rsidRPr="00697B7C">
        <w:rPr>
          <w:b/>
          <w:color w:val="000000"/>
          <w:sz w:val="22"/>
          <w:szCs w:val="22"/>
        </w:rPr>
        <w:t xml:space="preserve"> a sankce </w:t>
      </w:r>
    </w:p>
    <w:p w14:paraId="31B297EF" w14:textId="77777777" w:rsidR="002D189E" w:rsidRPr="00697B7C" w:rsidRDefault="002D189E" w:rsidP="00776EBB">
      <w:pPr>
        <w:numPr>
          <w:ilvl w:val="12"/>
          <w:numId w:val="0"/>
        </w:numPr>
        <w:tabs>
          <w:tab w:val="num" w:pos="180"/>
        </w:tabs>
        <w:rPr>
          <w:b/>
          <w:color w:val="000000"/>
          <w:sz w:val="22"/>
          <w:szCs w:val="22"/>
        </w:rPr>
      </w:pPr>
    </w:p>
    <w:p w14:paraId="2B7B740F" w14:textId="77777777" w:rsidR="002D189E" w:rsidRPr="00697B7C" w:rsidRDefault="002D189E" w:rsidP="000F4FE8">
      <w:pPr>
        <w:numPr>
          <w:ilvl w:val="0"/>
          <w:numId w:val="4"/>
        </w:numPr>
        <w:tabs>
          <w:tab w:val="clear" w:pos="720"/>
          <w:tab w:val="num" w:pos="284"/>
          <w:tab w:val="num" w:pos="426"/>
        </w:tabs>
        <w:ind w:hanging="720"/>
        <w:jc w:val="both"/>
        <w:rPr>
          <w:color w:val="000000"/>
          <w:sz w:val="22"/>
          <w:szCs w:val="22"/>
        </w:rPr>
      </w:pPr>
      <w:r w:rsidRPr="00697B7C">
        <w:rPr>
          <w:color w:val="000000"/>
          <w:sz w:val="22"/>
          <w:szCs w:val="22"/>
        </w:rPr>
        <w:t>Smluvní vztah skončí uplynutím doby, na kterou byl sjednán nebo dohodou smluvních stran.</w:t>
      </w:r>
    </w:p>
    <w:p w14:paraId="3A201AD2" w14:textId="77777777" w:rsidR="00776EBB" w:rsidRPr="00697B7C" w:rsidRDefault="002D189E" w:rsidP="000F4FE8">
      <w:pPr>
        <w:numPr>
          <w:ilvl w:val="0"/>
          <w:numId w:val="4"/>
        </w:numPr>
        <w:tabs>
          <w:tab w:val="clear" w:pos="720"/>
          <w:tab w:val="num" w:pos="284"/>
          <w:tab w:val="num" w:pos="426"/>
        </w:tabs>
        <w:ind w:hanging="720"/>
        <w:jc w:val="both"/>
        <w:rPr>
          <w:color w:val="000000"/>
          <w:sz w:val="22"/>
          <w:szCs w:val="22"/>
        </w:rPr>
      </w:pPr>
      <w:r w:rsidRPr="00697B7C">
        <w:rPr>
          <w:color w:val="000000"/>
          <w:sz w:val="22"/>
          <w:szCs w:val="22"/>
        </w:rPr>
        <w:t xml:space="preserve">Smlouvu lze ukončit odstoupením od smlouvy </w:t>
      </w:r>
    </w:p>
    <w:p w14:paraId="4C140845" w14:textId="55CAA9EC" w:rsidR="00776EBB" w:rsidRDefault="00E05813" w:rsidP="000B7B11">
      <w:pPr>
        <w:ind w:left="720"/>
        <w:jc w:val="both"/>
        <w:rPr>
          <w:color w:val="000000"/>
          <w:sz w:val="22"/>
          <w:szCs w:val="22"/>
        </w:rPr>
      </w:pPr>
      <w:r w:rsidRPr="00697B7C">
        <w:rPr>
          <w:color w:val="000000"/>
          <w:sz w:val="22"/>
          <w:szCs w:val="22"/>
        </w:rPr>
        <w:t>ze strany objednatele</w:t>
      </w:r>
      <w:r w:rsidR="00776EBB" w:rsidRPr="00697B7C">
        <w:rPr>
          <w:color w:val="000000"/>
          <w:sz w:val="22"/>
          <w:szCs w:val="22"/>
        </w:rPr>
        <w:t>:</w:t>
      </w:r>
    </w:p>
    <w:p w14:paraId="04E8B912" w14:textId="0E079882" w:rsidR="00C777BC" w:rsidRDefault="000B7B11" w:rsidP="00B968D2">
      <w:pPr>
        <w:ind w:left="851" w:hanging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B968D2">
        <w:rPr>
          <w:color w:val="000000"/>
          <w:sz w:val="22"/>
          <w:szCs w:val="22"/>
        </w:rPr>
        <w:tab/>
      </w:r>
      <w:r w:rsidR="00C777BC">
        <w:rPr>
          <w:color w:val="000000"/>
          <w:sz w:val="22"/>
          <w:szCs w:val="22"/>
        </w:rPr>
        <w:t xml:space="preserve">prodlení s plněním minimálně o 30 </w:t>
      </w:r>
      <w:r>
        <w:rPr>
          <w:color w:val="000000"/>
          <w:sz w:val="22"/>
          <w:szCs w:val="22"/>
        </w:rPr>
        <w:t xml:space="preserve">kalendářních </w:t>
      </w:r>
      <w:r w:rsidR="00C777BC">
        <w:rPr>
          <w:color w:val="000000"/>
          <w:sz w:val="22"/>
          <w:szCs w:val="22"/>
        </w:rPr>
        <w:t>dnů;</w:t>
      </w:r>
    </w:p>
    <w:p w14:paraId="769CCD98" w14:textId="109149E8" w:rsidR="00C777BC" w:rsidRPr="00C777BC" w:rsidRDefault="000B7B11" w:rsidP="00B968D2">
      <w:pPr>
        <w:ind w:left="851" w:hanging="142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</w:t>
      </w:r>
      <w:r w:rsidR="00B968D2">
        <w:rPr>
          <w:sz w:val="22"/>
          <w:szCs w:val="22"/>
        </w:rPr>
        <w:tab/>
      </w:r>
      <w:r>
        <w:rPr>
          <w:sz w:val="22"/>
          <w:szCs w:val="22"/>
        </w:rPr>
        <w:t>z</w:t>
      </w:r>
      <w:r w:rsidR="00C777BC" w:rsidRPr="000E3875">
        <w:rPr>
          <w:sz w:val="22"/>
          <w:szCs w:val="22"/>
        </w:rPr>
        <w:t xml:space="preserve">jistí-li se, že v nabídce </w:t>
      </w:r>
      <w:r w:rsidR="005815C0">
        <w:rPr>
          <w:sz w:val="22"/>
          <w:szCs w:val="22"/>
        </w:rPr>
        <w:t>dodavatele</w:t>
      </w:r>
      <w:r w:rsidR="00C777BC" w:rsidRPr="000E3875">
        <w:rPr>
          <w:sz w:val="22"/>
          <w:szCs w:val="22"/>
        </w:rPr>
        <w:t xml:space="preserve"> k související veřejné zakázce byly uvedeny nepravdivé údaje</w:t>
      </w:r>
      <w:r w:rsidR="00056BF8">
        <w:rPr>
          <w:sz w:val="22"/>
          <w:szCs w:val="22"/>
        </w:rPr>
        <w:t>;</w:t>
      </w:r>
    </w:p>
    <w:p w14:paraId="378E20D9" w14:textId="5D6DFC0A" w:rsidR="00776EBB" w:rsidRPr="00697B7C" w:rsidRDefault="000B7B11" w:rsidP="00B968D2">
      <w:pPr>
        <w:ind w:left="851" w:hanging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B968D2">
        <w:rPr>
          <w:color w:val="000000"/>
          <w:sz w:val="22"/>
          <w:szCs w:val="22"/>
        </w:rPr>
        <w:tab/>
      </w:r>
      <w:r w:rsidR="00776EBB" w:rsidRPr="00697B7C">
        <w:rPr>
          <w:color w:val="000000"/>
          <w:sz w:val="22"/>
          <w:szCs w:val="22"/>
        </w:rPr>
        <w:t xml:space="preserve">nedodržování právních předpisů ve vztahu k bezpečnosti práce; </w:t>
      </w:r>
    </w:p>
    <w:p w14:paraId="3C2BF51A" w14:textId="5C94843F" w:rsidR="000B7B11" w:rsidRDefault="000B7B11" w:rsidP="00B968D2">
      <w:pPr>
        <w:ind w:left="851" w:hanging="142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B968D2">
        <w:rPr>
          <w:sz w:val="22"/>
          <w:szCs w:val="22"/>
        </w:rPr>
        <w:tab/>
      </w:r>
      <w:r w:rsidRPr="008C60B8">
        <w:rPr>
          <w:sz w:val="22"/>
          <w:szCs w:val="22"/>
        </w:rPr>
        <w:t>v případě zahájení insolvenčního řízení dle zák. č. 182/2006 Sb., o úpadku a způsobech jeho řešení (insolvenční zákon), ve znění pozdějších předpisů vůči</w:t>
      </w:r>
      <w:r w:rsidR="00A82BCD">
        <w:rPr>
          <w:sz w:val="22"/>
          <w:szCs w:val="22"/>
        </w:rPr>
        <w:t xml:space="preserve"> dodavateli</w:t>
      </w:r>
      <w:r w:rsidRPr="008C60B8">
        <w:rPr>
          <w:sz w:val="22"/>
          <w:szCs w:val="22"/>
        </w:rPr>
        <w:t xml:space="preserve">, úpadku </w:t>
      </w:r>
      <w:r w:rsidR="00A82BCD">
        <w:rPr>
          <w:sz w:val="22"/>
          <w:szCs w:val="22"/>
        </w:rPr>
        <w:t>dodavatele</w:t>
      </w:r>
      <w:r w:rsidRPr="008C60B8">
        <w:rPr>
          <w:sz w:val="22"/>
          <w:szCs w:val="22"/>
        </w:rPr>
        <w:t>, prohlášení konkursu nebo zahájení řízení o nuceném vyrovnán</w:t>
      </w:r>
      <w:r w:rsidR="00A82BCD">
        <w:rPr>
          <w:sz w:val="22"/>
          <w:szCs w:val="22"/>
        </w:rPr>
        <w:t>í</w:t>
      </w:r>
      <w:r w:rsidRPr="008C60B8">
        <w:rPr>
          <w:sz w:val="22"/>
          <w:szCs w:val="22"/>
        </w:rPr>
        <w:t>;</w:t>
      </w:r>
    </w:p>
    <w:p w14:paraId="786B3C98" w14:textId="1651D871" w:rsidR="000B7B11" w:rsidRPr="008C60B8" w:rsidRDefault="000B7B11" w:rsidP="00B968D2">
      <w:pPr>
        <w:numPr>
          <w:ilvl w:val="0"/>
          <w:numId w:val="21"/>
        </w:numPr>
        <w:ind w:left="851" w:hanging="142"/>
        <w:jc w:val="both"/>
        <w:rPr>
          <w:sz w:val="22"/>
          <w:szCs w:val="22"/>
        </w:rPr>
      </w:pPr>
      <w:r w:rsidRPr="008C60B8">
        <w:rPr>
          <w:sz w:val="22"/>
          <w:szCs w:val="22"/>
        </w:rPr>
        <w:t>v souladu s</w:t>
      </w:r>
      <w:r>
        <w:rPr>
          <w:sz w:val="22"/>
          <w:szCs w:val="22"/>
        </w:rPr>
        <w:t xml:space="preserve"> </w:t>
      </w:r>
      <w:r w:rsidRPr="008C60B8">
        <w:rPr>
          <w:sz w:val="22"/>
          <w:szCs w:val="22"/>
        </w:rPr>
        <w:t>§ 223 zákona č. 134/2016 Sb., o zadávání veřejných zakázek.</w:t>
      </w:r>
    </w:p>
    <w:p w14:paraId="23093B71" w14:textId="38387F1C" w:rsidR="00776EBB" w:rsidRPr="00C777BC" w:rsidRDefault="000B7B11" w:rsidP="000B7B1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 w:rsidR="00776EBB" w:rsidRPr="00C777BC">
        <w:rPr>
          <w:color w:val="000000"/>
          <w:sz w:val="22"/>
          <w:szCs w:val="22"/>
        </w:rPr>
        <w:t>ze strany dodavatele</w:t>
      </w:r>
      <w:r w:rsidR="00B968D2">
        <w:rPr>
          <w:color w:val="000000"/>
          <w:sz w:val="22"/>
          <w:szCs w:val="22"/>
        </w:rPr>
        <w:t>:</w:t>
      </w:r>
    </w:p>
    <w:p w14:paraId="69AC14CC" w14:textId="4FC2E8A2" w:rsidR="000B7B11" w:rsidRPr="002647F0" w:rsidRDefault="000B7B11" w:rsidP="00B968D2">
      <w:pPr>
        <w:numPr>
          <w:ilvl w:val="0"/>
          <w:numId w:val="5"/>
        </w:numPr>
        <w:tabs>
          <w:tab w:val="clear" w:pos="1035"/>
        </w:tabs>
        <w:ind w:left="851" w:hanging="176"/>
        <w:jc w:val="both"/>
        <w:rPr>
          <w:sz w:val="22"/>
          <w:szCs w:val="22"/>
        </w:rPr>
      </w:pPr>
      <w:r w:rsidRPr="00C431BA">
        <w:rPr>
          <w:sz w:val="22"/>
          <w:szCs w:val="22"/>
        </w:rPr>
        <w:t xml:space="preserve">úpadku </w:t>
      </w:r>
      <w:r w:rsidR="00A82BCD">
        <w:rPr>
          <w:sz w:val="22"/>
          <w:szCs w:val="22"/>
        </w:rPr>
        <w:t xml:space="preserve">objednatele </w:t>
      </w:r>
      <w:r w:rsidRPr="00C431BA">
        <w:rPr>
          <w:sz w:val="22"/>
          <w:szCs w:val="22"/>
        </w:rPr>
        <w:t>ve smyslu §</w:t>
      </w:r>
      <w:r>
        <w:rPr>
          <w:sz w:val="22"/>
          <w:szCs w:val="22"/>
        </w:rPr>
        <w:t xml:space="preserve"> </w:t>
      </w:r>
      <w:r w:rsidRPr="00C431BA">
        <w:rPr>
          <w:sz w:val="22"/>
          <w:szCs w:val="22"/>
        </w:rPr>
        <w:t>3 zák.</w:t>
      </w:r>
      <w:r>
        <w:rPr>
          <w:sz w:val="22"/>
          <w:szCs w:val="22"/>
        </w:rPr>
        <w:t xml:space="preserve"> </w:t>
      </w:r>
      <w:r w:rsidRPr="00C431BA">
        <w:rPr>
          <w:sz w:val="22"/>
          <w:szCs w:val="22"/>
        </w:rPr>
        <w:t>č. 182/2006 Sb., o úpadku a způsobech jeho řešení (ins</w:t>
      </w:r>
      <w:r>
        <w:rPr>
          <w:sz w:val="22"/>
          <w:szCs w:val="22"/>
        </w:rPr>
        <w:t>olvenční zákon), ve znění pozdějších předpisů</w:t>
      </w:r>
      <w:r w:rsidRPr="002647F0">
        <w:rPr>
          <w:sz w:val="22"/>
          <w:szCs w:val="22"/>
        </w:rPr>
        <w:t xml:space="preserve">, prohlášení </w:t>
      </w:r>
      <w:r>
        <w:rPr>
          <w:sz w:val="22"/>
          <w:szCs w:val="22"/>
        </w:rPr>
        <w:t>konkursu nebo zahájení řízení o </w:t>
      </w:r>
      <w:r w:rsidRPr="002647F0">
        <w:rPr>
          <w:sz w:val="22"/>
          <w:szCs w:val="22"/>
        </w:rPr>
        <w:t>nuceném vyrovnání</w:t>
      </w:r>
      <w:r>
        <w:rPr>
          <w:sz w:val="22"/>
          <w:szCs w:val="22"/>
        </w:rPr>
        <w:t>;</w:t>
      </w:r>
    </w:p>
    <w:p w14:paraId="09A6BB7E" w14:textId="0B289D9F" w:rsidR="000B7B11" w:rsidRDefault="000B7B11" w:rsidP="00B968D2">
      <w:pPr>
        <w:numPr>
          <w:ilvl w:val="0"/>
          <w:numId w:val="5"/>
        </w:numPr>
        <w:tabs>
          <w:tab w:val="clear" w:pos="1035"/>
        </w:tabs>
        <w:ind w:left="851" w:hanging="1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prodlení </w:t>
      </w:r>
      <w:r w:rsidR="00A82BCD">
        <w:rPr>
          <w:sz w:val="22"/>
          <w:szCs w:val="22"/>
        </w:rPr>
        <w:t xml:space="preserve">objednatele </w:t>
      </w:r>
      <w:r>
        <w:rPr>
          <w:sz w:val="22"/>
          <w:szCs w:val="22"/>
        </w:rPr>
        <w:t>s</w:t>
      </w:r>
      <w:r w:rsidR="00A82BCD">
        <w:rPr>
          <w:sz w:val="22"/>
          <w:szCs w:val="22"/>
        </w:rPr>
        <w:t> </w:t>
      </w:r>
      <w:r w:rsidRPr="002647F0">
        <w:rPr>
          <w:sz w:val="22"/>
          <w:szCs w:val="22"/>
        </w:rPr>
        <w:t>převzetí</w:t>
      </w:r>
      <w:r w:rsidR="00A82BCD">
        <w:rPr>
          <w:sz w:val="22"/>
          <w:szCs w:val="22"/>
        </w:rPr>
        <w:t>m díla</w:t>
      </w:r>
      <w:r w:rsidRPr="002647F0">
        <w:rPr>
          <w:sz w:val="22"/>
          <w:szCs w:val="22"/>
        </w:rPr>
        <w:t xml:space="preserve">, ačkoliv byl </w:t>
      </w:r>
      <w:r w:rsidR="00A82BCD">
        <w:rPr>
          <w:sz w:val="22"/>
          <w:szCs w:val="22"/>
        </w:rPr>
        <w:t xml:space="preserve">dodavatelem </w:t>
      </w:r>
      <w:r>
        <w:rPr>
          <w:sz w:val="22"/>
          <w:szCs w:val="22"/>
        </w:rPr>
        <w:t>písemně vyzván, o více než </w:t>
      </w:r>
      <w:r w:rsidR="00A82BCD">
        <w:rPr>
          <w:sz w:val="22"/>
          <w:szCs w:val="22"/>
        </w:rPr>
        <w:t>3</w:t>
      </w:r>
      <w:r>
        <w:rPr>
          <w:sz w:val="22"/>
          <w:szCs w:val="22"/>
        </w:rPr>
        <w:t xml:space="preserve">0 </w:t>
      </w:r>
      <w:r w:rsidRPr="002647F0">
        <w:rPr>
          <w:sz w:val="22"/>
          <w:szCs w:val="22"/>
        </w:rPr>
        <w:t>kalendá</w:t>
      </w:r>
      <w:r>
        <w:rPr>
          <w:sz w:val="22"/>
          <w:szCs w:val="22"/>
        </w:rPr>
        <w:t>řních dnů;</w:t>
      </w:r>
    </w:p>
    <w:p w14:paraId="5C737B08" w14:textId="6893DA3F" w:rsidR="000B7B11" w:rsidRPr="00D01802" w:rsidRDefault="000B7B11" w:rsidP="00B968D2">
      <w:pPr>
        <w:numPr>
          <w:ilvl w:val="0"/>
          <w:numId w:val="5"/>
        </w:numPr>
        <w:tabs>
          <w:tab w:val="clear" w:pos="1035"/>
        </w:tabs>
        <w:ind w:left="851" w:hanging="176"/>
        <w:jc w:val="both"/>
        <w:rPr>
          <w:sz w:val="22"/>
          <w:szCs w:val="22"/>
        </w:rPr>
      </w:pPr>
      <w:r>
        <w:rPr>
          <w:sz w:val="22"/>
          <w:szCs w:val="22"/>
        </w:rPr>
        <w:t>prodlení s úhradou ceny</w:t>
      </w:r>
      <w:r w:rsidR="00A82BCD">
        <w:rPr>
          <w:sz w:val="22"/>
          <w:szCs w:val="22"/>
        </w:rPr>
        <w:t xml:space="preserve"> díla </w:t>
      </w:r>
      <w:r>
        <w:rPr>
          <w:sz w:val="22"/>
          <w:szCs w:val="22"/>
        </w:rPr>
        <w:t>o více než 90 dní.</w:t>
      </w:r>
    </w:p>
    <w:p w14:paraId="5543CCD4" w14:textId="77777777" w:rsidR="000B7B11" w:rsidRPr="002647F0" w:rsidRDefault="000B7B11" w:rsidP="00127D89">
      <w:pPr>
        <w:ind w:left="284"/>
        <w:jc w:val="both"/>
        <w:rPr>
          <w:sz w:val="22"/>
          <w:szCs w:val="22"/>
        </w:rPr>
      </w:pPr>
      <w:r w:rsidRPr="002647F0">
        <w:rPr>
          <w:sz w:val="22"/>
          <w:szCs w:val="22"/>
        </w:rPr>
        <w:t>Odstou</w:t>
      </w:r>
      <w:r>
        <w:rPr>
          <w:sz w:val="22"/>
          <w:szCs w:val="22"/>
        </w:rPr>
        <w:t>pením od smlouvy smlouva zaniká</w:t>
      </w:r>
      <w:r w:rsidRPr="002647F0">
        <w:rPr>
          <w:sz w:val="22"/>
          <w:szCs w:val="22"/>
        </w:rPr>
        <w:t xml:space="preserve"> okamžikem doručení písemného oznámení o </w:t>
      </w:r>
      <w:r>
        <w:rPr>
          <w:sz w:val="22"/>
          <w:szCs w:val="22"/>
        </w:rPr>
        <w:t>odstoupení druhé smluvní straně.</w:t>
      </w:r>
    </w:p>
    <w:p w14:paraId="3BE98DF5" w14:textId="25EC7B3D" w:rsidR="00A82BCD" w:rsidRPr="00837621" w:rsidRDefault="000B7B11" w:rsidP="00837621">
      <w:pPr>
        <w:ind w:left="284"/>
        <w:jc w:val="both"/>
        <w:rPr>
          <w:sz w:val="22"/>
          <w:szCs w:val="22"/>
        </w:rPr>
      </w:pPr>
      <w:r w:rsidRPr="002647F0">
        <w:rPr>
          <w:sz w:val="22"/>
          <w:szCs w:val="22"/>
        </w:rPr>
        <w:t xml:space="preserve">Smluvní strana, jejíž porušení povinnosti vyplývající z této smlouvy bylo důvodem pro odstoupení </w:t>
      </w:r>
      <w:r>
        <w:rPr>
          <w:sz w:val="22"/>
          <w:szCs w:val="22"/>
        </w:rPr>
        <w:t>od </w:t>
      </w:r>
      <w:r w:rsidRPr="002647F0">
        <w:rPr>
          <w:sz w:val="22"/>
          <w:szCs w:val="22"/>
        </w:rPr>
        <w:t>této smlouvy, nemá nárok na úhradu náhrady škody, která jí odstoupením od smlouvy v</w:t>
      </w:r>
      <w:r>
        <w:rPr>
          <w:sz w:val="22"/>
          <w:szCs w:val="22"/>
        </w:rPr>
        <w:t>z</w:t>
      </w:r>
      <w:r w:rsidRPr="002647F0">
        <w:rPr>
          <w:sz w:val="22"/>
          <w:szCs w:val="22"/>
        </w:rPr>
        <w:t>nikla.</w:t>
      </w:r>
      <w:r w:rsidR="00A82BCD">
        <w:rPr>
          <w:sz w:val="22"/>
          <w:szCs w:val="22"/>
        </w:rPr>
        <w:t xml:space="preserve"> </w:t>
      </w:r>
      <w:r w:rsidR="00A82BCD" w:rsidRPr="00837621">
        <w:rPr>
          <w:sz w:val="22"/>
          <w:szCs w:val="22"/>
        </w:rPr>
        <w:t>Odstoupením od smlouvy nejsou dotčena ustanovení týkající se smluvních pokut, úroků z prodlení, náhrad škod, ochrany osobních údajů fyzických osob a ustanovení týkající se těch práv a povinností, z jejichž povahy vyplývá, že mají trvat i po odstoupení.</w:t>
      </w:r>
    </w:p>
    <w:p w14:paraId="656DAF43" w14:textId="77777777" w:rsidR="00A82BCD" w:rsidRDefault="00A82BCD" w:rsidP="00127D89">
      <w:pPr>
        <w:ind w:left="284"/>
        <w:jc w:val="both"/>
        <w:rPr>
          <w:sz w:val="22"/>
          <w:szCs w:val="22"/>
        </w:rPr>
      </w:pPr>
    </w:p>
    <w:p w14:paraId="540F8746" w14:textId="2A93242B" w:rsidR="002D189E" w:rsidRPr="00697B7C" w:rsidRDefault="002D189E" w:rsidP="000F4FE8">
      <w:pPr>
        <w:numPr>
          <w:ilvl w:val="0"/>
          <w:numId w:val="4"/>
        </w:numPr>
        <w:tabs>
          <w:tab w:val="clear" w:pos="720"/>
          <w:tab w:val="num" w:pos="284"/>
          <w:tab w:val="num" w:pos="426"/>
        </w:tabs>
        <w:ind w:left="284" w:hanging="284"/>
        <w:jc w:val="both"/>
        <w:rPr>
          <w:color w:val="000000"/>
          <w:sz w:val="22"/>
          <w:szCs w:val="22"/>
        </w:rPr>
      </w:pPr>
      <w:r w:rsidRPr="00697B7C">
        <w:rPr>
          <w:color w:val="000000"/>
          <w:sz w:val="22"/>
          <w:szCs w:val="22"/>
        </w:rPr>
        <w:t>V případě prodlení objednatele s úhradou faktury</w:t>
      </w:r>
      <w:r w:rsidR="00776EBB" w:rsidRPr="00697B7C">
        <w:rPr>
          <w:color w:val="000000"/>
          <w:sz w:val="22"/>
          <w:szCs w:val="22"/>
        </w:rPr>
        <w:t xml:space="preserve">, zaplatí objednatel dodavateli úrok z prodlení </w:t>
      </w:r>
      <w:r w:rsidR="00697B7C" w:rsidRPr="00697B7C">
        <w:rPr>
          <w:color w:val="000000"/>
          <w:sz w:val="22"/>
          <w:szCs w:val="22"/>
        </w:rPr>
        <w:t>ve </w:t>
      </w:r>
      <w:r w:rsidRPr="00697B7C">
        <w:rPr>
          <w:color w:val="000000"/>
          <w:sz w:val="22"/>
          <w:szCs w:val="22"/>
        </w:rPr>
        <w:t xml:space="preserve">výši </w:t>
      </w:r>
      <w:r w:rsidR="00E82E30">
        <w:rPr>
          <w:color w:val="000000"/>
          <w:sz w:val="22"/>
          <w:szCs w:val="22"/>
        </w:rPr>
        <w:br/>
      </w:r>
      <w:r w:rsidRPr="00697B7C">
        <w:rPr>
          <w:color w:val="000000"/>
          <w:sz w:val="22"/>
          <w:szCs w:val="22"/>
        </w:rPr>
        <w:t>0,05</w:t>
      </w:r>
      <w:r w:rsidR="00E82E30">
        <w:rPr>
          <w:color w:val="000000"/>
          <w:sz w:val="22"/>
          <w:szCs w:val="22"/>
        </w:rPr>
        <w:t xml:space="preserve"> </w:t>
      </w:r>
      <w:r w:rsidRPr="00697B7C">
        <w:rPr>
          <w:color w:val="000000"/>
          <w:sz w:val="22"/>
          <w:szCs w:val="22"/>
        </w:rPr>
        <w:t xml:space="preserve">% z dlužné částky za každý </w:t>
      </w:r>
      <w:r w:rsidR="006F2454" w:rsidRPr="00697B7C">
        <w:rPr>
          <w:color w:val="000000"/>
          <w:sz w:val="22"/>
          <w:szCs w:val="22"/>
        </w:rPr>
        <w:t xml:space="preserve">i jen započatý </w:t>
      </w:r>
      <w:r w:rsidRPr="00697B7C">
        <w:rPr>
          <w:color w:val="000000"/>
          <w:sz w:val="22"/>
          <w:szCs w:val="22"/>
        </w:rPr>
        <w:t>den prodlení.</w:t>
      </w:r>
    </w:p>
    <w:p w14:paraId="72C56A5C" w14:textId="653FD7C3" w:rsidR="002D189E" w:rsidRPr="00697B7C" w:rsidRDefault="002D189E" w:rsidP="000F4FE8">
      <w:pPr>
        <w:numPr>
          <w:ilvl w:val="0"/>
          <w:numId w:val="4"/>
        </w:numPr>
        <w:tabs>
          <w:tab w:val="clear" w:pos="720"/>
          <w:tab w:val="num" w:pos="284"/>
          <w:tab w:val="num" w:pos="426"/>
        </w:tabs>
        <w:ind w:left="284" w:hanging="284"/>
        <w:jc w:val="both"/>
        <w:rPr>
          <w:color w:val="000000"/>
          <w:sz w:val="22"/>
          <w:szCs w:val="22"/>
        </w:rPr>
      </w:pPr>
      <w:r w:rsidRPr="00697B7C">
        <w:rPr>
          <w:color w:val="000000"/>
          <w:sz w:val="22"/>
          <w:szCs w:val="22"/>
        </w:rPr>
        <w:t xml:space="preserve">V případě prodlení </w:t>
      </w:r>
      <w:r w:rsidR="0095786E" w:rsidRPr="00697B7C">
        <w:rPr>
          <w:color w:val="000000"/>
          <w:sz w:val="22"/>
          <w:szCs w:val="22"/>
        </w:rPr>
        <w:t xml:space="preserve">dodavatele </w:t>
      </w:r>
      <w:r w:rsidRPr="00697B7C">
        <w:rPr>
          <w:color w:val="000000"/>
          <w:sz w:val="22"/>
          <w:szCs w:val="22"/>
        </w:rPr>
        <w:t xml:space="preserve">s plněním </w:t>
      </w:r>
      <w:proofErr w:type="gramStart"/>
      <w:r w:rsidR="00A82BCD">
        <w:rPr>
          <w:color w:val="000000"/>
          <w:sz w:val="22"/>
          <w:szCs w:val="22"/>
        </w:rPr>
        <w:t xml:space="preserve">nebo </w:t>
      </w:r>
      <w:r w:rsidR="00B64E3D" w:rsidRPr="00697B7C">
        <w:rPr>
          <w:color w:val="000000"/>
          <w:sz w:val="22"/>
          <w:szCs w:val="22"/>
        </w:rPr>
        <w:t xml:space="preserve"> s</w:t>
      </w:r>
      <w:proofErr w:type="gramEnd"/>
      <w:r w:rsidR="00B64E3D" w:rsidRPr="00697B7C">
        <w:rPr>
          <w:color w:val="000000"/>
          <w:sz w:val="22"/>
          <w:szCs w:val="22"/>
        </w:rPr>
        <w:t xml:space="preserve"> odstraněním reklamovaných vad či </w:t>
      </w:r>
      <w:r w:rsidR="006F2454" w:rsidRPr="00697B7C">
        <w:rPr>
          <w:color w:val="000000"/>
          <w:sz w:val="22"/>
          <w:szCs w:val="22"/>
        </w:rPr>
        <w:t xml:space="preserve">záručních vad </w:t>
      </w:r>
      <w:r w:rsidRPr="00697B7C">
        <w:rPr>
          <w:color w:val="000000"/>
          <w:sz w:val="22"/>
          <w:szCs w:val="22"/>
        </w:rPr>
        <w:t xml:space="preserve">zaplatí </w:t>
      </w:r>
      <w:r w:rsidR="0095786E" w:rsidRPr="00697B7C">
        <w:rPr>
          <w:color w:val="000000"/>
          <w:sz w:val="22"/>
          <w:szCs w:val="22"/>
        </w:rPr>
        <w:t>dodavatel</w:t>
      </w:r>
      <w:r w:rsidRPr="00697B7C">
        <w:rPr>
          <w:color w:val="000000"/>
          <w:sz w:val="22"/>
          <w:szCs w:val="22"/>
        </w:rPr>
        <w:t xml:space="preserve"> objednateli smluvní pokutu ve výši 0,05</w:t>
      </w:r>
      <w:r w:rsidR="00E82E30">
        <w:rPr>
          <w:color w:val="000000"/>
          <w:sz w:val="22"/>
          <w:szCs w:val="22"/>
        </w:rPr>
        <w:t xml:space="preserve"> </w:t>
      </w:r>
      <w:r w:rsidRPr="00697B7C">
        <w:rPr>
          <w:color w:val="000000"/>
          <w:sz w:val="22"/>
          <w:szCs w:val="22"/>
        </w:rPr>
        <w:t xml:space="preserve">% z ceny </w:t>
      </w:r>
      <w:r w:rsidR="00436CB6" w:rsidRPr="00697B7C">
        <w:rPr>
          <w:color w:val="000000"/>
          <w:sz w:val="22"/>
          <w:szCs w:val="22"/>
        </w:rPr>
        <w:t xml:space="preserve">díla </w:t>
      </w:r>
      <w:r w:rsidRPr="00697B7C">
        <w:rPr>
          <w:color w:val="000000"/>
          <w:sz w:val="22"/>
          <w:szCs w:val="22"/>
        </w:rPr>
        <w:t xml:space="preserve">za každý </w:t>
      </w:r>
      <w:r w:rsidR="006F2454" w:rsidRPr="00697B7C">
        <w:rPr>
          <w:color w:val="000000"/>
          <w:sz w:val="22"/>
          <w:szCs w:val="22"/>
        </w:rPr>
        <w:t xml:space="preserve">i jen započatý </w:t>
      </w:r>
      <w:r w:rsidRPr="00697B7C">
        <w:rPr>
          <w:color w:val="000000"/>
          <w:sz w:val="22"/>
          <w:szCs w:val="22"/>
        </w:rPr>
        <w:t>den prodlení.</w:t>
      </w:r>
    </w:p>
    <w:p w14:paraId="1A8E34C6" w14:textId="7DE8E860" w:rsidR="00302189" w:rsidRPr="00697B7C" w:rsidRDefault="00302189" w:rsidP="000F4FE8">
      <w:pPr>
        <w:numPr>
          <w:ilvl w:val="0"/>
          <w:numId w:val="4"/>
        </w:numPr>
        <w:tabs>
          <w:tab w:val="clear" w:pos="720"/>
          <w:tab w:val="num" w:pos="284"/>
          <w:tab w:val="num" w:pos="426"/>
        </w:tabs>
        <w:ind w:left="284" w:hanging="284"/>
        <w:jc w:val="both"/>
        <w:rPr>
          <w:color w:val="000000"/>
          <w:sz w:val="22"/>
          <w:szCs w:val="22"/>
        </w:rPr>
      </w:pPr>
      <w:r w:rsidRPr="00697B7C">
        <w:rPr>
          <w:color w:val="000000"/>
          <w:sz w:val="22"/>
          <w:szCs w:val="22"/>
        </w:rPr>
        <w:t xml:space="preserve">V případě nenahlášení změny kontaktních údajů dle čl. II. odst. </w:t>
      </w:r>
      <w:r w:rsidR="00D95CBD">
        <w:rPr>
          <w:color w:val="000000"/>
          <w:sz w:val="22"/>
          <w:szCs w:val="22"/>
        </w:rPr>
        <w:t>5</w:t>
      </w:r>
      <w:r w:rsidRPr="00697B7C">
        <w:rPr>
          <w:color w:val="000000"/>
          <w:sz w:val="22"/>
          <w:szCs w:val="22"/>
        </w:rPr>
        <w:t xml:space="preserve"> této smlouvy za každý jednotlivý případ </w:t>
      </w:r>
      <w:r w:rsidR="004C0E6A" w:rsidRPr="00697B7C">
        <w:rPr>
          <w:color w:val="000000"/>
          <w:sz w:val="22"/>
          <w:szCs w:val="22"/>
        </w:rPr>
        <w:t>2</w:t>
      </w:r>
      <w:r w:rsidRPr="00697B7C">
        <w:rPr>
          <w:color w:val="000000"/>
          <w:sz w:val="22"/>
          <w:szCs w:val="22"/>
        </w:rPr>
        <w:t>.000</w:t>
      </w:r>
      <w:r w:rsidR="000B7B11">
        <w:rPr>
          <w:color w:val="000000"/>
          <w:sz w:val="22"/>
          <w:szCs w:val="22"/>
        </w:rPr>
        <w:t>,-</w:t>
      </w:r>
      <w:r w:rsidRPr="00697B7C">
        <w:rPr>
          <w:color w:val="000000"/>
          <w:sz w:val="22"/>
          <w:szCs w:val="22"/>
        </w:rPr>
        <w:t>Kč.</w:t>
      </w:r>
    </w:p>
    <w:p w14:paraId="5C8B5264" w14:textId="77777777" w:rsidR="00F6646A" w:rsidRDefault="00F6646A" w:rsidP="000F4FE8">
      <w:pPr>
        <w:numPr>
          <w:ilvl w:val="0"/>
          <w:numId w:val="4"/>
        </w:numPr>
        <w:tabs>
          <w:tab w:val="clear" w:pos="720"/>
          <w:tab w:val="num" w:pos="284"/>
          <w:tab w:val="num" w:pos="426"/>
        </w:tabs>
        <w:ind w:hanging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Ke smluvní pokutě bude vystavena písemná výzva se splatností 21 dní.</w:t>
      </w:r>
    </w:p>
    <w:p w14:paraId="309A160C" w14:textId="77777777" w:rsidR="00A82BCD" w:rsidRDefault="00A82BCD" w:rsidP="00A82BCD">
      <w:pPr>
        <w:tabs>
          <w:tab w:val="num" w:pos="720"/>
        </w:tabs>
        <w:jc w:val="both"/>
        <w:rPr>
          <w:color w:val="000000"/>
          <w:sz w:val="22"/>
          <w:szCs w:val="22"/>
        </w:rPr>
      </w:pPr>
    </w:p>
    <w:p w14:paraId="227EC533" w14:textId="1D0391A0" w:rsidR="00543BFC" w:rsidRDefault="00A82BCD">
      <w:pPr>
        <w:pStyle w:val="Zkladntext"/>
        <w:tabs>
          <w:tab w:val="left" w:pos="7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 </w:t>
      </w:r>
      <w:r w:rsidR="00F6646A" w:rsidRPr="00A82BCD">
        <w:rPr>
          <w:color w:val="000000"/>
          <w:sz w:val="22"/>
          <w:szCs w:val="22"/>
        </w:rPr>
        <w:t>S</w:t>
      </w:r>
      <w:r w:rsidR="00F6646A" w:rsidRPr="00A82BCD">
        <w:rPr>
          <w:sz w:val="22"/>
          <w:szCs w:val="22"/>
        </w:rPr>
        <w:t>mluvní pokuty jsou započitatelné vůči peněžitým závazkům souvisejících s touto smlouvou</w:t>
      </w:r>
    </w:p>
    <w:p w14:paraId="1F831124" w14:textId="023549C1" w:rsidR="00543BFC" w:rsidRDefault="00543BFC">
      <w:pPr>
        <w:pStyle w:val="Zkladntext"/>
        <w:tabs>
          <w:tab w:val="left" w:pos="720"/>
        </w:tabs>
        <w:rPr>
          <w:color w:val="000000"/>
          <w:sz w:val="22"/>
          <w:szCs w:val="22"/>
        </w:rPr>
      </w:pPr>
    </w:p>
    <w:p w14:paraId="515B2304" w14:textId="77777777" w:rsidR="00543BFC" w:rsidRDefault="00543BFC">
      <w:pPr>
        <w:pStyle w:val="Zkladntext"/>
        <w:tabs>
          <w:tab w:val="left" w:pos="720"/>
        </w:tabs>
        <w:rPr>
          <w:color w:val="000000"/>
          <w:sz w:val="22"/>
          <w:szCs w:val="22"/>
        </w:rPr>
      </w:pPr>
    </w:p>
    <w:p w14:paraId="73E5752F" w14:textId="77777777" w:rsidR="00721CEB" w:rsidRPr="00697B7C" w:rsidRDefault="00721CEB">
      <w:pPr>
        <w:pStyle w:val="Zkladntext"/>
        <w:tabs>
          <w:tab w:val="left" w:pos="720"/>
        </w:tabs>
        <w:jc w:val="center"/>
        <w:rPr>
          <w:b/>
          <w:color w:val="000000"/>
          <w:sz w:val="22"/>
          <w:szCs w:val="22"/>
        </w:rPr>
      </w:pPr>
      <w:r w:rsidRPr="00697B7C">
        <w:rPr>
          <w:b/>
          <w:color w:val="000000"/>
          <w:sz w:val="22"/>
          <w:szCs w:val="22"/>
        </w:rPr>
        <w:t>IX.</w:t>
      </w:r>
    </w:p>
    <w:p w14:paraId="44CD7067" w14:textId="77777777" w:rsidR="00693B18" w:rsidRPr="00697B7C" w:rsidRDefault="00693B18">
      <w:pPr>
        <w:pStyle w:val="Zkladntext"/>
        <w:tabs>
          <w:tab w:val="left" w:pos="720"/>
        </w:tabs>
        <w:jc w:val="center"/>
        <w:rPr>
          <w:color w:val="000000"/>
          <w:sz w:val="22"/>
          <w:szCs w:val="22"/>
        </w:rPr>
      </w:pPr>
      <w:r w:rsidRPr="00697B7C">
        <w:rPr>
          <w:b/>
          <w:color w:val="000000"/>
          <w:sz w:val="22"/>
          <w:szCs w:val="22"/>
        </w:rPr>
        <w:t>Závěrečná ustanovení</w:t>
      </w:r>
    </w:p>
    <w:p w14:paraId="185E01A7" w14:textId="77777777" w:rsidR="00693B18" w:rsidRPr="00697B7C" w:rsidRDefault="00693B18" w:rsidP="003C1211">
      <w:pPr>
        <w:pStyle w:val="Zkladntext"/>
        <w:tabs>
          <w:tab w:val="left" w:pos="284"/>
          <w:tab w:val="left" w:pos="720"/>
        </w:tabs>
        <w:jc w:val="center"/>
        <w:rPr>
          <w:color w:val="000000"/>
          <w:sz w:val="22"/>
          <w:szCs w:val="22"/>
        </w:rPr>
      </w:pPr>
    </w:p>
    <w:p w14:paraId="08AD64A3" w14:textId="6999E893" w:rsidR="002C43D0" w:rsidRDefault="00497787" w:rsidP="000F4FE8">
      <w:pPr>
        <w:numPr>
          <w:ilvl w:val="0"/>
          <w:numId w:val="10"/>
        </w:numPr>
        <w:tabs>
          <w:tab w:val="left" w:pos="284"/>
          <w:tab w:val="left" w:pos="426"/>
        </w:tabs>
        <w:ind w:left="284" w:hanging="284"/>
        <w:jc w:val="both"/>
        <w:rPr>
          <w:color w:val="000000"/>
          <w:sz w:val="22"/>
          <w:szCs w:val="22"/>
        </w:rPr>
      </w:pPr>
      <w:r w:rsidRPr="00697B7C">
        <w:rPr>
          <w:color w:val="000000"/>
          <w:sz w:val="22"/>
          <w:szCs w:val="22"/>
        </w:rPr>
        <w:t>Tuto smlouvu lze měnit pouze písemně, formou oboustranně podepsaného dodatku k této smlouvě, není-li v této smlouvě stanoveno jinak. Pro změnu odpovědných osob uvedených v čl. II</w:t>
      </w:r>
      <w:r w:rsidR="00492478">
        <w:rPr>
          <w:color w:val="000000"/>
          <w:sz w:val="22"/>
          <w:szCs w:val="22"/>
        </w:rPr>
        <w:t>.</w:t>
      </w:r>
      <w:r w:rsidRPr="00697B7C">
        <w:rPr>
          <w:color w:val="000000"/>
          <w:sz w:val="22"/>
          <w:szCs w:val="22"/>
        </w:rPr>
        <w:t xml:space="preserve"> odst. </w:t>
      </w:r>
      <w:r w:rsidR="002F7114">
        <w:rPr>
          <w:color w:val="000000"/>
          <w:sz w:val="22"/>
          <w:szCs w:val="22"/>
        </w:rPr>
        <w:t>5</w:t>
      </w:r>
      <w:r w:rsidR="00697B7C" w:rsidRPr="00697B7C">
        <w:rPr>
          <w:color w:val="000000"/>
          <w:sz w:val="22"/>
          <w:szCs w:val="22"/>
        </w:rPr>
        <w:t>.</w:t>
      </w:r>
      <w:r w:rsidRPr="00697B7C">
        <w:rPr>
          <w:color w:val="000000"/>
          <w:sz w:val="22"/>
          <w:szCs w:val="22"/>
        </w:rPr>
        <w:t xml:space="preserve"> této smlouvy není vyžadována forma dodatk</w:t>
      </w:r>
      <w:r w:rsidR="002C43D0">
        <w:rPr>
          <w:color w:val="000000"/>
          <w:sz w:val="22"/>
          <w:szCs w:val="22"/>
        </w:rPr>
        <w:t>u, je však požadováno prokazatelné oznámení druhé smluvní straně.</w:t>
      </w:r>
    </w:p>
    <w:p w14:paraId="2EB6FD89" w14:textId="201AD8C1" w:rsidR="00B17844" w:rsidRPr="00B17844" w:rsidRDefault="005E629E" w:rsidP="005E629E">
      <w:pPr>
        <w:numPr>
          <w:ilvl w:val="0"/>
          <w:numId w:val="10"/>
        </w:numPr>
        <w:tabs>
          <w:tab w:val="left" w:pos="284"/>
          <w:tab w:val="left" w:pos="426"/>
        </w:tabs>
        <w:ind w:left="284" w:hanging="28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Dodavatel</w:t>
      </w:r>
      <w:r w:rsidRPr="00B17844">
        <w:rPr>
          <w:color w:val="000000"/>
          <w:sz w:val="22"/>
          <w:szCs w:val="22"/>
        </w:rPr>
        <w:t xml:space="preserve"> </w:t>
      </w:r>
      <w:r w:rsidR="00B17844" w:rsidRPr="00B17844">
        <w:rPr>
          <w:color w:val="000000"/>
          <w:sz w:val="22"/>
          <w:szCs w:val="22"/>
        </w:rPr>
        <w:t xml:space="preserve"> není oprávněn bez souhlasu objednatele postoupit práva a povinnosti vyplývající z této smlouvy třetí osobě. </w:t>
      </w:r>
    </w:p>
    <w:p w14:paraId="59AF4F72" w14:textId="77777777" w:rsidR="00F6646A" w:rsidRPr="00633CFF" w:rsidRDefault="00F6646A" w:rsidP="000F4FE8">
      <w:pPr>
        <w:numPr>
          <w:ilvl w:val="0"/>
          <w:numId w:val="10"/>
        </w:numPr>
        <w:tabs>
          <w:tab w:val="left" w:pos="284"/>
          <w:tab w:val="left" w:pos="426"/>
        </w:tabs>
        <w:ind w:left="284" w:hanging="284"/>
        <w:jc w:val="both"/>
        <w:rPr>
          <w:color w:val="000000"/>
          <w:sz w:val="22"/>
          <w:szCs w:val="22"/>
        </w:rPr>
      </w:pPr>
      <w:r w:rsidRPr="00633CFF">
        <w:rPr>
          <w:color w:val="000000"/>
          <w:sz w:val="22"/>
          <w:szCs w:val="22"/>
        </w:rPr>
        <w:t xml:space="preserve">V případě, že některá ze smluvních stran odmítne převzít písemnost </w:t>
      </w:r>
      <w:r>
        <w:rPr>
          <w:color w:val="000000"/>
          <w:sz w:val="22"/>
          <w:szCs w:val="22"/>
        </w:rPr>
        <w:t>nebo její převzetí znemožní, se </w:t>
      </w:r>
      <w:r w:rsidR="00492478">
        <w:rPr>
          <w:color w:val="000000"/>
          <w:sz w:val="22"/>
          <w:szCs w:val="22"/>
        </w:rPr>
        <w:t>má za </w:t>
      </w:r>
      <w:r w:rsidRPr="00633CFF">
        <w:rPr>
          <w:color w:val="000000"/>
          <w:sz w:val="22"/>
          <w:szCs w:val="22"/>
        </w:rPr>
        <w:t>to, že písemnost byla doručena.</w:t>
      </w:r>
    </w:p>
    <w:p w14:paraId="7BC547EE" w14:textId="17C97101" w:rsidR="00B17844" w:rsidRPr="00B17844" w:rsidRDefault="00B17844" w:rsidP="005E629E">
      <w:pPr>
        <w:numPr>
          <w:ilvl w:val="0"/>
          <w:numId w:val="10"/>
        </w:numPr>
        <w:tabs>
          <w:tab w:val="left" w:pos="284"/>
          <w:tab w:val="left" w:pos="426"/>
        </w:tabs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Dodavatel</w:t>
      </w:r>
      <w:r w:rsidRPr="00B17844">
        <w:rPr>
          <w:color w:val="000000"/>
          <w:sz w:val="22"/>
          <w:szCs w:val="22"/>
        </w:rPr>
        <w:t xml:space="preserve"> souhlasí s případným zveřejněním informací o této smlouvě dle zákona č. 106/1999Sb., o   svobodném přístupu k informacím, ve znění pozdějších změní. </w:t>
      </w:r>
      <w:r>
        <w:rPr>
          <w:color w:val="000000"/>
          <w:sz w:val="22"/>
          <w:szCs w:val="22"/>
        </w:rPr>
        <w:t>Dodavatel</w:t>
      </w:r>
      <w:r w:rsidRPr="00B17844">
        <w:rPr>
          <w:color w:val="000000"/>
          <w:sz w:val="22"/>
          <w:szCs w:val="22"/>
        </w:rPr>
        <w:t xml:space="preserve"> dále souhlasí se zveřejněním celé smlouvy včetně všech příloh, jejich dodatků a skutečně uhrazené ceny na protikorupčním portále Jihomoravského kraje, tj. zřizovatele objednatele.</w:t>
      </w:r>
    </w:p>
    <w:p w14:paraId="33F494E9" w14:textId="77777777" w:rsidR="00F6646A" w:rsidRPr="00633CFF" w:rsidRDefault="00F6646A" w:rsidP="000F4FE8">
      <w:pPr>
        <w:numPr>
          <w:ilvl w:val="0"/>
          <w:numId w:val="10"/>
        </w:numPr>
        <w:tabs>
          <w:tab w:val="left" w:pos="284"/>
          <w:tab w:val="left" w:pos="426"/>
        </w:tabs>
        <w:ind w:left="284" w:hanging="284"/>
        <w:jc w:val="both"/>
        <w:rPr>
          <w:color w:val="000000"/>
          <w:sz w:val="22"/>
          <w:szCs w:val="22"/>
        </w:rPr>
      </w:pPr>
      <w:r w:rsidRPr="00633CFF">
        <w:rPr>
          <w:color w:val="000000"/>
          <w:sz w:val="22"/>
          <w:szCs w:val="22"/>
        </w:rPr>
        <w:t>Smluvní strany se dohodly, že na jejich vztah upravený touto smlouvou se neužijí ustanovení §1978 odst. 2 občanského zákoníku.</w:t>
      </w:r>
    </w:p>
    <w:p w14:paraId="41243EEA" w14:textId="325653E3" w:rsidR="00B17844" w:rsidRPr="00B17844" w:rsidRDefault="00B17844" w:rsidP="005E629E">
      <w:pPr>
        <w:numPr>
          <w:ilvl w:val="0"/>
          <w:numId w:val="10"/>
        </w:numPr>
        <w:tabs>
          <w:tab w:val="left" w:pos="284"/>
          <w:tab w:val="left" w:pos="426"/>
        </w:tabs>
        <w:ind w:left="284" w:hanging="284"/>
        <w:jc w:val="both"/>
        <w:rPr>
          <w:color w:val="000000"/>
          <w:sz w:val="22"/>
          <w:szCs w:val="22"/>
        </w:rPr>
      </w:pPr>
      <w:r w:rsidRPr="00B17844">
        <w:rPr>
          <w:color w:val="000000"/>
          <w:sz w:val="22"/>
          <w:szCs w:val="22"/>
        </w:rPr>
        <w:t xml:space="preserve">Tato smlouva podléhá povinnosti zveřejnění dle zákona č. 340/2015 Sb., o zvláštních podmínkách účinnosti některých smluv, uveřejňování těchto smluv a o registru smluv (zákon o registru smluv), ve znění pozdějších předpisů. Uveřejnění smlouvy zajišťuje objednatel. </w:t>
      </w:r>
      <w:r>
        <w:rPr>
          <w:color w:val="000000"/>
          <w:sz w:val="22"/>
          <w:szCs w:val="22"/>
        </w:rPr>
        <w:t>Dodavatel</w:t>
      </w:r>
      <w:r w:rsidRPr="00B17844">
        <w:rPr>
          <w:color w:val="000000"/>
          <w:sz w:val="22"/>
          <w:szCs w:val="22"/>
        </w:rPr>
        <w:t xml:space="preserve"> označil tyto jmenovitě uvedená data za citlivá nebo obchodní tajemství, která nepodléhají zveřejnění</w:t>
      </w:r>
      <w:r w:rsidRPr="00820FFB">
        <w:rPr>
          <w:color w:val="000000"/>
          <w:sz w:val="22"/>
          <w:szCs w:val="22"/>
          <w:highlight w:val="yellow"/>
        </w:rPr>
        <w:t>: …………………</w:t>
      </w:r>
      <w:r w:rsidRPr="00B1784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Dodavatel</w:t>
      </w:r>
      <w:r w:rsidRPr="00B17844">
        <w:rPr>
          <w:color w:val="000000"/>
          <w:sz w:val="22"/>
          <w:szCs w:val="22"/>
        </w:rPr>
        <w:t xml:space="preserve"> si ověří před zahájením plnění dle této smlouvy její uveřejnění v registru smluv.</w:t>
      </w:r>
    </w:p>
    <w:p w14:paraId="6AF1D14B" w14:textId="483962EA" w:rsidR="00B17844" w:rsidRPr="005E629E" w:rsidRDefault="00B17844" w:rsidP="00820FFB">
      <w:pPr>
        <w:numPr>
          <w:ilvl w:val="0"/>
          <w:numId w:val="10"/>
        </w:numPr>
        <w:tabs>
          <w:tab w:val="left" w:pos="284"/>
          <w:tab w:val="left" w:pos="426"/>
        </w:tabs>
        <w:ind w:left="284" w:hanging="284"/>
        <w:jc w:val="both"/>
        <w:rPr>
          <w:color w:val="000000"/>
          <w:sz w:val="22"/>
          <w:szCs w:val="22"/>
        </w:rPr>
      </w:pPr>
      <w:r w:rsidRPr="005E629E">
        <w:rPr>
          <w:color w:val="000000"/>
          <w:sz w:val="22"/>
          <w:szCs w:val="22"/>
        </w:rPr>
        <w:t xml:space="preserve">V souvislosti se smluvním vztahem bude objednatel zpracovávat osobní údaje fyzických osob vystupujících na straně </w:t>
      </w:r>
      <w:r w:rsidR="005E629E">
        <w:rPr>
          <w:color w:val="000000"/>
          <w:sz w:val="22"/>
          <w:szCs w:val="22"/>
        </w:rPr>
        <w:t>d</w:t>
      </w:r>
      <w:r w:rsidR="005E629E" w:rsidRPr="005E629E">
        <w:rPr>
          <w:color w:val="000000"/>
          <w:sz w:val="22"/>
          <w:szCs w:val="22"/>
        </w:rPr>
        <w:t>odavate</w:t>
      </w:r>
      <w:r w:rsidR="005815C0">
        <w:rPr>
          <w:color w:val="000000"/>
          <w:sz w:val="22"/>
          <w:szCs w:val="22"/>
        </w:rPr>
        <w:t>l</w:t>
      </w:r>
      <w:r w:rsidRPr="005E629E">
        <w:rPr>
          <w:color w:val="000000"/>
          <w:sz w:val="22"/>
          <w:szCs w:val="22"/>
        </w:rPr>
        <w:t xml:space="preserve">e, a to za účelem ochrany svých oprávněných zájmů jako smluvní strany, v rozsahu identifikačních a kontaktních údajů po dobu práv a povinností ze smluvního vztahu a lhůt odpovídajících skartačním lhůtám podle spisového a skartačního řádu objednatele. Veškeré poskytnuté osobní údaje budou zpracovávány v souladu s platnou a účinnou legislativou, zejména s Nařízením Evropského parlamentu a Rady (EU) č. 2016/679, o ochraně fyzických osob v souvislosti se zpracováním osobních údajů a o volném pohybu těchto údajů a o zrušení směrnice 95/46/ES (obecné nařízení o ochraně osobních údajů). </w:t>
      </w:r>
      <w:r w:rsidR="005815C0" w:rsidRPr="005815C0">
        <w:rPr>
          <w:color w:val="000000"/>
          <w:sz w:val="22"/>
          <w:szCs w:val="22"/>
        </w:rPr>
        <w:t xml:space="preserve">Dodavatel </w:t>
      </w:r>
      <w:r w:rsidRPr="005E629E">
        <w:rPr>
          <w:color w:val="000000"/>
          <w:sz w:val="22"/>
          <w:szCs w:val="22"/>
        </w:rPr>
        <w:t>se zavazuje informovat fyzické osoby – své zaměstnance nebo smluvní partnery o zpracování osobních údajů objednatelem podle tohoto odstavce.</w:t>
      </w:r>
    </w:p>
    <w:p w14:paraId="636CA535" w14:textId="1AF0C691" w:rsidR="00F6646A" w:rsidRDefault="00F6646A" w:rsidP="000F4FE8">
      <w:pPr>
        <w:numPr>
          <w:ilvl w:val="0"/>
          <w:numId w:val="10"/>
        </w:numPr>
        <w:tabs>
          <w:tab w:val="left" w:pos="284"/>
          <w:tab w:val="left" w:pos="426"/>
        </w:tabs>
        <w:ind w:left="284" w:hanging="284"/>
        <w:jc w:val="both"/>
        <w:rPr>
          <w:color w:val="000000"/>
          <w:sz w:val="22"/>
          <w:szCs w:val="22"/>
        </w:rPr>
      </w:pPr>
      <w:r w:rsidRPr="00633CFF">
        <w:rPr>
          <w:color w:val="000000"/>
          <w:sz w:val="22"/>
          <w:szCs w:val="22"/>
        </w:rPr>
        <w:t>Tato smlouva je uzavřena dnem podpisu druhou smluvní stranou a nabýv</w:t>
      </w:r>
      <w:r w:rsidR="005D3029">
        <w:rPr>
          <w:color w:val="000000"/>
          <w:sz w:val="22"/>
          <w:szCs w:val="22"/>
        </w:rPr>
        <w:t>á účinnosti dnem uveřejnění dle </w:t>
      </w:r>
      <w:r w:rsidRPr="00633CFF">
        <w:rPr>
          <w:color w:val="000000"/>
          <w:sz w:val="22"/>
          <w:szCs w:val="22"/>
        </w:rPr>
        <w:t>ods</w:t>
      </w:r>
      <w:r>
        <w:rPr>
          <w:color w:val="000000"/>
          <w:sz w:val="22"/>
          <w:szCs w:val="22"/>
        </w:rPr>
        <w:t xml:space="preserve">t. </w:t>
      </w:r>
      <w:r w:rsidR="002C43D0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>. tohoto článku.</w:t>
      </w:r>
    </w:p>
    <w:p w14:paraId="21FE6093" w14:textId="4B9C4341" w:rsidR="00B17844" w:rsidRPr="00253BFC" w:rsidRDefault="00B17844" w:rsidP="00253BFC">
      <w:pPr>
        <w:numPr>
          <w:ilvl w:val="0"/>
          <w:numId w:val="10"/>
        </w:numPr>
        <w:tabs>
          <w:tab w:val="left" w:pos="284"/>
          <w:tab w:val="left" w:pos="426"/>
        </w:tabs>
        <w:ind w:left="284" w:hanging="284"/>
        <w:jc w:val="both"/>
        <w:rPr>
          <w:color w:val="000000"/>
          <w:sz w:val="22"/>
          <w:szCs w:val="22"/>
          <w:highlight w:val="yellow"/>
        </w:rPr>
      </w:pPr>
      <w:r w:rsidRPr="005E629E">
        <w:rPr>
          <w:color w:val="000000"/>
          <w:sz w:val="22"/>
          <w:szCs w:val="22"/>
          <w:highlight w:val="yellow"/>
        </w:rPr>
        <w:t xml:space="preserve">Tato smlouva je vyhotovena ve 2 vyhotoveních, přičemž objednatel obdrží 1 vyhotovení a 1 vyhotovení </w:t>
      </w:r>
      <w:r w:rsidR="005815C0">
        <w:rPr>
          <w:color w:val="000000"/>
          <w:sz w:val="22"/>
          <w:szCs w:val="22"/>
          <w:highlight w:val="yellow"/>
        </w:rPr>
        <w:t>dodavate</w:t>
      </w:r>
      <w:r w:rsidRPr="005E629E">
        <w:rPr>
          <w:color w:val="000000"/>
          <w:sz w:val="22"/>
          <w:szCs w:val="22"/>
          <w:highlight w:val="yellow"/>
        </w:rPr>
        <w:t>l. / Tato smlouva je uzavřena elektronicky.</w:t>
      </w:r>
    </w:p>
    <w:p w14:paraId="5A0AC04A" w14:textId="77777777" w:rsidR="00693B18" w:rsidRPr="00697B7C" w:rsidRDefault="00693B18" w:rsidP="000E3875">
      <w:pPr>
        <w:numPr>
          <w:ilvl w:val="0"/>
          <w:numId w:val="10"/>
        </w:numPr>
        <w:tabs>
          <w:tab w:val="left" w:pos="284"/>
          <w:tab w:val="left" w:pos="426"/>
        </w:tabs>
        <w:ind w:left="284" w:hanging="426"/>
        <w:jc w:val="both"/>
        <w:rPr>
          <w:color w:val="000000"/>
          <w:sz w:val="22"/>
          <w:szCs w:val="22"/>
        </w:rPr>
      </w:pPr>
      <w:r w:rsidRPr="00697B7C">
        <w:rPr>
          <w:color w:val="000000"/>
          <w:sz w:val="22"/>
          <w:szCs w:val="22"/>
        </w:rPr>
        <w:t>Přílohy:</w:t>
      </w:r>
    </w:p>
    <w:p w14:paraId="697FAF25" w14:textId="77777777" w:rsidR="00693B18" w:rsidRPr="00697B7C" w:rsidRDefault="00693B18" w:rsidP="003925BD">
      <w:pPr>
        <w:pStyle w:val="Zkladntext"/>
        <w:ind w:left="708"/>
        <w:rPr>
          <w:sz w:val="22"/>
          <w:szCs w:val="22"/>
        </w:rPr>
      </w:pPr>
      <w:r w:rsidRPr="00697B7C">
        <w:rPr>
          <w:color w:val="000000"/>
          <w:sz w:val="22"/>
          <w:szCs w:val="22"/>
        </w:rPr>
        <w:t>č.</w:t>
      </w:r>
      <w:r w:rsidR="00925ADC" w:rsidRPr="00697B7C">
        <w:rPr>
          <w:color w:val="000000"/>
          <w:sz w:val="22"/>
          <w:szCs w:val="22"/>
        </w:rPr>
        <w:t xml:space="preserve"> </w:t>
      </w:r>
      <w:r w:rsidRPr="00697B7C">
        <w:rPr>
          <w:color w:val="000000"/>
          <w:sz w:val="22"/>
          <w:szCs w:val="22"/>
        </w:rPr>
        <w:t xml:space="preserve">1 – </w:t>
      </w:r>
      <w:r w:rsidR="00925ADC" w:rsidRPr="00697B7C">
        <w:rPr>
          <w:color w:val="000000"/>
          <w:sz w:val="22"/>
          <w:szCs w:val="22"/>
        </w:rPr>
        <w:t xml:space="preserve"> Předpokládaný r</w:t>
      </w:r>
      <w:r w:rsidR="004C0E6A" w:rsidRPr="00697B7C">
        <w:rPr>
          <w:sz w:val="22"/>
          <w:szCs w:val="22"/>
        </w:rPr>
        <w:t xml:space="preserve">ozsah a cena díla </w:t>
      </w:r>
    </w:p>
    <w:p w14:paraId="626F1D98" w14:textId="77777777" w:rsidR="00693B18" w:rsidRPr="00697B7C" w:rsidRDefault="00DB6B00">
      <w:pPr>
        <w:pStyle w:val="Zkladntext"/>
        <w:ind w:left="708"/>
        <w:rPr>
          <w:color w:val="000000"/>
          <w:sz w:val="22"/>
          <w:szCs w:val="22"/>
        </w:rPr>
      </w:pPr>
      <w:r w:rsidRPr="00697B7C">
        <w:rPr>
          <w:color w:val="000000"/>
          <w:sz w:val="22"/>
          <w:szCs w:val="22"/>
        </w:rPr>
        <w:t xml:space="preserve">č. 2 - </w:t>
      </w:r>
      <w:r w:rsidR="00925ADC" w:rsidRPr="00697B7C">
        <w:rPr>
          <w:color w:val="000000"/>
          <w:sz w:val="22"/>
          <w:szCs w:val="22"/>
        </w:rPr>
        <w:t xml:space="preserve"> </w:t>
      </w:r>
      <w:r w:rsidR="008F7F00" w:rsidRPr="00697B7C">
        <w:rPr>
          <w:sz w:val="22"/>
          <w:szCs w:val="22"/>
        </w:rPr>
        <w:t>Zásady bezpečnosti práce při provádění dodavatelských prací</w:t>
      </w:r>
    </w:p>
    <w:p w14:paraId="621C59FB" w14:textId="77777777" w:rsidR="00950BC0" w:rsidRPr="00697B7C" w:rsidRDefault="00950BC0">
      <w:pPr>
        <w:pStyle w:val="Zkladntext"/>
        <w:ind w:left="708"/>
        <w:rPr>
          <w:color w:val="000000"/>
          <w:sz w:val="22"/>
          <w:szCs w:val="22"/>
        </w:rPr>
      </w:pPr>
    </w:p>
    <w:p w14:paraId="74B4EF3C" w14:textId="77777777" w:rsidR="00B93953" w:rsidRPr="00697B7C" w:rsidRDefault="00B93953">
      <w:pPr>
        <w:pStyle w:val="Zkladntext"/>
        <w:ind w:left="708"/>
        <w:rPr>
          <w:color w:val="000000"/>
          <w:sz w:val="22"/>
          <w:szCs w:val="22"/>
        </w:rPr>
      </w:pPr>
    </w:p>
    <w:p w14:paraId="5C4AD711" w14:textId="77777777" w:rsidR="00B93953" w:rsidRPr="00697B7C" w:rsidRDefault="00B93953">
      <w:pPr>
        <w:pStyle w:val="Zkladntext"/>
        <w:ind w:left="708"/>
        <w:rPr>
          <w:color w:val="000000"/>
          <w:sz w:val="22"/>
          <w:szCs w:val="22"/>
        </w:rPr>
      </w:pPr>
    </w:p>
    <w:p w14:paraId="3E299432" w14:textId="77777777" w:rsidR="00693B18" w:rsidRPr="00697B7C" w:rsidRDefault="00693B18">
      <w:pPr>
        <w:pStyle w:val="Zkladntext"/>
        <w:ind w:left="708"/>
        <w:rPr>
          <w:color w:val="000000"/>
          <w:sz w:val="22"/>
          <w:szCs w:val="22"/>
        </w:rPr>
      </w:pPr>
      <w:r w:rsidRPr="00697B7C">
        <w:rPr>
          <w:color w:val="000000"/>
          <w:sz w:val="22"/>
          <w:szCs w:val="22"/>
        </w:rPr>
        <w:t>V Brně dne ………………</w:t>
      </w:r>
      <w:r w:rsidR="00504C13" w:rsidRPr="00697B7C">
        <w:rPr>
          <w:color w:val="000000"/>
          <w:sz w:val="22"/>
          <w:szCs w:val="22"/>
        </w:rPr>
        <w:t xml:space="preserve">                                                 </w:t>
      </w:r>
      <w:r w:rsidR="00504C13" w:rsidRPr="00697B7C">
        <w:rPr>
          <w:color w:val="000000"/>
          <w:sz w:val="22"/>
          <w:szCs w:val="22"/>
          <w:highlight w:val="yellow"/>
        </w:rPr>
        <w:t>V </w:t>
      </w:r>
      <w:r w:rsidR="007D7832" w:rsidRPr="00697B7C">
        <w:rPr>
          <w:color w:val="000000"/>
          <w:sz w:val="22"/>
          <w:szCs w:val="22"/>
          <w:highlight w:val="yellow"/>
        </w:rPr>
        <w:t>………….</w:t>
      </w:r>
      <w:r w:rsidR="00504C13" w:rsidRPr="00697B7C">
        <w:rPr>
          <w:color w:val="000000"/>
          <w:sz w:val="22"/>
          <w:szCs w:val="22"/>
          <w:highlight w:val="yellow"/>
        </w:rPr>
        <w:t xml:space="preserve"> dne ………….</w:t>
      </w:r>
    </w:p>
    <w:p w14:paraId="6510B106" w14:textId="77777777" w:rsidR="00950BC0" w:rsidRPr="00697B7C" w:rsidRDefault="00950BC0">
      <w:pPr>
        <w:pStyle w:val="Zkladntext"/>
        <w:ind w:left="708"/>
        <w:rPr>
          <w:color w:val="000000"/>
          <w:sz w:val="22"/>
          <w:szCs w:val="22"/>
        </w:rPr>
      </w:pPr>
    </w:p>
    <w:p w14:paraId="36769D6D" w14:textId="04A20D20" w:rsidR="00B93953" w:rsidRDefault="00B93953">
      <w:pPr>
        <w:pStyle w:val="Zkladntext"/>
        <w:ind w:left="708"/>
        <w:rPr>
          <w:color w:val="000000"/>
          <w:sz w:val="22"/>
          <w:szCs w:val="22"/>
        </w:rPr>
      </w:pPr>
    </w:p>
    <w:p w14:paraId="57DE3FF8" w14:textId="77777777" w:rsidR="00DC2866" w:rsidRPr="00697B7C" w:rsidRDefault="00DC2866">
      <w:pPr>
        <w:pStyle w:val="Zkladntext"/>
        <w:ind w:left="708"/>
        <w:rPr>
          <w:color w:val="000000"/>
          <w:sz w:val="22"/>
          <w:szCs w:val="22"/>
        </w:rPr>
      </w:pPr>
    </w:p>
    <w:p w14:paraId="7F823DC1" w14:textId="77777777" w:rsidR="00693B18" w:rsidRPr="00697B7C" w:rsidRDefault="00693B18">
      <w:pPr>
        <w:pStyle w:val="Zkladntext"/>
        <w:ind w:left="708"/>
        <w:rPr>
          <w:color w:val="000000"/>
          <w:sz w:val="22"/>
          <w:szCs w:val="22"/>
        </w:rPr>
      </w:pPr>
      <w:r w:rsidRPr="00697B7C">
        <w:rPr>
          <w:color w:val="000000"/>
          <w:sz w:val="22"/>
          <w:szCs w:val="22"/>
        </w:rPr>
        <w:t>____________________                                                ______________________</w:t>
      </w:r>
    </w:p>
    <w:p w14:paraId="4288092D" w14:textId="77777777" w:rsidR="00693B18" w:rsidRPr="00697B7C" w:rsidRDefault="00693B18">
      <w:pPr>
        <w:pStyle w:val="Zkladntext"/>
        <w:ind w:left="708"/>
        <w:rPr>
          <w:color w:val="000000"/>
          <w:sz w:val="22"/>
          <w:szCs w:val="22"/>
        </w:rPr>
      </w:pPr>
      <w:r w:rsidRPr="00697B7C">
        <w:rPr>
          <w:color w:val="000000"/>
          <w:sz w:val="22"/>
          <w:szCs w:val="22"/>
        </w:rPr>
        <w:t xml:space="preserve">     zástupce objednatele:                                                          zástupce </w:t>
      </w:r>
      <w:r w:rsidR="003925BD" w:rsidRPr="00697B7C">
        <w:rPr>
          <w:color w:val="000000"/>
          <w:sz w:val="22"/>
          <w:szCs w:val="22"/>
        </w:rPr>
        <w:t>dodavatele</w:t>
      </w:r>
    </w:p>
    <w:p w14:paraId="77D4EB1F" w14:textId="77777777" w:rsidR="00504C13" w:rsidRPr="00697B7C" w:rsidRDefault="00504C13">
      <w:pPr>
        <w:pStyle w:val="Zkladntext"/>
        <w:ind w:left="708"/>
        <w:rPr>
          <w:color w:val="000000"/>
          <w:sz w:val="22"/>
          <w:szCs w:val="22"/>
        </w:rPr>
      </w:pPr>
      <w:r w:rsidRPr="00697B7C">
        <w:rPr>
          <w:color w:val="000000"/>
          <w:sz w:val="22"/>
          <w:szCs w:val="22"/>
        </w:rPr>
        <w:tab/>
      </w:r>
      <w:r w:rsidRPr="00697B7C">
        <w:rPr>
          <w:color w:val="000000"/>
          <w:sz w:val="22"/>
          <w:szCs w:val="22"/>
        </w:rPr>
        <w:tab/>
      </w:r>
      <w:r w:rsidRPr="00697B7C">
        <w:rPr>
          <w:color w:val="000000"/>
          <w:sz w:val="22"/>
          <w:szCs w:val="22"/>
        </w:rPr>
        <w:tab/>
      </w:r>
      <w:r w:rsidRPr="00697B7C">
        <w:rPr>
          <w:color w:val="000000"/>
          <w:sz w:val="22"/>
          <w:szCs w:val="22"/>
        </w:rPr>
        <w:tab/>
      </w:r>
      <w:r w:rsidRPr="00697B7C">
        <w:rPr>
          <w:color w:val="000000"/>
          <w:sz w:val="22"/>
          <w:szCs w:val="22"/>
        </w:rPr>
        <w:tab/>
      </w:r>
      <w:r w:rsidRPr="00697B7C">
        <w:rPr>
          <w:color w:val="000000"/>
          <w:sz w:val="22"/>
          <w:szCs w:val="22"/>
        </w:rPr>
        <w:tab/>
      </w:r>
      <w:r w:rsidRPr="00697B7C">
        <w:rPr>
          <w:color w:val="000000"/>
          <w:sz w:val="22"/>
          <w:szCs w:val="22"/>
        </w:rPr>
        <w:tab/>
      </w:r>
      <w:r w:rsidRPr="00697B7C">
        <w:rPr>
          <w:color w:val="000000"/>
          <w:sz w:val="22"/>
          <w:szCs w:val="22"/>
        </w:rPr>
        <w:tab/>
      </w:r>
    </w:p>
    <w:p w14:paraId="3E4CF40E" w14:textId="77777777" w:rsidR="00504C13" w:rsidRPr="00697B7C" w:rsidRDefault="00194DE2">
      <w:pPr>
        <w:pStyle w:val="Zkladntext"/>
        <w:ind w:left="708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       Bc. Roman Hanák</w:t>
      </w:r>
    </w:p>
    <w:p w14:paraId="293B973A" w14:textId="77777777" w:rsidR="00504C13" w:rsidRPr="00697B7C" w:rsidRDefault="00504C13">
      <w:pPr>
        <w:pStyle w:val="Zkladntext"/>
        <w:ind w:left="708"/>
        <w:rPr>
          <w:color w:val="000000"/>
          <w:sz w:val="22"/>
          <w:szCs w:val="22"/>
        </w:rPr>
      </w:pPr>
      <w:r w:rsidRPr="00697B7C">
        <w:rPr>
          <w:color w:val="000000"/>
          <w:sz w:val="22"/>
          <w:szCs w:val="22"/>
        </w:rPr>
        <w:t xml:space="preserve">       </w:t>
      </w:r>
      <w:r w:rsidR="00A80650" w:rsidRPr="00697B7C">
        <w:rPr>
          <w:color w:val="000000"/>
          <w:sz w:val="22"/>
          <w:szCs w:val="22"/>
        </w:rPr>
        <w:t xml:space="preserve">          </w:t>
      </w:r>
      <w:r w:rsidR="00925ADC" w:rsidRPr="00697B7C">
        <w:rPr>
          <w:color w:val="000000"/>
          <w:sz w:val="22"/>
          <w:szCs w:val="22"/>
        </w:rPr>
        <w:t>ř</w:t>
      </w:r>
      <w:r w:rsidR="00DB6B00" w:rsidRPr="00697B7C">
        <w:rPr>
          <w:color w:val="000000"/>
          <w:sz w:val="22"/>
          <w:szCs w:val="22"/>
        </w:rPr>
        <w:t xml:space="preserve">editel </w:t>
      </w:r>
    </w:p>
    <w:p w14:paraId="6E255340" w14:textId="77777777" w:rsidR="00A8513A" w:rsidRPr="00697B7C" w:rsidRDefault="00A8513A" w:rsidP="00A8513A">
      <w:pPr>
        <w:rPr>
          <w:sz w:val="22"/>
          <w:szCs w:val="22"/>
        </w:rPr>
      </w:pPr>
      <w:r w:rsidRPr="00697B7C">
        <w:rPr>
          <w:sz w:val="22"/>
          <w:szCs w:val="22"/>
        </w:rPr>
        <w:t xml:space="preserve">   Správa a údržba silnic Jihomoravského kraje,</w:t>
      </w:r>
    </w:p>
    <w:p w14:paraId="28F7AD85" w14:textId="77777777" w:rsidR="00A8513A" w:rsidRPr="00697B7C" w:rsidRDefault="00A8513A" w:rsidP="00A8513A">
      <w:pPr>
        <w:pStyle w:val="Zkladntext"/>
        <w:ind w:left="708"/>
        <w:rPr>
          <w:color w:val="FF0000"/>
          <w:sz w:val="22"/>
          <w:szCs w:val="22"/>
        </w:rPr>
      </w:pPr>
      <w:r w:rsidRPr="00697B7C">
        <w:rPr>
          <w:sz w:val="22"/>
          <w:szCs w:val="22"/>
        </w:rPr>
        <w:t>příspěvková organizace kraje</w:t>
      </w:r>
    </w:p>
    <w:p w14:paraId="151589B4" w14:textId="77777777" w:rsidR="008F4C49" w:rsidRPr="00697B7C" w:rsidRDefault="008F4C49" w:rsidP="00253BFC">
      <w:pPr>
        <w:pStyle w:val="Zkladntext"/>
        <w:rPr>
          <w:color w:val="FF0000"/>
          <w:sz w:val="22"/>
          <w:szCs w:val="22"/>
        </w:rPr>
      </w:pPr>
    </w:p>
    <w:p w14:paraId="65F498C0" w14:textId="77777777" w:rsidR="00DB6B00" w:rsidRPr="00697B7C" w:rsidRDefault="00DB6B00" w:rsidP="00950BC0">
      <w:pPr>
        <w:pStyle w:val="Zkladntext"/>
        <w:rPr>
          <w:sz w:val="22"/>
          <w:szCs w:val="22"/>
        </w:rPr>
      </w:pPr>
      <w:r w:rsidRPr="00697B7C">
        <w:rPr>
          <w:sz w:val="22"/>
          <w:szCs w:val="22"/>
        </w:rPr>
        <w:t xml:space="preserve">Příloha č. 1 </w:t>
      </w:r>
      <w:r w:rsidR="00925ADC" w:rsidRPr="00697B7C">
        <w:rPr>
          <w:sz w:val="22"/>
          <w:szCs w:val="22"/>
        </w:rPr>
        <w:t>–</w:t>
      </w:r>
      <w:r w:rsidRPr="00697B7C">
        <w:rPr>
          <w:sz w:val="22"/>
          <w:szCs w:val="22"/>
        </w:rPr>
        <w:t xml:space="preserve"> </w:t>
      </w:r>
      <w:r w:rsidR="00925ADC" w:rsidRPr="00697B7C">
        <w:rPr>
          <w:sz w:val="22"/>
          <w:szCs w:val="22"/>
        </w:rPr>
        <w:t xml:space="preserve">Předpokládaný </w:t>
      </w:r>
      <w:r w:rsidRPr="00697B7C">
        <w:rPr>
          <w:sz w:val="22"/>
          <w:szCs w:val="22"/>
        </w:rPr>
        <w:t>rozsah a cena díla</w:t>
      </w:r>
    </w:p>
    <w:p w14:paraId="7394EB98" w14:textId="77777777" w:rsidR="00DB6B00" w:rsidRPr="00697B7C" w:rsidRDefault="00DB6B00">
      <w:pPr>
        <w:pStyle w:val="Zkladntext"/>
        <w:ind w:left="708"/>
        <w:rPr>
          <w:sz w:val="22"/>
          <w:szCs w:val="22"/>
        </w:rPr>
      </w:pPr>
    </w:p>
    <w:p w14:paraId="331F0B00" w14:textId="77777777" w:rsidR="00DB6B00" w:rsidRDefault="00DB6B00" w:rsidP="00550FD0">
      <w:pPr>
        <w:pStyle w:val="Zkladntext"/>
        <w:rPr>
          <w:sz w:val="22"/>
          <w:szCs w:val="22"/>
        </w:rPr>
      </w:pPr>
    </w:p>
    <w:p w14:paraId="48F5BE50" w14:textId="77777777" w:rsidR="00E05813" w:rsidRDefault="00E05813" w:rsidP="00550FD0">
      <w:pPr>
        <w:pStyle w:val="Zkladntext"/>
        <w:rPr>
          <w:sz w:val="22"/>
          <w:szCs w:val="22"/>
        </w:rPr>
      </w:pPr>
    </w:p>
    <w:p w14:paraId="1692EF90" w14:textId="77777777" w:rsidR="00550FD0" w:rsidRDefault="00550FD0" w:rsidP="00550FD0">
      <w:pPr>
        <w:pStyle w:val="Zkladntext"/>
        <w:rPr>
          <w:sz w:val="22"/>
          <w:szCs w:val="22"/>
        </w:rPr>
      </w:pPr>
    </w:p>
    <w:p w14:paraId="1DFD1B64" w14:textId="77777777" w:rsidR="00550FD0" w:rsidRDefault="00550FD0" w:rsidP="00550FD0">
      <w:pPr>
        <w:pStyle w:val="Zkladntext"/>
        <w:rPr>
          <w:sz w:val="22"/>
          <w:szCs w:val="22"/>
        </w:rPr>
      </w:pPr>
    </w:p>
    <w:p w14:paraId="12108806" w14:textId="77777777" w:rsidR="00550FD0" w:rsidRDefault="00550FD0" w:rsidP="00550FD0">
      <w:pPr>
        <w:pStyle w:val="Zkladntext"/>
        <w:rPr>
          <w:sz w:val="22"/>
          <w:szCs w:val="22"/>
        </w:rPr>
      </w:pPr>
    </w:p>
    <w:p w14:paraId="1F3F069A" w14:textId="77777777" w:rsidR="00550FD0" w:rsidRDefault="00550FD0" w:rsidP="00550FD0">
      <w:pPr>
        <w:pStyle w:val="Zkladntext"/>
        <w:rPr>
          <w:sz w:val="22"/>
          <w:szCs w:val="22"/>
        </w:rPr>
      </w:pPr>
    </w:p>
    <w:p w14:paraId="4FED132B" w14:textId="77777777" w:rsidR="00550FD0" w:rsidRDefault="00550FD0" w:rsidP="00550FD0">
      <w:pPr>
        <w:pStyle w:val="Zkladntext"/>
        <w:rPr>
          <w:sz w:val="22"/>
          <w:szCs w:val="22"/>
        </w:rPr>
      </w:pPr>
    </w:p>
    <w:p w14:paraId="55052E90" w14:textId="77777777" w:rsidR="00550FD0" w:rsidRDefault="00550FD0" w:rsidP="00550FD0">
      <w:pPr>
        <w:pStyle w:val="Zkladntext"/>
        <w:rPr>
          <w:sz w:val="22"/>
          <w:szCs w:val="22"/>
        </w:rPr>
      </w:pPr>
    </w:p>
    <w:p w14:paraId="42D83144" w14:textId="77777777" w:rsidR="00550FD0" w:rsidRDefault="00550FD0" w:rsidP="00550FD0">
      <w:pPr>
        <w:pStyle w:val="Zkladntext"/>
        <w:rPr>
          <w:sz w:val="22"/>
          <w:szCs w:val="22"/>
        </w:rPr>
      </w:pPr>
    </w:p>
    <w:p w14:paraId="7AE6C734" w14:textId="77777777" w:rsidR="00550FD0" w:rsidRDefault="00550FD0" w:rsidP="00550FD0">
      <w:pPr>
        <w:pStyle w:val="Zkladntext"/>
        <w:rPr>
          <w:sz w:val="22"/>
          <w:szCs w:val="22"/>
        </w:rPr>
      </w:pPr>
    </w:p>
    <w:p w14:paraId="02751D5D" w14:textId="77777777" w:rsidR="00550FD0" w:rsidRDefault="00550FD0" w:rsidP="00550FD0">
      <w:pPr>
        <w:pStyle w:val="Zkladntext"/>
        <w:rPr>
          <w:sz w:val="22"/>
          <w:szCs w:val="22"/>
        </w:rPr>
      </w:pPr>
    </w:p>
    <w:p w14:paraId="61F43BD8" w14:textId="77777777" w:rsidR="00550FD0" w:rsidRDefault="00550FD0" w:rsidP="00550FD0">
      <w:pPr>
        <w:pStyle w:val="Zkladntext"/>
        <w:rPr>
          <w:sz w:val="22"/>
          <w:szCs w:val="22"/>
        </w:rPr>
      </w:pPr>
    </w:p>
    <w:p w14:paraId="71A8BD1D" w14:textId="77777777" w:rsidR="00550FD0" w:rsidRDefault="00550FD0" w:rsidP="00550FD0">
      <w:pPr>
        <w:pStyle w:val="Zkladntext"/>
        <w:rPr>
          <w:sz w:val="22"/>
          <w:szCs w:val="22"/>
        </w:rPr>
      </w:pPr>
    </w:p>
    <w:p w14:paraId="716BE4BD" w14:textId="77777777" w:rsidR="00550FD0" w:rsidRDefault="00550FD0" w:rsidP="00550FD0">
      <w:pPr>
        <w:pStyle w:val="Zkladntext"/>
        <w:rPr>
          <w:sz w:val="22"/>
          <w:szCs w:val="22"/>
        </w:rPr>
      </w:pPr>
    </w:p>
    <w:p w14:paraId="53331361" w14:textId="77777777" w:rsidR="00550FD0" w:rsidRDefault="00550FD0" w:rsidP="00550FD0">
      <w:pPr>
        <w:pStyle w:val="Zkladntext"/>
        <w:rPr>
          <w:sz w:val="22"/>
          <w:szCs w:val="22"/>
        </w:rPr>
      </w:pPr>
    </w:p>
    <w:p w14:paraId="697B5FA8" w14:textId="77777777" w:rsidR="00550FD0" w:rsidRDefault="00550FD0" w:rsidP="00550FD0">
      <w:pPr>
        <w:pStyle w:val="Zkladntext"/>
        <w:rPr>
          <w:sz w:val="22"/>
          <w:szCs w:val="22"/>
        </w:rPr>
      </w:pPr>
    </w:p>
    <w:p w14:paraId="3D118DB1" w14:textId="77777777" w:rsidR="00550FD0" w:rsidRDefault="00550FD0" w:rsidP="00550FD0">
      <w:pPr>
        <w:pStyle w:val="Zkladntext"/>
        <w:rPr>
          <w:sz w:val="22"/>
          <w:szCs w:val="22"/>
        </w:rPr>
      </w:pPr>
    </w:p>
    <w:p w14:paraId="65759B16" w14:textId="77777777" w:rsidR="00550FD0" w:rsidRDefault="00550FD0" w:rsidP="00550FD0">
      <w:pPr>
        <w:pStyle w:val="Zkladntext"/>
        <w:rPr>
          <w:sz w:val="22"/>
          <w:szCs w:val="22"/>
        </w:rPr>
      </w:pPr>
    </w:p>
    <w:p w14:paraId="6BCB8863" w14:textId="77777777" w:rsidR="00550FD0" w:rsidRDefault="00550FD0" w:rsidP="00550FD0">
      <w:pPr>
        <w:pStyle w:val="Zkladntext"/>
        <w:rPr>
          <w:sz w:val="22"/>
          <w:szCs w:val="22"/>
        </w:rPr>
      </w:pPr>
    </w:p>
    <w:p w14:paraId="7A3C1F4B" w14:textId="77777777" w:rsidR="00550FD0" w:rsidRDefault="00550FD0" w:rsidP="00550FD0">
      <w:pPr>
        <w:pStyle w:val="Zkladntext"/>
        <w:rPr>
          <w:sz w:val="22"/>
          <w:szCs w:val="22"/>
        </w:rPr>
      </w:pPr>
    </w:p>
    <w:p w14:paraId="6F897EA6" w14:textId="77777777" w:rsidR="00550FD0" w:rsidRDefault="00550FD0" w:rsidP="00550FD0">
      <w:pPr>
        <w:pStyle w:val="Zkladntext"/>
        <w:rPr>
          <w:sz w:val="22"/>
          <w:szCs w:val="22"/>
        </w:rPr>
      </w:pPr>
    </w:p>
    <w:p w14:paraId="08CC90A2" w14:textId="77777777" w:rsidR="00550FD0" w:rsidRDefault="00550FD0" w:rsidP="00550FD0">
      <w:pPr>
        <w:pStyle w:val="Zkladntext"/>
        <w:rPr>
          <w:sz w:val="22"/>
          <w:szCs w:val="22"/>
        </w:rPr>
      </w:pPr>
    </w:p>
    <w:p w14:paraId="2AD540BD" w14:textId="77777777" w:rsidR="00550FD0" w:rsidRDefault="00550FD0" w:rsidP="00550FD0">
      <w:pPr>
        <w:pStyle w:val="Zkladntext"/>
        <w:rPr>
          <w:sz w:val="22"/>
          <w:szCs w:val="22"/>
        </w:rPr>
      </w:pPr>
    </w:p>
    <w:p w14:paraId="52215ABE" w14:textId="77777777" w:rsidR="00550FD0" w:rsidRDefault="00550FD0" w:rsidP="00550FD0">
      <w:pPr>
        <w:pStyle w:val="Zkladntext"/>
        <w:rPr>
          <w:sz w:val="22"/>
          <w:szCs w:val="22"/>
        </w:rPr>
      </w:pPr>
    </w:p>
    <w:p w14:paraId="64A2FAD2" w14:textId="77777777" w:rsidR="00550FD0" w:rsidRDefault="00550FD0" w:rsidP="00550FD0">
      <w:pPr>
        <w:pStyle w:val="Zkladntext"/>
        <w:rPr>
          <w:sz w:val="22"/>
          <w:szCs w:val="22"/>
        </w:rPr>
      </w:pPr>
    </w:p>
    <w:p w14:paraId="5B7D3549" w14:textId="77777777" w:rsidR="00550FD0" w:rsidRDefault="00550FD0" w:rsidP="00550FD0">
      <w:pPr>
        <w:pStyle w:val="Zkladntext"/>
        <w:rPr>
          <w:sz w:val="22"/>
          <w:szCs w:val="22"/>
        </w:rPr>
      </w:pPr>
    </w:p>
    <w:p w14:paraId="6D721A0B" w14:textId="77777777" w:rsidR="00550FD0" w:rsidRDefault="00550FD0" w:rsidP="00550FD0">
      <w:pPr>
        <w:pStyle w:val="Zkladntext"/>
        <w:rPr>
          <w:sz w:val="22"/>
          <w:szCs w:val="22"/>
        </w:rPr>
      </w:pPr>
    </w:p>
    <w:p w14:paraId="4D5E00BF" w14:textId="77777777" w:rsidR="00E05813" w:rsidRDefault="00E05813">
      <w:pPr>
        <w:pStyle w:val="Zkladntext"/>
        <w:ind w:left="708"/>
        <w:rPr>
          <w:sz w:val="22"/>
          <w:szCs w:val="22"/>
        </w:rPr>
      </w:pPr>
    </w:p>
    <w:p w14:paraId="2A4F76D4" w14:textId="77777777" w:rsidR="00DB6B00" w:rsidRDefault="00DB6B00" w:rsidP="00704131">
      <w:pPr>
        <w:pStyle w:val="Zkladntext"/>
        <w:rPr>
          <w:sz w:val="22"/>
          <w:szCs w:val="22"/>
        </w:rPr>
      </w:pPr>
    </w:p>
    <w:p w14:paraId="458E7BE1" w14:textId="77777777" w:rsidR="00DB6B00" w:rsidRDefault="00DB6B00">
      <w:pPr>
        <w:pStyle w:val="Zkladntext"/>
        <w:ind w:left="708"/>
        <w:rPr>
          <w:sz w:val="22"/>
          <w:szCs w:val="22"/>
        </w:rPr>
      </w:pPr>
    </w:p>
    <w:p w14:paraId="063350EA" w14:textId="77777777" w:rsidR="00704131" w:rsidRDefault="00704131">
      <w:pPr>
        <w:pStyle w:val="Zkladntext"/>
        <w:ind w:left="708"/>
        <w:rPr>
          <w:sz w:val="22"/>
          <w:szCs w:val="22"/>
        </w:rPr>
      </w:pPr>
    </w:p>
    <w:p w14:paraId="79B3E33E" w14:textId="77777777" w:rsidR="00704131" w:rsidRDefault="00704131">
      <w:pPr>
        <w:pStyle w:val="Zkladntext"/>
        <w:ind w:left="708"/>
        <w:rPr>
          <w:sz w:val="22"/>
          <w:szCs w:val="22"/>
        </w:rPr>
      </w:pPr>
    </w:p>
    <w:p w14:paraId="0521B13F" w14:textId="77777777" w:rsidR="00704131" w:rsidRDefault="00704131">
      <w:pPr>
        <w:pStyle w:val="Zkladntext"/>
        <w:ind w:left="708"/>
        <w:rPr>
          <w:sz w:val="22"/>
          <w:szCs w:val="22"/>
        </w:rPr>
      </w:pPr>
    </w:p>
    <w:p w14:paraId="78996AC4" w14:textId="77777777" w:rsidR="00704131" w:rsidRDefault="00704131">
      <w:pPr>
        <w:pStyle w:val="Zkladntext"/>
        <w:ind w:left="708"/>
        <w:rPr>
          <w:sz w:val="22"/>
          <w:szCs w:val="22"/>
        </w:rPr>
      </w:pPr>
    </w:p>
    <w:p w14:paraId="30A1D9D7" w14:textId="77777777" w:rsidR="00704131" w:rsidRDefault="00704131">
      <w:pPr>
        <w:pStyle w:val="Zkladntext"/>
        <w:ind w:left="708"/>
        <w:rPr>
          <w:sz w:val="22"/>
          <w:szCs w:val="22"/>
        </w:rPr>
      </w:pPr>
    </w:p>
    <w:p w14:paraId="4C2ED1AA" w14:textId="77777777" w:rsidR="00704131" w:rsidRDefault="00704131">
      <w:pPr>
        <w:pStyle w:val="Zkladntext"/>
        <w:ind w:left="708"/>
        <w:rPr>
          <w:sz w:val="22"/>
          <w:szCs w:val="22"/>
        </w:rPr>
      </w:pPr>
    </w:p>
    <w:p w14:paraId="3B2E4851" w14:textId="77777777" w:rsidR="00704131" w:rsidRDefault="00704131">
      <w:pPr>
        <w:pStyle w:val="Zkladntext"/>
        <w:ind w:left="708"/>
        <w:rPr>
          <w:sz w:val="22"/>
          <w:szCs w:val="22"/>
        </w:rPr>
      </w:pPr>
    </w:p>
    <w:p w14:paraId="799911EE" w14:textId="77777777" w:rsidR="00704131" w:rsidRDefault="00704131">
      <w:pPr>
        <w:pStyle w:val="Zkladntext"/>
        <w:ind w:left="708"/>
        <w:rPr>
          <w:sz w:val="22"/>
          <w:szCs w:val="22"/>
        </w:rPr>
      </w:pPr>
    </w:p>
    <w:p w14:paraId="0051D4BF" w14:textId="77777777" w:rsidR="00704131" w:rsidRDefault="00704131">
      <w:pPr>
        <w:pStyle w:val="Zkladntext"/>
        <w:ind w:left="708"/>
        <w:rPr>
          <w:sz w:val="22"/>
          <w:szCs w:val="22"/>
        </w:rPr>
      </w:pPr>
    </w:p>
    <w:p w14:paraId="5E5B4B79" w14:textId="77777777" w:rsidR="00704131" w:rsidRDefault="00704131">
      <w:pPr>
        <w:pStyle w:val="Zkladntext"/>
        <w:ind w:left="708"/>
        <w:rPr>
          <w:sz w:val="22"/>
          <w:szCs w:val="22"/>
        </w:rPr>
      </w:pPr>
    </w:p>
    <w:p w14:paraId="6F6B419D" w14:textId="77777777" w:rsidR="00704131" w:rsidRDefault="00704131">
      <w:pPr>
        <w:pStyle w:val="Zkladntext"/>
        <w:ind w:left="708"/>
        <w:rPr>
          <w:sz w:val="22"/>
          <w:szCs w:val="22"/>
        </w:rPr>
      </w:pPr>
    </w:p>
    <w:p w14:paraId="00C11867" w14:textId="77777777" w:rsidR="00704131" w:rsidRDefault="00704131">
      <w:pPr>
        <w:pStyle w:val="Zkladntext"/>
        <w:ind w:left="708"/>
        <w:rPr>
          <w:sz w:val="22"/>
          <w:szCs w:val="22"/>
        </w:rPr>
      </w:pPr>
    </w:p>
    <w:p w14:paraId="0AD1DE58" w14:textId="77777777" w:rsidR="00704131" w:rsidRDefault="00704131">
      <w:pPr>
        <w:pStyle w:val="Zkladntext"/>
        <w:ind w:left="708"/>
        <w:rPr>
          <w:sz w:val="22"/>
          <w:szCs w:val="22"/>
        </w:rPr>
      </w:pPr>
    </w:p>
    <w:p w14:paraId="3AB072E4" w14:textId="1E345EDC" w:rsidR="00253BFC" w:rsidRDefault="00253BFC" w:rsidP="005E713D">
      <w:pPr>
        <w:pStyle w:val="Zkladntext"/>
        <w:rPr>
          <w:sz w:val="22"/>
          <w:szCs w:val="22"/>
        </w:rPr>
      </w:pPr>
    </w:p>
    <w:p w14:paraId="45A4A2B0" w14:textId="0999665C" w:rsidR="00420452" w:rsidRPr="00420452" w:rsidRDefault="00420452" w:rsidP="00420452">
      <w:pPr>
        <w:pStyle w:val="Zkladntext"/>
        <w:rPr>
          <w:sz w:val="22"/>
          <w:szCs w:val="22"/>
        </w:rPr>
      </w:pPr>
      <w:r w:rsidRPr="00420452">
        <w:rPr>
          <w:sz w:val="22"/>
          <w:szCs w:val="22"/>
        </w:rPr>
        <w:lastRenderedPageBreak/>
        <w:t>Příloha č. 2 - Zásady bezpečnosti práce při provádění dodavatelských prací</w:t>
      </w:r>
    </w:p>
    <w:p w14:paraId="58020637" w14:textId="77777777" w:rsidR="00420452" w:rsidRPr="00420452" w:rsidRDefault="00420452" w:rsidP="00420452">
      <w:pPr>
        <w:pStyle w:val="Zkladntext"/>
        <w:rPr>
          <w:sz w:val="22"/>
          <w:szCs w:val="22"/>
        </w:rPr>
      </w:pPr>
    </w:p>
    <w:p w14:paraId="60B5425F" w14:textId="77777777" w:rsidR="00420452" w:rsidRPr="00420452" w:rsidRDefault="00420452" w:rsidP="00420452">
      <w:pPr>
        <w:pStyle w:val="Zkladntext"/>
        <w:rPr>
          <w:sz w:val="22"/>
          <w:szCs w:val="22"/>
        </w:rPr>
      </w:pPr>
    </w:p>
    <w:p w14:paraId="24C020E9" w14:textId="77777777" w:rsidR="00420452" w:rsidRPr="00420452" w:rsidRDefault="00420452" w:rsidP="00A80650">
      <w:pPr>
        <w:pStyle w:val="Zkladntext"/>
        <w:rPr>
          <w:b/>
          <w:bCs/>
          <w:sz w:val="22"/>
          <w:szCs w:val="22"/>
        </w:rPr>
      </w:pPr>
      <w:r w:rsidRPr="00420452">
        <w:rPr>
          <w:b/>
          <w:bCs/>
          <w:sz w:val="22"/>
          <w:szCs w:val="22"/>
        </w:rPr>
        <w:t>Dodavatel je povinen dodržovat zásady bezpečnosti práce v rozsahu prováděných činností a předpisů k zajišťování BOZP na pracovišti.</w:t>
      </w:r>
    </w:p>
    <w:p w14:paraId="79BB61C8" w14:textId="77777777" w:rsidR="00420452" w:rsidRPr="00420452" w:rsidRDefault="00420452" w:rsidP="00420452">
      <w:pPr>
        <w:pStyle w:val="Zkladntext"/>
        <w:ind w:left="708"/>
        <w:rPr>
          <w:b/>
          <w:bCs/>
          <w:sz w:val="22"/>
          <w:szCs w:val="22"/>
          <w:u w:val="single"/>
        </w:rPr>
      </w:pPr>
    </w:p>
    <w:p w14:paraId="24A33F60" w14:textId="77777777" w:rsidR="00420452" w:rsidRPr="00420452" w:rsidRDefault="00420452" w:rsidP="00420452">
      <w:pPr>
        <w:pStyle w:val="Zkladntext"/>
        <w:ind w:left="708"/>
        <w:rPr>
          <w:b/>
          <w:bCs/>
          <w:sz w:val="22"/>
          <w:szCs w:val="22"/>
          <w:u w:val="single"/>
        </w:rPr>
      </w:pPr>
    </w:p>
    <w:p w14:paraId="25C31A52" w14:textId="77777777" w:rsidR="00420452" w:rsidRPr="00420452" w:rsidRDefault="00420452" w:rsidP="00420452">
      <w:pPr>
        <w:pStyle w:val="Zkladntext"/>
        <w:ind w:left="708"/>
        <w:rPr>
          <w:b/>
          <w:bCs/>
          <w:sz w:val="22"/>
          <w:szCs w:val="22"/>
        </w:rPr>
      </w:pPr>
      <w:r w:rsidRPr="00420452">
        <w:rPr>
          <w:b/>
          <w:bCs/>
          <w:sz w:val="22"/>
          <w:szCs w:val="22"/>
          <w:u w:val="single"/>
        </w:rPr>
        <w:t>Povinnosti dodavatele</w:t>
      </w:r>
      <w:r w:rsidRPr="00420452">
        <w:rPr>
          <w:b/>
          <w:bCs/>
          <w:sz w:val="22"/>
          <w:szCs w:val="22"/>
        </w:rPr>
        <w:t>:</w:t>
      </w:r>
    </w:p>
    <w:p w14:paraId="48D58A77" w14:textId="77777777" w:rsidR="00420452" w:rsidRPr="00420452" w:rsidRDefault="00420452" w:rsidP="00420452">
      <w:pPr>
        <w:pStyle w:val="Zkladntext"/>
        <w:ind w:left="708"/>
        <w:rPr>
          <w:sz w:val="22"/>
          <w:szCs w:val="22"/>
        </w:rPr>
      </w:pPr>
    </w:p>
    <w:p w14:paraId="432DC66E" w14:textId="77777777" w:rsidR="00420452" w:rsidRPr="00420452" w:rsidRDefault="00420452" w:rsidP="000F4FE8">
      <w:pPr>
        <w:pStyle w:val="Zkladntext"/>
        <w:numPr>
          <w:ilvl w:val="0"/>
          <w:numId w:val="11"/>
        </w:numPr>
        <w:rPr>
          <w:sz w:val="22"/>
          <w:szCs w:val="22"/>
        </w:rPr>
      </w:pPr>
      <w:r w:rsidRPr="00420452">
        <w:rPr>
          <w:sz w:val="22"/>
          <w:szCs w:val="22"/>
        </w:rPr>
        <w:t>Dodavatel je povinen dodržovat veškeré platné technické a právní předpisy, týkající se zajištění bezpečnosti a ochrany zdraví při práci a bezpečnosti technických zařízení.</w:t>
      </w:r>
    </w:p>
    <w:p w14:paraId="4E224393" w14:textId="77777777" w:rsidR="00420452" w:rsidRPr="00420452" w:rsidRDefault="00420452" w:rsidP="00DC2866">
      <w:pPr>
        <w:pStyle w:val="Zkladntext"/>
        <w:ind w:firstLine="340"/>
        <w:rPr>
          <w:sz w:val="22"/>
          <w:szCs w:val="22"/>
        </w:rPr>
      </w:pPr>
      <w:r w:rsidRPr="00420452">
        <w:rPr>
          <w:sz w:val="22"/>
          <w:szCs w:val="22"/>
        </w:rPr>
        <w:t>Dále je povinen dodržovat následující interní předpisy objednatele:</w:t>
      </w:r>
    </w:p>
    <w:p w14:paraId="13874189" w14:textId="77777777" w:rsidR="00420452" w:rsidRPr="00420452" w:rsidRDefault="00420452" w:rsidP="00420452">
      <w:pPr>
        <w:pStyle w:val="Zkladntext"/>
        <w:ind w:left="708"/>
        <w:rPr>
          <w:sz w:val="22"/>
          <w:szCs w:val="22"/>
        </w:rPr>
      </w:pPr>
    </w:p>
    <w:p w14:paraId="46E9E429" w14:textId="77777777" w:rsidR="00420452" w:rsidRPr="00420452" w:rsidRDefault="00420452" w:rsidP="000F4FE8">
      <w:pPr>
        <w:pStyle w:val="Zkladntext"/>
        <w:numPr>
          <w:ilvl w:val="0"/>
          <w:numId w:val="12"/>
        </w:numPr>
        <w:rPr>
          <w:sz w:val="22"/>
          <w:szCs w:val="22"/>
        </w:rPr>
      </w:pPr>
      <w:r w:rsidRPr="00420452">
        <w:rPr>
          <w:sz w:val="22"/>
          <w:szCs w:val="22"/>
        </w:rPr>
        <w:t>Dodržování přechodného dopravního značení TP 66.</w:t>
      </w:r>
    </w:p>
    <w:p w14:paraId="15E2C600" w14:textId="77777777" w:rsidR="00420452" w:rsidRPr="00420452" w:rsidRDefault="00420452" w:rsidP="00420452">
      <w:pPr>
        <w:pStyle w:val="Zkladntext"/>
        <w:ind w:left="708"/>
        <w:rPr>
          <w:sz w:val="22"/>
          <w:szCs w:val="22"/>
        </w:rPr>
      </w:pPr>
    </w:p>
    <w:p w14:paraId="26027D13" w14:textId="77777777" w:rsidR="00420452" w:rsidRPr="00420452" w:rsidRDefault="00420452" w:rsidP="000F4FE8">
      <w:pPr>
        <w:pStyle w:val="Zkladntext"/>
        <w:numPr>
          <w:ilvl w:val="0"/>
          <w:numId w:val="11"/>
        </w:numPr>
        <w:rPr>
          <w:sz w:val="22"/>
          <w:szCs w:val="22"/>
        </w:rPr>
      </w:pPr>
      <w:r w:rsidRPr="00420452">
        <w:rPr>
          <w:sz w:val="22"/>
          <w:szCs w:val="22"/>
        </w:rPr>
        <w:t>Dodavatel se zavazuje vysílat k provádění prací zaměstnance odborně a zdravotně způsobilé a řádně proškolené v předpisech bezpečnosti a ochrany zdraví při práci.</w:t>
      </w:r>
    </w:p>
    <w:p w14:paraId="4884F6CD" w14:textId="77777777" w:rsidR="00420452" w:rsidRPr="00420452" w:rsidRDefault="00420452" w:rsidP="00420452">
      <w:pPr>
        <w:pStyle w:val="Zkladntext"/>
        <w:ind w:left="708"/>
        <w:rPr>
          <w:sz w:val="22"/>
          <w:szCs w:val="22"/>
        </w:rPr>
      </w:pPr>
    </w:p>
    <w:p w14:paraId="2FFCF974" w14:textId="77777777" w:rsidR="00420452" w:rsidRPr="00420452" w:rsidRDefault="00420452" w:rsidP="000F4FE8">
      <w:pPr>
        <w:pStyle w:val="Zkladntext"/>
        <w:numPr>
          <w:ilvl w:val="0"/>
          <w:numId w:val="11"/>
        </w:numPr>
        <w:rPr>
          <w:sz w:val="22"/>
          <w:szCs w:val="22"/>
        </w:rPr>
      </w:pPr>
      <w:r w:rsidRPr="00420452">
        <w:rPr>
          <w:sz w:val="22"/>
          <w:szCs w:val="22"/>
        </w:rPr>
        <w:t>Dodavatel se zavazuje zajistit vlastní dozor nad bezpečností práce a soustavnou kontrolu na pracovištích. Zástupce dodavatele předá při převzetí pracoviště písemné jmenování osob zajišťujících tento dozor zástupci objednatele.</w:t>
      </w:r>
    </w:p>
    <w:p w14:paraId="16FAAEF6" w14:textId="77777777" w:rsidR="00420452" w:rsidRPr="00420452" w:rsidRDefault="00420452" w:rsidP="00420452">
      <w:pPr>
        <w:pStyle w:val="Zkladntext"/>
        <w:ind w:left="708"/>
        <w:rPr>
          <w:sz w:val="22"/>
          <w:szCs w:val="22"/>
        </w:rPr>
      </w:pPr>
    </w:p>
    <w:p w14:paraId="2A16C259" w14:textId="77777777" w:rsidR="00420452" w:rsidRPr="00420452" w:rsidRDefault="00420452" w:rsidP="000F4FE8">
      <w:pPr>
        <w:pStyle w:val="Zkladntext"/>
        <w:numPr>
          <w:ilvl w:val="0"/>
          <w:numId w:val="11"/>
        </w:numPr>
        <w:rPr>
          <w:sz w:val="22"/>
          <w:szCs w:val="22"/>
        </w:rPr>
      </w:pPr>
      <w:r w:rsidRPr="00420452">
        <w:rPr>
          <w:sz w:val="22"/>
          <w:szCs w:val="22"/>
        </w:rPr>
        <w:t>Dodavatel nebude bez písemného souhlasu používat zařízení objednatele a naopak.</w:t>
      </w:r>
    </w:p>
    <w:p w14:paraId="462AA5E6" w14:textId="77777777" w:rsidR="00420452" w:rsidRPr="00420452" w:rsidRDefault="00420452" w:rsidP="00420452">
      <w:pPr>
        <w:pStyle w:val="Zkladntext"/>
        <w:ind w:left="708"/>
        <w:rPr>
          <w:sz w:val="22"/>
          <w:szCs w:val="22"/>
        </w:rPr>
      </w:pPr>
    </w:p>
    <w:p w14:paraId="6D2B5306" w14:textId="5ABA5743" w:rsidR="00420452" w:rsidRPr="00420452" w:rsidRDefault="00420452" w:rsidP="000F4FE8">
      <w:pPr>
        <w:pStyle w:val="Zkladntext"/>
        <w:numPr>
          <w:ilvl w:val="0"/>
          <w:numId w:val="11"/>
        </w:numPr>
        <w:rPr>
          <w:sz w:val="22"/>
          <w:szCs w:val="22"/>
        </w:rPr>
      </w:pPr>
      <w:r w:rsidRPr="00420452">
        <w:rPr>
          <w:sz w:val="22"/>
          <w:szCs w:val="22"/>
        </w:rPr>
        <w:t xml:space="preserve">V případě pracovního úrazu zaměstnance dodavatele vyšetří a sepíše záznam o pracovním úrazu vedoucí zaměstnanec dodavatele ve spolupráci s vedoucím zaměstnancem objednatele a </w:t>
      </w:r>
      <w:r w:rsidR="00F81406">
        <w:rPr>
          <w:sz w:val="22"/>
          <w:szCs w:val="22"/>
        </w:rPr>
        <w:t>dodava</w:t>
      </w:r>
      <w:r w:rsidRPr="00420452">
        <w:rPr>
          <w:sz w:val="22"/>
          <w:szCs w:val="22"/>
        </w:rPr>
        <w:t>tel následně splní veškeré povinnosti v souladu s příslušnými právními předpisy.</w:t>
      </w:r>
    </w:p>
    <w:p w14:paraId="321D11A7" w14:textId="77777777" w:rsidR="00420452" w:rsidRPr="00420452" w:rsidRDefault="00420452" w:rsidP="00420452">
      <w:pPr>
        <w:pStyle w:val="Zkladntext"/>
        <w:ind w:left="708"/>
        <w:rPr>
          <w:sz w:val="22"/>
          <w:szCs w:val="22"/>
        </w:rPr>
      </w:pPr>
    </w:p>
    <w:p w14:paraId="203B12E7" w14:textId="77777777" w:rsidR="00420452" w:rsidRPr="00420452" w:rsidRDefault="00420452" w:rsidP="000F4FE8">
      <w:pPr>
        <w:pStyle w:val="Zkladntext"/>
        <w:numPr>
          <w:ilvl w:val="0"/>
          <w:numId w:val="11"/>
        </w:numPr>
        <w:rPr>
          <w:sz w:val="22"/>
          <w:szCs w:val="22"/>
        </w:rPr>
      </w:pPr>
      <w:r w:rsidRPr="00420452">
        <w:rPr>
          <w:sz w:val="22"/>
          <w:szCs w:val="22"/>
        </w:rPr>
        <w:t>Dodavatel si je vědom, že odpovídá i za škodu způsobenou okolnostmi, které mají původ v povaze přístroje nebo jiných věcí, jichž bylo při plnění závazků použito, a že se této odpovědnosti nemůže zbavit.</w:t>
      </w:r>
    </w:p>
    <w:p w14:paraId="1550FC97" w14:textId="77777777" w:rsidR="00420452" w:rsidRPr="00420452" w:rsidRDefault="00420452" w:rsidP="00420452">
      <w:pPr>
        <w:pStyle w:val="Zkladntext"/>
        <w:ind w:left="708"/>
        <w:rPr>
          <w:sz w:val="22"/>
          <w:szCs w:val="22"/>
        </w:rPr>
      </w:pPr>
    </w:p>
    <w:p w14:paraId="5EF6EA12" w14:textId="77777777" w:rsidR="00420452" w:rsidRPr="00420452" w:rsidRDefault="00420452" w:rsidP="000F4FE8">
      <w:pPr>
        <w:pStyle w:val="Zkladntext"/>
        <w:numPr>
          <w:ilvl w:val="0"/>
          <w:numId w:val="11"/>
        </w:numPr>
        <w:rPr>
          <w:sz w:val="22"/>
          <w:szCs w:val="22"/>
        </w:rPr>
      </w:pPr>
      <w:r w:rsidRPr="00420452">
        <w:rPr>
          <w:sz w:val="22"/>
          <w:szCs w:val="22"/>
        </w:rPr>
        <w:t>Dodavatel se zavazuje používat stroje a zařízení, které svým konstrukčním provedením a na základě výsledků kontrol a revizí jsou schopny bezpečného provozu.</w:t>
      </w:r>
    </w:p>
    <w:p w14:paraId="417E9DBD" w14:textId="77777777" w:rsidR="00420452" w:rsidRPr="00420452" w:rsidRDefault="00420452" w:rsidP="00420452">
      <w:pPr>
        <w:pStyle w:val="Zkladntext"/>
        <w:ind w:left="708"/>
        <w:rPr>
          <w:sz w:val="22"/>
          <w:szCs w:val="22"/>
        </w:rPr>
      </w:pPr>
    </w:p>
    <w:p w14:paraId="31763666" w14:textId="046ADC7C" w:rsidR="00420452" w:rsidRPr="00420452" w:rsidRDefault="00420452" w:rsidP="000F4FE8">
      <w:pPr>
        <w:pStyle w:val="Zkladntext"/>
        <w:numPr>
          <w:ilvl w:val="0"/>
          <w:numId w:val="11"/>
        </w:numPr>
        <w:rPr>
          <w:sz w:val="22"/>
          <w:szCs w:val="22"/>
        </w:rPr>
      </w:pPr>
      <w:r w:rsidRPr="00420452">
        <w:rPr>
          <w:sz w:val="22"/>
          <w:szCs w:val="22"/>
        </w:rPr>
        <w:t xml:space="preserve">Porušování předpisů bezpečnosti práce a technických zařízení a předpisů o bezpečnosti provozu na silnicích se považuje za neplnění povinností </w:t>
      </w:r>
      <w:r w:rsidR="00F81406">
        <w:rPr>
          <w:sz w:val="22"/>
          <w:szCs w:val="22"/>
        </w:rPr>
        <w:t>dodavatele</w:t>
      </w:r>
      <w:r w:rsidRPr="00420452">
        <w:rPr>
          <w:sz w:val="22"/>
          <w:szCs w:val="22"/>
        </w:rPr>
        <w:t xml:space="preserve"> podle smlouvy o dílo.</w:t>
      </w:r>
    </w:p>
    <w:p w14:paraId="1F11BF9F" w14:textId="77777777" w:rsidR="00420452" w:rsidRPr="00420452" w:rsidRDefault="00420452" w:rsidP="00420452">
      <w:pPr>
        <w:pStyle w:val="Zkladntext"/>
        <w:ind w:left="708"/>
        <w:rPr>
          <w:sz w:val="22"/>
          <w:szCs w:val="22"/>
        </w:rPr>
      </w:pPr>
    </w:p>
    <w:p w14:paraId="06F10511" w14:textId="77777777" w:rsidR="00420452" w:rsidRPr="00420452" w:rsidRDefault="00420452" w:rsidP="000F4FE8">
      <w:pPr>
        <w:pStyle w:val="Zkladntext"/>
        <w:numPr>
          <w:ilvl w:val="0"/>
          <w:numId w:val="11"/>
        </w:numPr>
        <w:rPr>
          <w:sz w:val="22"/>
          <w:szCs w:val="22"/>
        </w:rPr>
      </w:pPr>
      <w:r w:rsidRPr="00420452">
        <w:rPr>
          <w:sz w:val="22"/>
          <w:szCs w:val="22"/>
        </w:rPr>
        <w:t>V případě, že se jedná o stavbu podléhající režimu zákona č. 309/2006 Sb. z hlediska ohlášení zahájení prací oblastnímu inspektorátu práce, ustavení funkce koordinátora BOZP a zpracování plánu zajištění BOZ, je dodavatel povinen plnit úkoly uvedené v § 16 uvedeného zákona.</w:t>
      </w:r>
    </w:p>
    <w:p w14:paraId="675C0988" w14:textId="77777777" w:rsidR="00420452" w:rsidRPr="00420452" w:rsidRDefault="00420452" w:rsidP="00420452">
      <w:pPr>
        <w:pStyle w:val="Zkladntext"/>
        <w:ind w:left="708"/>
        <w:rPr>
          <w:b/>
          <w:bCs/>
          <w:sz w:val="22"/>
          <w:szCs w:val="22"/>
          <w:u w:val="single"/>
        </w:rPr>
      </w:pPr>
    </w:p>
    <w:p w14:paraId="50E694A0" w14:textId="77777777" w:rsidR="00420452" w:rsidRPr="00420452" w:rsidRDefault="00420452" w:rsidP="00420452">
      <w:pPr>
        <w:pStyle w:val="Zkladntext"/>
        <w:ind w:left="708"/>
        <w:rPr>
          <w:sz w:val="22"/>
          <w:szCs w:val="22"/>
        </w:rPr>
      </w:pPr>
    </w:p>
    <w:p w14:paraId="38E09F62" w14:textId="77777777" w:rsidR="00420452" w:rsidRPr="00420452" w:rsidRDefault="00420452" w:rsidP="00DC2866">
      <w:pPr>
        <w:pStyle w:val="Zkladntext"/>
        <w:ind w:firstLine="340"/>
        <w:rPr>
          <w:sz w:val="22"/>
          <w:szCs w:val="22"/>
        </w:rPr>
      </w:pPr>
      <w:r w:rsidRPr="00420452">
        <w:rPr>
          <w:sz w:val="22"/>
          <w:szCs w:val="22"/>
        </w:rPr>
        <w:t>V ………….. dne …………….</w:t>
      </w:r>
    </w:p>
    <w:p w14:paraId="1C4F439A" w14:textId="77777777" w:rsidR="00420452" w:rsidRPr="00420452" w:rsidRDefault="00420452" w:rsidP="00420452">
      <w:pPr>
        <w:pStyle w:val="Zkladntext"/>
        <w:rPr>
          <w:sz w:val="22"/>
          <w:szCs w:val="22"/>
        </w:rPr>
      </w:pPr>
    </w:p>
    <w:p w14:paraId="27E12BFC" w14:textId="77777777" w:rsidR="00420452" w:rsidRPr="00420452" w:rsidRDefault="00420452" w:rsidP="00420452">
      <w:pPr>
        <w:pStyle w:val="Zkladntext"/>
        <w:rPr>
          <w:sz w:val="22"/>
          <w:szCs w:val="22"/>
        </w:rPr>
      </w:pPr>
    </w:p>
    <w:p w14:paraId="04612F81" w14:textId="77777777" w:rsidR="00420452" w:rsidRPr="00420452" w:rsidRDefault="00420452" w:rsidP="00420452">
      <w:pPr>
        <w:pStyle w:val="Zkladntext"/>
        <w:rPr>
          <w:sz w:val="22"/>
          <w:szCs w:val="22"/>
        </w:rPr>
      </w:pPr>
    </w:p>
    <w:p w14:paraId="1F6809E2" w14:textId="77777777" w:rsidR="00420452" w:rsidRPr="00420452" w:rsidRDefault="00420452" w:rsidP="00420452">
      <w:pPr>
        <w:pStyle w:val="Zkladntext"/>
        <w:rPr>
          <w:sz w:val="22"/>
          <w:szCs w:val="22"/>
        </w:rPr>
      </w:pPr>
    </w:p>
    <w:p w14:paraId="754FE868" w14:textId="77777777" w:rsidR="00420452" w:rsidRPr="00420452" w:rsidRDefault="00420452" w:rsidP="00420452">
      <w:pPr>
        <w:pStyle w:val="Zkladntext"/>
        <w:rPr>
          <w:sz w:val="22"/>
          <w:szCs w:val="22"/>
        </w:rPr>
      </w:pPr>
      <w:r w:rsidRPr="00420452">
        <w:rPr>
          <w:sz w:val="22"/>
          <w:szCs w:val="22"/>
        </w:rPr>
        <w:t>……………………….</w:t>
      </w:r>
    </w:p>
    <w:p w14:paraId="64D1BD0E" w14:textId="3EA5E6D9" w:rsidR="008F7F00" w:rsidRPr="008F7F00" w:rsidRDefault="00420452" w:rsidP="00A05A2A">
      <w:pPr>
        <w:pStyle w:val="Zkladntext"/>
        <w:rPr>
          <w:sz w:val="22"/>
          <w:szCs w:val="22"/>
        </w:rPr>
      </w:pPr>
      <w:r w:rsidRPr="00420452">
        <w:rPr>
          <w:sz w:val="22"/>
          <w:szCs w:val="22"/>
        </w:rPr>
        <w:t xml:space="preserve">Podpis </w:t>
      </w:r>
    </w:p>
    <w:sectPr w:rsidR="008F7F00" w:rsidRPr="008F7F00" w:rsidSect="00550491">
      <w:headerReference w:type="default" r:id="rId9"/>
      <w:footerReference w:type="even" r:id="rId10"/>
      <w:footerReference w:type="default" r:id="rId11"/>
      <w:pgSz w:w="11906" w:h="16838"/>
      <w:pgMar w:top="2007" w:right="1133" w:bottom="141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9DC75" w14:textId="77777777" w:rsidR="00614455" w:rsidRDefault="00614455">
      <w:r>
        <w:separator/>
      </w:r>
    </w:p>
  </w:endnote>
  <w:endnote w:type="continuationSeparator" w:id="0">
    <w:p w14:paraId="3AD4670C" w14:textId="77777777" w:rsidR="00614455" w:rsidRDefault="0061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A6218" w14:textId="77777777" w:rsidR="00575809" w:rsidRDefault="0057580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92145A" w14:textId="77777777" w:rsidR="00575809" w:rsidRDefault="005758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200C7" w14:textId="77777777" w:rsidR="00575809" w:rsidRDefault="00575809">
    <w:pPr>
      <w:pStyle w:val="Zpat"/>
      <w:framePr w:wrap="around" w:vAnchor="text" w:hAnchor="margin" w:xAlign="center" w:y="1"/>
      <w:rPr>
        <w:rStyle w:val="slostrnky"/>
      </w:rPr>
    </w:pPr>
  </w:p>
  <w:p w14:paraId="44B4C77B" w14:textId="4C4C9002" w:rsidR="00575809" w:rsidRDefault="00575809">
    <w:pPr>
      <w:pStyle w:val="Zpat"/>
      <w:framePr w:wrap="around" w:vAnchor="text" w:hAnchor="margin" w:xAlign="center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F4C49">
      <w:rPr>
        <w:rStyle w:val="slostrnky"/>
        <w:noProof/>
      </w:rPr>
      <w:t>8</w:t>
    </w:r>
    <w:r>
      <w:rPr>
        <w:rStyle w:val="slostrnky"/>
      </w:rPr>
      <w:fldChar w:fldCharType="end"/>
    </w:r>
  </w:p>
  <w:p w14:paraId="665596D1" w14:textId="77777777" w:rsidR="00575809" w:rsidRDefault="00575809">
    <w:pPr>
      <w:pStyle w:val="Zpat"/>
    </w:pPr>
  </w:p>
  <w:p w14:paraId="7C87C7A8" w14:textId="49C490F7" w:rsidR="00575809" w:rsidRDefault="004B6F47">
    <w:pPr>
      <w:pStyle w:val="Zpat"/>
      <w:jc w:val="cen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1F48D35" wp14:editId="707EC125">
              <wp:simplePos x="0" y="0"/>
              <wp:positionH relativeFrom="column">
                <wp:posOffset>0</wp:posOffset>
              </wp:positionH>
              <wp:positionV relativeFrom="paragraph">
                <wp:posOffset>-23495</wp:posOffset>
              </wp:positionV>
              <wp:extent cx="5829300" cy="0"/>
              <wp:effectExtent l="0" t="0" r="0" b="0"/>
              <wp:wrapNone/>
              <wp:docPr id="128919450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B3E875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85pt" to="459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73C9A" w14:textId="77777777" w:rsidR="00614455" w:rsidRDefault="00614455">
      <w:r>
        <w:separator/>
      </w:r>
    </w:p>
  </w:footnote>
  <w:footnote w:type="continuationSeparator" w:id="0">
    <w:p w14:paraId="4713566E" w14:textId="77777777" w:rsidR="00614455" w:rsidRDefault="0061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DAC40" w14:textId="3D43FBD5" w:rsidR="00886140" w:rsidRPr="00BF3EFF" w:rsidRDefault="00790799" w:rsidP="004D044D">
    <w:pPr>
      <w:pStyle w:val="Zhlav"/>
      <w:spacing w:after="120"/>
      <w:rPr>
        <w:b/>
        <w:bCs/>
        <w:sz w:val="22"/>
      </w:rPr>
    </w:pPr>
    <w:r>
      <w:rPr>
        <w:b/>
        <w:bCs/>
        <w:sz w:val="22"/>
      </w:rPr>
      <w:t>Z</w:t>
    </w:r>
    <w:r w:rsidR="00886140">
      <w:rPr>
        <w:b/>
        <w:bCs/>
        <w:sz w:val="22"/>
      </w:rPr>
      <w:t>drsnění povrchu vybraných úseků si</w:t>
    </w:r>
    <w:r w:rsidR="00C21969">
      <w:rPr>
        <w:b/>
        <w:bCs/>
        <w:sz w:val="22"/>
      </w:rPr>
      <w:t>lnic II. a III. třídy v roce 202</w:t>
    </w:r>
    <w:r w:rsidR="002A3DCC">
      <w:rPr>
        <w:b/>
        <w:bCs/>
        <w:sz w:val="22"/>
      </w:rPr>
      <w:t>5</w:t>
    </w:r>
  </w:p>
  <w:p w14:paraId="5E75F8A0" w14:textId="77777777" w:rsidR="00A80650" w:rsidRPr="00886140" w:rsidRDefault="00790799" w:rsidP="00886140">
    <w:pPr>
      <w:pStyle w:val="Zhlav"/>
    </w:pPr>
    <w:r w:rsidRPr="00102C96">
      <w:rPr>
        <w:sz w:val="21"/>
        <w:szCs w:val="21"/>
      </w:rPr>
      <w:t>Číslo smlouvy objednatele</w:t>
    </w:r>
    <w:r>
      <w:rPr>
        <w:sz w:val="21"/>
        <w:szCs w:val="21"/>
      </w:rPr>
      <w:tab/>
    </w:r>
    <w:r>
      <w:rPr>
        <w:sz w:val="21"/>
        <w:szCs w:val="21"/>
      </w:rPr>
      <w:tab/>
    </w:r>
    <w:r w:rsidRPr="00790799">
      <w:rPr>
        <w:sz w:val="21"/>
        <w:szCs w:val="21"/>
      </w:rPr>
      <w:t xml:space="preserve">Číslo smlouvy dodavatele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63F461A"/>
    <w:multiLevelType w:val="multilevel"/>
    <w:tmpl w:val="F2845F90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598"/>
        </w:tabs>
        <w:ind w:left="159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876479D"/>
    <w:multiLevelType w:val="hybridMultilevel"/>
    <w:tmpl w:val="1DA464FC"/>
    <w:lvl w:ilvl="0" w:tplc="A8C04B4E">
      <w:start w:val="1"/>
      <w:numFmt w:val="decimal"/>
      <w:lvlText w:val="%1."/>
      <w:lvlJc w:val="right"/>
      <w:pPr>
        <w:ind w:left="12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4" w15:restartNumberingAfterBreak="0">
    <w:nsid w:val="0CBC41D5"/>
    <w:multiLevelType w:val="hybridMultilevel"/>
    <w:tmpl w:val="7040DE56"/>
    <w:lvl w:ilvl="0" w:tplc="E8C4611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C9087E"/>
    <w:multiLevelType w:val="hybridMultilevel"/>
    <w:tmpl w:val="2CFABF5C"/>
    <w:lvl w:ilvl="0" w:tplc="B15A3BB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890"/>
        </w:tabs>
        <w:ind w:left="89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8B1319"/>
    <w:multiLevelType w:val="hybridMultilevel"/>
    <w:tmpl w:val="F03E0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1E6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E5C1BA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72718"/>
    <w:multiLevelType w:val="hybridMultilevel"/>
    <w:tmpl w:val="CB8C41D2"/>
    <w:lvl w:ilvl="0" w:tplc="A4562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CCA76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32506"/>
    <w:multiLevelType w:val="hybridMultilevel"/>
    <w:tmpl w:val="DD860B76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C6DF8"/>
    <w:multiLevelType w:val="hybridMultilevel"/>
    <w:tmpl w:val="B4BC4796"/>
    <w:lvl w:ilvl="0" w:tplc="6FBC0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D86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C0C84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7E7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00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E6C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0E68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D49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AD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3E26D8"/>
    <w:multiLevelType w:val="hybridMultilevel"/>
    <w:tmpl w:val="3A564716"/>
    <w:lvl w:ilvl="0" w:tplc="E8C4611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A47588"/>
    <w:multiLevelType w:val="hybridMultilevel"/>
    <w:tmpl w:val="E850C542"/>
    <w:lvl w:ilvl="0" w:tplc="E8C461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D597F"/>
    <w:multiLevelType w:val="multilevel"/>
    <w:tmpl w:val="B04E4E2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4FF36977"/>
    <w:multiLevelType w:val="hybridMultilevel"/>
    <w:tmpl w:val="6B5E5074"/>
    <w:lvl w:ilvl="0" w:tplc="243ED412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56C5F40"/>
    <w:multiLevelType w:val="hybridMultilevel"/>
    <w:tmpl w:val="9A0688B2"/>
    <w:lvl w:ilvl="0" w:tplc="FBC67832">
      <w:numFmt w:val="bullet"/>
      <w:lvlText w:val="-"/>
      <w:lvlJc w:val="left"/>
      <w:pPr>
        <w:ind w:left="70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5" w15:restartNumberingAfterBreak="0">
    <w:nsid w:val="5B40786A"/>
    <w:multiLevelType w:val="hybridMultilevel"/>
    <w:tmpl w:val="C1C2A198"/>
    <w:lvl w:ilvl="0" w:tplc="5C324886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6" w15:restartNumberingAfterBreak="0">
    <w:nsid w:val="60BD7F7A"/>
    <w:multiLevelType w:val="hybridMultilevel"/>
    <w:tmpl w:val="8818728E"/>
    <w:lvl w:ilvl="0" w:tplc="313C4EF6">
      <w:start w:val="48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 w15:restartNumberingAfterBreak="0">
    <w:nsid w:val="66BE55A7"/>
    <w:multiLevelType w:val="hybridMultilevel"/>
    <w:tmpl w:val="8634F050"/>
    <w:lvl w:ilvl="0" w:tplc="BF8A9B54">
      <w:start w:val="11"/>
      <w:numFmt w:val="bullet"/>
      <w:lvlText w:val="-"/>
      <w:lvlJc w:val="left"/>
      <w:pPr>
        <w:tabs>
          <w:tab w:val="num" w:pos="952"/>
        </w:tabs>
        <w:ind w:left="95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72"/>
        </w:tabs>
        <w:ind w:left="16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92"/>
        </w:tabs>
        <w:ind w:left="23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12"/>
        </w:tabs>
        <w:ind w:left="31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32"/>
        </w:tabs>
        <w:ind w:left="38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52"/>
        </w:tabs>
        <w:ind w:left="45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72"/>
        </w:tabs>
        <w:ind w:left="52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92"/>
        </w:tabs>
        <w:ind w:left="59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12"/>
        </w:tabs>
        <w:ind w:left="6712" w:hanging="360"/>
      </w:pPr>
      <w:rPr>
        <w:rFonts w:ascii="Wingdings" w:hAnsi="Wingdings" w:hint="default"/>
      </w:rPr>
    </w:lvl>
  </w:abstractNum>
  <w:abstractNum w:abstractNumId="18" w15:restartNumberingAfterBreak="0">
    <w:nsid w:val="6D5522E9"/>
    <w:multiLevelType w:val="multilevel"/>
    <w:tmpl w:val="09A8D4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9" w15:restartNumberingAfterBreak="0">
    <w:nsid w:val="74F937DB"/>
    <w:multiLevelType w:val="hybridMultilevel"/>
    <w:tmpl w:val="F4947940"/>
    <w:lvl w:ilvl="0" w:tplc="064045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A2934"/>
    <w:multiLevelType w:val="hybridMultilevel"/>
    <w:tmpl w:val="266C619E"/>
    <w:lvl w:ilvl="0" w:tplc="FA6E0C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15"/>
  </w:num>
  <w:num w:numId="6">
    <w:abstractNumId w:val="20"/>
  </w:num>
  <w:num w:numId="7">
    <w:abstractNumId w:val="8"/>
  </w:num>
  <w:num w:numId="8">
    <w:abstractNumId w:val="11"/>
  </w:num>
  <w:num w:numId="9">
    <w:abstractNumId w:val="10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9"/>
  </w:num>
  <w:num w:numId="14">
    <w:abstractNumId w:val="5"/>
  </w:num>
  <w:num w:numId="15">
    <w:abstractNumId w:val="18"/>
  </w:num>
  <w:num w:numId="16">
    <w:abstractNumId w:val="1"/>
  </w:num>
  <w:num w:numId="17">
    <w:abstractNumId w:val="2"/>
  </w:num>
  <w:num w:numId="18">
    <w:abstractNumId w:val="16"/>
  </w:num>
  <w:num w:numId="19">
    <w:abstractNumId w:val="0"/>
  </w:num>
  <w:num w:numId="20">
    <w:abstractNumId w:val="12"/>
  </w:num>
  <w:num w:numId="2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33E"/>
    <w:rsid w:val="000322B5"/>
    <w:rsid w:val="00037EC9"/>
    <w:rsid w:val="00056BF8"/>
    <w:rsid w:val="0007467E"/>
    <w:rsid w:val="00083269"/>
    <w:rsid w:val="000923F5"/>
    <w:rsid w:val="000A1EAF"/>
    <w:rsid w:val="000A6DF0"/>
    <w:rsid w:val="000B45C5"/>
    <w:rsid w:val="000B7B11"/>
    <w:rsid w:val="000C3C80"/>
    <w:rsid w:val="000D1CB2"/>
    <w:rsid w:val="000D54D1"/>
    <w:rsid w:val="000E3875"/>
    <w:rsid w:val="000F4FE8"/>
    <w:rsid w:val="000F7CE4"/>
    <w:rsid w:val="00101EBF"/>
    <w:rsid w:val="0011278B"/>
    <w:rsid w:val="00114BB9"/>
    <w:rsid w:val="00122376"/>
    <w:rsid w:val="00127D89"/>
    <w:rsid w:val="00131277"/>
    <w:rsid w:val="00146D36"/>
    <w:rsid w:val="001608AF"/>
    <w:rsid w:val="00161E74"/>
    <w:rsid w:val="001623C4"/>
    <w:rsid w:val="001758B1"/>
    <w:rsid w:val="00184111"/>
    <w:rsid w:val="001915D7"/>
    <w:rsid w:val="00194DE2"/>
    <w:rsid w:val="001A1D85"/>
    <w:rsid w:val="001A7E29"/>
    <w:rsid w:val="001B4DDC"/>
    <w:rsid w:val="001D599C"/>
    <w:rsid w:val="001D5BFF"/>
    <w:rsid w:val="001E71A9"/>
    <w:rsid w:val="001F4BAA"/>
    <w:rsid w:val="00224415"/>
    <w:rsid w:val="00235319"/>
    <w:rsid w:val="002359ED"/>
    <w:rsid w:val="00236113"/>
    <w:rsid w:val="00242E8E"/>
    <w:rsid w:val="00253BFC"/>
    <w:rsid w:val="0027131E"/>
    <w:rsid w:val="00285A54"/>
    <w:rsid w:val="00287F87"/>
    <w:rsid w:val="00294FAC"/>
    <w:rsid w:val="002A28BB"/>
    <w:rsid w:val="002A3DCC"/>
    <w:rsid w:val="002C43D0"/>
    <w:rsid w:val="002C7D10"/>
    <w:rsid w:val="002D0CFA"/>
    <w:rsid w:val="002D189E"/>
    <w:rsid w:val="002D75D0"/>
    <w:rsid w:val="002F7114"/>
    <w:rsid w:val="00301AF6"/>
    <w:rsid w:val="00302189"/>
    <w:rsid w:val="003025FD"/>
    <w:rsid w:val="00302BC8"/>
    <w:rsid w:val="00304093"/>
    <w:rsid w:val="003050D3"/>
    <w:rsid w:val="00321AC7"/>
    <w:rsid w:val="003354F9"/>
    <w:rsid w:val="00342A0F"/>
    <w:rsid w:val="00343A7A"/>
    <w:rsid w:val="0034690F"/>
    <w:rsid w:val="003603D0"/>
    <w:rsid w:val="00363472"/>
    <w:rsid w:val="003868A7"/>
    <w:rsid w:val="0038723E"/>
    <w:rsid w:val="003925BD"/>
    <w:rsid w:val="003A7613"/>
    <w:rsid w:val="003C1211"/>
    <w:rsid w:val="003D0129"/>
    <w:rsid w:val="003E0F6A"/>
    <w:rsid w:val="003E4CB9"/>
    <w:rsid w:val="0041427F"/>
    <w:rsid w:val="00416165"/>
    <w:rsid w:val="00420452"/>
    <w:rsid w:val="00432121"/>
    <w:rsid w:val="00436CB6"/>
    <w:rsid w:val="00441357"/>
    <w:rsid w:val="004438ED"/>
    <w:rsid w:val="0046038B"/>
    <w:rsid w:val="004903DA"/>
    <w:rsid w:val="00492478"/>
    <w:rsid w:val="00493A26"/>
    <w:rsid w:val="00497787"/>
    <w:rsid w:val="004A6878"/>
    <w:rsid w:val="004B6F47"/>
    <w:rsid w:val="004C0E6A"/>
    <w:rsid w:val="004C18CD"/>
    <w:rsid w:val="004C2E43"/>
    <w:rsid w:val="004C5D6B"/>
    <w:rsid w:val="004C7CA1"/>
    <w:rsid w:val="004D044D"/>
    <w:rsid w:val="004E0972"/>
    <w:rsid w:val="004E1CBF"/>
    <w:rsid w:val="004F5947"/>
    <w:rsid w:val="00504C13"/>
    <w:rsid w:val="00523BDB"/>
    <w:rsid w:val="00527590"/>
    <w:rsid w:val="00543BFC"/>
    <w:rsid w:val="00550491"/>
    <w:rsid w:val="00550FD0"/>
    <w:rsid w:val="0055506A"/>
    <w:rsid w:val="00555896"/>
    <w:rsid w:val="00571AE1"/>
    <w:rsid w:val="00574CBD"/>
    <w:rsid w:val="00575809"/>
    <w:rsid w:val="005815C0"/>
    <w:rsid w:val="0059120B"/>
    <w:rsid w:val="005C2F78"/>
    <w:rsid w:val="005C4D1A"/>
    <w:rsid w:val="005D3029"/>
    <w:rsid w:val="005E629E"/>
    <w:rsid w:val="005E713D"/>
    <w:rsid w:val="005F6E98"/>
    <w:rsid w:val="00614455"/>
    <w:rsid w:val="0062152B"/>
    <w:rsid w:val="006238A1"/>
    <w:rsid w:val="006255A4"/>
    <w:rsid w:val="00634205"/>
    <w:rsid w:val="006608F3"/>
    <w:rsid w:val="00693B18"/>
    <w:rsid w:val="00697B7C"/>
    <w:rsid w:val="006A4CE3"/>
    <w:rsid w:val="006B5F5C"/>
    <w:rsid w:val="006D0480"/>
    <w:rsid w:val="006D20E3"/>
    <w:rsid w:val="006E09E1"/>
    <w:rsid w:val="006E0B2C"/>
    <w:rsid w:val="006E209F"/>
    <w:rsid w:val="006E4345"/>
    <w:rsid w:val="006F0DEC"/>
    <w:rsid w:val="006F2454"/>
    <w:rsid w:val="006F36CA"/>
    <w:rsid w:val="00704131"/>
    <w:rsid w:val="00721CEB"/>
    <w:rsid w:val="0072321B"/>
    <w:rsid w:val="00750947"/>
    <w:rsid w:val="0075112E"/>
    <w:rsid w:val="00756C4E"/>
    <w:rsid w:val="00764029"/>
    <w:rsid w:val="00766B90"/>
    <w:rsid w:val="00770AC7"/>
    <w:rsid w:val="00775345"/>
    <w:rsid w:val="00776EBB"/>
    <w:rsid w:val="0077725C"/>
    <w:rsid w:val="00780DF0"/>
    <w:rsid w:val="00790799"/>
    <w:rsid w:val="00797EDB"/>
    <w:rsid w:val="007B1377"/>
    <w:rsid w:val="007C0454"/>
    <w:rsid w:val="007C1431"/>
    <w:rsid w:val="007C753C"/>
    <w:rsid w:val="007D7832"/>
    <w:rsid w:val="007F5920"/>
    <w:rsid w:val="007F61A6"/>
    <w:rsid w:val="00805246"/>
    <w:rsid w:val="00820FFB"/>
    <w:rsid w:val="00833522"/>
    <w:rsid w:val="00837621"/>
    <w:rsid w:val="0086461D"/>
    <w:rsid w:val="00866F1D"/>
    <w:rsid w:val="008773BB"/>
    <w:rsid w:val="00886140"/>
    <w:rsid w:val="00891D18"/>
    <w:rsid w:val="008A5159"/>
    <w:rsid w:val="008B3C3B"/>
    <w:rsid w:val="008B50A8"/>
    <w:rsid w:val="008D5AEC"/>
    <w:rsid w:val="008D740C"/>
    <w:rsid w:val="008F0369"/>
    <w:rsid w:val="008F4C49"/>
    <w:rsid w:val="008F7F00"/>
    <w:rsid w:val="009025F1"/>
    <w:rsid w:val="009130D5"/>
    <w:rsid w:val="00915426"/>
    <w:rsid w:val="009158E2"/>
    <w:rsid w:val="00922100"/>
    <w:rsid w:val="00923141"/>
    <w:rsid w:val="00925ADC"/>
    <w:rsid w:val="00941C65"/>
    <w:rsid w:val="00946CCF"/>
    <w:rsid w:val="00950BC0"/>
    <w:rsid w:val="00956A95"/>
    <w:rsid w:val="0095786E"/>
    <w:rsid w:val="00983D6E"/>
    <w:rsid w:val="009875E7"/>
    <w:rsid w:val="009A56B1"/>
    <w:rsid w:val="009A752F"/>
    <w:rsid w:val="009A7621"/>
    <w:rsid w:val="009B3FAE"/>
    <w:rsid w:val="009B7668"/>
    <w:rsid w:val="009C3B7F"/>
    <w:rsid w:val="009F253C"/>
    <w:rsid w:val="00A019B4"/>
    <w:rsid w:val="00A05A2A"/>
    <w:rsid w:val="00A1160A"/>
    <w:rsid w:val="00A12EA1"/>
    <w:rsid w:val="00A1422C"/>
    <w:rsid w:val="00A3437A"/>
    <w:rsid w:val="00A5249B"/>
    <w:rsid w:val="00A649DD"/>
    <w:rsid w:val="00A71019"/>
    <w:rsid w:val="00A7141D"/>
    <w:rsid w:val="00A7585F"/>
    <w:rsid w:val="00A765DF"/>
    <w:rsid w:val="00A80650"/>
    <w:rsid w:val="00A82BCD"/>
    <w:rsid w:val="00A8513A"/>
    <w:rsid w:val="00A9237D"/>
    <w:rsid w:val="00A959DA"/>
    <w:rsid w:val="00AA6405"/>
    <w:rsid w:val="00AA74D8"/>
    <w:rsid w:val="00AC133E"/>
    <w:rsid w:val="00AF7D23"/>
    <w:rsid w:val="00B13607"/>
    <w:rsid w:val="00B17844"/>
    <w:rsid w:val="00B230DE"/>
    <w:rsid w:val="00B44A07"/>
    <w:rsid w:val="00B52D4E"/>
    <w:rsid w:val="00B54A7B"/>
    <w:rsid w:val="00B57A5A"/>
    <w:rsid w:val="00B62063"/>
    <w:rsid w:val="00B64E3D"/>
    <w:rsid w:val="00B807C6"/>
    <w:rsid w:val="00B9104E"/>
    <w:rsid w:val="00B93953"/>
    <w:rsid w:val="00B968D2"/>
    <w:rsid w:val="00BA7A64"/>
    <w:rsid w:val="00BB43ED"/>
    <w:rsid w:val="00BC19A5"/>
    <w:rsid w:val="00BC3870"/>
    <w:rsid w:val="00BD3327"/>
    <w:rsid w:val="00BD7029"/>
    <w:rsid w:val="00BD793F"/>
    <w:rsid w:val="00BE4E17"/>
    <w:rsid w:val="00C11089"/>
    <w:rsid w:val="00C13BD6"/>
    <w:rsid w:val="00C13C91"/>
    <w:rsid w:val="00C21969"/>
    <w:rsid w:val="00C22D9F"/>
    <w:rsid w:val="00C2634A"/>
    <w:rsid w:val="00C30C76"/>
    <w:rsid w:val="00C435DB"/>
    <w:rsid w:val="00C47987"/>
    <w:rsid w:val="00C614BD"/>
    <w:rsid w:val="00C65673"/>
    <w:rsid w:val="00C777BC"/>
    <w:rsid w:val="00C80BCE"/>
    <w:rsid w:val="00C94C67"/>
    <w:rsid w:val="00CB2C90"/>
    <w:rsid w:val="00CC29C8"/>
    <w:rsid w:val="00CC5AD2"/>
    <w:rsid w:val="00CD31E0"/>
    <w:rsid w:val="00CD5C11"/>
    <w:rsid w:val="00CE1888"/>
    <w:rsid w:val="00CE5AAD"/>
    <w:rsid w:val="00CE79D4"/>
    <w:rsid w:val="00CF2A85"/>
    <w:rsid w:val="00CF48FF"/>
    <w:rsid w:val="00CF5361"/>
    <w:rsid w:val="00CF6C5C"/>
    <w:rsid w:val="00D13471"/>
    <w:rsid w:val="00D22320"/>
    <w:rsid w:val="00D34EF3"/>
    <w:rsid w:val="00D60F85"/>
    <w:rsid w:val="00D67549"/>
    <w:rsid w:val="00D71AEC"/>
    <w:rsid w:val="00D83591"/>
    <w:rsid w:val="00D95434"/>
    <w:rsid w:val="00D95CBD"/>
    <w:rsid w:val="00DA6D17"/>
    <w:rsid w:val="00DB3051"/>
    <w:rsid w:val="00DB6B00"/>
    <w:rsid w:val="00DC2866"/>
    <w:rsid w:val="00DC556F"/>
    <w:rsid w:val="00DD2D59"/>
    <w:rsid w:val="00DE00EA"/>
    <w:rsid w:val="00DE4167"/>
    <w:rsid w:val="00DE55F5"/>
    <w:rsid w:val="00DF2C3B"/>
    <w:rsid w:val="00E057C3"/>
    <w:rsid w:val="00E05813"/>
    <w:rsid w:val="00E30884"/>
    <w:rsid w:val="00E373F3"/>
    <w:rsid w:val="00E40570"/>
    <w:rsid w:val="00E40C75"/>
    <w:rsid w:val="00E454EA"/>
    <w:rsid w:val="00E54064"/>
    <w:rsid w:val="00E611A6"/>
    <w:rsid w:val="00E70E8D"/>
    <w:rsid w:val="00E77176"/>
    <w:rsid w:val="00E802AD"/>
    <w:rsid w:val="00E82E30"/>
    <w:rsid w:val="00E84125"/>
    <w:rsid w:val="00E938BB"/>
    <w:rsid w:val="00E96B77"/>
    <w:rsid w:val="00EA4E82"/>
    <w:rsid w:val="00EC1D24"/>
    <w:rsid w:val="00EC4933"/>
    <w:rsid w:val="00ED15E0"/>
    <w:rsid w:val="00EE01FD"/>
    <w:rsid w:val="00EF1FE4"/>
    <w:rsid w:val="00F20F6F"/>
    <w:rsid w:val="00F27070"/>
    <w:rsid w:val="00F407C3"/>
    <w:rsid w:val="00F40DE0"/>
    <w:rsid w:val="00F60426"/>
    <w:rsid w:val="00F628D8"/>
    <w:rsid w:val="00F6646A"/>
    <w:rsid w:val="00F701B4"/>
    <w:rsid w:val="00F738B6"/>
    <w:rsid w:val="00F81406"/>
    <w:rsid w:val="00FC79E0"/>
    <w:rsid w:val="00FD0C4F"/>
    <w:rsid w:val="00FF0026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98FF79"/>
  <w15:chartTrackingRefBased/>
  <w15:docId w15:val="{1DADE3AA-1FD4-45C1-A179-344A3F4A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708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b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48"/>
    </w:rPr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1416"/>
      <w:jc w:val="both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">
    <w:name w:val="List"/>
    <w:basedOn w:val="Normln"/>
    <w:pPr>
      <w:numPr>
        <w:numId w:val="3"/>
      </w:numPr>
      <w:jc w:val="both"/>
    </w:pPr>
    <w:rPr>
      <w:szCs w:val="20"/>
    </w:rPr>
  </w:style>
  <w:style w:type="paragraph" w:styleId="Textbubliny">
    <w:name w:val="Balloon Text"/>
    <w:basedOn w:val="Normln"/>
    <w:semiHidden/>
    <w:rsid w:val="00287F87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A3437A"/>
    <w:rPr>
      <w:sz w:val="16"/>
      <w:szCs w:val="16"/>
    </w:rPr>
  </w:style>
  <w:style w:type="paragraph" w:styleId="Textkomente">
    <w:name w:val="annotation text"/>
    <w:basedOn w:val="Normln"/>
    <w:semiHidden/>
    <w:rsid w:val="00A3437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3437A"/>
    <w:rPr>
      <w:b/>
      <w:bCs/>
    </w:rPr>
  </w:style>
  <w:style w:type="paragraph" w:customStyle="1" w:styleId="Rozvrendokumentu">
    <w:name w:val="Rozvržení dokumentu"/>
    <w:basedOn w:val="Normln"/>
    <w:link w:val="RozvrendokumentuChar"/>
    <w:rsid w:val="009130D5"/>
    <w:rPr>
      <w:rFonts w:ascii="Tahoma" w:hAnsi="Tahoma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rsid w:val="009130D5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DE00E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DE00EA"/>
    <w:rPr>
      <w:sz w:val="16"/>
      <w:szCs w:val="16"/>
    </w:rPr>
  </w:style>
  <w:style w:type="paragraph" w:customStyle="1" w:styleId="Default">
    <w:name w:val="Default"/>
    <w:rsid w:val="008F7F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uiPriority w:val="99"/>
    <w:rsid w:val="00555896"/>
    <w:rPr>
      <w:color w:val="0000FF"/>
      <w:u w:val="single"/>
    </w:rPr>
  </w:style>
  <w:style w:type="character" w:customStyle="1" w:styleId="ZhlavChar">
    <w:name w:val="Záhlaví Char"/>
    <w:link w:val="Zhlav"/>
    <w:locked/>
    <w:rsid w:val="00886140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,Obrázek,_Odstavec se seznamem,Seznam - odrážky,Odstavec c’l se seznamem,Odr‡_ky"/>
    <w:basedOn w:val="Normln"/>
    <w:link w:val="OdstavecseseznamemChar"/>
    <w:uiPriority w:val="34"/>
    <w:qFormat/>
    <w:rsid w:val="00B13607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,Obrázek Char,_Odstavec se seznamem Char"/>
    <w:basedOn w:val="Standardnpsmoodstavce"/>
    <w:link w:val="Odstavecseseznamem"/>
    <w:uiPriority w:val="34"/>
    <w:qFormat/>
    <w:locked/>
    <w:rsid w:val="000F4F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susjm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4DA07-4AD5-4B51-9954-7389BBA0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8</Pages>
  <Words>2758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SUSJMK</Company>
  <LinksUpToDate>false</LinksUpToDate>
  <CharactersWithSpaces>19025</CharactersWithSpaces>
  <SharedDoc>false</SharedDoc>
  <HLinks>
    <vt:vector size="30" baseType="variant">
      <vt:variant>
        <vt:i4>5898362</vt:i4>
      </vt:variant>
      <vt:variant>
        <vt:i4>12</vt:i4>
      </vt:variant>
      <vt:variant>
        <vt:i4>0</vt:i4>
      </vt:variant>
      <vt:variant>
        <vt:i4>5</vt:i4>
      </vt:variant>
      <vt:variant>
        <vt:lpwstr>mailto:faktury@susjmk.cz</vt:lpwstr>
      </vt:variant>
      <vt:variant>
        <vt:lpwstr/>
      </vt:variant>
      <vt:variant>
        <vt:i4>4849709</vt:i4>
      </vt:variant>
      <vt:variant>
        <vt:i4>9</vt:i4>
      </vt:variant>
      <vt:variant>
        <vt:i4>0</vt:i4>
      </vt:variant>
      <vt:variant>
        <vt:i4>5</vt:i4>
      </vt:variant>
      <vt:variant>
        <vt:lpwstr>mailto:josef.fukac@susjmk.cz</vt:lpwstr>
      </vt:variant>
      <vt:variant>
        <vt:lpwstr/>
      </vt:variant>
      <vt:variant>
        <vt:i4>524415</vt:i4>
      </vt:variant>
      <vt:variant>
        <vt:i4>6</vt:i4>
      </vt:variant>
      <vt:variant>
        <vt:i4>0</vt:i4>
      </vt:variant>
      <vt:variant>
        <vt:i4>5</vt:i4>
      </vt:variant>
      <vt:variant>
        <vt:lpwstr>mailto:jaroslav.dostal@susjmk.cz</vt:lpwstr>
      </vt:variant>
      <vt:variant>
        <vt:lpwstr/>
      </vt:variant>
      <vt:variant>
        <vt:i4>262252</vt:i4>
      </vt:variant>
      <vt:variant>
        <vt:i4>3</vt:i4>
      </vt:variant>
      <vt:variant>
        <vt:i4>0</vt:i4>
      </vt:variant>
      <vt:variant>
        <vt:i4>5</vt:i4>
      </vt:variant>
      <vt:variant>
        <vt:lpwstr>mailto:vaclav.dolezal@susjmk.cz</vt:lpwstr>
      </vt:variant>
      <vt:variant>
        <vt:lpwstr/>
      </vt:variant>
      <vt:variant>
        <vt:i4>7340049</vt:i4>
      </vt:variant>
      <vt:variant>
        <vt:i4>0</vt:i4>
      </vt:variant>
      <vt:variant>
        <vt:i4>0</vt:i4>
      </vt:variant>
      <vt:variant>
        <vt:i4>5</vt:i4>
      </vt:variant>
      <vt:variant>
        <vt:lpwstr>mailto:jaroslav.janecek@susjmk.cz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Provozní úsek SÚS Jmk</dc:creator>
  <cp:keywords/>
  <cp:lastModifiedBy>Antonyová Marie</cp:lastModifiedBy>
  <cp:revision>18</cp:revision>
  <cp:lastPrinted>2021-06-09T06:48:00Z</cp:lastPrinted>
  <dcterms:created xsi:type="dcterms:W3CDTF">2025-04-16T12:48:00Z</dcterms:created>
  <dcterms:modified xsi:type="dcterms:W3CDTF">2025-05-05T11:45:00Z</dcterms:modified>
</cp:coreProperties>
</file>