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35B" w14:textId="77777777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 xml:space="preserve">ČESTNÉ PROHLÁŠENÍ </w:t>
      </w:r>
    </w:p>
    <w:p w14:paraId="48C551CD" w14:textId="77777777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>o splnění kvalifikace na veřejnou zakázku</w:t>
      </w:r>
    </w:p>
    <w:p w14:paraId="54DFF3D9" w14:textId="3CEBDED5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Název veřejné zakázky:</w:t>
      </w:r>
      <w:r w:rsidRPr="00E45D4E">
        <w:rPr>
          <w:rFonts w:ascii="Calibri" w:eastAsia="Calibri" w:hAnsi="Calibri" w:cs="Calibri"/>
        </w:rPr>
        <w:tab/>
      </w:r>
      <w:r w:rsidR="00420163">
        <w:rPr>
          <w:rFonts w:ascii="Calibri" w:eastAsia="Calibri" w:hAnsi="Calibri" w:cs="Calibri"/>
          <w:b/>
        </w:rPr>
        <w:t>Investiční pořízení movitého majetku školy – dodávka počítačového hardwaru a softwaru</w:t>
      </w:r>
    </w:p>
    <w:p w14:paraId="2E9AA586" w14:textId="77777777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Zadavatel:</w:t>
      </w:r>
      <w:r w:rsidRPr="00E45D4E">
        <w:rPr>
          <w:rFonts w:ascii="Calibri" w:eastAsia="Calibri" w:hAnsi="Calibri" w:cs="Calibri"/>
        </w:rPr>
        <w:tab/>
      </w:r>
      <w:r w:rsidRPr="00E45D4E">
        <w:rPr>
          <w:rFonts w:ascii="Calibri" w:eastAsia="Calibri" w:hAnsi="Calibri" w:cs="Calibri"/>
          <w:b/>
        </w:rPr>
        <w:t>Střední škola a základní škola Tišnov, příspěvková organizace</w:t>
      </w:r>
    </w:p>
    <w:p w14:paraId="7DCCC969" w14:textId="77777777" w:rsidR="00E45D4E" w:rsidRPr="00E45D4E" w:rsidRDefault="00E45D4E" w:rsidP="00E45D4E">
      <w:pPr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E45D4E">
        <w:rPr>
          <w:rFonts w:ascii="Calibri" w:eastAsia="Calibri" w:hAnsi="Calibri" w:cs="Calibri"/>
        </w:rPr>
        <w:t>IČ zadavatele:</w:t>
      </w:r>
      <w:r w:rsidRPr="00E45D4E">
        <w:rPr>
          <w:rFonts w:ascii="Calibri" w:eastAsia="Calibri" w:hAnsi="Calibri" w:cs="Calibri"/>
        </w:rPr>
        <w:tab/>
      </w:r>
      <w:r w:rsidRPr="00E45D4E">
        <w:rPr>
          <w:rFonts w:ascii="Calibri" w:eastAsia="Calibri" w:hAnsi="Calibri" w:cs="Calibri"/>
          <w:b/>
          <w:shd w:val="clear" w:color="auto" w:fill="FFFFFF"/>
        </w:rPr>
        <w:t>00053198</w:t>
      </w:r>
    </w:p>
    <w:p w14:paraId="3457C924" w14:textId="5C362296" w:rsidR="00E45D4E" w:rsidRPr="00E45D4E" w:rsidRDefault="00E45D4E" w:rsidP="00E45D4E">
      <w:pPr>
        <w:ind w:left="2835" w:hanging="2835"/>
        <w:rPr>
          <w:rFonts w:ascii="Calibri" w:eastAsia="Calibri" w:hAnsi="Calibri" w:cs="Calibri"/>
        </w:rPr>
      </w:pPr>
      <w:r w:rsidRPr="00E45D4E">
        <w:rPr>
          <w:rFonts w:ascii="Calibri" w:eastAsia="Calibri" w:hAnsi="Calibri" w:cs="Calibri"/>
        </w:rPr>
        <w:t>Druh veřejné zakázky:</w:t>
      </w:r>
      <w:r w:rsidRPr="00E45D4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26CC37A1" w14:textId="7CAA7A7E" w:rsidR="00E45D4E" w:rsidRPr="00E45D4E" w:rsidRDefault="00E45D4E" w:rsidP="00E45D4E">
      <w:pPr>
        <w:rPr>
          <w:rFonts w:asciiTheme="minorHAnsi" w:hAnsiTheme="minorHAnsi" w:cstheme="minorHAnsi"/>
          <w:sz w:val="22"/>
          <w:szCs w:val="22"/>
        </w:rPr>
      </w:pPr>
      <w:r w:rsidRPr="00E45D4E">
        <w:rPr>
          <w:rFonts w:ascii="Calibri" w:eastAsia="Calibri" w:hAnsi="Calibri" w:cs="Calibri"/>
        </w:rPr>
        <w:t>Druh zadávacího řízení:</w:t>
      </w:r>
      <w:r w:rsidRPr="00E45D4E">
        <w:rPr>
          <w:rFonts w:ascii="Calibri" w:eastAsia="Calibri" w:hAnsi="Calibri" w:cs="Calibri"/>
        </w:rPr>
        <w:tab/>
      </w:r>
      <w:r w:rsidR="00A94D99">
        <w:rPr>
          <w:rFonts w:ascii="Calibri" w:eastAsia="Calibri" w:hAnsi="Calibri" w:cs="Calibri"/>
          <w:b/>
        </w:rPr>
        <w:t>zakázka malého rozsahu</w:t>
      </w:r>
    </w:p>
    <w:p w14:paraId="7D28E44B" w14:textId="6EDCC913" w:rsidR="00E45D4E" w:rsidRDefault="00E45D4E" w:rsidP="00E45D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14:paraId="24CAFB92" w14:textId="77777777" w:rsidR="00E45D4E" w:rsidRDefault="00E45D4E" w:rsidP="00E45D4E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highlight w:val="yellow"/>
        </w:rPr>
        <w:t>Pokyn pro dodavatele: Dodavatel vyplní všechna žlutě zvýrazněná pole [_____]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i/>
          <w:highlight w:val="yellow"/>
        </w:rPr>
        <w:t>v textu tohoto dokumentu. Tento a další žlutě zvýrazněné pokyny dodavatel před finalizací dokumentu vymaže.</w:t>
      </w:r>
    </w:p>
    <w:p w14:paraId="1A21E04A" w14:textId="77777777" w:rsidR="00E45D4E" w:rsidRDefault="00E45D4E" w:rsidP="00E45D4E">
      <w:pPr>
        <w:pStyle w:val="Odstavecseseznamem"/>
        <w:spacing w:before="360" w:after="24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</w:t>
      </w:r>
      <w:sdt>
        <w:sdtPr>
          <w:rPr>
            <w:rFonts w:asciiTheme="minorHAnsi" w:hAnsiTheme="minorHAnsi" w:cstheme="minorHAnsi"/>
            <w:highlight w:val="yellow"/>
          </w:rPr>
          <w:alias w:val="Dodavatel"/>
          <w:tag w:val="Dodavatel"/>
          <w:id w:val="1401401997"/>
          <w:placeholder>
            <w:docPart w:val="04BD4828DD3441E38A55BDF2659B003E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 obchodní firmu, název nebo jméno a příjmení dodavatele</w:t>
          </w:r>
        </w:sdtContent>
      </w:sdt>
      <w:r>
        <w:rPr>
          <w:rFonts w:asciiTheme="minorHAnsi" w:hAnsiTheme="minorHAnsi" w:cstheme="minorHAnsi"/>
        </w:rPr>
        <w:t xml:space="preserve">, IČO: </w:t>
      </w:r>
      <w:sdt>
        <w:sdtPr>
          <w:rPr>
            <w:rFonts w:asciiTheme="minorHAnsi" w:hAnsiTheme="minorHAnsi" w:cstheme="minorHAnsi"/>
            <w:highlight w:val="yellow"/>
          </w:rPr>
          <w:alias w:val="IČO"/>
          <w:tag w:val="IČO"/>
          <w:id w:val="528380781"/>
          <w:placeholder>
            <w:docPart w:val="EF224DC5347546039504CA50C1116E67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 xml:space="preserve">, sídlo: </w:t>
      </w:r>
      <w:sdt>
        <w:sdtPr>
          <w:rPr>
            <w:rFonts w:asciiTheme="minorHAnsi" w:hAnsiTheme="minorHAnsi" w:cstheme="minorHAnsi"/>
            <w:highlight w:val="yellow"/>
          </w:rPr>
          <w:alias w:val="Sídlo"/>
          <w:tag w:val="Sídlo"/>
          <w:id w:val="2036999360"/>
          <w:placeholder>
            <w:docPart w:val="54E9F570B0234615B671E7B27298A0AB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>, tímto čestně prohlašuje, že:</w:t>
      </w:r>
    </w:p>
    <w:p w14:paraId="20A63EF7" w14:textId="50393C73" w:rsidR="00E45D4E" w:rsidRDefault="00E45D4E" w:rsidP="00E45D4E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základní způsobilost</w:t>
      </w:r>
      <w:r>
        <w:rPr>
          <w:rFonts w:asciiTheme="minorHAnsi" w:hAnsiTheme="minorHAnsi" w:cstheme="minorHAnsi"/>
        </w:rPr>
        <w:t xml:space="preserve"> vymezenou v § 74 odst. 1 zákona č. 134/2016 Sb., o zadávání veřejných zakázek, ve znění pozdějších předpisů (dále jen „ZZVZ“),</w:t>
      </w:r>
    </w:p>
    <w:p w14:paraId="24CA5988" w14:textId="77777777" w:rsidR="00E45D4E" w:rsidRDefault="00E45D4E" w:rsidP="00E45D4E">
      <w:pPr>
        <w:pStyle w:val="Odstavecseseznamem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profesní způsobilost</w:t>
      </w:r>
      <w:r>
        <w:rPr>
          <w:rFonts w:asciiTheme="minorHAnsi" w:hAnsiTheme="minorHAnsi" w:cstheme="minorHAnsi"/>
        </w:rPr>
        <w:t xml:space="preserve"> stanovenou v zadávací dokumentaci shora uvedené veřejné zakázky:</w:t>
      </w:r>
    </w:p>
    <w:p w14:paraId="01D97B0B" w14:textId="4B5003DE" w:rsidR="00E45D4E" w:rsidRDefault="00E45D4E" w:rsidP="00E45D4E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dle § 77 odst. 1 ZZVZ</w:t>
      </w:r>
      <w:r>
        <w:rPr>
          <w:rFonts w:asciiTheme="minorHAnsi" w:hAnsiTheme="minorHAnsi" w:cstheme="minorHAnsi"/>
        </w:rPr>
        <w:t>, tzn. že je zapsán v obchodním rejstříku nebo jiné obdobné evidenci, pokud jiný právní předpis zápis do takové evidence vyžaduje,</w:t>
      </w:r>
    </w:p>
    <w:p w14:paraId="7174BF60" w14:textId="7E94DD2F" w:rsidR="00E45D4E" w:rsidRDefault="00E45D4E" w:rsidP="00E45D4E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dle § 77 odst. 2 písm. a) ZZVZ, </w:t>
      </w:r>
      <w:r>
        <w:rPr>
          <w:rFonts w:asciiTheme="minorHAnsi" w:hAnsiTheme="minorHAnsi" w:cstheme="minorHAnsi"/>
          <w:bCs/>
        </w:rPr>
        <w:t xml:space="preserve">tzn. že disponuje živnostenským oprávněním „Výroba, obchod a služby neuvedené v přílohách 1 až 3 živnostenského zákona“ nebo obdobným živnostenským oprávněním k dodávkám a montáži gastro zařízení </w:t>
      </w:r>
    </w:p>
    <w:p w14:paraId="0F521729" w14:textId="77777777" w:rsidR="00E45D4E" w:rsidRDefault="00E45D4E" w:rsidP="00E45D4E">
      <w:pPr>
        <w:pStyle w:val="Odstavecseseznamem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kritérium technické kvalifikace</w:t>
      </w:r>
      <w:r>
        <w:rPr>
          <w:rFonts w:asciiTheme="minorHAnsi" w:hAnsiTheme="minorHAnsi" w:cstheme="minorHAnsi"/>
        </w:rPr>
        <w:t xml:space="preserve"> stanovené v zadávací dokumentaci shora uvedené veřejné zakázky:</w:t>
      </w:r>
    </w:p>
    <w:p w14:paraId="5B4F4248" w14:textId="21A97174" w:rsidR="00E45D4E" w:rsidRDefault="00A94D99" w:rsidP="00E45D4E">
      <w:pPr>
        <w:pStyle w:val="Odstavecseseznamem"/>
        <w:numPr>
          <w:ilvl w:val="1"/>
          <w:numId w:val="1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A94D99">
        <w:rPr>
          <w:rFonts w:asciiTheme="minorHAnsi" w:hAnsiTheme="minorHAnsi" w:cstheme="minorHAnsi"/>
          <w:bCs/>
        </w:rPr>
        <w:t>tzn, že</w:t>
      </w:r>
      <w:r>
        <w:rPr>
          <w:rFonts w:asciiTheme="minorHAnsi" w:hAnsiTheme="minorHAnsi" w:cstheme="minorHAnsi"/>
          <w:b/>
        </w:rPr>
        <w:t xml:space="preserve"> </w:t>
      </w:r>
      <w:r w:rsidR="00E45D4E">
        <w:rPr>
          <w:rFonts w:asciiTheme="minorHAnsi" w:hAnsiTheme="minorHAnsi" w:cstheme="minorHAnsi"/>
        </w:rPr>
        <w:t xml:space="preserve">v posledních </w:t>
      </w:r>
      <w:r>
        <w:rPr>
          <w:rFonts w:asciiTheme="minorHAnsi" w:hAnsiTheme="minorHAnsi" w:cstheme="minorHAnsi"/>
        </w:rPr>
        <w:t>3</w:t>
      </w:r>
      <w:r w:rsidR="00E45D4E">
        <w:rPr>
          <w:rFonts w:asciiTheme="minorHAnsi" w:hAnsiTheme="minorHAnsi" w:cstheme="minorHAnsi"/>
        </w:rPr>
        <w:t xml:space="preserve"> letech před zahájením </w:t>
      </w:r>
      <w:r>
        <w:rPr>
          <w:rFonts w:asciiTheme="minorHAnsi" w:hAnsiTheme="minorHAnsi" w:cstheme="minorHAnsi"/>
        </w:rPr>
        <w:t>výběrového</w:t>
      </w:r>
      <w:r w:rsidR="00E45D4E">
        <w:rPr>
          <w:rFonts w:asciiTheme="minorHAnsi" w:hAnsiTheme="minorHAnsi" w:cstheme="minorHAnsi"/>
        </w:rPr>
        <w:t xml:space="preserve"> řízení </w:t>
      </w:r>
      <w:r w:rsidR="00E45D4E">
        <w:rPr>
          <w:rFonts w:asciiTheme="minorHAnsi" w:hAnsiTheme="minorHAnsi" w:cstheme="minorHAnsi"/>
          <w:b/>
        </w:rPr>
        <w:t>poskytl významné dodávky</w:t>
      </w:r>
      <w:r w:rsidR="00E45D4E">
        <w:rPr>
          <w:rFonts w:asciiTheme="minorHAnsi" w:hAnsiTheme="minorHAnsi" w:cstheme="minorHAnsi"/>
        </w:rPr>
        <w:t xml:space="preserve">, a to dle přílohy tohoto prohlášení. </w:t>
      </w:r>
    </w:p>
    <w:p w14:paraId="0AAEB27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494305023"/>
          <w:placeholder>
            <w:docPart w:val="81EC56BDFAA849C7B6F2147E1B916815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1181004483"/>
          <w:placeholder>
            <w:docPart w:val="F523E7FE09D4464DBD52D7DC895D8F8E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6B00CE00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18EBC93E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941116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5360505C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30F7AB5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7430B9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0C7DEB13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482890592"/>
          <w:placeholder>
            <w:docPart w:val="39E6BAAEDDA346E9B5F4ED05F0A5A85F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5AFDE6A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1163740829"/>
          <w:placeholder>
            <w:docPart w:val="0C68FE2163F5452499AE703C045A86B1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  <w:r w:rsidR="00E45D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F47048" w14:textId="77777777" w:rsidR="00E45D4E" w:rsidRDefault="00E45D4E" w:rsidP="00E45D4E">
      <w:pPr>
        <w:spacing w:line="276" w:lineRule="auto"/>
        <w:rPr>
          <w:rFonts w:asciiTheme="minorHAnsi" w:hAnsiTheme="minorHAnsi" w:cstheme="minorHAnsi"/>
        </w:rPr>
        <w:sectPr w:rsidR="00E45D4E" w:rsidSect="006B0816">
          <w:headerReference w:type="first" r:id="rId10"/>
          <w:pgSz w:w="11906" w:h="16838"/>
          <w:pgMar w:top="1417" w:right="1417" w:bottom="1417" w:left="1417" w:header="567" w:footer="708" w:gutter="0"/>
          <w:cols w:space="708"/>
          <w:titlePg/>
          <w:docGrid w:linePitch="326"/>
        </w:sectPr>
      </w:pPr>
    </w:p>
    <w:p w14:paraId="404246DA" w14:textId="44052DFA" w:rsidR="00E45D4E" w:rsidRPr="00E45D4E" w:rsidRDefault="00E45D4E" w:rsidP="00420163">
      <w:pPr>
        <w:pStyle w:val="Zhlav"/>
        <w:ind w:left="2268" w:hanging="2268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lastRenderedPageBreak/>
        <w:t>Název veřejné zakázky: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 w:rsidR="00420163">
        <w:rPr>
          <w:rFonts w:asciiTheme="minorHAnsi" w:hAnsiTheme="minorHAnsi" w:cstheme="minorHAnsi"/>
          <w:b/>
          <w:sz w:val="22"/>
          <w:szCs w:val="22"/>
        </w:rPr>
        <w:t>Investiční pořízení movitého majetku školy – dodávka počítačového hardwaru a softwaru</w:t>
      </w:r>
    </w:p>
    <w:p w14:paraId="49A4F44F" w14:textId="5B408BC0" w:rsidR="00E45D4E" w:rsidRPr="00E45D4E" w:rsidRDefault="00E45D4E" w:rsidP="00E45D4E">
      <w:pPr>
        <w:pStyle w:val="Zhlav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t>Zadavatel: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E45D4E">
        <w:rPr>
          <w:rFonts w:asciiTheme="minorHAnsi" w:hAnsiTheme="minorHAnsi" w:cstheme="minorHAnsi"/>
          <w:b/>
          <w:sz w:val="22"/>
          <w:szCs w:val="22"/>
        </w:rPr>
        <w:t>Střední škola a základní škola Tišnov, příspěvková organizace</w:t>
      </w:r>
    </w:p>
    <w:p w14:paraId="4FE563E3" w14:textId="77777777" w:rsidR="00E45D4E" w:rsidRDefault="00E45D4E" w:rsidP="00E45D4E">
      <w:pPr>
        <w:pStyle w:val="Zhlav"/>
        <w:rPr>
          <w:rFonts w:asciiTheme="minorHAnsi" w:hAnsiTheme="minorHAnsi" w:cstheme="minorHAnsi"/>
        </w:rPr>
      </w:pPr>
    </w:p>
    <w:p w14:paraId="2E35DFDF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čestného prohlášení –</w:t>
      </w:r>
      <w:r>
        <w:rPr>
          <w:rFonts w:asciiTheme="minorHAnsi" w:hAnsiTheme="minorHAnsi" w:cstheme="minorHAnsi"/>
          <w:b/>
          <w:sz w:val="22"/>
          <w:szCs w:val="22"/>
        </w:rPr>
        <w:t xml:space="preserve"> splnění kritéria technické kvalifikace</w:t>
      </w:r>
    </w:p>
    <w:p w14:paraId="63DA30C5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48DEFB3" w14:textId="24E3599B" w:rsidR="00E45D4E" w:rsidRDefault="00E45D4E" w:rsidP="00E45D4E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Kritérium</w:t>
      </w:r>
      <w:r w:rsidR="00A94D99">
        <w:rPr>
          <w:rFonts w:asciiTheme="minorHAnsi" w:hAnsiTheme="minorHAnsi" w:cstheme="minorHAnsi"/>
          <w:b/>
          <w:sz w:val="24"/>
          <w:szCs w:val="24"/>
        </w:rPr>
        <w:t>:</w:t>
      </w:r>
    </w:p>
    <w:p w14:paraId="4A707468" w14:textId="05107CD2" w:rsidR="00E45D4E" w:rsidRPr="00E45D4E" w:rsidRDefault="00EB6307" w:rsidP="00E45D4E">
      <w:pPr>
        <w:pStyle w:val="Zkladntex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dodavatel poskytl v posledních 3 letech níže uvedené dodávky, jejichž předmětem byl</w:t>
      </w:r>
      <w:r w:rsidR="00A94D99">
        <w:rPr>
          <w:rFonts w:asciiTheme="minorHAnsi" w:hAnsiTheme="minorHAnsi" w:cstheme="minorHAnsi"/>
          <w:i/>
          <w:iCs/>
        </w:rPr>
        <w:t>a</w:t>
      </w:r>
      <w:r>
        <w:rPr>
          <w:rFonts w:asciiTheme="minorHAnsi" w:hAnsiTheme="minorHAnsi" w:cstheme="minorHAnsi"/>
          <w:i/>
          <w:iCs/>
        </w:rPr>
        <w:t xml:space="preserve"> dodávk</w:t>
      </w:r>
      <w:r w:rsidR="00A94D99">
        <w:rPr>
          <w:rFonts w:asciiTheme="minorHAnsi" w:hAnsiTheme="minorHAnsi" w:cstheme="minorHAnsi"/>
          <w:i/>
          <w:iCs/>
        </w:rPr>
        <w:t xml:space="preserve">a a montáž </w:t>
      </w:r>
      <w:r w:rsidR="00420163">
        <w:rPr>
          <w:rFonts w:asciiTheme="minorHAnsi" w:hAnsiTheme="minorHAnsi" w:cstheme="minorHAnsi"/>
          <w:i/>
          <w:iCs/>
        </w:rPr>
        <w:t>počítačového hardwaru a softwaru</w:t>
      </w:r>
      <w:r>
        <w:rPr>
          <w:rFonts w:asciiTheme="minorHAnsi" w:hAnsiTheme="minorHAnsi" w:cstheme="minorHAnsi"/>
          <w:i/>
          <w:iCs/>
        </w:rPr>
        <w:t xml:space="preserve">, v obou případech v minimální ceně </w:t>
      </w:r>
      <w:r w:rsidR="00A94D99">
        <w:rPr>
          <w:rFonts w:asciiTheme="minorHAnsi" w:hAnsiTheme="minorHAnsi" w:cstheme="minorHAnsi"/>
          <w:i/>
          <w:iCs/>
        </w:rPr>
        <w:t>400 000</w:t>
      </w:r>
      <w:r>
        <w:rPr>
          <w:rFonts w:asciiTheme="minorHAnsi" w:hAnsiTheme="minorHAnsi" w:cstheme="minorHAnsi"/>
          <w:i/>
          <w:iCs/>
        </w:rPr>
        <w:t xml:space="preserve">,- Kč bez DPH (u každé z nich).  </w:t>
      </w:r>
    </w:p>
    <w:p w14:paraId="572E9006" w14:textId="77777777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  <w:highlight w:val="green"/>
        </w:rPr>
      </w:pPr>
    </w:p>
    <w:p w14:paraId="3DCFFCF6" w14:textId="1973BDAA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</w:rPr>
      </w:pPr>
      <w:r w:rsidRPr="00E45D4E">
        <w:rPr>
          <w:rFonts w:asciiTheme="minorHAnsi" w:hAnsiTheme="minorHAnsi" w:cstheme="minorHAnsi"/>
          <w:i/>
          <w:iCs/>
        </w:rPr>
        <w:t>V případě, že předmětem významné dodávky poskytnuté dodavatelem bylo i jiné plnění než shora požadované, musí z údajů uvedených dodavatelem v seznamu vyplývat, že v rámci takového plnění byla realizována právě dodávka požadovaná zadavatelem</w:t>
      </w:r>
      <w:r w:rsidR="00EB6307">
        <w:rPr>
          <w:rFonts w:asciiTheme="minorHAnsi" w:hAnsiTheme="minorHAnsi" w:cstheme="minorHAnsi"/>
          <w:i/>
          <w:iCs/>
        </w:rPr>
        <w:t xml:space="preserve">, tzn. </w:t>
      </w:r>
      <w:r w:rsidRPr="00E45D4E">
        <w:rPr>
          <w:rFonts w:asciiTheme="minorHAnsi" w:hAnsiTheme="minorHAnsi" w:cstheme="minorHAnsi"/>
          <w:i/>
          <w:iCs/>
        </w:rPr>
        <w:t xml:space="preserve">dodání </w:t>
      </w:r>
      <w:r w:rsidR="00420163">
        <w:rPr>
          <w:rFonts w:asciiTheme="minorHAnsi" w:hAnsiTheme="minorHAnsi" w:cstheme="minorHAnsi"/>
          <w:i/>
          <w:iCs/>
        </w:rPr>
        <w:t>výpočetní techniky</w:t>
      </w:r>
      <w:r w:rsidRPr="00E45D4E">
        <w:rPr>
          <w:rFonts w:asciiTheme="minorHAnsi" w:hAnsiTheme="minorHAnsi" w:cstheme="minorHAnsi"/>
          <w:i/>
          <w:iCs/>
        </w:rPr>
        <w:t xml:space="preserve">. </w:t>
      </w:r>
    </w:p>
    <w:p w14:paraId="6F284BF8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7F76ACB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624"/>
        <w:gridCol w:w="1920"/>
        <w:gridCol w:w="2510"/>
      </w:tblGrid>
      <w:tr w:rsidR="00E45D4E" w14:paraId="00E11475" w14:textId="77777777" w:rsidTr="00E45D4E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D7C4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Název a popis předmětu významné dodávky,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ze kterého bude vyplývat splnění požadavků zadavatele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B4E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Cena plnění poskytnutého dodavatelem</w:t>
            </w:r>
          </w:p>
          <w:p w14:paraId="022937E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(Kč bez DPH)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739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Termín dokončení poskytnutí významné dodávky</w:t>
            </w:r>
          </w:p>
          <w:p w14:paraId="2E4EA211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(měsíc/rok)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50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Identifikace objednatele</w:t>
            </w:r>
            <w:r>
              <w:rPr>
                <w:rFonts w:asciiTheme="minorHAnsi" w:hAnsiTheme="minorHAnsi" w:cstheme="minorHAnsi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pro kterého dodavatel plnění realizoval </w:t>
            </w:r>
            <w:r>
              <w:rPr>
                <w:rFonts w:asciiTheme="minorHAnsi" w:hAnsiTheme="minorHAnsi" w:cstheme="minorHAnsi"/>
                <w:lang w:eastAsia="en-US"/>
              </w:rPr>
              <w:br/>
              <w:t xml:space="preserve">(název a IČO), </w:t>
            </w:r>
            <w:r>
              <w:rPr>
                <w:rFonts w:asciiTheme="minorHAnsi" w:hAnsiTheme="minorHAnsi" w:cstheme="minorHAnsi"/>
                <w:lang w:eastAsia="en-US"/>
              </w:rPr>
              <w:br/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a jeho kontaktní osoby 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(jméno, tel. a e-mail)</w:t>
            </w:r>
          </w:p>
        </w:tc>
      </w:tr>
      <w:tr w:rsidR="00E45D4E" w14:paraId="0CFBA3B5" w14:textId="77777777" w:rsidTr="00E45D4E">
        <w:trPr>
          <w:trHeight w:val="71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A18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154269737"/>
                <w:placeholder>
                  <w:docPart w:val="A0F2AD7C41D0432A9B59E24AC90E11D7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066" w14:textId="77777777" w:rsidR="00E45D4E" w:rsidRDefault="0000000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1265367143"/>
                <w:placeholder>
                  <w:docPart w:val="DC77DCD087264B87AAEC399E50ED5EBF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3AA7" w14:textId="77777777" w:rsidR="00E45D4E" w:rsidRDefault="00000000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-1264370975"/>
                <w:placeholder>
                  <w:docPart w:val="A96B888CD7B24C86A237B05C0462ECD9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B17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472948611"/>
                <w:placeholder>
                  <w:docPart w:val="6575606980B0401CA87DD0B748A1C6B4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  <w:tr w:rsidR="00E45D4E" w14:paraId="7A1C07A5" w14:textId="77777777" w:rsidTr="00E45D4E">
        <w:trPr>
          <w:trHeight w:val="69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BC5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-1127611998"/>
                <w:placeholder>
                  <w:docPart w:val="4E3BAFE8F1A74C02A13E925FD87731D1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8410" w14:textId="77777777" w:rsidR="00E45D4E" w:rsidRDefault="0000000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222300449"/>
                <w:placeholder>
                  <w:docPart w:val="0BBDC01DB1EF43B38CFD06785E6517FB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4F4C" w14:textId="77777777" w:rsidR="00E45D4E" w:rsidRDefault="00000000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1009484639"/>
                <w:placeholder>
                  <w:docPart w:val="5415E9CD4F724A678250D01AC12FF016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F9F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621800561"/>
                <w:placeholder>
                  <w:docPart w:val="3A3B6616DADE48F3807014D2E8C64161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</w:tbl>
    <w:p w14:paraId="205E50AF" w14:textId="3386FBE7" w:rsidR="00E45D4E" w:rsidRDefault="00EB6307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D4A1A45" w14:textId="77777777" w:rsidR="00E45D4E" w:rsidRDefault="00E45D4E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</w:p>
    <w:p w14:paraId="7EDEBAF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1849135116"/>
          <w:placeholder>
            <w:docPart w:val="55418762529C45F2A2F811E86F70E6EE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-2049820764"/>
          <w:placeholder>
            <w:docPart w:val="D8D4DD05811F4743BF679316A9337937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41B72671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2A4A840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07B71B18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16971D72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3E515AF5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79714812"/>
          <w:placeholder>
            <w:docPart w:val="D4154FF308D64235BE80A0901F395911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21B39DA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712008144"/>
          <w:placeholder>
            <w:docPart w:val="1BC1E23FCB1C4FE0AF33D9E0A2C68858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</w:p>
    <w:p w14:paraId="798739A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BBDD96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30B18F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18B4A3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D6841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D34988" w14:textId="5C7A94FF" w:rsidR="00631F84" w:rsidRDefault="00EB6307">
      <w:r>
        <w:t xml:space="preserve"> </w:t>
      </w:r>
    </w:p>
    <w:sectPr w:rsidR="0063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BE7C" w14:textId="77777777" w:rsidR="00192D05" w:rsidRDefault="00192D05" w:rsidP="00E45D4E">
      <w:r>
        <w:separator/>
      </w:r>
    </w:p>
  </w:endnote>
  <w:endnote w:type="continuationSeparator" w:id="0">
    <w:p w14:paraId="3F1FB9EF" w14:textId="77777777" w:rsidR="00192D05" w:rsidRDefault="00192D05" w:rsidP="00E4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CE4B" w14:textId="77777777" w:rsidR="00192D05" w:rsidRDefault="00192D05" w:rsidP="00E45D4E">
      <w:r>
        <w:separator/>
      </w:r>
    </w:p>
  </w:footnote>
  <w:footnote w:type="continuationSeparator" w:id="0">
    <w:p w14:paraId="4A2D8153" w14:textId="77777777" w:rsidR="00192D05" w:rsidRDefault="00192D05" w:rsidP="00E4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3C54" w14:textId="4209C723" w:rsidR="003F064F" w:rsidRDefault="00D72E82" w:rsidP="003F064F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1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20"/>
    <w:rsid w:val="00192D05"/>
    <w:rsid w:val="003F064F"/>
    <w:rsid w:val="00420163"/>
    <w:rsid w:val="00631F84"/>
    <w:rsid w:val="006B0816"/>
    <w:rsid w:val="0095083C"/>
    <w:rsid w:val="00A5712B"/>
    <w:rsid w:val="00A94D99"/>
    <w:rsid w:val="00AA3AAB"/>
    <w:rsid w:val="00B85E20"/>
    <w:rsid w:val="00BB4D24"/>
    <w:rsid w:val="00BE47BE"/>
    <w:rsid w:val="00D72E82"/>
    <w:rsid w:val="00DB3494"/>
    <w:rsid w:val="00E45D4E"/>
    <w:rsid w:val="00E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875"/>
  <w15:chartTrackingRefBased/>
  <w15:docId w15:val="{D7E44EDB-2203-4D10-BF42-7F75C4B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D4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5D4E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5D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45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D4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D4E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D4E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E45D4E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45D4E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E45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E45D4E"/>
    <w:pPr>
      <w:ind w:left="720"/>
      <w:contextualSpacing/>
    </w:pPr>
    <w:rPr>
      <w:kern w:val="2"/>
      <w14:ligatures w14:val="standardContextual"/>
    </w:rPr>
  </w:style>
  <w:style w:type="character" w:styleId="Znakapoznpodarou">
    <w:name w:val="footnote reference"/>
    <w:uiPriority w:val="99"/>
    <w:semiHidden/>
    <w:unhideWhenUsed/>
    <w:rsid w:val="00E45D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0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6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D4828DD3441E38A55BDF2659B0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D82C-4CEF-41EC-A5B8-D198B7CDDF60}"/>
      </w:docPartPr>
      <w:docPartBody>
        <w:p w:rsidR="0040031C" w:rsidRDefault="00C61AB0" w:rsidP="00C61AB0">
          <w:pPr>
            <w:pStyle w:val="04BD4828DD3441E38A55BDF2659B00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224DC5347546039504CA50C1116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51013-369A-46C0-ADE2-539716A290F1}"/>
      </w:docPartPr>
      <w:docPartBody>
        <w:p w:rsidR="0040031C" w:rsidRDefault="00C61AB0" w:rsidP="00C61AB0">
          <w:pPr>
            <w:pStyle w:val="EF224DC5347546039504CA50C1116E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E9F570B0234615B671E7B27298A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163A3-BC04-407D-B6D2-0653B938767F}"/>
      </w:docPartPr>
      <w:docPartBody>
        <w:p w:rsidR="0040031C" w:rsidRDefault="00C61AB0" w:rsidP="00C61AB0">
          <w:pPr>
            <w:pStyle w:val="54E9F570B0234615B671E7B27298A0A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EC56BDFAA849C7B6F2147E1B916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CE753-F85C-4112-9FFE-54013E71B6C7}"/>
      </w:docPartPr>
      <w:docPartBody>
        <w:p w:rsidR="0040031C" w:rsidRDefault="00C61AB0" w:rsidP="00C61AB0">
          <w:pPr>
            <w:pStyle w:val="81EC56BDFAA849C7B6F2147E1B9168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23E7FE09D4464DBD52D7DC895D8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4AEDB-5989-4658-A4E0-7373E21EDBA3}"/>
      </w:docPartPr>
      <w:docPartBody>
        <w:p w:rsidR="0040031C" w:rsidRDefault="00C61AB0" w:rsidP="00C61AB0">
          <w:pPr>
            <w:pStyle w:val="F523E7FE09D4464DBD52D7DC895D8F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E6BAAEDDA346E9B5F4ED05F0A5A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92B46-8F52-471A-8E3D-3D2806611EF6}"/>
      </w:docPartPr>
      <w:docPartBody>
        <w:p w:rsidR="0040031C" w:rsidRDefault="00C61AB0" w:rsidP="00C61AB0">
          <w:pPr>
            <w:pStyle w:val="39E6BAAEDDA346E9B5F4ED05F0A5A85F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0C68FE2163F5452499AE703C045A8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B90ED-9B54-43F7-BDA7-2000F00B11F1}"/>
      </w:docPartPr>
      <w:docPartBody>
        <w:p w:rsidR="0040031C" w:rsidRDefault="00C61AB0" w:rsidP="00C61AB0">
          <w:pPr>
            <w:pStyle w:val="0C68FE2163F5452499AE703C045A86B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A0F2AD7C41D0432A9B59E24AC90E1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C7CDA-468D-4D31-A0F5-F4BCF69230B6}"/>
      </w:docPartPr>
      <w:docPartBody>
        <w:p w:rsidR="0040031C" w:rsidRDefault="00C61AB0" w:rsidP="00C61AB0">
          <w:pPr>
            <w:pStyle w:val="A0F2AD7C41D0432A9B59E24AC90E11D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77DCD087264B87AAEC399E50ED5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EFC1B-AE75-4FF9-A29C-2AF8426CF949}"/>
      </w:docPartPr>
      <w:docPartBody>
        <w:p w:rsidR="0040031C" w:rsidRDefault="00C61AB0" w:rsidP="00C61AB0">
          <w:pPr>
            <w:pStyle w:val="DC77DCD087264B87AAEC399E50ED5E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6B888CD7B24C86A237B05C0462E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295F-D55A-444B-A664-3575DD3A22E0}"/>
      </w:docPartPr>
      <w:docPartBody>
        <w:p w:rsidR="0040031C" w:rsidRDefault="00C61AB0" w:rsidP="00C61AB0">
          <w:pPr>
            <w:pStyle w:val="A96B888CD7B24C86A237B05C0462ECD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75606980B0401CA87DD0B748A1C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5D745-3E6A-47BC-BCCF-44170C903E21}"/>
      </w:docPartPr>
      <w:docPartBody>
        <w:p w:rsidR="0040031C" w:rsidRDefault="00C61AB0" w:rsidP="00C61AB0">
          <w:pPr>
            <w:pStyle w:val="6575606980B0401CA87DD0B748A1C6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3BAFE8F1A74C02A13E925FD8773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69E55-8353-4C83-956C-E7E00A4CF1C0}"/>
      </w:docPartPr>
      <w:docPartBody>
        <w:p w:rsidR="0040031C" w:rsidRDefault="00C61AB0" w:rsidP="00C61AB0">
          <w:pPr>
            <w:pStyle w:val="4E3BAFE8F1A74C02A13E925FD87731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BBDC01DB1EF43B38CFD06785E651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280DF-CB62-4CC2-9FB4-A2268E5C06EF}"/>
      </w:docPartPr>
      <w:docPartBody>
        <w:p w:rsidR="0040031C" w:rsidRDefault="00C61AB0" w:rsidP="00C61AB0">
          <w:pPr>
            <w:pStyle w:val="0BBDC01DB1EF43B38CFD06785E6517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15E9CD4F724A678250D01AC12FF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DCBED-FBEC-4506-B2D8-675DE35C4C9D}"/>
      </w:docPartPr>
      <w:docPartBody>
        <w:p w:rsidR="0040031C" w:rsidRDefault="00C61AB0" w:rsidP="00C61AB0">
          <w:pPr>
            <w:pStyle w:val="5415E9CD4F724A678250D01AC12FF0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3B6616DADE48F3807014D2E8C64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1F38E-D952-4788-865A-06E89C6F2251}"/>
      </w:docPartPr>
      <w:docPartBody>
        <w:p w:rsidR="0040031C" w:rsidRDefault="00C61AB0" w:rsidP="00C61AB0">
          <w:pPr>
            <w:pStyle w:val="3A3B6616DADE48F3807014D2E8C641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5418762529C45F2A2F811E86F70E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0651C-6851-42D2-B0F1-056A84B87F3C}"/>
      </w:docPartPr>
      <w:docPartBody>
        <w:p w:rsidR="0040031C" w:rsidRDefault="00C61AB0" w:rsidP="00C61AB0">
          <w:pPr>
            <w:pStyle w:val="55418762529C45F2A2F811E86F70E6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D4DD05811F4743BF679316A9337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0ECF1-0CED-447E-BBC3-091E3FF46982}"/>
      </w:docPartPr>
      <w:docPartBody>
        <w:p w:rsidR="0040031C" w:rsidRDefault="00C61AB0" w:rsidP="00C61AB0">
          <w:pPr>
            <w:pStyle w:val="D8D4DD05811F4743BF679316A933793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154FF308D64235BE80A0901F395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8CEAA-C088-47BA-A0F6-3CC27A86BF45}"/>
      </w:docPartPr>
      <w:docPartBody>
        <w:p w:rsidR="0040031C" w:rsidRDefault="00C61AB0" w:rsidP="00C61AB0">
          <w:pPr>
            <w:pStyle w:val="D4154FF308D64235BE80A0901F39591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BC1E23FCB1C4FE0AF33D9E0A2C68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1A89-A8FA-4A44-82DC-47C936FFBCD5}"/>
      </w:docPartPr>
      <w:docPartBody>
        <w:p w:rsidR="0040031C" w:rsidRDefault="00C61AB0" w:rsidP="00C61AB0">
          <w:pPr>
            <w:pStyle w:val="1BC1E23FCB1C4FE0AF33D9E0A2C68858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B0"/>
    <w:rsid w:val="0040031C"/>
    <w:rsid w:val="007655B7"/>
    <w:rsid w:val="0095083C"/>
    <w:rsid w:val="00B23B06"/>
    <w:rsid w:val="00BE47BE"/>
    <w:rsid w:val="00C61AB0"/>
    <w:rsid w:val="00CA5EA2"/>
    <w:rsid w:val="00F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AB0"/>
  </w:style>
  <w:style w:type="paragraph" w:customStyle="1" w:styleId="04BD4828DD3441E38A55BDF2659B003E">
    <w:name w:val="04BD4828DD3441E38A55BDF2659B003E"/>
    <w:rsid w:val="00C61AB0"/>
  </w:style>
  <w:style w:type="paragraph" w:customStyle="1" w:styleId="EF224DC5347546039504CA50C1116E67">
    <w:name w:val="EF224DC5347546039504CA50C1116E67"/>
    <w:rsid w:val="00C61AB0"/>
  </w:style>
  <w:style w:type="paragraph" w:customStyle="1" w:styleId="54E9F570B0234615B671E7B27298A0AB">
    <w:name w:val="54E9F570B0234615B671E7B27298A0AB"/>
    <w:rsid w:val="00C61AB0"/>
  </w:style>
  <w:style w:type="paragraph" w:customStyle="1" w:styleId="81EC56BDFAA849C7B6F2147E1B916815">
    <w:name w:val="81EC56BDFAA849C7B6F2147E1B916815"/>
    <w:rsid w:val="00C61AB0"/>
  </w:style>
  <w:style w:type="paragraph" w:customStyle="1" w:styleId="F523E7FE09D4464DBD52D7DC895D8F8E">
    <w:name w:val="F523E7FE09D4464DBD52D7DC895D8F8E"/>
    <w:rsid w:val="00C61AB0"/>
  </w:style>
  <w:style w:type="paragraph" w:customStyle="1" w:styleId="39E6BAAEDDA346E9B5F4ED05F0A5A85F">
    <w:name w:val="39E6BAAEDDA346E9B5F4ED05F0A5A85F"/>
    <w:rsid w:val="00C61AB0"/>
  </w:style>
  <w:style w:type="paragraph" w:customStyle="1" w:styleId="0C68FE2163F5452499AE703C045A86B1">
    <w:name w:val="0C68FE2163F5452499AE703C045A86B1"/>
    <w:rsid w:val="00C61AB0"/>
  </w:style>
  <w:style w:type="paragraph" w:customStyle="1" w:styleId="A0F2AD7C41D0432A9B59E24AC90E11D7">
    <w:name w:val="A0F2AD7C41D0432A9B59E24AC90E11D7"/>
    <w:rsid w:val="00C61AB0"/>
  </w:style>
  <w:style w:type="paragraph" w:customStyle="1" w:styleId="DC77DCD087264B87AAEC399E50ED5EBF">
    <w:name w:val="DC77DCD087264B87AAEC399E50ED5EBF"/>
    <w:rsid w:val="00C61AB0"/>
  </w:style>
  <w:style w:type="paragraph" w:customStyle="1" w:styleId="A96B888CD7B24C86A237B05C0462ECD9">
    <w:name w:val="A96B888CD7B24C86A237B05C0462ECD9"/>
    <w:rsid w:val="00C61AB0"/>
  </w:style>
  <w:style w:type="paragraph" w:customStyle="1" w:styleId="6575606980B0401CA87DD0B748A1C6B4">
    <w:name w:val="6575606980B0401CA87DD0B748A1C6B4"/>
    <w:rsid w:val="00C61AB0"/>
  </w:style>
  <w:style w:type="paragraph" w:customStyle="1" w:styleId="4E3BAFE8F1A74C02A13E925FD87731D1">
    <w:name w:val="4E3BAFE8F1A74C02A13E925FD87731D1"/>
    <w:rsid w:val="00C61AB0"/>
  </w:style>
  <w:style w:type="paragraph" w:customStyle="1" w:styleId="0BBDC01DB1EF43B38CFD06785E6517FB">
    <w:name w:val="0BBDC01DB1EF43B38CFD06785E6517FB"/>
    <w:rsid w:val="00C61AB0"/>
  </w:style>
  <w:style w:type="paragraph" w:customStyle="1" w:styleId="5415E9CD4F724A678250D01AC12FF016">
    <w:name w:val="5415E9CD4F724A678250D01AC12FF016"/>
    <w:rsid w:val="00C61AB0"/>
  </w:style>
  <w:style w:type="paragraph" w:customStyle="1" w:styleId="3A3B6616DADE48F3807014D2E8C64161">
    <w:name w:val="3A3B6616DADE48F3807014D2E8C64161"/>
    <w:rsid w:val="00C61AB0"/>
  </w:style>
  <w:style w:type="paragraph" w:customStyle="1" w:styleId="55418762529C45F2A2F811E86F70E6EE">
    <w:name w:val="55418762529C45F2A2F811E86F70E6EE"/>
    <w:rsid w:val="00C61AB0"/>
  </w:style>
  <w:style w:type="paragraph" w:customStyle="1" w:styleId="D8D4DD05811F4743BF679316A9337937">
    <w:name w:val="D8D4DD05811F4743BF679316A9337937"/>
    <w:rsid w:val="00C61AB0"/>
  </w:style>
  <w:style w:type="paragraph" w:customStyle="1" w:styleId="D4154FF308D64235BE80A0901F395911">
    <w:name w:val="D4154FF308D64235BE80A0901F395911"/>
    <w:rsid w:val="00C61AB0"/>
  </w:style>
  <w:style w:type="paragraph" w:customStyle="1" w:styleId="1BC1E23FCB1C4FE0AF33D9E0A2C68858">
    <w:name w:val="1BC1E23FCB1C4FE0AF33D9E0A2C68858"/>
    <w:rsid w:val="00C61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2BF5D-0CF3-4FB5-9847-0CD47E1531AC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729F458C-8F13-4527-802C-03BF0750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91A08-F877-4F04-8156-11ADC2C23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7</cp:revision>
  <dcterms:created xsi:type="dcterms:W3CDTF">2024-04-14T19:18:00Z</dcterms:created>
  <dcterms:modified xsi:type="dcterms:W3CDTF">2025-05-03T16:00:00Z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2024-04-25T13:02:49Z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3a8c8efc-dc4a-4e5a-af52-07fe9dbde62a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