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A9AC" w14:textId="6DE3B402" w:rsidR="002D0ED1" w:rsidRDefault="002D0ED1" w:rsidP="002D0ED1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Technická specifikace – </w:t>
      </w:r>
      <w:r w:rsidR="00541BE1">
        <w:rPr>
          <w:b/>
          <w:bCs/>
          <w:color w:val="auto"/>
          <w:sz w:val="20"/>
          <w:szCs w:val="20"/>
        </w:rPr>
        <w:t>svahový nosič nářadí</w:t>
      </w:r>
      <w:r w:rsidR="00590299">
        <w:rPr>
          <w:b/>
          <w:bCs/>
          <w:color w:val="auto"/>
          <w:sz w:val="20"/>
          <w:szCs w:val="20"/>
        </w:rPr>
        <w:t xml:space="preserve"> včetně </w:t>
      </w:r>
      <w:proofErr w:type="spellStart"/>
      <w:r w:rsidR="00590299">
        <w:rPr>
          <w:b/>
          <w:bCs/>
          <w:color w:val="auto"/>
          <w:sz w:val="20"/>
          <w:szCs w:val="20"/>
        </w:rPr>
        <w:t>mulčovače</w:t>
      </w:r>
      <w:proofErr w:type="spellEnd"/>
      <w:r>
        <w:rPr>
          <w:b/>
          <w:bCs/>
          <w:color w:val="auto"/>
          <w:sz w:val="20"/>
          <w:szCs w:val="20"/>
        </w:rPr>
        <w:t>:</w:t>
      </w:r>
    </w:p>
    <w:p w14:paraId="23DAB22F" w14:textId="17F2694D" w:rsidR="001125C5" w:rsidRDefault="001125C5" w:rsidP="002D0ED1">
      <w:pPr>
        <w:pStyle w:val="Default"/>
        <w:rPr>
          <w:b/>
          <w:bCs/>
          <w:color w:val="auto"/>
          <w:sz w:val="20"/>
          <w:szCs w:val="20"/>
        </w:rPr>
      </w:pPr>
    </w:p>
    <w:p w14:paraId="32AB52F6" w14:textId="345DF4FC" w:rsidR="00E247C5" w:rsidRDefault="00541BE1" w:rsidP="00E247C5">
      <w:pPr>
        <w:numPr>
          <w:ilvl w:val="0"/>
          <w:numId w:val="6"/>
        </w:numPr>
        <w:jc w:val="both"/>
      </w:pPr>
      <w:r>
        <w:t>svahový nosič nářadí</w:t>
      </w:r>
      <w:r w:rsidR="00E247C5">
        <w:t xml:space="preserve"> – rok výroby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</w:p>
    <w:p w14:paraId="251F01C4" w14:textId="37BF0746" w:rsidR="00F72C49" w:rsidRDefault="00F72C49" w:rsidP="00E247C5">
      <w:pPr>
        <w:numPr>
          <w:ilvl w:val="0"/>
          <w:numId w:val="6"/>
        </w:numPr>
        <w:jc w:val="both"/>
      </w:pPr>
      <w:r>
        <w:t>obsluha stroje s řidičským oprávněním skupiny „B“</w:t>
      </w:r>
    </w:p>
    <w:p w14:paraId="7DF69FF2" w14:textId="51C1C3E2" w:rsidR="003B327F" w:rsidRDefault="003B327F" w:rsidP="003B327F">
      <w:pPr>
        <w:numPr>
          <w:ilvl w:val="0"/>
          <w:numId w:val="6"/>
        </w:numPr>
        <w:jc w:val="both"/>
      </w:pPr>
      <w:r>
        <w:t xml:space="preserve">počet motohodin – </w:t>
      </w:r>
      <w:proofErr w:type="gramStart"/>
      <w:r w:rsidRPr="00046B34">
        <w:rPr>
          <w:highlight w:val="yellow"/>
        </w:rPr>
        <w:t>…….</w:t>
      </w:r>
      <w:proofErr w:type="gramEnd"/>
      <w:r w:rsidRPr="00046B34">
        <w:rPr>
          <w:highlight w:val="yellow"/>
        </w:rPr>
        <w:t>.</w:t>
      </w:r>
    </w:p>
    <w:p w14:paraId="2F2CB024" w14:textId="250DA97E" w:rsidR="003B327F" w:rsidRDefault="003B327F" w:rsidP="003B327F">
      <w:pPr>
        <w:numPr>
          <w:ilvl w:val="0"/>
          <w:numId w:val="6"/>
        </w:numPr>
        <w:jc w:val="both"/>
      </w:pPr>
      <w:r>
        <w:t xml:space="preserve">zdvihový objem </w:t>
      </w:r>
      <w:proofErr w:type="gramStart"/>
      <w:r>
        <w:t>motoru  cm</w:t>
      </w:r>
      <w:proofErr w:type="gramEnd"/>
      <w:r>
        <w:rPr>
          <w:vertAlign w:val="superscript"/>
        </w:rPr>
        <w:t xml:space="preserve">3 </w:t>
      </w:r>
      <w:r w:rsidRPr="00046B34">
        <w:rPr>
          <w:highlight w:val="yellow"/>
        </w:rPr>
        <w:t>……..</w:t>
      </w:r>
    </w:p>
    <w:p w14:paraId="1B637900" w14:textId="63FEE1F1" w:rsidR="00541BE1" w:rsidRDefault="00541BE1" w:rsidP="00E247C5">
      <w:pPr>
        <w:numPr>
          <w:ilvl w:val="0"/>
          <w:numId w:val="6"/>
        </w:numPr>
        <w:jc w:val="both"/>
      </w:pPr>
      <w:r>
        <w:t xml:space="preserve">výkon motoru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kW </w:t>
      </w:r>
    </w:p>
    <w:p w14:paraId="0D57A2D0" w14:textId="11AA6C5F" w:rsidR="00AC2B1A" w:rsidRDefault="00AC2B1A" w:rsidP="00E247C5">
      <w:pPr>
        <w:numPr>
          <w:ilvl w:val="0"/>
          <w:numId w:val="6"/>
        </w:numPr>
        <w:jc w:val="both"/>
      </w:pPr>
      <w:r>
        <w:t xml:space="preserve">motor bez </w:t>
      </w:r>
      <w:proofErr w:type="spellStart"/>
      <w:r>
        <w:t>AdBlue</w:t>
      </w:r>
      <w:proofErr w:type="spellEnd"/>
      <w:r>
        <w:t xml:space="preserve"> (močoviny)</w:t>
      </w:r>
    </w:p>
    <w:p w14:paraId="520C2B8A" w14:textId="7AB6A941" w:rsidR="00AC2B1A" w:rsidRDefault="00AC2B1A" w:rsidP="00E247C5">
      <w:pPr>
        <w:numPr>
          <w:ilvl w:val="0"/>
          <w:numId w:val="6"/>
        </w:numPr>
        <w:jc w:val="both"/>
      </w:pPr>
      <w:r>
        <w:t>motor musí splňovat příslušnou emisní normu</w:t>
      </w:r>
    </w:p>
    <w:p w14:paraId="5F2EFE60" w14:textId="25E9F99D" w:rsidR="00541BE1" w:rsidRDefault="00541BE1" w:rsidP="00E247C5">
      <w:pPr>
        <w:numPr>
          <w:ilvl w:val="0"/>
          <w:numId w:val="6"/>
        </w:numPr>
        <w:jc w:val="both"/>
      </w:pPr>
      <w:r>
        <w:t>nosič vybaven:</w:t>
      </w:r>
    </w:p>
    <w:p w14:paraId="1C19B894" w14:textId="6BF3547E" w:rsidR="00541BE1" w:rsidRDefault="00541BE1" w:rsidP="00541BE1">
      <w:pPr>
        <w:numPr>
          <w:ilvl w:val="1"/>
          <w:numId w:val="6"/>
        </w:numPr>
        <w:jc w:val="both"/>
      </w:pPr>
      <w:r>
        <w:t xml:space="preserve">hydrostatickou </w:t>
      </w:r>
      <w:proofErr w:type="spellStart"/>
      <w:r>
        <w:t>bezestupňovou</w:t>
      </w:r>
      <w:proofErr w:type="spellEnd"/>
      <w:r>
        <w:t xml:space="preserve"> převodovkou</w:t>
      </w:r>
      <w:r w:rsidR="0012636D">
        <w:t xml:space="preserve"> s automatickým ovládáním hydro-pojezdu s možností manuálního ovládání</w:t>
      </w:r>
    </w:p>
    <w:p w14:paraId="191F63DA" w14:textId="7B15923C" w:rsidR="0012636D" w:rsidRDefault="0012636D" w:rsidP="00AC2B1A">
      <w:pPr>
        <w:numPr>
          <w:ilvl w:val="1"/>
          <w:numId w:val="6"/>
        </w:numPr>
        <w:jc w:val="both"/>
      </w:pPr>
      <w:r>
        <w:t>stálým pohonem všech kol s možností odpojení přední nápravy</w:t>
      </w:r>
    </w:p>
    <w:p w14:paraId="4BE46BF9" w14:textId="7572C8C0" w:rsidR="00095028" w:rsidRDefault="008868F7" w:rsidP="00095028">
      <w:pPr>
        <w:numPr>
          <w:ilvl w:val="1"/>
          <w:numId w:val="6"/>
        </w:numPr>
        <w:jc w:val="both"/>
      </w:pPr>
      <w:r>
        <w:t>předním a zadním vývodovým hřídelem na sobě vzájemně nezávisl</w:t>
      </w:r>
      <w:r w:rsidR="00095028">
        <w:t xml:space="preserve">é – otáčky předního i zadního vývodového hřídele jsou 540 </w:t>
      </w:r>
      <w:proofErr w:type="spellStart"/>
      <w:proofErr w:type="gramStart"/>
      <w:r w:rsidR="00095028">
        <w:t>ot</w:t>
      </w:r>
      <w:proofErr w:type="spellEnd"/>
      <w:r w:rsidR="00095028">
        <w:t>./</w:t>
      </w:r>
      <w:proofErr w:type="gramEnd"/>
      <w:r w:rsidR="00095028">
        <w:t xml:space="preserve">min. </w:t>
      </w:r>
    </w:p>
    <w:p w14:paraId="7CDE2208" w14:textId="116FC00A" w:rsidR="0012636D" w:rsidRDefault="0012636D" w:rsidP="00E247C5">
      <w:pPr>
        <w:numPr>
          <w:ilvl w:val="0"/>
          <w:numId w:val="6"/>
        </w:numPr>
        <w:jc w:val="both"/>
      </w:pPr>
      <w:r>
        <w:t>nápravy – řízení – změna režimu za jízdy</w:t>
      </w:r>
    </w:p>
    <w:p w14:paraId="5453300E" w14:textId="50E226D0" w:rsidR="0012636D" w:rsidRDefault="0012636D" w:rsidP="0012636D">
      <w:pPr>
        <w:numPr>
          <w:ilvl w:val="1"/>
          <w:numId w:val="6"/>
        </w:numPr>
        <w:jc w:val="both"/>
      </w:pPr>
      <w:r>
        <w:t>obě řiditelné tzv. krabí chod</w:t>
      </w:r>
    </w:p>
    <w:p w14:paraId="34B20C24" w14:textId="2E6EF6BE" w:rsidR="0012636D" w:rsidRDefault="0012636D" w:rsidP="0012636D">
      <w:pPr>
        <w:numPr>
          <w:ilvl w:val="1"/>
          <w:numId w:val="6"/>
        </w:numPr>
        <w:jc w:val="both"/>
      </w:pPr>
      <w:r>
        <w:t>řiditelná přední náprava</w:t>
      </w:r>
    </w:p>
    <w:p w14:paraId="247189C2" w14:textId="6B38D0A9" w:rsidR="0012636D" w:rsidRDefault="0012636D" w:rsidP="00AC2B1A">
      <w:pPr>
        <w:numPr>
          <w:ilvl w:val="1"/>
          <w:numId w:val="6"/>
        </w:numPr>
        <w:jc w:val="both"/>
      </w:pPr>
      <w:r>
        <w:t>řiditelná zadní náprava</w:t>
      </w:r>
    </w:p>
    <w:p w14:paraId="7DADBACE" w14:textId="48D09A9D" w:rsidR="0012636D" w:rsidRDefault="0012636D" w:rsidP="00E247C5">
      <w:pPr>
        <w:numPr>
          <w:ilvl w:val="0"/>
          <w:numId w:val="6"/>
        </w:numPr>
        <w:jc w:val="both"/>
      </w:pPr>
      <w:r>
        <w:t>brzdy:</w:t>
      </w:r>
    </w:p>
    <w:p w14:paraId="05C8483D" w14:textId="6D9E3030" w:rsidR="0012636D" w:rsidRDefault="0012636D" w:rsidP="0012636D">
      <w:pPr>
        <w:numPr>
          <w:ilvl w:val="1"/>
          <w:numId w:val="6"/>
        </w:numPr>
        <w:jc w:val="both"/>
      </w:pPr>
      <w:r>
        <w:t>dvouokruhové – všechny kola</w:t>
      </w:r>
    </w:p>
    <w:p w14:paraId="68AB9653" w14:textId="234CA6F7" w:rsidR="0012636D" w:rsidRDefault="0012636D" w:rsidP="0012636D">
      <w:pPr>
        <w:numPr>
          <w:ilvl w:val="1"/>
          <w:numId w:val="6"/>
        </w:numPr>
        <w:jc w:val="both"/>
      </w:pPr>
      <w:r>
        <w:t>ruční brda – přední nebo zadní kola</w:t>
      </w:r>
    </w:p>
    <w:p w14:paraId="2294FE3F" w14:textId="77F8694F" w:rsidR="00541BE1" w:rsidRDefault="00541BE1" w:rsidP="00E247C5">
      <w:pPr>
        <w:numPr>
          <w:ilvl w:val="0"/>
          <w:numId w:val="6"/>
        </w:numPr>
        <w:jc w:val="both"/>
      </w:pPr>
      <w:r>
        <w:t xml:space="preserve">objem palivové nádrže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litrů</w:t>
      </w:r>
    </w:p>
    <w:p w14:paraId="7DC985AE" w14:textId="3570FDCD" w:rsidR="0012636D" w:rsidRDefault="0012636D" w:rsidP="00E247C5">
      <w:pPr>
        <w:numPr>
          <w:ilvl w:val="0"/>
          <w:numId w:val="6"/>
        </w:numPr>
        <w:jc w:val="both"/>
      </w:pPr>
      <w:r>
        <w:t xml:space="preserve">přepravní rychlost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km/h</w:t>
      </w:r>
    </w:p>
    <w:p w14:paraId="1F27751B" w14:textId="2B4E7034" w:rsidR="0012636D" w:rsidRDefault="0012636D" w:rsidP="00E247C5">
      <w:pPr>
        <w:numPr>
          <w:ilvl w:val="0"/>
          <w:numId w:val="6"/>
        </w:numPr>
        <w:jc w:val="both"/>
      </w:pPr>
      <w:r>
        <w:t xml:space="preserve">pracovní rychlost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km/h</w:t>
      </w:r>
    </w:p>
    <w:p w14:paraId="78E95DC6" w14:textId="6A015003" w:rsidR="00AC2B1A" w:rsidRDefault="00AC2B1A" w:rsidP="00E247C5">
      <w:pPr>
        <w:numPr>
          <w:ilvl w:val="0"/>
          <w:numId w:val="6"/>
        </w:numPr>
        <w:jc w:val="both"/>
      </w:pPr>
      <w:r>
        <w:t>rychlost a směr pojezdu ovládána pomocí multifunkční páky</w:t>
      </w:r>
    </w:p>
    <w:p w14:paraId="4F675FB3" w14:textId="6B4C0AEB" w:rsidR="008868F7" w:rsidRDefault="008868F7" w:rsidP="00E247C5">
      <w:pPr>
        <w:numPr>
          <w:ilvl w:val="0"/>
          <w:numId w:val="6"/>
        </w:numPr>
        <w:jc w:val="both"/>
      </w:pPr>
      <w:r>
        <w:t xml:space="preserve">přední upínací zařízení stranově posuvné vlevo i vpravo o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mm</w:t>
      </w:r>
    </w:p>
    <w:p w14:paraId="1D9B3E73" w14:textId="31D5FCF9" w:rsidR="00AC2B1A" w:rsidRDefault="00AC2B1A" w:rsidP="00E247C5">
      <w:pPr>
        <w:numPr>
          <w:ilvl w:val="0"/>
          <w:numId w:val="6"/>
        </w:numPr>
        <w:jc w:val="both"/>
      </w:pPr>
      <w:r>
        <w:t>hydraulika:</w:t>
      </w:r>
    </w:p>
    <w:p w14:paraId="7956A0F0" w14:textId="113BA003" w:rsidR="00AC2B1A" w:rsidRDefault="00AC2B1A" w:rsidP="00AC2B1A">
      <w:pPr>
        <w:numPr>
          <w:ilvl w:val="1"/>
          <w:numId w:val="6"/>
        </w:numPr>
        <w:jc w:val="both"/>
      </w:pPr>
      <w:r>
        <w:t xml:space="preserve">výkon čerpadla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l/min.</w:t>
      </w:r>
    </w:p>
    <w:p w14:paraId="28D666A5" w14:textId="4C6BB920" w:rsidR="00AC2B1A" w:rsidRDefault="00AC2B1A" w:rsidP="00AC2B1A">
      <w:pPr>
        <w:numPr>
          <w:ilvl w:val="1"/>
          <w:numId w:val="6"/>
        </w:numPr>
        <w:jc w:val="both"/>
      </w:pPr>
      <w:r>
        <w:t>tlak 190 bar</w:t>
      </w:r>
    </w:p>
    <w:p w14:paraId="5BA9E819" w14:textId="0304FA2B" w:rsidR="00AC2B1A" w:rsidRDefault="00AC2B1A" w:rsidP="00AC2B1A">
      <w:pPr>
        <w:numPr>
          <w:ilvl w:val="1"/>
          <w:numId w:val="6"/>
        </w:numPr>
        <w:jc w:val="both"/>
      </w:pPr>
      <w:r>
        <w:t>rychlospojky pro přídavné zařízení vyvedení vpředu i vzadu</w:t>
      </w:r>
    </w:p>
    <w:p w14:paraId="70FDFDFD" w14:textId="0ECBDF93" w:rsidR="00AC2B1A" w:rsidRDefault="00AC2B1A" w:rsidP="00AC2B1A">
      <w:pPr>
        <w:numPr>
          <w:ilvl w:val="1"/>
          <w:numId w:val="6"/>
        </w:numPr>
        <w:jc w:val="both"/>
      </w:pPr>
      <w:r>
        <w:t>přední hydraulika obousměrná s plovoucí polohou</w:t>
      </w:r>
    </w:p>
    <w:p w14:paraId="3E4CC6B8" w14:textId="136FFB06" w:rsidR="00AC2B1A" w:rsidRDefault="00AC2B1A" w:rsidP="00AC2B1A">
      <w:pPr>
        <w:numPr>
          <w:ilvl w:val="1"/>
          <w:numId w:val="6"/>
        </w:numPr>
        <w:jc w:val="both"/>
      </w:pPr>
      <w:r>
        <w:t>hydraulické odlehčení neseného nářadí (nástaveb)</w:t>
      </w:r>
    </w:p>
    <w:p w14:paraId="49FDD16C" w14:textId="668048CA" w:rsidR="008868F7" w:rsidRDefault="008868F7" w:rsidP="00AC2B1A">
      <w:pPr>
        <w:numPr>
          <w:ilvl w:val="1"/>
          <w:numId w:val="6"/>
        </w:numPr>
        <w:jc w:val="both"/>
      </w:pPr>
      <w:r>
        <w:t>vybavena tlumením kmitů při přejezdech</w:t>
      </w:r>
    </w:p>
    <w:p w14:paraId="62755ADA" w14:textId="2EDF54DE" w:rsidR="008868F7" w:rsidRDefault="008868F7" w:rsidP="00AC2B1A">
      <w:pPr>
        <w:numPr>
          <w:ilvl w:val="1"/>
          <w:numId w:val="6"/>
        </w:numPr>
        <w:jc w:val="both"/>
      </w:pPr>
      <w:r>
        <w:t>vybavena rychloupínacím systémem</w:t>
      </w:r>
    </w:p>
    <w:p w14:paraId="48C7A556" w14:textId="05A43D51" w:rsidR="008868F7" w:rsidRDefault="008868F7" w:rsidP="00AC2B1A">
      <w:pPr>
        <w:numPr>
          <w:ilvl w:val="1"/>
          <w:numId w:val="6"/>
        </w:numPr>
        <w:jc w:val="both"/>
      </w:pPr>
      <w:r>
        <w:t xml:space="preserve">zvedací síla přední hydrauliky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kg</w:t>
      </w:r>
    </w:p>
    <w:p w14:paraId="24809F37" w14:textId="1EA158A7" w:rsidR="008868F7" w:rsidRDefault="008868F7" w:rsidP="00AC2B1A">
      <w:pPr>
        <w:numPr>
          <w:ilvl w:val="1"/>
          <w:numId w:val="6"/>
        </w:numPr>
        <w:jc w:val="both"/>
      </w:pPr>
      <w:r>
        <w:t xml:space="preserve">zvedací síla zadní hydrauliky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>
        <w:t xml:space="preserve"> kg</w:t>
      </w:r>
    </w:p>
    <w:p w14:paraId="67DFCBCB" w14:textId="5508B83F" w:rsidR="008868F7" w:rsidRDefault="008868F7" w:rsidP="00AC2B1A">
      <w:pPr>
        <w:numPr>
          <w:ilvl w:val="1"/>
          <w:numId w:val="6"/>
        </w:numPr>
        <w:jc w:val="both"/>
      </w:pPr>
      <w:r>
        <w:t>ovládání hydrauliky pomocí multifunkční páky</w:t>
      </w:r>
    </w:p>
    <w:p w14:paraId="4A912D5E" w14:textId="5E2D9A5B" w:rsidR="008868F7" w:rsidRDefault="008868F7" w:rsidP="00AC2B1A">
      <w:pPr>
        <w:numPr>
          <w:ilvl w:val="1"/>
          <w:numId w:val="6"/>
        </w:numPr>
        <w:jc w:val="both"/>
      </w:pPr>
      <w:r>
        <w:t>přední i zadní hydrauliku možné ovládat pomocí vnějšího ovládání</w:t>
      </w:r>
    </w:p>
    <w:p w14:paraId="16877DD0" w14:textId="21A8CE10" w:rsidR="00A5770A" w:rsidRDefault="00A5770A" w:rsidP="00AC2B1A">
      <w:pPr>
        <w:numPr>
          <w:ilvl w:val="1"/>
          <w:numId w:val="6"/>
        </w:numPr>
        <w:jc w:val="both"/>
      </w:pPr>
      <w:r>
        <w:t>beztlaká vratka hydraulického systému</w:t>
      </w:r>
    </w:p>
    <w:p w14:paraId="14456D0E" w14:textId="6C534DF7" w:rsidR="00A5770A" w:rsidRDefault="00A5770A" w:rsidP="00B331ED">
      <w:pPr>
        <w:numPr>
          <w:ilvl w:val="0"/>
          <w:numId w:val="6"/>
        </w:numPr>
        <w:jc w:val="both"/>
      </w:pPr>
      <w:r>
        <w:t>nosič dále vybaven:</w:t>
      </w:r>
    </w:p>
    <w:p w14:paraId="6F849D8C" w14:textId="2C14F647" w:rsidR="00A5770A" w:rsidRDefault="00A5770A" w:rsidP="00A5770A">
      <w:pPr>
        <w:numPr>
          <w:ilvl w:val="1"/>
          <w:numId w:val="6"/>
        </w:numPr>
        <w:jc w:val="both"/>
      </w:pPr>
      <w:r>
        <w:t>zadním tříbodovým závěsem kat. II</w:t>
      </w:r>
    </w:p>
    <w:p w14:paraId="52E2F943" w14:textId="36EA2CB0" w:rsidR="00A5770A" w:rsidRDefault="00A5770A" w:rsidP="00A5770A">
      <w:pPr>
        <w:numPr>
          <w:ilvl w:val="1"/>
          <w:numId w:val="6"/>
        </w:numPr>
        <w:jc w:val="both"/>
      </w:pPr>
      <w:r>
        <w:t>předními a zadními přídavnými koly pro práci ve svahu</w:t>
      </w:r>
    </w:p>
    <w:p w14:paraId="3A277208" w14:textId="77777777" w:rsidR="00590299" w:rsidRDefault="00271C30" w:rsidP="00590299">
      <w:pPr>
        <w:numPr>
          <w:ilvl w:val="1"/>
          <w:numId w:val="6"/>
        </w:numPr>
        <w:jc w:val="both"/>
      </w:pPr>
      <w:r>
        <w:t>závěsem pro přívěs</w:t>
      </w:r>
      <w:r w:rsidR="00590299" w:rsidRPr="00590299">
        <w:t xml:space="preserve"> </w:t>
      </w:r>
    </w:p>
    <w:p w14:paraId="3743BBE2" w14:textId="29083008" w:rsidR="00590299" w:rsidRPr="00B331ED" w:rsidRDefault="00590299" w:rsidP="00590299">
      <w:pPr>
        <w:numPr>
          <w:ilvl w:val="1"/>
          <w:numId w:val="6"/>
        </w:numPr>
        <w:jc w:val="both"/>
      </w:pPr>
      <w:r w:rsidRPr="00F75BC0">
        <w:t xml:space="preserve">výstražným majákem oranžové barvy </w:t>
      </w:r>
    </w:p>
    <w:p w14:paraId="39A1C37A" w14:textId="2181897A" w:rsidR="00A5770A" w:rsidRDefault="00A5770A" w:rsidP="00A5770A">
      <w:pPr>
        <w:numPr>
          <w:ilvl w:val="1"/>
          <w:numId w:val="6"/>
        </w:numPr>
        <w:jc w:val="both"/>
      </w:pPr>
      <w:r>
        <w:t>pracovní světla</w:t>
      </w:r>
    </w:p>
    <w:p w14:paraId="0183CE96" w14:textId="0F624C36" w:rsidR="00A5770A" w:rsidRDefault="00A5770A" w:rsidP="00A5770A">
      <w:pPr>
        <w:numPr>
          <w:ilvl w:val="2"/>
          <w:numId w:val="6"/>
        </w:numPr>
        <w:jc w:val="both"/>
      </w:pPr>
      <w:r>
        <w:t xml:space="preserve">přední </w:t>
      </w:r>
    </w:p>
    <w:p w14:paraId="49126764" w14:textId="530411D9" w:rsidR="00A5770A" w:rsidRDefault="00A5770A" w:rsidP="00A5770A">
      <w:pPr>
        <w:numPr>
          <w:ilvl w:val="2"/>
          <w:numId w:val="6"/>
        </w:numPr>
        <w:jc w:val="both"/>
      </w:pPr>
      <w:r>
        <w:t>zadní</w:t>
      </w:r>
    </w:p>
    <w:p w14:paraId="0949078F" w14:textId="77777777" w:rsidR="00F75BC0" w:rsidRPr="00F75BC0" w:rsidRDefault="00F75BC0" w:rsidP="007E3E74">
      <w:pPr>
        <w:numPr>
          <w:ilvl w:val="0"/>
          <w:numId w:val="10"/>
        </w:numPr>
      </w:pPr>
      <w:r w:rsidRPr="00F75BC0">
        <w:t>pracoviště strojníka dále vybaveno:</w:t>
      </w:r>
    </w:p>
    <w:p w14:paraId="044EFF63" w14:textId="4518F5A1" w:rsidR="00B331ED" w:rsidRDefault="00B331ED" w:rsidP="00B331ED">
      <w:pPr>
        <w:numPr>
          <w:ilvl w:val="1"/>
          <w:numId w:val="10"/>
        </w:numPr>
      </w:pPr>
      <w:r>
        <w:lastRenderedPageBreak/>
        <w:t>uzamykatelné dveře kabiny</w:t>
      </w:r>
    </w:p>
    <w:p w14:paraId="51B3BB7C" w14:textId="0C8B93E3" w:rsidR="00F75BC0" w:rsidRPr="00F75BC0" w:rsidRDefault="00F75BC0" w:rsidP="00B331ED">
      <w:pPr>
        <w:numPr>
          <w:ilvl w:val="1"/>
          <w:numId w:val="10"/>
        </w:numPr>
      </w:pPr>
      <w:r w:rsidRPr="00F75BC0">
        <w:t xml:space="preserve">topení </w:t>
      </w:r>
    </w:p>
    <w:p w14:paraId="0742DDC4" w14:textId="61B51CFE" w:rsidR="00F75BC0" w:rsidRDefault="00F75BC0" w:rsidP="00B331ED">
      <w:pPr>
        <w:numPr>
          <w:ilvl w:val="1"/>
          <w:numId w:val="10"/>
        </w:numPr>
      </w:pPr>
      <w:r w:rsidRPr="00F75BC0">
        <w:t>klimatizace</w:t>
      </w:r>
    </w:p>
    <w:p w14:paraId="7C2626F5" w14:textId="1EBB3938" w:rsidR="006817A3" w:rsidRPr="00F75BC0" w:rsidRDefault="006817A3" w:rsidP="00B331ED">
      <w:pPr>
        <w:numPr>
          <w:ilvl w:val="1"/>
          <w:numId w:val="10"/>
        </w:numPr>
      </w:pPr>
      <w:r>
        <w:t>sedadlo s možností bočního naklápění</w:t>
      </w:r>
    </w:p>
    <w:p w14:paraId="2B3FB9D5" w14:textId="4C45DFA0" w:rsidR="00F75BC0" w:rsidRDefault="00F75BC0" w:rsidP="00B331ED">
      <w:pPr>
        <w:numPr>
          <w:ilvl w:val="1"/>
          <w:numId w:val="10"/>
        </w:numPr>
      </w:pPr>
      <w:r w:rsidRPr="00F75BC0">
        <w:t xml:space="preserve">autorádiem </w:t>
      </w:r>
    </w:p>
    <w:p w14:paraId="62BB0ADE" w14:textId="48EDEE27" w:rsidR="002D0ED1" w:rsidRDefault="002D0ED1" w:rsidP="002D0ED1">
      <w:pPr>
        <w:pStyle w:val="Default"/>
        <w:rPr>
          <w:color w:val="auto"/>
          <w:sz w:val="20"/>
          <w:szCs w:val="20"/>
        </w:rPr>
      </w:pPr>
    </w:p>
    <w:p w14:paraId="51D52C90" w14:textId="54831180" w:rsidR="00F5270A" w:rsidRPr="00535917" w:rsidRDefault="00F5270A" w:rsidP="00535917">
      <w:pPr>
        <w:numPr>
          <w:ilvl w:val="1"/>
          <w:numId w:val="6"/>
        </w:numPr>
        <w:jc w:val="both"/>
      </w:pPr>
      <w:r w:rsidRPr="00535917">
        <w:t>společně se strojem bude dodáno:</w:t>
      </w:r>
    </w:p>
    <w:p w14:paraId="43432D9F" w14:textId="0BF2AB66" w:rsidR="00F5270A" w:rsidRPr="00535917" w:rsidRDefault="00F5270A" w:rsidP="00535917">
      <w:pPr>
        <w:numPr>
          <w:ilvl w:val="2"/>
          <w:numId w:val="6"/>
        </w:numPr>
        <w:jc w:val="both"/>
      </w:pPr>
      <w:r w:rsidRPr="00535917">
        <w:t>návod k obsluze v tištěné a el. podobě</w:t>
      </w:r>
    </w:p>
    <w:p w14:paraId="77A62C03" w14:textId="5789FAA4" w:rsidR="00F5270A" w:rsidRPr="00535917" w:rsidRDefault="00F5270A" w:rsidP="00535917">
      <w:pPr>
        <w:numPr>
          <w:ilvl w:val="2"/>
          <w:numId w:val="6"/>
        </w:numPr>
        <w:jc w:val="both"/>
      </w:pPr>
      <w:r w:rsidRPr="00535917">
        <w:t>technický průkaz (osvědčení)</w:t>
      </w:r>
    </w:p>
    <w:p w14:paraId="63615572" w14:textId="537D9D99" w:rsidR="00F5270A" w:rsidRDefault="00F5270A" w:rsidP="00535917">
      <w:pPr>
        <w:numPr>
          <w:ilvl w:val="2"/>
          <w:numId w:val="6"/>
        </w:numPr>
        <w:jc w:val="both"/>
        <w:rPr>
          <w:sz w:val="20"/>
          <w:szCs w:val="20"/>
        </w:rPr>
      </w:pPr>
      <w:r w:rsidRPr="00535917">
        <w:t>doklady (certifikáty) k příslušenství</w:t>
      </w:r>
      <w:r>
        <w:rPr>
          <w:sz w:val="20"/>
          <w:szCs w:val="20"/>
        </w:rPr>
        <w:t xml:space="preserve"> </w:t>
      </w:r>
    </w:p>
    <w:p w14:paraId="1513CD94" w14:textId="30BA1749" w:rsidR="00590299" w:rsidRDefault="00590299" w:rsidP="00590299">
      <w:pPr>
        <w:ind w:left="720"/>
        <w:jc w:val="both"/>
        <w:rPr>
          <w:sz w:val="20"/>
          <w:szCs w:val="20"/>
        </w:rPr>
      </w:pPr>
    </w:p>
    <w:p w14:paraId="6E1C21B0" w14:textId="77777777" w:rsidR="00F72C49" w:rsidRDefault="00F72C49" w:rsidP="00590299">
      <w:pPr>
        <w:ind w:left="720"/>
        <w:jc w:val="both"/>
        <w:rPr>
          <w:sz w:val="20"/>
          <w:szCs w:val="20"/>
        </w:rPr>
      </w:pPr>
    </w:p>
    <w:p w14:paraId="025BB779" w14:textId="3BE0CCE4" w:rsidR="00590299" w:rsidRDefault="00590299" w:rsidP="00590299">
      <w:pPr>
        <w:numPr>
          <w:ilvl w:val="0"/>
          <w:numId w:val="10"/>
        </w:numPr>
      </w:pPr>
      <w:r w:rsidRPr="00590299">
        <w:t xml:space="preserve">Nosič dodán včetně přídavného zařízení </w:t>
      </w:r>
      <w:r>
        <w:t>–</w:t>
      </w:r>
      <w:r w:rsidRPr="00590299">
        <w:t xml:space="preserve"> </w:t>
      </w:r>
      <w:proofErr w:type="spellStart"/>
      <w:r w:rsidRPr="00590299">
        <w:t>mulčovače</w:t>
      </w:r>
      <w:proofErr w:type="spellEnd"/>
    </w:p>
    <w:p w14:paraId="3151ABA9" w14:textId="01DDB01E" w:rsidR="00590299" w:rsidRDefault="00590299" w:rsidP="00590299">
      <w:pPr>
        <w:numPr>
          <w:ilvl w:val="1"/>
          <w:numId w:val="10"/>
        </w:numPr>
      </w:pPr>
      <w:r>
        <w:t xml:space="preserve">pro </w:t>
      </w:r>
      <w:r w:rsidR="00F72C49">
        <w:t>mulčování</w:t>
      </w:r>
      <w:r>
        <w:t xml:space="preserve"> travních porostů podél pozemních komunikací</w:t>
      </w:r>
    </w:p>
    <w:p w14:paraId="4BDCA109" w14:textId="27955BA7" w:rsidR="00590299" w:rsidRDefault="00590299" w:rsidP="00590299">
      <w:pPr>
        <w:numPr>
          <w:ilvl w:val="1"/>
          <w:numId w:val="10"/>
        </w:numPr>
      </w:pPr>
      <w:r>
        <w:t>pohon zajištěn od vývodového hřídele nosiče</w:t>
      </w:r>
    </w:p>
    <w:p w14:paraId="27E9EC70" w14:textId="2B913142" w:rsidR="00590299" w:rsidRDefault="00590299" w:rsidP="00590299">
      <w:pPr>
        <w:numPr>
          <w:ilvl w:val="1"/>
          <w:numId w:val="10"/>
        </w:numPr>
      </w:pPr>
      <w:r>
        <w:t xml:space="preserve">pracovní </w:t>
      </w:r>
      <w:r w:rsidR="00F72C49">
        <w:t xml:space="preserve">záměr </w:t>
      </w:r>
      <w:proofErr w:type="gramStart"/>
      <w:r w:rsidR="00046B34" w:rsidRPr="00046B34">
        <w:rPr>
          <w:highlight w:val="yellow"/>
        </w:rPr>
        <w:t>…….</w:t>
      </w:r>
      <w:proofErr w:type="gramEnd"/>
      <w:r w:rsidR="00046B34" w:rsidRPr="00046B34">
        <w:rPr>
          <w:highlight w:val="yellow"/>
        </w:rPr>
        <w:t>.</w:t>
      </w:r>
      <w:r w:rsidR="00F72C49">
        <w:t xml:space="preserve"> mm</w:t>
      </w:r>
    </w:p>
    <w:p w14:paraId="6F4E371B" w14:textId="536A0CA0" w:rsidR="00F72C49" w:rsidRDefault="00046B34" w:rsidP="00590299">
      <w:pPr>
        <w:numPr>
          <w:ilvl w:val="1"/>
          <w:numId w:val="10"/>
        </w:numPr>
      </w:pPr>
      <w:r>
        <w:t>pracovní nástroj – kladiva</w:t>
      </w:r>
    </w:p>
    <w:p w14:paraId="2B5FA30A" w14:textId="42584227" w:rsidR="00046B34" w:rsidRPr="00590299" w:rsidRDefault="00046B34" w:rsidP="00590299">
      <w:pPr>
        <w:numPr>
          <w:ilvl w:val="1"/>
          <w:numId w:val="10"/>
        </w:numPr>
      </w:pPr>
      <w:proofErr w:type="spellStart"/>
      <w:r>
        <w:t>mulčovač</w:t>
      </w:r>
      <w:proofErr w:type="spellEnd"/>
      <w:r>
        <w:t xml:space="preserve"> vybaven výměnnou vložkou pro zajištění ochrany konstrukce </w:t>
      </w:r>
      <w:proofErr w:type="spellStart"/>
      <w:r>
        <w:t>mulčovače</w:t>
      </w:r>
      <w:proofErr w:type="spellEnd"/>
    </w:p>
    <w:sectPr w:rsidR="00046B34" w:rsidRPr="0059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394"/>
    <w:multiLevelType w:val="hybridMultilevel"/>
    <w:tmpl w:val="908AA858"/>
    <w:lvl w:ilvl="0" w:tplc="4CB08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0598"/>
    <w:multiLevelType w:val="hybridMultilevel"/>
    <w:tmpl w:val="B5BA330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02107F"/>
    <w:multiLevelType w:val="hybridMultilevel"/>
    <w:tmpl w:val="269A6C8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F356349"/>
    <w:multiLevelType w:val="hybridMultilevel"/>
    <w:tmpl w:val="3F52969A"/>
    <w:lvl w:ilvl="0" w:tplc="622C989C">
      <w:start w:val="562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B18C9"/>
    <w:multiLevelType w:val="hybridMultilevel"/>
    <w:tmpl w:val="9F16B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C5400"/>
    <w:multiLevelType w:val="hybridMultilevel"/>
    <w:tmpl w:val="50B0D6E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627B0"/>
    <w:multiLevelType w:val="hybridMultilevel"/>
    <w:tmpl w:val="0ED67568"/>
    <w:lvl w:ilvl="0" w:tplc="FB7A2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23045"/>
    <w:multiLevelType w:val="hybridMultilevel"/>
    <w:tmpl w:val="24D0A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82840"/>
    <w:multiLevelType w:val="hybridMultilevel"/>
    <w:tmpl w:val="5AA8589A"/>
    <w:lvl w:ilvl="0" w:tplc="0ADC08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856B4E"/>
    <w:multiLevelType w:val="hybridMultilevel"/>
    <w:tmpl w:val="8BF010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368"/>
        </w:tabs>
        <w:ind w:left="1368" w:hanging="360"/>
      </w:pPr>
    </w:lvl>
    <w:lvl w:ilvl="3" w:tplc="0405000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08"/>
        </w:tabs>
        <w:ind w:left="2808" w:hanging="360"/>
      </w:pPr>
    </w:lvl>
    <w:lvl w:ilvl="5" w:tplc="04050005">
      <w:start w:val="1"/>
      <w:numFmt w:val="decimal"/>
      <w:lvlText w:val="%6."/>
      <w:lvlJc w:val="left"/>
      <w:pPr>
        <w:tabs>
          <w:tab w:val="num" w:pos="3528"/>
        </w:tabs>
        <w:ind w:left="3528" w:hanging="360"/>
      </w:pPr>
    </w:lvl>
    <w:lvl w:ilvl="6" w:tplc="0405000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04050003">
      <w:start w:val="1"/>
      <w:numFmt w:val="decimal"/>
      <w:lvlText w:val="%8."/>
      <w:lvlJc w:val="left"/>
      <w:pPr>
        <w:tabs>
          <w:tab w:val="num" w:pos="4968"/>
        </w:tabs>
        <w:ind w:left="4968" w:hanging="360"/>
      </w:pPr>
    </w:lvl>
    <w:lvl w:ilvl="8" w:tplc="04050005">
      <w:start w:val="1"/>
      <w:numFmt w:val="decimal"/>
      <w:lvlText w:val="%9."/>
      <w:lvlJc w:val="left"/>
      <w:pPr>
        <w:tabs>
          <w:tab w:val="num" w:pos="5688"/>
        </w:tabs>
        <w:ind w:left="5688" w:hanging="360"/>
      </w:pPr>
    </w:lvl>
  </w:abstractNum>
  <w:num w:numId="1" w16cid:durableId="932708726">
    <w:abstractNumId w:val="7"/>
  </w:num>
  <w:num w:numId="2" w16cid:durableId="288360021">
    <w:abstractNumId w:val="5"/>
  </w:num>
  <w:num w:numId="3" w16cid:durableId="615017643">
    <w:abstractNumId w:val="0"/>
  </w:num>
  <w:num w:numId="4" w16cid:durableId="1771393338">
    <w:abstractNumId w:val="2"/>
  </w:num>
  <w:num w:numId="5" w16cid:durableId="396589991">
    <w:abstractNumId w:val="1"/>
  </w:num>
  <w:num w:numId="6" w16cid:durableId="384061970">
    <w:abstractNumId w:val="4"/>
  </w:num>
  <w:num w:numId="7" w16cid:durableId="14197941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481836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4800842">
    <w:abstractNumId w:val="3"/>
  </w:num>
  <w:num w:numId="10" w16cid:durableId="1841845579">
    <w:abstractNumId w:val="9"/>
  </w:num>
  <w:num w:numId="11" w16cid:durableId="2067558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ED1"/>
    <w:rsid w:val="00025830"/>
    <w:rsid w:val="00046B34"/>
    <w:rsid w:val="0005431C"/>
    <w:rsid w:val="00095028"/>
    <w:rsid w:val="001125C5"/>
    <w:rsid w:val="0012636D"/>
    <w:rsid w:val="0016039B"/>
    <w:rsid w:val="00162ADE"/>
    <w:rsid w:val="001A00F0"/>
    <w:rsid w:val="002215F5"/>
    <w:rsid w:val="0022690B"/>
    <w:rsid w:val="00271C30"/>
    <w:rsid w:val="002D0ED1"/>
    <w:rsid w:val="002F2C3C"/>
    <w:rsid w:val="003B327F"/>
    <w:rsid w:val="003C720D"/>
    <w:rsid w:val="003D3F8A"/>
    <w:rsid w:val="003E43B2"/>
    <w:rsid w:val="0040043D"/>
    <w:rsid w:val="00406021"/>
    <w:rsid w:val="00477204"/>
    <w:rsid w:val="004A2A00"/>
    <w:rsid w:val="004F6DA0"/>
    <w:rsid w:val="004F774E"/>
    <w:rsid w:val="00535917"/>
    <w:rsid w:val="00541BE1"/>
    <w:rsid w:val="00590299"/>
    <w:rsid w:val="00645D87"/>
    <w:rsid w:val="006817A3"/>
    <w:rsid w:val="006F59D3"/>
    <w:rsid w:val="007216F8"/>
    <w:rsid w:val="007830EC"/>
    <w:rsid w:val="007962DA"/>
    <w:rsid w:val="007B4A89"/>
    <w:rsid w:val="007C1675"/>
    <w:rsid w:val="007C530A"/>
    <w:rsid w:val="007E3E74"/>
    <w:rsid w:val="007E4123"/>
    <w:rsid w:val="00833F3A"/>
    <w:rsid w:val="00881193"/>
    <w:rsid w:val="008868F7"/>
    <w:rsid w:val="008B28E3"/>
    <w:rsid w:val="00913C05"/>
    <w:rsid w:val="00962334"/>
    <w:rsid w:val="00962EF3"/>
    <w:rsid w:val="00986FD9"/>
    <w:rsid w:val="009C399B"/>
    <w:rsid w:val="00A5770A"/>
    <w:rsid w:val="00AC2B1A"/>
    <w:rsid w:val="00AD0FAE"/>
    <w:rsid w:val="00AD6338"/>
    <w:rsid w:val="00B0383A"/>
    <w:rsid w:val="00B331ED"/>
    <w:rsid w:val="00B50949"/>
    <w:rsid w:val="00B66C29"/>
    <w:rsid w:val="00BE7407"/>
    <w:rsid w:val="00C45273"/>
    <w:rsid w:val="00C53623"/>
    <w:rsid w:val="00C549FA"/>
    <w:rsid w:val="00C55F52"/>
    <w:rsid w:val="00CA30E4"/>
    <w:rsid w:val="00CA3A1F"/>
    <w:rsid w:val="00CB11BE"/>
    <w:rsid w:val="00D64C8E"/>
    <w:rsid w:val="00E247C5"/>
    <w:rsid w:val="00EF6D20"/>
    <w:rsid w:val="00F5270A"/>
    <w:rsid w:val="00F72C49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D0C4"/>
  <w15:chartTrackingRefBased/>
  <w15:docId w15:val="{CA7DD843-30C7-4632-A5FF-49BF7BB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0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6C2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textovodkaz">
    <w:name w:val="Hyperlink"/>
    <w:rsid w:val="00F75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2</cp:revision>
  <dcterms:created xsi:type="dcterms:W3CDTF">2025-03-07T12:41:00Z</dcterms:created>
  <dcterms:modified xsi:type="dcterms:W3CDTF">2025-03-07T12:41:00Z</dcterms:modified>
</cp:coreProperties>
</file>