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022B3A63" w:rsidR="00B827EC" w:rsidRDefault="00EC75F1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§ 109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odst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. 3 ZZVZ</w:t>
      </w:r>
      <w:r w:rsidR="00AC6C3C" w:rsidRPr="00AC6C3C"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r w:rsidR="00176C97"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331D0062" w14:textId="0E5AD0CF" w:rsidR="00B827EC" w:rsidRDefault="00176C97" w:rsidP="00C65D3B">
      <w:pPr>
        <w:tabs>
          <w:tab w:val="left" w:pos="900"/>
        </w:tabs>
        <w:spacing w:before="120" w:after="120"/>
        <w:jc w:val="both"/>
        <w:rPr>
          <w:b/>
          <w:smallCaps/>
          <w:spacing w:val="20"/>
          <w:sz w:val="22"/>
          <w:szCs w:val="22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 xml:space="preserve">kázka: </w:t>
      </w:r>
      <w:r w:rsidR="00C65D3B" w:rsidRPr="00C65D3B">
        <w:rPr>
          <w:b/>
          <w:smallCaps/>
          <w:spacing w:val="20"/>
          <w:sz w:val="22"/>
          <w:szCs w:val="22"/>
        </w:rPr>
        <w:t>ZNOJMO, REKONSTRUKCE ELEKTROINSTALACE,</w:t>
      </w:r>
      <w:r w:rsidR="00C65D3B">
        <w:rPr>
          <w:b/>
          <w:smallCaps/>
          <w:spacing w:val="20"/>
          <w:sz w:val="22"/>
          <w:szCs w:val="22"/>
        </w:rPr>
        <w:t xml:space="preserve"> </w:t>
      </w:r>
      <w:r w:rsidR="00C65D3B" w:rsidRPr="00C65D3B">
        <w:rPr>
          <w:b/>
          <w:smallCaps/>
          <w:spacing w:val="20"/>
          <w:sz w:val="22"/>
          <w:szCs w:val="22"/>
        </w:rPr>
        <w:t>DATOVÉ SÍTĚ A ZŘÍZENÍ KLIMATIZACE</w:t>
      </w:r>
      <w:r w:rsidR="00C65D3B">
        <w:rPr>
          <w:b/>
          <w:smallCaps/>
          <w:spacing w:val="20"/>
          <w:sz w:val="22"/>
          <w:szCs w:val="22"/>
        </w:rPr>
        <w:t xml:space="preserve"> V </w:t>
      </w:r>
      <w:r w:rsidR="00C65D3B" w:rsidRPr="00C65D3B">
        <w:rPr>
          <w:b/>
          <w:smallCaps/>
          <w:spacing w:val="20"/>
          <w:sz w:val="22"/>
          <w:szCs w:val="22"/>
        </w:rPr>
        <w:t>ADMINISTRATIVNÍ BUDOVĚ</w:t>
      </w:r>
    </w:p>
    <w:p w14:paraId="2AD09007" w14:textId="3BE49666" w:rsidR="00B827EC" w:rsidRDefault="00B827EC"/>
    <w:p w14:paraId="527F08EF" w14:textId="00A5B190" w:rsidR="0026626E" w:rsidRDefault="00EC75F1" w:rsidP="0026626E">
      <w:pPr>
        <w:jc w:val="both"/>
      </w:pPr>
      <w:r>
        <w:t xml:space="preserve">Zadavatel uveřejňuje údaje z nabídek odpovídající číselně vyjádřitelným kritériím hodnocení. </w:t>
      </w:r>
    </w:p>
    <w:p w14:paraId="3B145CAC" w14:textId="77777777" w:rsidR="0026626E" w:rsidRDefault="0026626E" w:rsidP="0026626E">
      <w:pPr>
        <w:jc w:val="both"/>
      </w:pPr>
    </w:p>
    <w:p w14:paraId="42D51D4F" w14:textId="77777777" w:rsidR="0026626E" w:rsidRDefault="0026626E" w:rsidP="00800608">
      <w:r>
        <w:t xml:space="preserve">Hodnotícím kritériem je ekonomická </w:t>
      </w:r>
      <w:r w:rsidRPr="00E45F0E">
        <w:t>výhodnost – nejnižší nabídková cena.</w:t>
      </w:r>
      <w:r>
        <w:t xml:space="preserve"> </w:t>
      </w:r>
      <w:bookmarkStart w:id="0" w:name="_GoBack"/>
      <w:bookmarkEnd w:id="0"/>
    </w:p>
    <w:p w14:paraId="0D6C9209" w14:textId="77777777" w:rsidR="0026626E" w:rsidRDefault="0026626E" w:rsidP="0026626E">
      <w:pPr>
        <w:jc w:val="both"/>
      </w:pPr>
    </w:p>
    <w:p w14:paraId="269B5D79" w14:textId="77777777" w:rsidR="0026626E" w:rsidRDefault="0026626E" w:rsidP="0026626E">
      <w:pPr>
        <w:jc w:val="both"/>
      </w:pPr>
    </w:p>
    <w:p w14:paraId="6FC70584" w14:textId="412B902A" w:rsidR="0026626E" w:rsidRDefault="0026626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3703"/>
      </w:tblGrid>
      <w:tr w:rsidR="0026626E" w14:paraId="51F04536" w14:textId="77777777" w:rsidTr="00800608">
        <w:trPr>
          <w:trHeight w:val="255"/>
          <w:jc w:val="center"/>
        </w:trPr>
        <w:tc>
          <w:tcPr>
            <w:tcW w:w="1826" w:type="dxa"/>
          </w:tcPr>
          <w:p w14:paraId="25EFCC9A" w14:textId="0F24D6B0" w:rsidR="0026626E" w:rsidRPr="0026626E" w:rsidRDefault="00064D48" w:rsidP="0026626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B8900CA" w14:textId="4006AB26" w:rsidR="0026626E" w:rsidRPr="0026626E" w:rsidRDefault="0026626E" w:rsidP="0026626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D275B7" w14:paraId="54ED0A4C" w14:textId="77777777" w:rsidTr="00800608">
        <w:trPr>
          <w:trHeight w:val="464"/>
          <w:jc w:val="center"/>
        </w:trPr>
        <w:tc>
          <w:tcPr>
            <w:tcW w:w="1826" w:type="dxa"/>
          </w:tcPr>
          <w:p w14:paraId="099BFDF7" w14:textId="0B9A4200" w:rsidR="00D275B7" w:rsidRDefault="00D275B7" w:rsidP="00D275B7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406A9BF0" w14:textId="54B463F6" w:rsidR="00D275B7" w:rsidRPr="00E712DD" w:rsidRDefault="00D275B7" w:rsidP="00D275B7">
            <w:pPr>
              <w:jc w:val="center"/>
              <w:rPr>
                <w:highlight w:val="yellow"/>
              </w:rPr>
            </w:pPr>
            <w:r w:rsidRPr="002F2D5E">
              <w:rPr>
                <w:bCs/>
                <w:color w:val="000000"/>
                <w:sz w:val="22"/>
                <w:szCs w:val="22"/>
              </w:rPr>
              <w:t>9 393 792,86</w:t>
            </w:r>
          </w:p>
        </w:tc>
      </w:tr>
      <w:tr w:rsidR="00D275B7" w14:paraId="3D2678EF" w14:textId="77777777" w:rsidTr="00800608">
        <w:trPr>
          <w:trHeight w:val="414"/>
          <w:jc w:val="center"/>
        </w:trPr>
        <w:tc>
          <w:tcPr>
            <w:tcW w:w="1826" w:type="dxa"/>
          </w:tcPr>
          <w:p w14:paraId="24B0E3B9" w14:textId="0D9079B8" w:rsidR="00D275B7" w:rsidRDefault="00D275B7" w:rsidP="00D275B7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311CE914" w14:textId="276BA4EB" w:rsidR="00D275B7" w:rsidRPr="00E712DD" w:rsidRDefault="00D275B7" w:rsidP="00D275B7">
            <w:pPr>
              <w:jc w:val="center"/>
              <w:rPr>
                <w:highlight w:val="yellow"/>
              </w:rPr>
            </w:pPr>
            <w:r w:rsidRPr="002F2D5E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2F2D5E">
              <w:rPr>
                <w:bCs/>
                <w:color w:val="000000"/>
                <w:sz w:val="22"/>
                <w:szCs w:val="22"/>
              </w:rPr>
              <w:t>017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F2D5E">
              <w:rPr>
                <w:bCs/>
                <w:color w:val="000000"/>
                <w:sz w:val="22"/>
                <w:szCs w:val="22"/>
              </w:rPr>
              <w:t>628,01</w:t>
            </w:r>
          </w:p>
        </w:tc>
      </w:tr>
    </w:tbl>
    <w:p w14:paraId="3F4674CC" w14:textId="672EFFBE" w:rsidR="0026626E" w:rsidRDefault="0026626E"/>
    <w:p w14:paraId="13C859F7" w14:textId="77777777" w:rsidR="0026626E" w:rsidRDefault="0026626E"/>
    <w:sectPr w:rsidR="0026626E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AD87" w14:textId="2E76E851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80060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80060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EC"/>
    <w:rsid w:val="000039AB"/>
    <w:rsid w:val="00022187"/>
    <w:rsid w:val="00026633"/>
    <w:rsid w:val="000377CF"/>
    <w:rsid w:val="0004241D"/>
    <w:rsid w:val="000538A2"/>
    <w:rsid w:val="000635E0"/>
    <w:rsid w:val="000649B2"/>
    <w:rsid w:val="00064D48"/>
    <w:rsid w:val="00070E87"/>
    <w:rsid w:val="00082EC6"/>
    <w:rsid w:val="000B730B"/>
    <w:rsid w:val="000C6904"/>
    <w:rsid w:val="000D185F"/>
    <w:rsid w:val="000D34AE"/>
    <w:rsid w:val="000D4927"/>
    <w:rsid w:val="000E06C8"/>
    <w:rsid w:val="000E143A"/>
    <w:rsid w:val="000E27B8"/>
    <w:rsid w:val="001007B9"/>
    <w:rsid w:val="00104BB8"/>
    <w:rsid w:val="00107EA6"/>
    <w:rsid w:val="00134828"/>
    <w:rsid w:val="001365F4"/>
    <w:rsid w:val="00176C97"/>
    <w:rsid w:val="00183F72"/>
    <w:rsid w:val="0019148B"/>
    <w:rsid w:val="00196435"/>
    <w:rsid w:val="001A3597"/>
    <w:rsid w:val="001C5BF9"/>
    <w:rsid w:val="001E533B"/>
    <w:rsid w:val="001E7414"/>
    <w:rsid w:val="001F4469"/>
    <w:rsid w:val="001F633A"/>
    <w:rsid w:val="0022519D"/>
    <w:rsid w:val="0023347A"/>
    <w:rsid w:val="00237A38"/>
    <w:rsid w:val="0026626E"/>
    <w:rsid w:val="00280322"/>
    <w:rsid w:val="00295174"/>
    <w:rsid w:val="00295516"/>
    <w:rsid w:val="002955EF"/>
    <w:rsid w:val="002A2C02"/>
    <w:rsid w:val="002A371E"/>
    <w:rsid w:val="002A7C2D"/>
    <w:rsid w:val="002C371D"/>
    <w:rsid w:val="002E07CC"/>
    <w:rsid w:val="002F77C5"/>
    <w:rsid w:val="003051F8"/>
    <w:rsid w:val="0030533E"/>
    <w:rsid w:val="0032567D"/>
    <w:rsid w:val="00335941"/>
    <w:rsid w:val="0035096F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751C"/>
    <w:rsid w:val="003F4BE7"/>
    <w:rsid w:val="003F5EE4"/>
    <w:rsid w:val="003F610F"/>
    <w:rsid w:val="00405D3B"/>
    <w:rsid w:val="00430C8B"/>
    <w:rsid w:val="00456EE3"/>
    <w:rsid w:val="004617FF"/>
    <w:rsid w:val="00476848"/>
    <w:rsid w:val="00491A66"/>
    <w:rsid w:val="004C315F"/>
    <w:rsid w:val="004D22C2"/>
    <w:rsid w:val="004D36E1"/>
    <w:rsid w:val="004D4A2C"/>
    <w:rsid w:val="004D4DBD"/>
    <w:rsid w:val="004E43EA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607D3"/>
    <w:rsid w:val="005753DB"/>
    <w:rsid w:val="00580B61"/>
    <w:rsid w:val="00587630"/>
    <w:rsid w:val="00591B17"/>
    <w:rsid w:val="00592EE8"/>
    <w:rsid w:val="005D1BB9"/>
    <w:rsid w:val="005D1F17"/>
    <w:rsid w:val="005D3417"/>
    <w:rsid w:val="005D6D37"/>
    <w:rsid w:val="005E2EFE"/>
    <w:rsid w:val="006058B5"/>
    <w:rsid w:val="00620BA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73DA"/>
    <w:rsid w:val="006D2B36"/>
    <w:rsid w:val="006E08AA"/>
    <w:rsid w:val="006E523B"/>
    <w:rsid w:val="006F61CF"/>
    <w:rsid w:val="00701819"/>
    <w:rsid w:val="00712041"/>
    <w:rsid w:val="0072051E"/>
    <w:rsid w:val="00722A84"/>
    <w:rsid w:val="00762C40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F5EFE"/>
    <w:rsid w:val="007F645C"/>
    <w:rsid w:val="00800608"/>
    <w:rsid w:val="008027F9"/>
    <w:rsid w:val="00830223"/>
    <w:rsid w:val="00832D67"/>
    <w:rsid w:val="00840766"/>
    <w:rsid w:val="008459BA"/>
    <w:rsid w:val="0085045B"/>
    <w:rsid w:val="00852E14"/>
    <w:rsid w:val="00863ED5"/>
    <w:rsid w:val="00867B54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74834"/>
    <w:rsid w:val="00975B40"/>
    <w:rsid w:val="009808A0"/>
    <w:rsid w:val="009A0B9D"/>
    <w:rsid w:val="009E5D1B"/>
    <w:rsid w:val="009E78E3"/>
    <w:rsid w:val="00A51059"/>
    <w:rsid w:val="00A825EF"/>
    <w:rsid w:val="00A915A7"/>
    <w:rsid w:val="00A930F0"/>
    <w:rsid w:val="00A94390"/>
    <w:rsid w:val="00A965E4"/>
    <w:rsid w:val="00AA1758"/>
    <w:rsid w:val="00AC6C3C"/>
    <w:rsid w:val="00AD12AA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00B5D"/>
    <w:rsid w:val="00C311B2"/>
    <w:rsid w:val="00C363C7"/>
    <w:rsid w:val="00C40630"/>
    <w:rsid w:val="00C4460D"/>
    <w:rsid w:val="00C5635D"/>
    <w:rsid w:val="00C644D0"/>
    <w:rsid w:val="00C65D3B"/>
    <w:rsid w:val="00C7361A"/>
    <w:rsid w:val="00C73DE4"/>
    <w:rsid w:val="00C95A70"/>
    <w:rsid w:val="00CB5ADE"/>
    <w:rsid w:val="00CC0F03"/>
    <w:rsid w:val="00CC433A"/>
    <w:rsid w:val="00CD54CB"/>
    <w:rsid w:val="00CD58B1"/>
    <w:rsid w:val="00CD7482"/>
    <w:rsid w:val="00CF11B4"/>
    <w:rsid w:val="00CF689A"/>
    <w:rsid w:val="00D2518B"/>
    <w:rsid w:val="00D275B7"/>
    <w:rsid w:val="00D279A9"/>
    <w:rsid w:val="00D50698"/>
    <w:rsid w:val="00D54B74"/>
    <w:rsid w:val="00D608D2"/>
    <w:rsid w:val="00D70353"/>
    <w:rsid w:val="00D711E9"/>
    <w:rsid w:val="00D84A24"/>
    <w:rsid w:val="00DA7E8E"/>
    <w:rsid w:val="00DF3355"/>
    <w:rsid w:val="00E01D9E"/>
    <w:rsid w:val="00E21250"/>
    <w:rsid w:val="00E33C1B"/>
    <w:rsid w:val="00E37C17"/>
    <w:rsid w:val="00E4584C"/>
    <w:rsid w:val="00E45F0E"/>
    <w:rsid w:val="00E547B9"/>
    <w:rsid w:val="00E712DD"/>
    <w:rsid w:val="00E73D6A"/>
    <w:rsid w:val="00E81E7A"/>
    <w:rsid w:val="00E97F20"/>
    <w:rsid w:val="00EA2398"/>
    <w:rsid w:val="00EB42A9"/>
    <w:rsid w:val="00EC75F1"/>
    <w:rsid w:val="00ED0B7C"/>
    <w:rsid w:val="00EE5961"/>
    <w:rsid w:val="00F06A13"/>
    <w:rsid w:val="00F246EF"/>
    <w:rsid w:val="00F27A29"/>
    <w:rsid w:val="00F470F2"/>
    <w:rsid w:val="00F57DEA"/>
    <w:rsid w:val="00F64CDB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5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5D0F2-2510-486A-9B3A-528CDB2F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Garlíková Jarmila</cp:lastModifiedBy>
  <cp:revision>35</cp:revision>
  <cp:lastPrinted>2023-07-14T07:34:00Z</cp:lastPrinted>
  <dcterms:created xsi:type="dcterms:W3CDTF">2024-03-18T13:17:00Z</dcterms:created>
  <dcterms:modified xsi:type="dcterms:W3CDTF">2025-06-04T07:13:00Z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