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A36ACDA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2720">
        <w:rPr>
          <w:rFonts w:asciiTheme="minorHAnsi" w:hAnsiTheme="minorHAnsi" w:cstheme="minorHAnsi"/>
          <w:b/>
          <w:sz w:val="28"/>
          <w:szCs w:val="28"/>
        </w:rPr>
        <w:t>„</w:t>
      </w:r>
      <w:r w:rsidR="00D12720" w:rsidRPr="00D12720">
        <w:rPr>
          <w:rFonts w:asciiTheme="minorHAnsi" w:hAnsiTheme="minorHAnsi" w:cstheme="minorHAnsi"/>
          <w:b/>
          <w:color w:val="000000"/>
          <w:sz w:val="28"/>
          <w:szCs w:val="28"/>
        </w:rPr>
        <w:t>DNS ICT 156 - Grafické stanice, monitory (SPŠ stavební Brno)</w:t>
      </w:r>
      <w:r w:rsidRPr="00D12720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7A1DB9B4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>názvem</w:t>
      </w:r>
      <w:r w:rsidR="00582B76" w:rsidRPr="00D12720">
        <w:rPr>
          <w:rFonts w:cstheme="minorHAnsi"/>
          <w:b/>
          <w:bCs/>
        </w:rPr>
        <w:t xml:space="preserve"> </w:t>
      </w:r>
      <w:r w:rsidR="00E712CA" w:rsidRPr="00D12720">
        <w:rPr>
          <w:rFonts w:cstheme="minorHAnsi"/>
          <w:b/>
          <w:bCs/>
        </w:rPr>
        <w:t>„</w:t>
      </w:r>
      <w:r w:rsidR="00D12720" w:rsidRPr="00D12720">
        <w:rPr>
          <w:rFonts w:cstheme="minorHAnsi"/>
          <w:b/>
          <w:color w:val="000000"/>
        </w:rPr>
        <w:t>DNS ICT 156 - Grafické stanice, monitory (SPŠ stavební Brno)</w:t>
      </w:r>
      <w:r w:rsidR="00E712CA" w:rsidRPr="00D12720">
        <w:rPr>
          <w:rFonts w:cstheme="minorHAnsi"/>
          <w:b/>
          <w:color w:val="000000"/>
        </w:rPr>
        <w:t>“</w:t>
      </w:r>
      <w:r w:rsidR="002512C7" w:rsidRPr="00D12720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12720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66B9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2025-06-05T09:27:00Z</dcterms:modified>
</cp:coreProperties>
</file>