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DAC" w:rsidRPr="00CC0DAC" w:rsidRDefault="00CC0DAC" w:rsidP="00CC0DAC">
      <w:pPr>
        <w:overflowPunct w:val="0"/>
        <w:autoSpaceDE w:val="0"/>
        <w:autoSpaceDN w:val="0"/>
        <w:adjustRightInd w:val="0"/>
        <w:spacing w:after="0" w:line="240" w:lineRule="atLeast"/>
        <w:jc w:val="both"/>
        <w:textAlignment w:val="baseline"/>
        <w:rPr>
          <w:rFonts w:ascii="Arial" w:eastAsia="Times New Roman" w:hAnsi="Arial" w:cs="Times New Roman"/>
          <w:b/>
          <w:bCs/>
          <w:sz w:val="40"/>
          <w:szCs w:val="20"/>
          <w:lang w:eastAsia="cs-CZ"/>
        </w:rPr>
      </w:pPr>
      <w:r w:rsidRPr="00CC0DAC">
        <w:rPr>
          <w:rFonts w:ascii="Arial" w:eastAsia="Times New Roman" w:hAnsi="Arial" w:cs="Times New Roman"/>
          <w:b/>
          <w:bCs/>
          <w:sz w:val="40"/>
          <w:szCs w:val="20"/>
          <w:lang w:eastAsia="cs-CZ"/>
        </w:rPr>
        <w:t xml:space="preserve">SEZNAM PŘÍLOH </w:t>
      </w:r>
    </w:p>
    <w:p w:rsidR="00CC0DAC" w:rsidRDefault="00CC0DAC" w:rsidP="00CC0DAC">
      <w:pPr>
        <w:pStyle w:val="Zkladntext"/>
        <w:spacing w:line="240" w:lineRule="atLeast"/>
        <w:jc w:val="both"/>
        <w:rPr>
          <w:rFonts w:ascii="Arial" w:hAnsi="Arial"/>
          <w:b/>
          <w:bCs/>
          <w:sz w:val="40"/>
        </w:rPr>
      </w:pPr>
    </w:p>
    <w:p w:rsidR="00CC0DAC" w:rsidRDefault="00CC0DAC" w:rsidP="00CC0DAC">
      <w:pPr>
        <w:pStyle w:val="Zkladntext"/>
        <w:spacing w:line="240" w:lineRule="atLeast"/>
        <w:jc w:val="both"/>
        <w:rPr>
          <w:rFonts w:ascii="Arial" w:hAnsi="Arial"/>
          <w:b/>
          <w:bCs/>
          <w:sz w:val="40"/>
        </w:rPr>
      </w:pPr>
    </w:p>
    <w:p w:rsidR="00CC0DAC" w:rsidRPr="00CC0DAC" w:rsidRDefault="00CC0DAC" w:rsidP="00CC0DAC">
      <w:pPr>
        <w:pStyle w:val="Zkladntext"/>
        <w:spacing w:line="240" w:lineRule="atLeast"/>
        <w:jc w:val="both"/>
        <w:rPr>
          <w:rFonts w:ascii="Arial" w:hAnsi="Arial"/>
          <w:b/>
          <w:i/>
          <w:iCs/>
          <w:sz w:val="20"/>
        </w:rPr>
      </w:pPr>
      <w:r w:rsidRPr="00CC0DAC">
        <w:rPr>
          <w:rFonts w:ascii="Arial" w:hAnsi="Arial"/>
          <w:b/>
          <w:i/>
          <w:iCs/>
        </w:rPr>
        <w:t>A - Průvodní zpráva</w:t>
      </w:r>
    </w:p>
    <w:p w:rsidR="00CC0DAC" w:rsidRPr="00CC0DAC" w:rsidRDefault="00CC0DAC" w:rsidP="00CC0DAC">
      <w:pPr>
        <w:pStyle w:val="Zkladntext"/>
        <w:spacing w:line="240" w:lineRule="atLeast"/>
        <w:jc w:val="both"/>
        <w:rPr>
          <w:rFonts w:ascii="Arial" w:hAnsi="Arial"/>
          <w:b/>
          <w:i/>
          <w:iCs/>
        </w:rPr>
      </w:pPr>
      <w:r w:rsidRPr="00CC0DAC">
        <w:rPr>
          <w:rFonts w:ascii="Arial" w:hAnsi="Arial"/>
          <w:b/>
          <w:i/>
          <w:iCs/>
        </w:rPr>
        <w:t>B - Souhrnná technická zpráva</w:t>
      </w:r>
    </w:p>
    <w:p w:rsidR="00CC0DAC" w:rsidRPr="00CC0DAC" w:rsidRDefault="00CC0DAC" w:rsidP="00CC0DAC">
      <w:pPr>
        <w:pStyle w:val="Zkladntext"/>
        <w:spacing w:line="240" w:lineRule="atLeast"/>
        <w:jc w:val="both"/>
        <w:rPr>
          <w:rFonts w:ascii="Arial" w:hAnsi="Arial"/>
          <w:b/>
          <w:i/>
          <w:iCs/>
        </w:rPr>
      </w:pPr>
      <w:r w:rsidRPr="00CC0DAC">
        <w:rPr>
          <w:rFonts w:ascii="Arial" w:hAnsi="Arial"/>
          <w:b/>
          <w:i/>
          <w:iCs/>
        </w:rPr>
        <w:t>C - Situace stavby</w:t>
      </w:r>
    </w:p>
    <w:p w:rsidR="00CC0DAC" w:rsidRDefault="00CC0DAC" w:rsidP="00165221">
      <w:pPr>
        <w:pStyle w:val="Zkladntext"/>
        <w:ind w:firstLine="708"/>
        <w:jc w:val="both"/>
        <w:rPr>
          <w:rFonts w:ascii="Arial" w:hAnsi="Arial"/>
        </w:rPr>
      </w:pPr>
      <w:r>
        <w:rPr>
          <w:rFonts w:ascii="Arial" w:hAnsi="Arial"/>
        </w:rPr>
        <w:t xml:space="preserve">C1 </w:t>
      </w:r>
      <w:r>
        <w:rPr>
          <w:rFonts w:ascii="Arial" w:hAnsi="Arial"/>
        </w:rPr>
        <w:tab/>
        <w:t>- Situace širších vztahů</w:t>
      </w:r>
      <w:r>
        <w:rPr>
          <w:rFonts w:ascii="Arial" w:hAnsi="Arial"/>
        </w:rPr>
        <w:tab/>
      </w:r>
      <w:r>
        <w:rPr>
          <w:rFonts w:ascii="Arial" w:hAnsi="Arial"/>
        </w:rPr>
        <w:tab/>
        <w:t>1:8 000</w:t>
      </w:r>
    </w:p>
    <w:p w:rsidR="00CC0DAC" w:rsidRDefault="00CC0DAC" w:rsidP="00165221">
      <w:pPr>
        <w:pStyle w:val="Zkladntext"/>
        <w:ind w:firstLine="708"/>
        <w:jc w:val="both"/>
        <w:rPr>
          <w:rFonts w:ascii="Arial" w:hAnsi="Arial"/>
        </w:rPr>
      </w:pPr>
      <w:r>
        <w:rPr>
          <w:rFonts w:ascii="Arial" w:hAnsi="Arial"/>
        </w:rPr>
        <w:t xml:space="preserve">C2 </w:t>
      </w:r>
      <w:r>
        <w:rPr>
          <w:rFonts w:ascii="Arial" w:hAnsi="Arial"/>
        </w:rPr>
        <w:tab/>
        <w:t>- Situace katastrální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1:500</w:t>
      </w:r>
    </w:p>
    <w:p w:rsidR="00CC0DAC" w:rsidRDefault="00CC0DAC" w:rsidP="00165221">
      <w:pPr>
        <w:pStyle w:val="Zkladntext"/>
        <w:ind w:firstLine="708"/>
        <w:jc w:val="both"/>
        <w:rPr>
          <w:rFonts w:ascii="Arial" w:hAnsi="Arial"/>
        </w:rPr>
      </w:pPr>
      <w:r>
        <w:rPr>
          <w:rFonts w:ascii="Arial" w:hAnsi="Arial"/>
        </w:rPr>
        <w:t>C3</w:t>
      </w:r>
      <w:r>
        <w:rPr>
          <w:rFonts w:ascii="Arial" w:hAnsi="Arial"/>
        </w:rPr>
        <w:tab/>
        <w:t>- Situace koordinační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1:200</w:t>
      </w:r>
    </w:p>
    <w:p w:rsidR="00E64DCF" w:rsidRDefault="00E64DCF"/>
    <w:p w:rsidR="00CC0DAC" w:rsidRDefault="00CC0DAC" w:rsidP="00CC0DAC">
      <w:pPr>
        <w:pStyle w:val="Zkladntext"/>
        <w:spacing w:line="240" w:lineRule="atLeast"/>
        <w:jc w:val="both"/>
        <w:rPr>
          <w:rFonts w:ascii="Arial" w:hAnsi="Arial"/>
          <w:b/>
          <w:i/>
          <w:iCs/>
        </w:rPr>
      </w:pPr>
      <w:r w:rsidRPr="00CC0DAC">
        <w:rPr>
          <w:rFonts w:ascii="Arial" w:hAnsi="Arial"/>
          <w:b/>
          <w:i/>
          <w:iCs/>
        </w:rPr>
        <w:t xml:space="preserve">D </w:t>
      </w:r>
      <w:r>
        <w:rPr>
          <w:rFonts w:ascii="Arial" w:hAnsi="Arial"/>
          <w:b/>
          <w:i/>
          <w:iCs/>
        </w:rPr>
        <w:t>-</w:t>
      </w:r>
      <w:r w:rsidRPr="00CC0DAC">
        <w:rPr>
          <w:rFonts w:ascii="Arial" w:hAnsi="Arial"/>
          <w:b/>
          <w:i/>
          <w:iCs/>
        </w:rPr>
        <w:t xml:space="preserve"> Dokumentace objektů technických a technologických zařízení</w:t>
      </w:r>
    </w:p>
    <w:p w:rsidR="00CC0DAC" w:rsidRPr="00CC0DAC" w:rsidRDefault="00CC0DAC" w:rsidP="00CC0DAC">
      <w:pPr>
        <w:pStyle w:val="Zkladntext"/>
        <w:spacing w:line="240" w:lineRule="atLeast"/>
        <w:ind w:left="709"/>
        <w:jc w:val="both"/>
        <w:rPr>
          <w:rFonts w:ascii="Arial" w:hAnsi="Arial"/>
          <w:b/>
          <w:i/>
          <w:iCs/>
        </w:rPr>
      </w:pPr>
      <w:r w:rsidRPr="00CC0DAC">
        <w:rPr>
          <w:rFonts w:ascii="Arial" w:hAnsi="Arial"/>
          <w:b/>
          <w:i/>
          <w:iCs/>
        </w:rPr>
        <w:t>D1. – Dokumentace stavebního nebo inženýrského objektu</w:t>
      </w:r>
    </w:p>
    <w:p w:rsidR="00CC0DAC" w:rsidRDefault="00CC0DAC" w:rsidP="00347CCA">
      <w:pPr>
        <w:spacing w:after="0" w:line="240" w:lineRule="auto"/>
        <w:ind w:left="1560"/>
        <w:rPr>
          <w:rFonts w:ascii="Arial" w:hAnsi="Arial" w:cs="Arial"/>
        </w:rPr>
      </w:pPr>
      <w:proofErr w:type="gramStart"/>
      <w:r w:rsidRPr="00CC0DAC">
        <w:rPr>
          <w:rFonts w:ascii="Arial" w:hAnsi="Arial" w:cs="Arial"/>
        </w:rPr>
        <w:t>D1.1</w:t>
      </w:r>
      <w:r w:rsidRPr="00CC0DAC">
        <w:rPr>
          <w:rFonts w:ascii="Arial" w:hAnsi="Arial" w:cs="Arial"/>
        </w:rPr>
        <w:tab/>
        <w:t>- Architektonicko</w:t>
      </w:r>
      <w:proofErr w:type="gramEnd"/>
      <w:r w:rsidRPr="00CC0DAC">
        <w:rPr>
          <w:rFonts w:ascii="Arial" w:hAnsi="Arial" w:cs="Arial"/>
        </w:rPr>
        <w:t xml:space="preserve"> </w:t>
      </w:r>
      <w:r w:rsidR="00D224DB">
        <w:rPr>
          <w:rFonts w:ascii="Arial" w:hAnsi="Arial" w:cs="Arial"/>
        </w:rPr>
        <w:t>-</w:t>
      </w:r>
      <w:r w:rsidRPr="00CC0DAC">
        <w:rPr>
          <w:rFonts w:ascii="Arial" w:hAnsi="Arial" w:cs="Arial"/>
        </w:rPr>
        <w:t xml:space="preserve"> stavební řešení</w:t>
      </w:r>
    </w:p>
    <w:p w:rsidR="00CC0DAC" w:rsidRDefault="00CC0DAC" w:rsidP="00347CCA">
      <w:pPr>
        <w:spacing w:after="0" w:line="240" w:lineRule="auto"/>
        <w:ind w:left="2268"/>
        <w:rPr>
          <w:rFonts w:ascii="Arial" w:hAnsi="Arial" w:cs="Arial"/>
        </w:rPr>
      </w:pPr>
      <w:r>
        <w:rPr>
          <w:rFonts w:ascii="Arial" w:hAnsi="Arial" w:cs="Arial"/>
        </w:rPr>
        <w:t>D1.1a</w:t>
      </w:r>
      <w:r w:rsidR="00476418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165221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Technická zpráva</w:t>
      </w:r>
    </w:p>
    <w:p w:rsidR="00165221" w:rsidRDefault="00165221" w:rsidP="00347CCA">
      <w:pPr>
        <w:spacing w:after="0" w:line="240" w:lineRule="auto"/>
        <w:ind w:left="2268"/>
        <w:rPr>
          <w:rFonts w:ascii="Arial" w:hAnsi="Arial" w:cs="Arial"/>
        </w:rPr>
      </w:pPr>
      <w:r>
        <w:rPr>
          <w:rFonts w:ascii="Arial" w:hAnsi="Arial" w:cs="Arial"/>
        </w:rPr>
        <w:t>D1.1b</w:t>
      </w:r>
      <w:r w:rsidR="00476418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D224DB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Výkresová část</w:t>
      </w:r>
    </w:p>
    <w:p w:rsidR="00165221" w:rsidRDefault="00165221" w:rsidP="00347CCA">
      <w:pPr>
        <w:spacing w:after="0" w:line="240" w:lineRule="auto"/>
        <w:ind w:left="1560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D1.</w:t>
      </w:r>
      <w:r w:rsidR="008F6DBE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- Požárně</w:t>
      </w:r>
      <w:proofErr w:type="gramEnd"/>
      <w:r>
        <w:rPr>
          <w:rFonts w:ascii="Arial" w:hAnsi="Arial" w:cs="Arial"/>
        </w:rPr>
        <w:t xml:space="preserve"> bezpečnostní řešení</w:t>
      </w:r>
    </w:p>
    <w:p w:rsidR="00165221" w:rsidRPr="00D224DB" w:rsidRDefault="00165221" w:rsidP="00347CCA">
      <w:pPr>
        <w:pStyle w:val="Zkladntext"/>
        <w:spacing w:line="240" w:lineRule="atLeast"/>
        <w:ind w:left="1560"/>
        <w:jc w:val="both"/>
        <w:rPr>
          <w:rFonts w:ascii="Arial" w:hAnsi="Arial"/>
          <w:iCs/>
        </w:rPr>
      </w:pPr>
      <w:proofErr w:type="gramStart"/>
      <w:r w:rsidRPr="00D224DB">
        <w:rPr>
          <w:rFonts w:ascii="Arial" w:hAnsi="Arial"/>
          <w:iCs/>
        </w:rPr>
        <w:t>D1.4 - Technika</w:t>
      </w:r>
      <w:proofErr w:type="gramEnd"/>
      <w:r w:rsidRPr="00D224DB">
        <w:rPr>
          <w:rFonts w:ascii="Arial" w:hAnsi="Arial"/>
          <w:iCs/>
        </w:rPr>
        <w:t xml:space="preserve"> prostředí staveb</w:t>
      </w:r>
      <w:r w:rsidRPr="00D224DB">
        <w:rPr>
          <w:rFonts w:ascii="Arial" w:hAnsi="Arial"/>
          <w:iCs/>
        </w:rPr>
        <w:tab/>
      </w:r>
    </w:p>
    <w:p w:rsidR="00165221" w:rsidRPr="00D224DB" w:rsidRDefault="00165221" w:rsidP="00165221">
      <w:pPr>
        <w:pStyle w:val="Zkladntext"/>
        <w:ind w:left="1560" w:firstLine="708"/>
        <w:jc w:val="both"/>
        <w:rPr>
          <w:rFonts w:ascii="Arial" w:hAnsi="Arial"/>
          <w:iCs/>
        </w:rPr>
      </w:pPr>
      <w:r w:rsidRPr="00D224DB">
        <w:rPr>
          <w:rFonts w:ascii="Arial" w:hAnsi="Arial"/>
          <w:iCs/>
        </w:rPr>
        <w:t>a) zařízení pro vytápění staveb</w:t>
      </w:r>
    </w:p>
    <w:p w:rsidR="00165221" w:rsidRPr="00D224DB" w:rsidRDefault="00165221" w:rsidP="00165221">
      <w:pPr>
        <w:pStyle w:val="Zkladntext"/>
        <w:ind w:left="1560" w:firstLine="708"/>
        <w:jc w:val="both"/>
        <w:rPr>
          <w:rFonts w:ascii="Arial" w:hAnsi="Arial"/>
          <w:iCs/>
        </w:rPr>
      </w:pPr>
      <w:r w:rsidRPr="00D224DB">
        <w:rPr>
          <w:rFonts w:ascii="Arial" w:hAnsi="Arial"/>
          <w:iCs/>
        </w:rPr>
        <w:t xml:space="preserve">c) </w:t>
      </w:r>
      <w:r w:rsidR="00876043">
        <w:rPr>
          <w:rFonts w:ascii="Arial" w:hAnsi="Arial"/>
          <w:iCs/>
        </w:rPr>
        <w:t xml:space="preserve">zařízení </w:t>
      </w:r>
      <w:r w:rsidRPr="00D224DB">
        <w:rPr>
          <w:rFonts w:ascii="Arial" w:hAnsi="Arial"/>
          <w:iCs/>
        </w:rPr>
        <w:t>vzduchotechnik</w:t>
      </w:r>
      <w:r w:rsidR="00876043">
        <w:rPr>
          <w:rFonts w:ascii="Arial" w:hAnsi="Arial"/>
          <w:iCs/>
        </w:rPr>
        <w:t>y</w:t>
      </w:r>
    </w:p>
    <w:p w:rsidR="00165221" w:rsidRPr="00D224DB" w:rsidRDefault="008F6DBE" w:rsidP="00165221">
      <w:pPr>
        <w:pStyle w:val="Zkladntext"/>
        <w:ind w:left="1560" w:firstLine="708"/>
        <w:jc w:val="both"/>
        <w:rPr>
          <w:rFonts w:ascii="Arial" w:hAnsi="Arial"/>
          <w:iCs/>
        </w:rPr>
      </w:pPr>
      <w:r w:rsidRPr="00D224DB">
        <w:rPr>
          <w:rFonts w:ascii="Arial" w:hAnsi="Arial"/>
          <w:iCs/>
        </w:rPr>
        <w:t>e) zařízení ZTI</w:t>
      </w:r>
    </w:p>
    <w:p w:rsidR="00165221" w:rsidRDefault="00165221" w:rsidP="00165221">
      <w:pPr>
        <w:pStyle w:val="Zkladntext"/>
        <w:ind w:left="1560" w:firstLine="708"/>
        <w:jc w:val="both"/>
        <w:rPr>
          <w:rFonts w:ascii="Arial" w:hAnsi="Arial"/>
          <w:iCs/>
        </w:rPr>
      </w:pPr>
      <w:proofErr w:type="gramStart"/>
      <w:r w:rsidRPr="00D224DB">
        <w:rPr>
          <w:rFonts w:ascii="Arial" w:hAnsi="Arial"/>
          <w:iCs/>
        </w:rPr>
        <w:t>g),h) silnoproud</w:t>
      </w:r>
      <w:proofErr w:type="gramEnd"/>
      <w:r w:rsidRPr="00D224DB">
        <w:rPr>
          <w:rFonts w:ascii="Arial" w:hAnsi="Arial"/>
          <w:iCs/>
        </w:rPr>
        <w:t>, slaboproud</w:t>
      </w:r>
    </w:p>
    <w:p w:rsidR="00D25435" w:rsidRPr="00D224DB" w:rsidRDefault="00D25435" w:rsidP="00165221">
      <w:pPr>
        <w:pStyle w:val="Zkladntext"/>
        <w:ind w:left="1560" w:firstLine="708"/>
        <w:jc w:val="both"/>
        <w:rPr>
          <w:rFonts w:ascii="Arial" w:hAnsi="Arial"/>
          <w:iCs/>
        </w:rPr>
      </w:pPr>
    </w:p>
    <w:p w:rsidR="00D25435" w:rsidRPr="00CC0DAC" w:rsidRDefault="00D25435" w:rsidP="00D25435">
      <w:pPr>
        <w:pStyle w:val="Zkladntext"/>
        <w:spacing w:line="240" w:lineRule="atLeast"/>
        <w:ind w:left="709"/>
        <w:jc w:val="both"/>
        <w:rPr>
          <w:rFonts w:ascii="Arial" w:hAnsi="Arial"/>
          <w:b/>
          <w:i/>
          <w:iCs/>
        </w:rPr>
      </w:pPr>
      <w:r w:rsidRPr="00CC0DAC">
        <w:rPr>
          <w:rFonts w:ascii="Arial" w:hAnsi="Arial"/>
          <w:b/>
          <w:i/>
          <w:iCs/>
        </w:rPr>
        <w:t>D</w:t>
      </w:r>
      <w:r>
        <w:rPr>
          <w:rFonts w:ascii="Arial" w:hAnsi="Arial"/>
          <w:b/>
          <w:i/>
          <w:iCs/>
        </w:rPr>
        <w:t>2</w:t>
      </w:r>
      <w:r w:rsidRPr="00CC0DAC">
        <w:rPr>
          <w:rFonts w:ascii="Arial" w:hAnsi="Arial"/>
          <w:b/>
          <w:i/>
          <w:iCs/>
        </w:rPr>
        <w:t xml:space="preserve">. – Dokumentace </w:t>
      </w:r>
      <w:r>
        <w:rPr>
          <w:rFonts w:ascii="Arial" w:hAnsi="Arial"/>
          <w:b/>
          <w:i/>
          <w:iCs/>
        </w:rPr>
        <w:t>technologického zařízení – zvedací systém</w:t>
      </w:r>
    </w:p>
    <w:p w:rsidR="00D25435" w:rsidRDefault="00D25435" w:rsidP="00165221">
      <w:pPr>
        <w:spacing w:line="240" w:lineRule="auto"/>
        <w:ind w:left="2268"/>
        <w:rPr>
          <w:rFonts w:ascii="Arial" w:hAnsi="Arial" w:cs="Arial"/>
        </w:rPr>
      </w:pPr>
    </w:p>
    <w:p w:rsidR="00476418" w:rsidRPr="00CC0DAC" w:rsidRDefault="00476418" w:rsidP="00476418">
      <w:pPr>
        <w:pStyle w:val="Zkladntext"/>
        <w:spacing w:line="240" w:lineRule="atLeast"/>
        <w:jc w:val="both"/>
        <w:rPr>
          <w:rFonts w:ascii="Arial" w:hAnsi="Arial"/>
          <w:b/>
          <w:i/>
          <w:iCs/>
          <w:sz w:val="20"/>
        </w:rPr>
      </w:pPr>
      <w:r>
        <w:rPr>
          <w:rFonts w:ascii="Arial" w:hAnsi="Arial"/>
          <w:b/>
          <w:i/>
          <w:iCs/>
        </w:rPr>
        <w:t>E</w:t>
      </w:r>
      <w:r w:rsidRPr="00CC0DAC">
        <w:rPr>
          <w:rFonts w:ascii="Arial" w:hAnsi="Arial"/>
          <w:b/>
          <w:i/>
          <w:iCs/>
        </w:rPr>
        <w:t xml:space="preserve"> </w:t>
      </w:r>
      <w:r>
        <w:rPr>
          <w:rFonts w:ascii="Arial" w:hAnsi="Arial"/>
          <w:b/>
          <w:i/>
          <w:iCs/>
        </w:rPr>
        <w:t>-</w:t>
      </w:r>
      <w:r w:rsidRPr="00CC0DAC">
        <w:rPr>
          <w:rFonts w:ascii="Arial" w:hAnsi="Arial"/>
          <w:b/>
          <w:i/>
          <w:iCs/>
        </w:rPr>
        <w:t xml:space="preserve"> </w:t>
      </w:r>
      <w:r>
        <w:rPr>
          <w:rFonts w:ascii="Arial" w:hAnsi="Arial"/>
          <w:b/>
          <w:i/>
          <w:iCs/>
        </w:rPr>
        <w:t>Dokladová část</w:t>
      </w:r>
    </w:p>
    <w:p w:rsidR="00476418" w:rsidRDefault="00476418" w:rsidP="00165221">
      <w:pPr>
        <w:spacing w:line="240" w:lineRule="auto"/>
        <w:ind w:left="2268"/>
        <w:rPr>
          <w:rFonts w:ascii="Arial" w:hAnsi="Arial" w:cs="Arial"/>
        </w:rPr>
      </w:pPr>
    </w:p>
    <w:p w:rsidR="00CC0DAC" w:rsidRPr="00CC0DAC" w:rsidRDefault="00CC0DAC" w:rsidP="00CC0DAC">
      <w:pPr>
        <w:ind w:left="1560"/>
        <w:rPr>
          <w:rFonts w:ascii="Arial" w:hAnsi="Arial" w:cs="Arial"/>
        </w:rPr>
      </w:pPr>
      <w:bookmarkStart w:id="0" w:name="_GoBack"/>
      <w:bookmarkEnd w:id="0"/>
    </w:p>
    <w:sectPr w:rsidR="00CC0DAC" w:rsidRPr="00CC0D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DAC"/>
    <w:rsid w:val="00165221"/>
    <w:rsid w:val="00347CCA"/>
    <w:rsid w:val="00476418"/>
    <w:rsid w:val="00876043"/>
    <w:rsid w:val="008F6DBE"/>
    <w:rsid w:val="00CC0DAC"/>
    <w:rsid w:val="00D224DB"/>
    <w:rsid w:val="00D25435"/>
    <w:rsid w:val="00E64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224D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kladntextChar">
    <w:name w:val="Základní text Char"/>
    <w:aliases w:val="termo Char,()odstaved Char,Tučný text Char"/>
    <w:basedOn w:val="Standardnpsmoodstavce"/>
    <w:link w:val="Zkladntext"/>
    <w:locked/>
    <w:rsid w:val="00CC0DAC"/>
    <w:rPr>
      <w:rFonts w:ascii="MS Serif" w:hAnsi="MS Serif"/>
    </w:rPr>
  </w:style>
  <w:style w:type="paragraph" w:styleId="Zkladntext">
    <w:name w:val="Body Text"/>
    <w:aliases w:val="termo,()odstaved,Tučný text"/>
    <w:basedOn w:val="Normln"/>
    <w:link w:val="ZkladntextChar"/>
    <w:unhideWhenUsed/>
    <w:rsid w:val="00CC0DAC"/>
    <w:pPr>
      <w:overflowPunct w:val="0"/>
      <w:autoSpaceDE w:val="0"/>
      <w:autoSpaceDN w:val="0"/>
      <w:adjustRightInd w:val="0"/>
      <w:spacing w:after="0" w:line="240" w:lineRule="auto"/>
    </w:pPr>
    <w:rPr>
      <w:rFonts w:ascii="MS Serif" w:hAnsi="MS Serif"/>
    </w:rPr>
  </w:style>
  <w:style w:type="character" w:customStyle="1" w:styleId="ZkladntextChar1">
    <w:name w:val="Základní text Char1"/>
    <w:basedOn w:val="Standardnpsmoodstavce"/>
    <w:uiPriority w:val="99"/>
    <w:semiHidden/>
    <w:rsid w:val="00CC0D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224D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kladntextChar">
    <w:name w:val="Základní text Char"/>
    <w:aliases w:val="termo Char,()odstaved Char,Tučný text Char"/>
    <w:basedOn w:val="Standardnpsmoodstavce"/>
    <w:link w:val="Zkladntext"/>
    <w:locked/>
    <w:rsid w:val="00CC0DAC"/>
    <w:rPr>
      <w:rFonts w:ascii="MS Serif" w:hAnsi="MS Serif"/>
    </w:rPr>
  </w:style>
  <w:style w:type="paragraph" w:styleId="Zkladntext">
    <w:name w:val="Body Text"/>
    <w:aliases w:val="termo,()odstaved,Tučný text"/>
    <w:basedOn w:val="Normln"/>
    <w:link w:val="ZkladntextChar"/>
    <w:unhideWhenUsed/>
    <w:rsid w:val="00CC0DAC"/>
    <w:pPr>
      <w:overflowPunct w:val="0"/>
      <w:autoSpaceDE w:val="0"/>
      <w:autoSpaceDN w:val="0"/>
      <w:adjustRightInd w:val="0"/>
      <w:spacing w:after="0" w:line="240" w:lineRule="auto"/>
    </w:pPr>
    <w:rPr>
      <w:rFonts w:ascii="MS Serif" w:hAnsi="MS Serif"/>
    </w:rPr>
  </w:style>
  <w:style w:type="character" w:customStyle="1" w:styleId="ZkladntextChar1">
    <w:name w:val="Základní text Char1"/>
    <w:basedOn w:val="Standardnpsmoodstavce"/>
    <w:uiPriority w:val="99"/>
    <w:semiHidden/>
    <w:rsid w:val="00CC0D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4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95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Uniprojekt V</dc:creator>
  <cp:lastModifiedBy>Uniprojekt V</cp:lastModifiedBy>
  <cp:revision>8</cp:revision>
  <dcterms:created xsi:type="dcterms:W3CDTF">2023-08-28T07:44:00Z</dcterms:created>
  <dcterms:modified xsi:type="dcterms:W3CDTF">2024-05-09T12:21:00Z</dcterms:modified>
</cp:coreProperties>
</file>