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20AC12F3" w:rsidR="00B5478C" w:rsidRPr="007338D8" w:rsidRDefault="00B5478C" w:rsidP="0034610A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34610A">
        <w:rPr>
          <w:rFonts w:asciiTheme="minorHAnsi" w:hAnsiTheme="minorHAnsi" w:cstheme="minorHAnsi"/>
          <w:b/>
          <w:sz w:val="28"/>
          <w:szCs w:val="28"/>
        </w:rPr>
        <w:t>40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120C5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34610A">
        <w:rPr>
          <w:rFonts w:asciiTheme="minorHAnsi" w:hAnsiTheme="minorHAnsi" w:cstheme="minorHAnsi"/>
          <w:b/>
          <w:sz w:val="28"/>
          <w:szCs w:val="28"/>
        </w:rPr>
        <w:t>(Kyjov)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2E6E97AB" w:rsidR="00FD5850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94C6FA1" w14:textId="12A9A892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MUDr. Jiřím Vyhnalem, ředitelem</w:t>
      </w:r>
    </w:p>
    <w:p w14:paraId="64636C45" w14:textId="42AD14C3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Strážovská 1247/22, 697</w:t>
      </w:r>
      <w:r w:rsidR="0085609B">
        <w:rPr>
          <w:rFonts w:asciiTheme="minorHAnsi" w:hAnsiTheme="minorHAnsi" w:cstheme="minorHAnsi"/>
          <w:szCs w:val="22"/>
        </w:rPr>
        <w:t xml:space="preserve"> </w:t>
      </w:r>
      <w:r w:rsidR="009B6E1B" w:rsidRPr="009B6E1B">
        <w:rPr>
          <w:rFonts w:asciiTheme="minorHAnsi" w:hAnsiTheme="minorHAnsi" w:cstheme="minorHAnsi"/>
          <w:szCs w:val="22"/>
        </w:rPr>
        <w:t>01 Kyjov</w:t>
      </w:r>
    </w:p>
    <w:p w14:paraId="35281CAC" w14:textId="04A5AC5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00226912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326FE45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>
        <w:rPr>
          <w:rFonts w:asciiTheme="minorHAnsi" w:hAnsiTheme="minorHAnsi" w:cstheme="minorHAnsi"/>
          <w:szCs w:val="22"/>
        </w:rPr>
        <w:t>ANO</w:t>
      </w:r>
    </w:p>
    <w:p w14:paraId="13588A53" w14:textId="56FDF792" w:rsidR="009B6E1B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B6E1B">
        <w:rPr>
          <w:rFonts w:asciiTheme="minorHAnsi" w:hAnsiTheme="minorHAnsi" w:cstheme="minorHAnsi"/>
          <w:szCs w:val="22"/>
        </w:rPr>
        <w:t>CZ00226912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Pr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15997DC3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34610A">
        <w:rPr>
          <w:rFonts w:asciiTheme="minorHAnsi" w:hAnsiTheme="minorHAnsi" w:cstheme="minorHAnsi"/>
          <w:b/>
          <w:i/>
          <w:iCs/>
        </w:rPr>
        <w:t>40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C120C5">
        <w:rPr>
          <w:rFonts w:asciiTheme="minorHAnsi" w:hAnsiTheme="minorHAnsi" w:cstheme="minorHAnsi"/>
          <w:b/>
          <w:i/>
          <w:iCs/>
        </w:rPr>
        <w:t xml:space="preserve">Stolky </w:t>
      </w:r>
      <w:r w:rsidR="0034610A">
        <w:rPr>
          <w:rFonts w:asciiTheme="minorHAnsi" w:hAnsiTheme="minorHAnsi" w:cstheme="minorHAnsi"/>
          <w:b/>
          <w:i/>
          <w:iCs/>
        </w:rPr>
        <w:t>(Kyjov)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690ED1AC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C120C5">
        <w:rPr>
          <w:rFonts w:asciiTheme="minorHAnsi" w:hAnsiTheme="minorHAnsi" w:cstheme="minorHAnsi"/>
        </w:rPr>
        <w:t xml:space="preserve"> </w:t>
      </w:r>
      <w:r w:rsidR="00C120C5" w:rsidRPr="00C120C5">
        <w:rPr>
          <w:rFonts w:asciiTheme="minorHAnsi" w:hAnsiTheme="minorHAnsi" w:cstheme="minorHAnsi"/>
          <w:b/>
          <w:bCs/>
        </w:rPr>
        <w:t>pacientských stol</w:t>
      </w:r>
      <w:r w:rsidR="00C120C5">
        <w:rPr>
          <w:rFonts w:asciiTheme="minorHAnsi" w:hAnsiTheme="minorHAnsi" w:cstheme="minorHAnsi"/>
          <w:b/>
          <w:bCs/>
        </w:rPr>
        <w:t>ků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5E2318">
        <w:rPr>
          <w:rFonts w:asciiTheme="minorHAnsi" w:hAnsiTheme="minorHAnsi" w:cstheme="minorHAnsi"/>
          <w:b/>
          <w:bCs/>
        </w:rPr>
        <w:t xml:space="preserve">s výklopnou jídelní deskou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C120C5">
        <w:rPr>
          <w:rFonts w:asciiTheme="minorHAnsi" w:hAnsiTheme="minorHAnsi" w:cstheme="minorHAnsi"/>
          <w:b/>
          <w:bCs/>
          <w:i/>
          <w:iCs/>
        </w:rPr>
        <w:t>stolky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C120C5">
        <w:rPr>
          <w:rFonts w:asciiTheme="minorHAnsi" w:hAnsiTheme="minorHAnsi" w:cstheme="minorHAnsi"/>
          <w:b/>
          <w:bCs/>
        </w:rPr>
        <w:t>stolků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42629424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>, dříve nepoužívan</w:t>
      </w:r>
      <w:r w:rsidR="00C120C5">
        <w:rPr>
          <w:rFonts w:asciiTheme="minorHAnsi" w:hAnsiTheme="minorHAnsi" w:cstheme="minorHAnsi"/>
        </w:rPr>
        <w:t>é</w:t>
      </w:r>
      <w:r w:rsidR="005E4ED2" w:rsidRPr="00E113F8">
        <w:rPr>
          <w:rFonts w:asciiTheme="minorHAnsi" w:hAnsiTheme="minorHAnsi" w:cstheme="minorHAnsi"/>
        </w:rPr>
        <w:t xml:space="preserve"> </w:t>
      </w:r>
      <w:r w:rsidR="009B6E1B" w:rsidRPr="0015259C">
        <w:rPr>
          <w:rFonts w:asciiTheme="minorHAnsi" w:hAnsiTheme="minorHAnsi" w:cstheme="minorHAnsi"/>
          <w:b/>
          <w:bCs/>
          <w:highlight w:val="cyan"/>
        </w:rPr>
        <w:t>pacients</w:t>
      </w:r>
      <w:r w:rsidR="00C120C5" w:rsidRPr="0015259C">
        <w:rPr>
          <w:rFonts w:asciiTheme="minorHAnsi" w:hAnsiTheme="minorHAnsi" w:cstheme="minorHAnsi"/>
          <w:b/>
          <w:bCs/>
          <w:highlight w:val="cyan"/>
        </w:rPr>
        <w:t>ké</w:t>
      </w:r>
      <w:r w:rsidR="009B6E1B" w:rsidRPr="0015259C">
        <w:rPr>
          <w:rFonts w:asciiTheme="minorHAnsi" w:hAnsiTheme="minorHAnsi" w:cstheme="minorHAnsi"/>
          <w:highlight w:val="cyan"/>
        </w:rPr>
        <w:t xml:space="preserve"> </w:t>
      </w:r>
      <w:r w:rsidR="00C120C5" w:rsidRPr="0015259C">
        <w:rPr>
          <w:rFonts w:asciiTheme="minorHAnsi" w:hAnsiTheme="minorHAnsi" w:cstheme="minorHAnsi"/>
          <w:b/>
          <w:bCs/>
          <w:highlight w:val="cyan"/>
        </w:rPr>
        <w:t>stolky</w:t>
      </w:r>
      <w:r w:rsidR="005E4ED2" w:rsidRPr="0015259C">
        <w:rPr>
          <w:rFonts w:asciiTheme="minorHAnsi" w:hAnsiTheme="minorHAnsi" w:cstheme="minorHAnsi"/>
          <w:b/>
          <w:bCs/>
          <w:highlight w:val="cyan"/>
        </w:rPr>
        <w:t xml:space="preserve"> </w:t>
      </w:r>
      <w:r w:rsidR="005E2318" w:rsidRPr="0015259C">
        <w:rPr>
          <w:rFonts w:asciiTheme="minorHAnsi" w:hAnsiTheme="minorHAnsi" w:cstheme="minorHAnsi"/>
          <w:b/>
          <w:bCs/>
          <w:highlight w:val="cyan"/>
        </w:rPr>
        <w:t xml:space="preserve">s výklopnou jídelní deskou </w:t>
      </w:r>
      <w:r w:rsidR="00D966CA" w:rsidRPr="0015259C">
        <w:rPr>
          <w:rFonts w:asciiTheme="minorHAnsi" w:hAnsiTheme="minorHAnsi" w:cstheme="minorHAnsi"/>
          <w:b/>
          <w:bCs/>
          <w:highlight w:val="cyan"/>
        </w:rPr>
        <w:t xml:space="preserve">určené pro zařízení poskytující </w:t>
      </w:r>
      <w:r w:rsidR="009B6E1B" w:rsidRPr="0015259C">
        <w:rPr>
          <w:rFonts w:asciiTheme="minorHAnsi" w:hAnsiTheme="minorHAnsi" w:cstheme="minorHAnsi"/>
          <w:b/>
          <w:bCs/>
          <w:highlight w:val="cyan"/>
        </w:rPr>
        <w:t>zdravotní</w:t>
      </w:r>
      <w:r w:rsidR="00D966CA" w:rsidRPr="0015259C">
        <w:rPr>
          <w:rFonts w:asciiTheme="minorHAnsi" w:hAnsiTheme="minorHAnsi" w:cstheme="minorHAnsi"/>
          <w:b/>
          <w:bCs/>
          <w:highlight w:val="cyan"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</w:t>
      </w:r>
      <w:r w:rsidR="00D4189D" w:rsidRPr="00E113F8">
        <w:rPr>
          <w:rFonts w:asciiTheme="minorHAnsi" w:hAnsiTheme="minorHAnsi" w:cstheme="minorHAnsi"/>
          <w:szCs w:val="22"/>
        </w:rPr>
        <w:lastRenderedPageBreak/>
        <w:t xml:space="preserve">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lastRenderedPageBreak/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7B2038D5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na adresu: </w:t>
      </w:r>
      <w:r w:rsidR="00C120C5">
        <w:rPr>
          <w:rFonts w:asciiTheme="minorHAnsi" w:hAnsiTheme="minorHAnsi" w:cstheme="minorHAnsi"/>
        </w:rPr>
        <w:t>Nemocnice Kyjov, příspěvková organizace</w:t>
      </w:r>
      <w:r w:rsidR="00587213" w:rsidRPr="00AA0790">
        <w:rPr>
          <w:rFonts w:asciiTheme="minorHAnsi" w:hAnsiTheme="minorHAnsi" w:cstheme="minorHAnsi"/>
        </w:rPr>
        <w:t xml:space="preserve">, </w:t>
      </w:r>
      <w:r w:rsidR="00C120C5" w:rsidRPr="009B6E1B">
        <w:rPr>
          <w:rFonts w:asciiTheme="minorHAnsi" w:hAnsiTheme="minorHAnsi" w:cstheme="minorHAnsi"/>
        </w:rPr>
        <w:t>Strážovská 1247/22, 697</w:t>
      </w:r>
      <w:r w:rsidR="00C120C5">
        <w:rPr>
          <w:rFonts w:asciiTheme="minorHAnsi" w:hAnsiTheme="minorHAnsi" w:cstheme="minorHAnsi"/>
        </w:rPr>
        <w:t xml:space="preserve"> </w:t>
      </w:r>
      <w:r w:rsidR="00C120C5" w:rsidRPr="009B6E1B">
        <w:rPr>
          <w:rFonts w:asciiTheme="minorHAnsi" w:hAnsiTheme="minorHAnsi" w:cstheme="minorHAnsi"/>
        </w:rPr>
        <w:t>01 Kyjov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4AF9AC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843A63" w:rsidRPr="00F45146">
        <w:rPr>
          <w:rFonts w:asciiTheme="minorHAnsi" w:hAnsiTheme="minorHAnsi" w:cstheme="minorHAnsi"/>
          <w:sz w:val="22"/>
          <w:szCs w:val="22"/>
          <w:highlight w:val="cyan"/>
        </w:rPr>
        <w:t>2</w:t>
      </w:r>
      <w:r w:rsidR="00843A63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</w:t>
      </w:r>
      <w:r w:rsidR="00EB0402" w:rsidRPr="00E113F8">
        <w:rPr>
          <w:rFonts w:asciiTheme="minorHAnsi" w:hAnsiTheme="minorHAnsi" w:cstheme="minorHAnsi"/>
          <w:szCs w:val="22"/>
        </w:rPr>
        <w:lastRenderedPageBreak/>
        <w:t>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F4B7230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 xml:space="preserve"> Kyjově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2386CB25" w:rsidR="004F6B00" w:rsidRPr="00E113F8" w:rsidRDefault="00843A46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MUDr. Jiří Vyhnal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66BCCFF9" w:rsidR="004F6B00" w:rsidRPr="00E113F8" w:rsidRDefault="00843A46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C120C5" w:rsidRPr="00656F45" w14:paraId="1ADEDA75" w14:textId="77777777" w:rsidTr="00C120C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32F0E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FCDF1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9C671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C0E09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354F2" w14:textId="5431856A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Stolek s výklopnou jídelní deskou</w:t>
            </w:r>
          </w:p>
        </w:tc>
      </w:tr>
      <w:tr w:rsidR="00C120C5" w:rsidRPr="00656F45" w14:paraId="483C6F00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6F7312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JM_144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7F10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00226912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7D56AA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Nemocnice Kyjov,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28708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Strážovská 1247/22, 69701 Kyjov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31E7D" w14:textId="412DABF1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25</w:t>
            </w:r>
          </w:p>
        </w:tc>
      </w:tr>
      <w:tr w:rsidR="00C120C5" w:rsidRPr="00656F45" w14:paraId="44F7DC3A" w14:textId="77777777" w:rsidTr="00C120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B1C94" w14:textId="77777777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7B0441D6" w14:textId="77777777" w:rsidR="00C120C5" w:rsidRPr="00656F45" w:rsidRDefault="00C120C5" w:rsidP="00656F45">
            <w:pPr>
              <w:jc w:val="center"/>
              <w:rPr>
                <w:rFonts w:cs="Calibri"/>
                <w:color w:val="000000"/>
                <w:szCs w:val="22"/>
              </w:rPr>
            </w:pPr>
            <w:r w:rsidRPr="00656F4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5EBA68" w14:textId="63735420" w:rsidR="00C120C5" w:rsidRPr="00656F45" w:rsidRDefault="00C120C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25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265E" w14:textId="77777777" w:rsidR="00DC76D5" w:rsidRDefault="00DC76D5" w:rsidP="006C058C">
      <w:r>
        <w:separator/>
      </w:r>
    </w:p>
  </w:endnote>
  <w:endnote w:type="continuationSeparator" w:id="0">
    <w:p w14:paraId="548942A5" w14:textId="77777777" w:rsidR="00DC76D5" w:rsidRDefault="00DC76D5" w:rsidP="006C058C">
      <w:r>
        <w:continuationSeparator/>
      </w:r>
    </w:p>
  </w:endnote>
  <w:endnote w:type="continuationNotice" w:id="1">
    <w:p w14:paraId="01C584F1" w14:textId="77777777" w:rsidR="00DC76D5" w:rsidRDefault="00DC7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8668" w14:textId="77777777" w:rsidR="00DC76D5" w:rsidRDefault="00DC76D5" w:rsidP="006C058C">
      <w:r>
        <w:separator/>
      </w:r>
    </w:p>
  </w:footnote>
  <w:footnote w:type="continuationSeparator" w:id="0">
    <w:p w14:paraId="3D986756" w14:textId="77777777" w:rsidR="00DC76D5" w:rsidRDefault="00DC76D5" w:rsidP="006C058C">
      <w:r>
        <w:continuationSeparator/>
      </w:r>
    </w:p>
  </w:footnote>
  <w:footnote w:type="continuationNotice" w:id="1">
    <w:p w14:paraId="00A12E7E" w14:textId="77777777" w:rsidR="00DC76D5" w:rsidRDefault="00DC7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4B45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2CC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259C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E79AC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6C92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3BCC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4137"/>
    <w:rsid w:val="00345131"/>
    <w:rsid w:val="0034610A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4422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521"/>
    <w:rsid w:val="005D78ED"/>
    <w:rsid w:val="005E2318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3A63"/>
    <w:rsid w:val="008463C4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484D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4D4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20C5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B7A71"/>
    <w:rsid w:val="00DC1C50"/>
    <w:rsid w:val="00DC3744"/>
    <w:rsid w:val="00DC400F"/>
    <w:rsid w:val="00DC487E"/>
    <w:rsid w:val="00DC4DB5"/>
    <w:rsid w:val="00DC76D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077D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371AF"/>
    <w:rsid w:val="00F40115"/>
    <w:rsid w:val="00F40915"/>
    <w:rsid w:val="00F40DD0"/>
    <w:rsid w:val="00F41A54"/>
    <w:rsid w:val="00F45146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4824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Němcová</cp:lastModifiedBy>
  <cp:revision>4</cp:revision>
  <cp:lastPrinted>2023-11-07T15:12:00Z</cp:lastPrinted>
  <dcterms:created xsi:type="dcterms:W3CDTF">2025-06-20T10:11:00Z</dcterms:created>
  <dcterms:modified xsi:type="dcterms:W3CDTF">2025-06-27T06:49:00Z</dcterms:modified>
</cp:coreProperties>
</file>