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13E0AB32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23C2">
        <w:rPr>
          <w:rFonts w:asciiTheme="minorHAnsi" w:hAnsiTheme="minorHAnsi" w:cstheme="minorHAnsi"/>
          <w:b/>
          <w:sz w:val="28"/>
          <w:szCs w:val="28"/>
        </w:rPr>
        <w:t>„</w:t>
      </w:r>
      <w:r w:rsidR="006123C2" w:rsidRPr="006123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ICT 167 – ICT vybavení (SŠ </w:t>
      </w:r>
      <w:proofErr w:type="gramStart"/>
      <w:r w:rsidR="006123C2" w:rsidRPr="006123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Slavkov - </w:t>
      </w:r>
      <w:proofErr w:type="spellStart"/>
      <w:r w:rsidR="006123C2" w:rsidRPr="006123C2">
        <w:rPr>
          <w:rFonts w:asciiTheme="minorHAnsi" w:hAnsiTheme="minorHAnsi" w:cstheme="minorHAnsi"/>
          <w:b/>
          <w:color w:val="000000"/>
          <w:sz w:val="28"/>
          <w:szCs w:val="28"/>
        </w:rPr>
        <w:t>Austerlitz</w:t>
      </w:r>
      <w:proofErr w:type="spellEnd"/>
      <w:proofErr w:type="gramEnd"/>
      <w:r w:rsidR="006123C2" w:rsidRPr="006123C2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6123C2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69F67D0E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6123C2">
        <w:rPr>
          <w:rFonts w:cstheme="minorHAnsi"/>
        </w:rPr>
        <w:t xml:space="preserve">jako účastník řízení </w:t>
      </w:r>
      <w:r w:rsidR="00C11E8D" w:rsidRPr="006123C2">
        <w:rPr>
          <w:rFonts w:cstheme="minorHAnsi"/>
        </w:rPr>
        <w:t xml:space="preserve">k zadání veřejné zakázky v dynamickém nákupním systému </w:t>
      </w:r>
      <w:r w:rsidR="00582B76" w:rsidRPr="006123C2">
        <w:rPr>
          <w:rFonts w:cstheme="minorHAnsi"/>
        </w:rPr>
        <w:t>s</w:t>
      </w:r>
      <w:r w:rsidR="00F13271" w:rsidRPr="006123C2">
        <w:rPr>
          <w:rFonts w:cstheme="minorHAnsi"/>
        </w:rPr>
        <w:t> </w:t>
      </w:r>
      <w:r w:rsidR="00582B76" w:rsidRPr="006123C2">
        <w:rPr>
          <w:rFonts w:cstheme="minorHAnsi"/>
        </w:rPr>
        <w:t xml:space="preserve">názvem </w:t>
      </w:r>
      <w:r w:rsidR="00E712CA" w:rsidRPr="006123C2">
        <w:rPr>
          <w:rFonts w:cstheme="minorHAnsi"/>
          <w:b/>
          <w:bCs/>
        </w:rPr>
        <w:t>„</w:t>
      </w:r>
      <w:r w:rsidR="006123C2" w:rsidRPr="006123C2">
        <w:rPr>
          <w:rFonts w:cstheme="minorHAnsi"/>
          <w:b/>
          <w:color w:val="000000"/>
        </w:rPr>
        <w:t xml:space="preserve">DNS ICT 167 – ICT vybavení (SŠ </w:t>
      </w:r>
      <w:proofErr w:type="gramStart"/>
      <w:r w:rsidR="006123C2" w:rsidRPr="006123C2">
        <w:rPr>
          <w:rFonts w:cstheme="minorHAnsi"/>
          <w:b/>
          <w:color w:val="000000"/>
        </w:rPr>
        <w:t xml:space="preserve">Slavkov - </w:t>
      </w:r>
      <w:proofErr w:type="spellStart"/>
      <w:r w:rsidR="006123C2" w:rsidRPr="006123C2">
        <w:rPr>
          <w:rFonts w:cstheme="minorHAnsi"/>
          <w:b/>
          <w:color w:val="000000"/>
        </w:rPr>
        <w:t>Austerlitz</w:t>
      </w:r>
      <w:proofErr w:type="spellEnd"/>
      <w:proofErr w:type="gramEnd"/>
      <w:r w:rsidR="006123C2" w:rsidRPr="006123C2">
        <w:rPr>
          <w:rFonts w:cstheme="minorHAnsi"/>
          <w:b/>
          <w:color w:val="000000"/>
        </w:rPr>
        <w:t>)</w:t>
      </w:r>
      <w:r w:rsidR="00E712CA" w:rsidRPr="006123C2">
        <w:rPr>
          <w:rFonts w:cstheme="minorHAnsi"/>
          <w:b/>
          <w:color w:val="000000"/>
        </w:rPr>
        <w:t>“</w:t>
      </w:r>
      <w:r w:rsidR="002512C7" w:rsidRPr="006123C2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123C2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D22A6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2025-07-08T08:16:00Z</dcterms:modified>
</cp:coreProperties>
</file>