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0749" w14:textId="4DC46315" w:rsidR="00253B3C" w:rsidRPr="00FD1FB9" w:rsidRDefault="002C72E8" w:rsidP="00760AF9">
      <w:pPr>
        <w:tabs>
          <w:tab w:val="left" w:pos="7938"/>
        </w:tabs>
        <w:jc w:val="right"/>
        <w:rPr>
          <w:rFonts w:ascii="Book Antiqua" w:hAnsi="Book Antiqua"/>
          <w:b/>
        </w:rPr>
      </w:pPr>
      <w:r w:rsidRPr="00FD1FB9">
        <w:rPr>
          <w:rFonts w:ascii="Book Antiqua" w:hAnsi="Book Antiqua"/>
          <w:b/>
        </w:rPr>
        <w:t xml:space="preserve">Příloha č. </w:t>
      </w:r>
      <w:r w:rsidR="0093189E">
        <w:rPr>
          <w:rFonts w:ascii="Book Antiqua" w:hAnsi="Book Antiqua"/>
          <w:b/>
        </w:rPr>
        <w:t>2</w:t>
      </w:r>
      <w:r w:rsidR="00555BD4" w:rsidRPr="00FD1FB9">
        <w:rPr>
          <w:rFonts w:ascii="Book Antiqua" w:hAnsi="Book Antiqua"/>
          <w:b/>
        </w:rPr>
        <w:t xml:space="preserve"> </w:t>
      </w:r>
      <w:r w:rsidR="00261B56">
        <w:rPr>
          <w:rFonts w:ascii="Book Antiqua" w:hAnsi="Book Antiqua"/>
          <w:b/>
        </w:rPr>
        <w:t>k Z</w:t>
      </w:r>
      <w:r w:rsidR="00555BD4" w:rsidRPr="00FD1FB9">
        <w:rPr>
          <w:rFonts w:ascii="Book Antiqua" w:hAnsi="Book Antiqua"/>
          <w:b/>
        </w:rPr>
        <w:t>adávací dokumentac</w:t>
      </w:r>
      <w:r w:rsidR="00261B56">
        <w:rPr>
          <w:rFonts w:ascii="Book Antiqua" w:hAnsi="Book Antiqua"/>
          <w:b/>
        </w:rPr>
        <w:t>i</w:t>
      </w:r>
    </w:p>
    <w:p w14:paraId="2B005223" w14:textId="77777777" w:rsidR="00555BD4" w:rsidRDefault="00555BD4" w:rsidP="00555BD4">
      <w:pPr>
        <w:tabs>
          <w:tab w:val="left" w:pos="7938"/>
        </w:tabs>
        <w:jc w:val="right"/>
        <w:rPr>
          <w:rFonts w:ascii="Book Antiqua" w:hAnsi="Book Antiqua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3240"/>
        <w:gridCol w:w="2700"/>
        <w:gridCol w:w="1440"/>
      </w:tblGrid>
      <w:tr w:rsidR="003158A4" w:rsidRPr="00760AF9" w14:paraId="0CE14DAE" w14:textId="77777777">
        <w:trPr>
          <w:cantSplit/>
        </w:trPr>
        <w:tc>
          <w:tcPr>
            <w:tcW w:w="10980" w:type="dxa"/>
            <w:gridSpan w:val="5"/>
          </w:tcPr>
          <w:p w14:paraId="465BE1A8" w14:textId="7DA2B54E" w:rsidR="003158A4" w:rsidRPr="00760AF9" w:rsidRDefault="003158A4" w:rsidP="002539AB">
            <w:pPr>
              <w:spacing w:before="120"/>
              <w:jc w:val="center"/>
              <w:rPr>
                <w:rFonts w:ascii="Book Antiqua" w:hAnsi="Book Antiqua"/>
                <w:b/>
              </w:rPr>
            </w:pPr>
            <w:r w:rsidRPr="00760AF9">
              <w:rPr>
                <w:rFonts w:ascii="Book Antiqua" w:hAnsi="Book Antiqua"/>
                <w:b/>
              </w:rPr>
              <w:t xml:space="preserve">Seznam osob, s jejichž pomocí </w:t>
            </w:r>
            <w:r w:rsidR="00760AF9">
              <w:rPr>
                <w:rFonts w:ascii="Book Antiqua" w:hAnsi="Book Antiqua"/>
                <w:b/>
              </w:rPr>
              <w:t>účastník</w:t>
            </w:r>
            <w:r w:rsidR="00760AF9" w:rsidRPr="00760AF9">
              <w:rPr>
                <w:rFonts w:ascii="Book Antiqua" w:hAnsi="Book Antiqua"/>
                <w:b/>
              </w:rPr>
              <w:t xml:space="preserve"> zadávacího řízení </w:t>
            </w:r>
            <w:r w:rsidRPr="00760AF9">
              <w:rPr>
                <w:rFonts w:ascii="Book Antiqua" w:hAnsi="Book Antiqua"/>
                <w:b/>
              </w:rPr>
              <w:t>předpokládá realizaci zakázky</w:t>
            </w:r>
          </w:p>
          <w:p w14:paraId="4DECB4CF" w14:textId="77777777" w:rsidR="003158A4" w:rsidRPr="00760AF9" w:rsidRDefault="003158A4" w:rsidP="002539AB">
            <w:pPr>
              <w:spacing w:after="120"/>
              <w:jc w:val="center"/>
              <w:rPr>
                <w:rFonts w:ascii="Book Antiqua" w:hAnsi="Book Antiqua"/>
                <w:b/>
              </w:rPr>
            </w:pPr>
          </w:p>
        </w:tc>
      </w:tr>
      <w:tr w:rsidR="003158A4" w:rsidRPr="00760AF9" w14:paraId="204AB4E1" w14:textId="77777777">
        <w:trPr>
          <w:cantSplit/>
        </w:trPr>
        <w:tc>
          <w:tcPr>
            <w:tcW w:w="6840" w:type="dxa"/>
            <w:gridSpan w:val="3"/>
          </w:tcPr>
          <w:p w14:paraId="3A6DD5F1" w14:textId="77777777" w:rsidR="003158A4" w:rsidRPr="00760AF9" w:rsidRDefault="00A50474" w:rsidP="00760AF9">
            <w:pPr>
              <w:spacing w:before="120" w:after="12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Z</w:t>
            </w:r>
            <w:r w:rsidR="00AE2900" w:rsidRPr="00760AF9">
              <w:rPr>
                <w:rFonts w:ascii="Book Antiqua" w:hAnsi="Book Antiqua"/>
                <w:sz w:val="20"/>
              </w:rPr>
              <w:t xml:space="preserve">akázka </w:t>
            </w:r>
            <w:r>
              <w:rPr>
                <w:rFonts w:ascii="Book Antiqua" w:hAnsi="Book Antiqua"/>
                <w:sz w:val="20"/>
              </w:rPr>
              <w:t xml:space="preserve">malého rozsahu </w:t>
            </w:r>
            <w:r w:rsidR="00AE2900" w:rsidRPr="00760AF9">
              <w:rPr>
                <w:rFonts w:ascii="Book Antiqua" w:hAnsi="Book Antiqua"/>
                <w:sz w:val="20"/>
              </w:rPr>
              <w:t xml:space="preserve">na </w:t>
            </w:r>
            <w:r w:rsidR="00D7340E">
              <w:rPr>
                <w:rFonts w:ascii="Book Antiqua" w:hAnsi="Book Antiqua"/>
                <w:sz w:val="20"/>
              </w:rPr>
              <w:t>stavební práce</w:t>
            </w:r>
            <w:r w:rsidR="00AE2900" w:rsidRPr="00760AF9">
              <w:rPr>
                <w:rFonts w:ascii="Book Antiqua" w:hAnsi="Book Antiqua"/>
                <w:sz w:val="20"/>
              </w:rPr>
              <w:t xml:space="preserve"> zadaná dle § </w:t>
            </w:r>
            <w:r w:rsidR="00760AF9">
              <w:rPr>
                <w:rFonts w:ascii="Book Antiqua" w:hAnsi="Book Antiqua"/>
                <w:sz w:val="20"/>
              </w:rPr>
              <w:t>3</w:t>
            </w:r>
            <w:r>
              <w:rPr>
                <w:rFonts w:ascii="Book Antiqua" w:hAnsi="Book Antiqua"/>
                <w:sz w:val="20"/>
              </w:rPr>
              <w:t>1</w:t>
            </w:r>
            <w:r w:rsidR="00AE2900" w:rsidRPr="00760AF9">
              <w:rPr>
                <w:rFonts w:ascii="Book Antiqua" w:hAnsi="Book Antiqua"/>
                <w:sz w:val="20"/>
              </w:rPr>
              <w:t xml:space="preserve"> zák. č. 13</w:t>
            </w:r>
            <w:r w:rsidR="00991506" w:rsidRPr="00760AF9">
              <w:rPr>
                <w:rFonts w:ascii="Book Antiqua" w:hAnsi="Book Antiqua"/>
                <w:sz w:val="20"/>
              </w:rPr>
              <w:t>4</w:t>
            </w:r>
            <w:r w:rsidR="00AE2900" w:rsidRPr="00760AF9">
              <w:rPr>
                <w:rFonts w:ascii="Book Antiqua" w:hAnsi="Book Antiqua"/>
                <w:sz w:val="20"/>
              </w:rPr>
              <w:t>/20</w:t>
            </w:r>
            <w:r w:rsidR="00991506" w:rsidRPr="00760AF9">
              <w:rPr>
                <w:rFonts w:ascii="Book Antiqua" w:hAnsi="Book Antiqua"/>
                <w:sz w:val="20"/>
              </w:rPr>
              <w:t>1</w:t>
            </w:r>
            <w:r w:rsidR="00AE2900" w:rsidRPr="00760AF9">
              <w:rPr>
                <w:rFonts w:ascii="Book Antiqua" w:hAnsi="Book Antiqua"/>
                <w:sz w:val="20"/>
              </w:rPr>
              <w:t xml:space="preserve">6 Sb., o </w:t>
            </w:r>
            <w:r w:rsidR="00991506" w:rsidRPr="00760AF9">
              <w:rPr>
                <w:rFonts w:ascii="Book Antiqua" w:hAnsi="Book Antiqua"/>
                <w:sz w:val="20"/>
              </w:rPr>
              <w:t xml:space="preserve">zadávání </w:t>
            </w:r>
            <w:r w:rsidR="00AE2900" w:rsidRPr="00760AF9">
              <w:rPr>
                <w:rFonts w:ascii="Book Antiqua" w:hAnsi="Book Antiqua"/>
                <w:sz w:val="20"/>
              </w:rPr>
              <w:t>veřejných zakáz</w:t>
            </w:r>
            <w:r w:rsidR="00991506" w:rsidRPr="00760AF9">
              <w:rPr>
                <w:rFonts w:ascii="Book Antiqua" w:hAnsi="Book Antiqua"/>
                <w:sz w:val="20"/>
              </w:rPr>
              <w:t>e</w:t>
            </w:r>
            <w:r w:rsidR="00AE2900" w:rsidRPr="00760AF9">
              <w:rPr>
                <w:rFonts w:ascii="Book Antiqua" w:hAnsi="Book Antiqua"/>
                <w:sz w:val="20"/>
              </w:rPr>
              <w:t>k</w:t>
            </w:r>
            <w:r w:rsidR="00801943">
              <w:rPr>
                <w:rFonts w:ascii="Book Antiqua" w:hAnsi="Book Antiqua"/>
                <w:sz w:val="20"/>
              </w:rPr>
              <w:t xml:space="preserve"> </w:t>
            </w:r>
          </w:p>
        </w:tc>
        <w:tc>
          <w:tcPr>
            <w:tcW w:w="2700" w:type="dxa"/>
            <w:vMerge w:val="restart"/>
            <w:vAlign w:val="center"/>
          </w:tcPr>
          <w:p w14:paraId="22B54E34" w14:textId="77777777" w:rsidR="003158A4" w:rsidRPr="00760AF9" w:rsidRDefault="003158A4" w:rsidP="002539AB">
            <w:pPr>
              <w:jc w:val="center"/>
              <w:rPr>
                <w:rFonts w:ascii="Book Antiqua" w:hAnsi="Book Antiqua"/>
                <w:sz w:val="22"/>
              </w:rPr>
            </w:pPr>
            <w:r w:rsidRPr="00760AF9">
              <w:rPr>
                <w:rFonts w:ascii="Book Antiqua" w:hAnsi="Book Antiqua"/>
                <w:sz w:val="22"/>
              </w:rPr>
              <w:t>Část plnění VZ,</w:t>
            </w:r>
          </w:p>
          <w:p w14:paraId="2085D797" w14:textId="77777777" w:rsidR="003158A4" w:rsidRPr="00760AF9" w:rsidRDefault="003158A4" w:rsidP="002539AB">
            <w:pPr>
              <w:jc w:val="center"/>
              <w:rPr>
                <w:rFonts w:ascii="Book Antiqua" w:hAnsi="Book Antiqua"/>
                <w:sz w:val="22"/>
              </w:rPr>
            </w:pPr>
            <w:r w:rsidRPr="00760AF9">
              <w:rPr>
                <w:rFonts w:ascii="Book Antiqua" w:hAnsi="Book Antiqua"/>
                <w:sz w:val="22"/>
              </w:rPr>
              <w:t xml:space="preserve">kterou hodlá </w:t>
            </w:r>
            <w:r w:rsidR="00760AF9">
              <w:rPr>
                <w:rFonts w:ascii="Book Antiqua" w:hAnsi="Book Antiqua"/>
                <w:sz w:val="22"/>
              </w:rPr>
              <w:t>účastník</w:t>
            </w:r>
            <w:r w:rsidR="00760AF9" w:rsidRPr="00760AF9">
              <w:rPr>
                <w:rFonts w:ascii="Book Antiqua" w:hAnsi="Book Antiqua"/>
                <w:sz w:val="22"/>
              </w:rPr>
              <w:t xml:space="preserve"> zadávacího řízení</w:t>
            </w:r>
          </w:p>
          <w:p w14:paraId="49AC8642" w14:textId="77777777" w:rsidR="003158A4" w:rsidRPr="00760AF9" w:rsidRDefault="003158A4" w:rsidP="002539AB">
            <w:pPr>
              <w:jc w:val="center"/>
              <w:rPr>
                <w:rFonts w:ascii="Book Antiqua" w:hAnsi="Book Antiqua"/>
                <w:sz w:val="22"/>
              </w:rPr>
            </w:pPr>
            <w:r w:rsidRPr="00760AF9">
              <w:rPr>
                <w:rFonts w:ascii="Book Antiqua" w:hAnsi="Book Antiqua"/>
                <w:sz w:val="22"/>
              </w:rPr>
              <w:t>zadat</w:t>
            </w:r>
            <w:r w:rsidR="00760AF9">
              <w:rPr>
                <w:rFonts w:ascii="Book Antiqua" w:hAnsi="Book Antiqua"/>
                <w:sz w:val="22"/>
              </w:rPr>
              <w:t xml:space="preserve"> pod</w:t>
            </w:r>
            <w:r w:rsidRPr="00760AF9">
              <w:rPr>
                <w:rFonts w:ascii="Book Antiqua" w:hAnsi="Book Antiqua"/>
                <w:sz w:val="22"/>
              </w:rPr>
              <w:t>dodavateli</w:t>
            </w:r>
          </w:p>
        </w:tc>
        <w:tc>
          <w:tcPr>
            <w:tcW w:w="1440" w:type="dxa"/>
            <w:vMerge w:val="restart"/>
            <w:vAlign w:val="center"/>
          </w:tcPr>
          <w:p w14:paraId="7AA779F9" w14:textId="77777777" w:rsidR="003158A4" w:rsidRPr="00760AF9" w:rsidRDefault="003158A4" w:rsidP="002539AB">
            <w:pPr>
              <w:jc w:val="center"/>
              <w:rPr>
                <w:rFonts w:ascii="Book Antiqua" w:hAnsi="Book Antiqua"/>
                <w:sz w:val="22"/>
              </w:rPr>
            </w:pPr>
            <w:r w:rsidRPr="00760AF9">
              <w:rPr>
                <w:rFonts w:ascii="Book Antiqua" w:hAnsi="Book Antiqua"/>
                <w:sz w:val="22"/>
              </w:rPr>
              <w:t>podíl na</w:t>
            </w:r>
          </w:p>
          <w:p w14:paraId="05FF4A29" w14:textId="77777777" w:rsidR="003158A4" w:rsidRPr="00760AF9" w:rsidRDefault="003158A4" w:rsidP="002539AB">
            <w:pPr>
              <w:jc w:val="center"/>
              <w:rPr>
                <w:rFonts w:ascii="Book Antiqua" w:hAnsi="Book Antiqua"/>
                <w:sz w:val="22"/>
              </w:rPr>
            </w:pPr>
            <w:r w:rsidRPr="00760AF9">
              <w:rPr>
                <w:rFonts w:ascii="Book Antiqua" w:hAnsi="Book Antiqua"/>
                <w:sz w:val="22"/>
              </w:rPr>
              <w:t>plnění VZ</w:t>
            </w:r>
          </w:p>
          <w:p w14:paraId="2DCCAE62" w14:textId="77777777" w:rsidR="003158A4" w:rsidRPr="00760AF9" w:rsidRDefault="003158A4" w:rsidP="002539AB">
            <w:pPr>
              <w:jc w:val="center"/>
              <w:rPr>
                <w:rFonts w:ascii="Book Antiqua" w:hAnsi="Book Antiqua"/>
                <w:sz w:val="22"/>
              </w:rPr>
            </w:pPr>
            <w:r w:rsidRPr="00760AF9">
              <w:rPr>
                <w:rFonts w:ascii="Book Antiqua" w:hAnsi="Book Antiqua"/>
                <w:sz w:val="22"/>
              </w:rPr>
              <w:t>v Kč</w:t>
            </w:r>
          </w:p>
        </w:tc>
      </w:tr>
      <w:tr w:rsidR="003158A4" w:rsidRPr="00760AF9" w14:paraId="286A71ED" w14:textId="77777777">
        <w:trPr>
          <w:cantSplit/>
        </w:trPr>
        <w:tc>
          <w:tcPr>
            <w:tcW w:w="6840" w:type="dxa"/>
            <w:gridSpan w:val="3"/>
            <w:vAlign w:val="center"/>
          </w:tcPr>
          <w:p w14:paraId="6D09D5F5" w14:textId="66C93B5E" w:rsidR="003158A4" w:rsidRPr="00760AF9" w:rsidRDefault="00B96581" w:rsidP="00643459">
            <w:pPr>
              <w:jc w:val="center"/>
              <w:rPr>
                <w:rFonts w:ascii="Book Antiqua" w:hAnsi="Book Antiqua"/>
                <w:b/>
              </w:rPr>
            </w:pPr>
            <w:r w:rsidRPr="00B96581">
              <w:rPr>
                <w:rFonts w:ascii="Book Antiqua" w:hAnsi="Book Antiqua" w:cs="Arial"/>
                <w:b/>
                <w:sz w:val="22"/>
              </w:rPr>
              <w:t>„</w:t>
            </w:r>
            <w:r w:rsidR="0096143D" w:rsidRPr="0096143D">
              <w:rPr>
                <w:rFonts w:ascii="Book Antiqua" w:hAnsi="Book Antiqua" w:cs="Arial"/>
                <w:b/>
                <w:sz w:val="22"/>
              </w:rPr>
              <w:t>Hydroizolační opatření a sanace objektu budovy individuálních učeben Mateřská škola, základní škola a praktická škola Boskovice</w:t>
            </w:r>
            <w:r w:rsidRPr="00B96581">
              <w:rPr>
                <w:rFonts w:ascii="Book Antiqua" w:hAnsi="Book Antiqua" w:cs="Arial"/>
                <w:b/>
                <w:sz w:val="22"/>
              </w:rPr>
              <w:t>“</w:t>
            </w:r>
          </w:p>
        </w:tc>
        <w:tc>
          <w:tcPr>
            <w:tcW w:w="2700" w:type="dxa"/>
            <w:vMerge/>
          </w:tcPr>
          <w:p w14:paraId="2D61F70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24E143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69D40D51" w14:textId="77777777">
        <w:trPr>
          <w:cantSplit/>
        </w:trPr>
        <w:tc>
          <w:tcPr>
            <w:tcW w:w="360" w:type="dxa"/>
            <w:vAlign w:val="center"/>
          </w:tcPr>
          <w:p w14:paraId="16A152D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  <w:r w:rsidRPr="00760AF9">
              <w:rPr>
                <w:rFonts w:ascii="Book Antiqua" w:hAnsi="Book Antiqua"/>
              </w:rPr>
              <w:t>1.</w:t>
            </w:r>
          </w:p>
        </w:tc>
        <w:tc>
          <w:tcPr>
            <w:tcW w:w="3240" w:type="dxa"/>
            <w:vAlign w:val="center"/>
          </w:tcPr>
          <w:p w14:paraId="45F2B481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0B038285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20B2F10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0BD447D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553F4FE0" w14:textId="77777777">
        <w:trPr>
          <w:cantSplit/>
        </w:trPr>
        <w:tc>
          <w:tcPr>
            <w:tcW w:w="360" w:type="dxa"/>
            <w:vAlign w:val="center"/>
          </w:tcPr>
          <w:p w14:paraId="070FC7F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37681DC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74607A75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446DAC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D44034D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1B357F3" w14:textId="77777777">
        <w:trPr>
          <w:cantSplit/>
        </w:trPr>
        <w:tc>
          <w:tcPr>
            <w:tcW w:w="360" w:type="dxa"/>
            <w:vAlign w:val="center"/>
          </w:tcPr>
          <w:p w14:paraId="78E8395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FEC86D5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2FFD9D7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F8F3427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3D0860D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63D90CE1" w14:textId="77777777">
        <w:trPr>
          <w:cantSplit/>
        </w:trPr>
        <w:tc>
          <w:tcPr>
            <w:tcW w:w="360" w:type="dxa"/>
            <w:vAlign w:val="center"/>
          </w:tcPr>
          <w:p w14:paraId="2841B3B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B98FE72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376662B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DE6A1E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43DF2D4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4B3D0E0B" w14:textId="77777777">
        <w:trPr>
          <w:cantSplit/>
        </w:trPr>
        <w:tc>
          <w:tcPr>
            <w:tcW w:w="360" w:type="dxa"/>
            <w:vAlign w:val="center"/>
          </w:tcPr>
          <w:p w14:paraId="18CFF8E5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D8C24E8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0470CF9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6D7CE1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00AD93E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FE287F8" w14:textId="77777777">
        <w:trPr>
          <w:cantSplit/>
        </w:trPr>
        <w:tc>
          <w:tcPr>
            <w:tcW w:w="360" w:type="dxa"/>
            <w:vAlign w:val="center"/>
          </w:tcPr>
          <w:p w14:paraId="005092C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2E1B29B8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631C3A61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CF88ED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68D257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E4A131B" w14:textId="77777777">
        <w:trPr>
          <w:cantSplit/>
        </w:trPr>
        <w:tc>
          <w:tcPr>
            <w:tcW w:w="360" w:type="dxa"/>
            <w:vAlign w:val="center"/>
          </w:tcPr>
          <w:p w14:paraId="5086EAD1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2EB36D4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74A35A39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9C93C89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824291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221B0DA2" w14:textId="77777777">
        <w:trPr>
          <w:cantSplit/>
        </w:trPr>
        <w:tc>
          <w:tcPr>
            <w:tcW w:w="360" w:type="dxa"/>
            <w:vAlign w:val="center"/>
          </w:tcPr>
          <w:p w14:paraId="1ACBB71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143AF33A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760AF9">
              <w:rPr>
                <w:rFonts w:ascii="Book Antiqua" w:hAnsi="Book Antiqua"/>
                <w:b/>
                <w:sz w:val="18"/>
              </w:rPr>
              <w:t>účastníka zadávacího řízení</w:t>
            </w:r>
            <w:r w:rsidRPr="00760AF9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3491A8B3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5301B07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02DAE1F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69D120AF" w14:textId="77777777">
        <w:trPr>
          <w:cantSplit/>
        </w:trPr>
        <w:tc>
          <w:tcPr>
            <w:tcW w:w="360" w:type="dxa"/>
            <w:vAlign w:val="center"/>
          </w:tcPr>
          <w:p w14:paraId="02E6B7F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82CBE2C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14:paraId="17887B5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9F0DC3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83E51B3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20C4663B" w14:textId="77777777">
        <w:trPr>
          <w:cantSplit/>
        </w:trPr>
        <w:tc>
          <w:tcPr>
            <w:tcW w:w="10980" w:type="dxa"/>
            <w:gridSpan w:val="5"/>
          </w:tcPr>
          <w:p w14:paraId="16DFBF8E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5FD97288" w14:textId="77777777">
        <w:trPr>
          <w:cantSplit/>
        </w:trPr>
        <w:tc>
          <w:tcPr>
            <w:tcW w:w="360" w:type="dxa"/>
            <w:vAlign w:val="center"/>
          </w:tcPr>
          <w:p w14:paraId="2992AF6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  <w:r w:rsidRPr="00760AF9">
              <w:rPr>
                <w:rFonts w:ascii="Book Antiqua" w:hAnsi="Book Antiqua"/>
              </w:rPr>
              <w:t>2.</w:t>
            </w:r>
          </w:p>
        </w:tc>
        <w:tc>
          <w:tcPr>
            <w:tcW w:w="3240" w:type="dxa"/>
            <w:vAlign w:val="center"/>
          </w:tcPr>
          <w:p w14:paraId="7B5F4D84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122DB80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7EF93D0D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3AA8267E" w14:textId="77777777" w:rsidR="003158A4" w:rsidRPr="00760AF9" w:rsidRDefault="003158A4" w:rsidP="002539AB">
            <w:pPr>
              <w:ind w:right="-648"/>
              <w:rPr>
                <w:rFonts w:ascii="Book Antiqua" w:hAnsi="Book Antiqua"/>
              </w:rPr>
            </w:pPr>
          </w:p>
        </w:tc>
      </w:tr>
      <w:tr w:rsidR="003158A4" w:rsidRPr="00760AF9" w14:paraId="4D7DB8E0" w14:textId="77777777">
        <w:trPr>
          <w:cantSplit/>
        </w:trPr>
        <w:tc>
          <w:tcPr>
            <w:tcW w:w="360" w:type="dxa"/>
            <w:vAlign w:val="center"/>
          </w:tcPr>
          <w:p w14:paraId="340BC58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2A61BD2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7986153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7E8B53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57D283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4BFEC71F" w14:textId="77777777">
        <w:trPr>
          <w:cantSplit/>
        </w:trPr>
        <w:tc>
          <w:tcPr>
            <w:tcW w:w="360" w:type="dxa"/>
            <w:vAlign w:val="center"/>
          </w:tcPr>
          <w:p w14:paraId="6B2A47D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0139EA2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1BB9934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953F03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434787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F4760F9" w14:textId="77777777">
        <w:trPr>
          <w:cantSplit/>
        </w:trPr>
        <w:tc>
          <w:tcPr>
            <w:tcW w:w="360" w:type="dxa"/>
            <w:vAlign w:val="center"/>
          </w:tcPr>
          <w:p w14:paraId="0829D23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7718B26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69F4197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54825401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6DD9FC7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3A70BC61" w14:textId="77777777">
        <w:trPr>
          <w:cantSplit/>
        </w:trPr>
        <w:tc>
          <w:tcPr>
            <w:tcW w:w="360" w:type="dxa"/>
            <w:vAlign w:val="center"/>
          </w:tcPr>
          <w:p w14:paraId="105FF57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C58BB3C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0313C0F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7DDB6B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FB76A2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78001875" w14:textId="77777777">
        <w:trPr>
          <w:cantSplit/>
        </w:trPr>
        <w:tc>
          <w:tcPr>
            <w:tcW w:w="360" w:type="dxa"/>
            <w:vAlign w:val="center"/>
          </w:tcPr>
          <w:p w14:paraId="11F7971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26C8D52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79766A9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EE3061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66E13F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35B414E6" w14:textId="77777777">
        <w:trPr>
          <w:cantSplit/>
        </w:trPr>
        <w:tc>
          <w:tcPr>
            <w:tcW w:w="360" w:type="dxa"/>
            <w:vAlign w:val="center"/>
          </w:tcPr>
          <w:p w14:paraId="36B72FE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2CB64E79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68ED3459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EFE239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6A8D30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0EE77E74" w14:textId="77777777">
        <w:trPr>
          <w:cantSplit/>
        </w:trPr>
        <w:tc>
          <w:tcPr>
            <w:tcW w:w="360" w:type="dxa"/>
            <w:vAlign w:val="center"/>
          </w:tcPr>
          <w:p w14:paraId="58928A3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8CDC8A3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760AF9">
              <w:rPr>
                <w:rFonts w:ascii="Book Antiqua" w:hAnsi="Book Antiqua"/>
                <w:b/>
                <w:sz w:val="18"/>
              </w:rPr>
              <w:t>účastníka zadávacího řízení</w:t>
            </w:r>
            <w:r w:rsidRPr="00760AF9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5996C877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895605D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59E8F2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5AF05AE" w14:textId="77777777">
        <w:trPr>
          <w:cantSplit/>
        </w:trPr>
        <w:tc>
          <w:tcPr>
            <w:tcW w:w="360" w:type="dxa"/>
            <w:vAlign w:val="center"/>
          </w:tcPr>
          <w:p w14:paraId="61EAD81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970F427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14:paraId="4D533111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B8E3C29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AA6A25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311933FB" w14:textId="77777777">
        <w:trPr>
          <w:cantSplit/>
        </w:trPr>
        <w:tc>
          <w:tcPr>
            <w:tcW w:w="10980" w:type="dxa"/>
            <w:gridSpan w:val="5"/>
          </w:tcPr>
          <w:p w14:paraId="7679936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31A1B122" w14:textId="77777777">
        <w:trPr>
          <w:cantSplit/>
        </w:trPr>
        <w:tc>
          <w:tcPr>
            <w:tcW w:w="360" w:type="dxa"/>
            <w:vAlign w:val="center"/>
          </w:tcPr>
          <w:p w14:paraId="2EEC025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  <w:r w:rsidRPr="00760AF9">
              <w:rPr>
                <w:rFonts w:ascii="Book Antiqua" w:hAnsi="Book Antiqua"/>
              </w:rPr>
              <w:t>3.</w:t>
            </w:r>
          </w:p>
        </w:tc>
        <w:tc>
          <w:tcPr>
            <w:tcW w:w="3240" w:type="dxa"/>
            <w:vAlign w:val="center"/>
          </w:tcPr>
          <w:p w14:paraId="2F23B65A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08176B3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057A0D7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3663E70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BA8C4C5" w14:textId="77777777">
        <w:trPr>
          <w:cantSplit/>
        </w:trPr>
        <w:tc>
          <w:tcPr>
            <w:tcW w:w="360" w:type="dxa"/>
            <w:vAlign w:val="center"/>
          </w:tcPr>
          <w:p w14:paraId="23153FC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13D0B71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1DECA679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ABB412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CC0632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275277B0" w14:textId="77777777">
        <w:trPr>
          <w:cantSplit/>
        </w:trPr>
        <w:tc>
          <w:tcPr>
            <w:tcW w:w="360" w:type="dxa"/>
            <w:vAlign w:val="center"/>
          </w:tcPr>
          <w:p w14:paraId="3491837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D6DF9EF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0F1A2BC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A0DC99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DFB28A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354DAF6C" w14:textId="77777777">
        <w:trPr>
          <w:cantSplit/>
        </w:trPr>
        <w:tc>
          <w:tcPr>
            <w:tcW w:w="360" w:type="dxa"/>
            <w:vAlign w:val="center"/>
          </w:tcPr>
          <w:p w14:paraId="21C674A1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5750839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05C9545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7B55B1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374076D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E31E03C" w14:textId="77777777">
        <w:trPr>
          <w:cantSplit/>
        </w:trPr>
        <w:tc>
          <w:tcPr>
            <w:tcW w:w="360" w:type="dxa"/>
            <w:vAlign w:val="center"/>
          </w:tcPr>
          <w:p w14:paraId="004F9F6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9A1D0E3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1FD751F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270F74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2CAEEA3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4A9DB8C9" w14:textId="77777777">
        <w:trPr>
          <w:cantSplit/>
        </w:trPr>
        <w:tc>
          <w:tcPr>
            <w:tcW w:w="360" w:type="dxa"/>
            <w:vAlign w:val="center"/>
          </w:tcPr>
          <w:p w14:paraId="7A742713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50BF677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46FB291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C644CD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EE4CD1E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28D92045" w14:textId="77777777">
        <w:trPr>
          <w:cantSplit/>
        </w:trPr>
        <w:tc>
          <w:tcPr>
            <w:tcW w:w="360" w:type="dxa"/>
            <w:vAlign w:val="center"/>
          </w:tcPr>
          <w:p w14:paraId="1FC6DC6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2B0205AE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07A0A8C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9776F2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5EEE52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29EB0215" w14:textId="77777777">
        <w:trPr>
          <w:cantSplit/>
        </w:trPr>
        <w:tc>
          <w:tcPr>
            <w:tcW w:w="360" w:type="dxa"/>
            <w:vAlign w:val="center"/>
          </w:tcPr>
          <w:p w14:paraId="2CB7C585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2121399D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760AF9">
              <w:rPr>
                <w:rFonts w:ascii="Book Antiqua" w:hAnsi="Book Antiqua"/>
                <w:b/>
                <w:sz w:val="18"/>
              </w:rPr>
              <w:t>účastníka zadávacího řízení</w:t>
            </w:r>
            <w:r w:rsidRPr="00760AF9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12ABFBA7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AE1F14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8F35403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6EBB77B7" w14:textId="77777777">
        <w:trPr>
          <w:cantSplit/>
        </w:trPr>
        <w:tc>
          <w:tcPr>
            <w:tcW w:w="360" w:type="dxa"/>
            <w:vAlign w:val="center"/>
          </w:tcPr>
          <w:p w14:paraId="37BBB75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377685E3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14:paraId="58FB2F27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74CD54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99E735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</w:tbl>
    <w:p w14:paraId="28ECA0A4" w14:textId="77777777" w:rsidR="00CA36D3" w:rsidRPr="00760AF9" w:rsidRDefault="00CA36D3" w:rsidP="009801BD">
      <w:pPr>
        <w:rPr>
          <w:rFonts w:ascii="Book Antiqua" w:hAnsi="Book Antiqua"/>
        </w:rPr>
      </w:pPr>
    </w:p>
    <w:sectPr w:rsidR="00CA36D3" w:rsidRPr="00760AF9" w:rsidSect="00ED1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FC2E" w14:textId="77777777" w:rsidR="003434D8" w:rsidRDefault="003434D8">
      <w:r>
        <w:separator/>
      </w:r>
    </w:p>
  </w:endnote>
  <w:endnote w:type="continuationSeparator" w:id="0">
    <w:p w14:paraId="06EC3126" w14:textId="77777777" w:rsidR="003434D8" w:rsidRDefault="0034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A73C" w14:textId="77777777" w:rsidR="00DB0904" w:rsidRDefault="00DB09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CAEC" w14:textId="77777777" w:rsidR="00DB0904" w:rsidRDefault="00DB09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7BF8" w14:textId="77777777" w:rsidR="00DB0904" w:rsidRDefault="00DB09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827B" w14:textId="77777777" w:rsidR="003434D8" w:rsidRDefault="003434D8">
      <w:r>
        <w:separator/>
      </w:r>
    </w:p>
  </w:footnote>
  <w:footnote w:type="continuationSeparator" w:id="0">
    <w:p w14:paraId="274B30DA" w14:textId="77777777" w:rsidR="003434D8" w:rsidRDefault="0034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EE3D" w14:textId="77777777" w:rsidR="00DB0904" w:rsidRDefault="00DB09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A47F" w14:textId="050AA79E" w:rsidR="00FD72DD" w:rsidRPr="00991506" w:rsidRDefault="00FD72DD" w:rsidP="00D7340E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12DC" w14:textId="77777777" w:rsidR="00DB0904" w:rsidRDefault="00DB09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17941"/>
    <w:rsid w:val="00020037"/>
    <w:rsid w:val="0002629F"/>
    <w:rsid w:val="00063599"/>
    <w:rsid w:val="0008476A"/>
    <w:rsid w:val="00086B7D"/>
    <w:rsid w:val="000901DA"/>
    <w:rsid w:val="000A4061"/>
    <w:rsid w:val="000C691D"/>
    <w:rsid w:val="000E0B70"/>
    <w:rsid w:val="001239CF"/>
    <w:rsid w:val="0014487E"/>
    <w:rsid w:val="001472D4"/>
    <w:rsid w:val="001A3078"/>
    <w:rsid w:val="001B315E"/>
    <w:rsid w:val="001B6F3E"/>
    <w:rsid w:val="001C2E50"/>
    <w:rsid w:val="001C3AAF"/>
    <w:rsid w:val="001D4593"/>
    <w:rsid w:val="001E298B"/>
    <w:rsid w:val="00215039"/>
    <w:rsid w:val="00216123"/>
    <w:rsid w:val="00235A2B"/>
    <w:rsid w:val="002539AB"/>
    <w:rsid w:val="00253B3C"/>
    <w:rsid w:val="00261B56"/>
    <w:rsid w:val="0028268C"/>
    <w:rsid w:val="002A71F2"/>
    <w:rsid w:val="002C72E8"/>
    <w:rsid w:val="002E44B9"/>
    <w:rsid w:val="002E5491"/>
    <w:rsid w:val="00300E8C"/>
    <w:rsid w:val="003158A4"/>
    <w:rsid w:val="00334F38"/>
    <w:rsid w:val="003434D8"/>
    <w:rsid w:val="0038687D"/>
    <w:rsid w:val="003A257B"/>
    <w:rsid w:val="003B7C2F"/>
    <w:rsid w:val="003D0C63"/>
    <w:rsid w:val="00423349"/>
    <w:rsid w:val="0042529B"/>
    <w:rsid w:val="00432B95"/>
    <w:rsid w:val="00437F67"/>
    <w:rsid w:val="00492CF7"/>
    <w:rsid w:val="0049717A"/>
    <w:rsid w:val="004B26EB"/>
    <w:rsid w:val="004B78F0"/>
    <w:rsid w:val="004D5483"/>
    <w:rsid w:val="004E1317"/>
    <w:rsid w:val="005039E5"/>
    <w:rsid w:val="005429AB"/>
    <w:rsid w:val="00555BD4"/>
    <w:rsid w:val="0058022A"/>
    <w:rsid w:val="00581E8E"/>
    <w:rsid w:val="005B2C2F"/>
    <w:rsid w:val="005E7C20"/>
    <w:rsid w:val="006018A7"/>
    <w:rsid w:val="00603D97"/>
    <w:rsid w:val="00604B68"/>
    <w:rsid w:val="00614F10"/>
    <w:rsid w:val="00643459"/>
    <w:rsid w:val="00666624"/>
    <w:rsid w:val="006A199E"/>
    <w:rsid w:val="006B25E7"/>
    <w:rsid w:val="006D446D"/>
    <w:rsid w:val="006F7297"/>
    <w:rsid w:val="00732FA7"/>
    <w:rsid w:val="00760AF9"/>
    <w:rsid w:val="00764483"/>
    <w:rsid w:val="00765569"/>
    <w:rsid w:val="007C21E9"/>
    <w:rsid w:val="007C507F"/>
    <w:rsid w:val="007C514B"/>
    <w:rsid w:val="007D7282"/>
    <w:rsid w:val="00801943"/>
    <w:rsid w:val="0080417A"/>
    <w:rsid w:val="00844671"/>
    <w:rsid w:val="008A1DAD"/>
    <w:rsid w:val="008A63D7"/>
    <w:rsid w:val="00912688"/>
    <w:rsid w:val="0091669D"/>
    <w:rsid w:val="00930816"/>
    <w:rsid w:val="0093189E"/>
    <w:rsid w:val="00942AE3"/>
    <w:rsid w:val="0096143D"/>
    <w:rsid w:val="00966EAC"/>
    <w:rsid w:val="009801BD"/>
    <w:rsid w:val="00990C0F"/>
    <w:rsid w:val="00991506"/>
    <w:rsid w:val="00A0115F"/>
    <w:rsid w:val="00A50474"/>
    <w:rsid w:val="00A601FD"/>
    <w:rsid w:val="00A76EB9"/>
    <w:rsid w:val="00A96E80"/>
    <w:rsid w:val="00AA7423"/>
    <w:rsid w:val="00AB720D"/>
    <w:rsid w:val="00AC6CA1"/>
    <w:rsid w:val="00AD3B9E"/>
    <w:rsid w:val="00AE2900"/>
    <w:rsid w:val="00AF331C"/>
    <w:rsid w:val="00AF6576"/>
    <w:rsid w:val="00B066CB"/>
    <w:rsid w:val="00B31F04"/>
    <w:rsid w:val="00B84D85"/>
    <w:rsid w:val="00B958D6"/>
    <w:rsid w:val="00B96581"/>
    <w:rsid w:val="00BA0780"/>
    <w:rsid w:val="00C529D1"/>
    <w:rsid w:val="00C65041"/>
    <w:rsid w:val="00C65EC7"/>
    <w:rsid w:val="00C949B2"/>
    <w:rsid w:val="00CA36D3"/>
    <w:rsid w:val="00CA392E"/>
    <w:rsid w:val="00CF3964"/>
    <w:rsid w:val="00CF7DD3"/>
    <w:rsid w:val="00D007C2"/>
    <w:rsid w:val="00D37B77"/>
    <w:rsid w:val="00D4294E"/>
    <w:rsid w:val="00D53213"/>
    <w:rsid w:val="00D7340E"/>
    <w:rsid w:val="00D80655"/>
    <w:rsid w:val="00DB0904"/>
    <w:rsid w:val="00DC0C9F"/>
    <w:rsid w:val="00E21743"/>
    <w:rsid w:val="00E43876"/>
    <w:rsid w:val="00E44AC7"/>
    <w:rsid w:val="00E64742"/>
    <w:rsid w:val="00E662BC"/>
    <w:rsid w:val="00E87BFC"/>
    <w:rsid w:val="00EA3DB0"/>
    <w:rsid w:val="00EA7032"/>
    <w:rsid w:val="00EB1182"/>
    <w:rsid w:val="00ED1B02"/>
    <w:rsid w:val="00EE794A"/>
    <w:rsid w:val="00EF2A84"/>
    <w:rsid w:val="00F03802"/>
    <w:rsid w:val="00F13DE1"/>
    <w:rsid w:val="00F1476B"/>
    <w:rsid w:val="00F425C7"/>
    <w:rsid w:val="00F63192"/>
    <w:rsid w:val="00F63855"/>
    <w:rsid w:val="00F72DDB"/>
    <w:rsid w:val="00FA0562"/>
    <w:rsid w:val="00FA4755"/>
    <w:rsid w:val="00FB7694"/>
    <w:rsid w:val="00FC2B6B"/>
    <w:rsid w:val="00FC717D"/>
    <w:rsid w:val="00FD1FB9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CE42550"/>
  <w15:chartTrackingRefBased/>
  <w15:docId w15:val="{DFCEC56F-555B-43EC-B69B-864525C4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58A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4F38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rsid w:val="004D5483"/>
    <w:pPr>
      <w:spacing w:before="120"/>
      <w:ind w:left="567" w:hanging="567"/>
      <w:jc w:val="both"/>
    </w:pPr>
    <w:rPr>
      <w:rFonts w:ascii="Arial" w:hAnsi="Arial"/>
      <w:snapToGrid w:val="0"/>
      <w:szCs w:val="20"/>
      <w:lang w:val="fr-FR" w:eastAsia="en-US"/>
    </w:rPr>
  </w:style>
  <w:style w:type="character" w:customStyle="1" w:styleId="ZhlavChar">
    <w:name w:val="Záhlaví Char"/>
    <w:link w:val="Zhlav"/>
    <w:uiPriority w:val="99"/>
    <w:rsid w:val="00991506"/>
    <w:rPr>
      <w:sz w:val="24"/>
      <w:szCs w:val="24"/>
    </w:rPr>
  </w:style>
  <w:style w:type="character" w:styleId="slostrnky">
    <w:name w:val="page number"/>
    <w:rsid w:val="0058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9" ma:contentTypeDescription="Vytvoří nový dokument" ma:contentTypeScope="" ma:versionID="52815d12bac7864a0b41e0b38c419814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aff8865a1d68afc6f9702fd3e8b881d8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3248F-64AE-4DA7-A183-B2BE1A28B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B7134-23B9-4E89-8E57-8C6EBEDE6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101B8C-2DB1-44BD-829E-B04D99ED3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9</cp:revision>
  <cp:lastPrinted>2018-04-04T10:55:00Z</cp:lastPrinted>
  <dcterms:created xsi:type="dcterms:W3CDTF">2023-06-22T19:06:00Z</dcterms:created>
  <dcterms:modified xsi:type="dcterms:W3CDTF">2025-05-05T13:10:00Z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2021-07-13T11:40:51Z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/>
  </property>
  <property fmtid="{D5CDD505-2E9C-101B-9397-08002B2CF9AE}" pid="8" name="MSIP_Label_690ebb53-23a2-471a-9c6e-17bd0d11311e_ContentBits">
    <vt:lpwstr>0</vt:lpwstr>
  </property>
</Properties>
</file>