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6E2239" w14:textId="77777777" w:rsidR="007B0BEB" w:rsidRDefault="007B0BEB" w:rsidP="007B0BE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KUPNÍ SMLOUVA</w:t>
      </w:r>
    </w:p>
    <w:p w14:paraId="1923A96B" w14:textId="77777777" w:rsidR="007B0BEB" w:rsidRDefault="007B0BEB" w:rsidP="007B0BEB">
      <w:pPr>
        <w:jc w:val="center"/>
        <w:rPr>
          <w:rFonts w:ascii="Arial" w:hAnsi="Arial" w:cs="Arial"/>
          <w:b/>
          <w:sz w:val="22"/>
          <w:szCs w:val="22"/>
        </w:rPr>
      </w:pPr>
    </w:p>
    <w:p w14:paraId="08273701" w14:textId="77777777" w:rsidR="007B0BEB" w:rsidRDefault="007B0BEB" w:rsidP="007B0BE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uzavřená v souladu s ustanovením § 2079 a násl. zákona č. 89/2012 Sb., občanský zákoník, mezi níže uvedenými smluvními stranami</w:t>
      </w:r>
    </w:p>
    <w:p w14:paraId="6375DFA0" w14:textId="77777777" w:rsidR="007B0BEB" w:rsidRDefault="007B0BEB" w:rsidP="007B0BEB">
      <w:pPr>
        <w:jc w:val="center"/>
        <w:rPr>
          <w:rFonts w:ascii="Arial" w:hAnsi="Arial" w:cs="Arial"/>
          <w:sz w:val="22"/>
          <w:szCs w:val="22"/>
        </w:rPr>
      </w:pPr>
    </w:p>
    <w:p w14:paraId="3C10FB28" w14:textId="77777777" w:rsidR="007B0BEB" w:rsidRDefault="007B0BEB" w:rsidP="007B0BEB">
      <w:pPr>
        <w:rPr>
          <w:rFonts w:ascii="Arial" w:hAnsi="Arial" w:cs="Arial"/>
          <w:sz w:val="22"/>
          <w:szCs w:val="22"/>
        </w:rPr>
      </w:pPr>
    </w:p>
    <w:p w14:paraId="727FF4EF" w14:textId="77777777" w:rsidR="007B0BEB" w:rsidRDefault="007B0BEB" w:rsidP="007B0BEB">
      <w:pPr>
        <w:ind w:left="2835" w:hanging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Zdravotnická záchranná služba Jihomoravského kraje, příspěvková organizace</w:t>
      </w:r>
    </w:p>
    <w:p w14:paraId="31E47900" w14:textId="77777777" w:rsidR="007B0BEB" w:rsidRDefault="007B0BEB" w:rsidP="007B0BEB">
      <w:pPr>
        <w:ind w:left="2835" w:hanging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Sídlo:</w:t>
      </w:r>
      <w:r>
        <w:rPr>
          <w:rFonts w:ascii="Arial" w:hAnsi="Arial" w:cs="Arial"/>
          <w:sz w:val="20"/>
          <w:szCs w:val="20"/>
        </w:rPr>
        <w:tab/>
        <w:t>Kamenice 798/1d, 625 00 Brno</w:t>
      </w:r>
    </w:p>
    <w:p w14:paraId="2502B85D" w14:textId="77777777" w:rsidR="007B0BEB" w:rsidRDefault="007B0BEB" w:rsidP="007B0BEB">
      <w:pPr>
        <w:ind w:left="2835" w:hanging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Jednající:</w:t>
      </w:r>
      <w:r>
        <w:rPr>
          <w:rFonts w:ascii="Arial" w:hAnsi="Arial" w:cs="Arial"/>
          <w:sz w:val="20"/>
          <w:szCs w:val="20"/>
        </w:rPr>
        <w:tab/>
        <w:t>MUDr. Hana Albrechtová, ředitelka</w:t>
      </w:r>
    </w:p>
    <w:p w14:paraId="74678692" w14:textId="77777777" w:rsidR="007B0BEB" w:rsidRDefault="007B0BEB" w:rsidP="007B0BEB">
      <w:pPr>
        <w:ind w:left="2835" w:hanging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Kontaktní osoba:</w:t>
      </w:r>
      <w:r>
        <w:rPr>
          <w:rFonts w:ascii="Arial" w:hAnsi="Arial" w:cs="Arial"/>
          <w:sz w:val="20"/>
          <w:szCs w:val="20"/>
        </w:rPr>
        <w:tab/>
        <w:t xml:space="preserve">Jiří Urbánek, </w:t>
      </w:r>
      <w:hyperlink r:id="rId11" w:history="1">
        <w:r>
          <w:rPr>
            <w:rStyle w:val="Hypertextovodkaz"/>
            <w:rFonts w:ascii="Arial" w:hAnsi="Arial" w:cs="Arial"/>
            <w:sz w:val="20"/>
            <w:szCs w:val="20"/>
          </w:rPr>
          <w:t>urbanekj@zzsjmk.cz</w:t>
        </w:r>
      </w:hyperlink>
    </w:p>
    <w:p w14:paraId="42A2977C" w14:textId="77777777" w:rsidR="007B0BEB" w:rsidRDefault="007B0BEB" w:rsidP="007B0BEB">
      <w:pPr>
        <w:ind w:left="2835" w:hanging="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545 113 111</w:t>
      </w:r>
    </w:p>
    <w:p w14:paraId="729A410B" w14:textId="77777777" w:rsidR="007B0BEB" w:rsidRDefault="007B0BEB" w:rsidP="007B0BEB">
      <w:pPr>
        <w:ind w:left="2835" w:hanging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ab/>
        <w:t>00346292</w:t>
      </w:r>
    </w:p>
    <w:p w14:paraId="22BE2A66" w14:textId="77777777" w:rsidR="007B0BEB" w:rsidRDefault="007B0BEB" w:rsidP="007B0BEB">
      <w:pPr>
        <w:ind w:left="2835" w:hanging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ab/>
        <w:t>CZ00346292</w:t>
      </w:r>
    </w:p>
    <w:p w14:paraId="746D5801" w14:textId="77777777" w:rsidR="007B0BEB" w:rsidRDefault="007B0BEB" w:rsidP="007B0BEB">
      <w:pPr>
        <w:ind w:left="2835" w:hanging="28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Zápis v OR:</w:t>
      </w:r>
      <w:r>
        <w:rPr>
          <w:rFonts w:ascii="Arial" w:hAnsi="Arial" w:cs="Arial"/>
          <w:sz w:val="20"/>
          <w:szCs w:val="20"/>
        </w:rPr>
        <w:tab/>
        <w:t xml:space="preserve">Krajský soud v Brně </w:t>
      </w:r>
      <w:proofErr w:type="spellStart"/>
      <w:r>
        <w:rPr>
          <w:rFonts w:ascii="Arial" w:hAnsi="Arial" w:cs="Arial"/>
          <w:sz w:val="20"/>
          <w:szCs w:val="20"/>
        </w:rPr>
        <w:t>sp</w:t>
      </w:r>
      <w:proofErr w:type="spellEnd"/>
      <w:r>
        <w:rPr>
          <w:rFonts w:ascii="Arial" w:hAnsi="Arial" w:cs="Arial"/>
          <w:sz w:val="20"/>
          <w:szCs w:val="20"/>
        </w:rPr>
        <w:t xml:space="preserve">. zn. </w:t>
      </w:r>
      <w:proofErr w:type="spellStart"/>
      <w:r>
        <w:rPr>
          <w:rFonts w:ascii="Arial" w:hAnsi="Arial" w:cs="Arial"/>
          <w:sz w:val="20"/>
          <w:szCs w:val="20"/>
        </w:rPr>
        <w:t>Pr</w:t>
      </w:r>
      <w:proofErr w:type="spellEnd"/>
      <w:r>
        <w:rPr>
          <w:rFonts w:ascii="Arial" w:hAnsi="Arial" w:cs="Arial"/>
          <w:sz w:val="20"/>
          <w:szCs w:val="20"/>
        </w:rPr>
        <w:t xml:space="preserve"> 1245</w:t>
      </w:r>
    </w:p>
    <w:p w14:paraId="21D60D1C" w14:textId="77777777" w:rsidR="007B0BEB" w:rsidRDefault="007B0BEB" w:rsidP="007B0BE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 (číslo účtu):</w:t>
      </w:r>
      <w:r>
        <w:rPr>
          <w:rFonts w:ascii="Arial" w:hAnsi="Arial" w:cs="Arial"/>
          <w:sz w:val="20"/>
          <w:szCs w:val="20"/>
        </w:rPr>
        <w:tab/>
        <w:t xml:space="preserve">MONETA Money Bank, a.s., č. </w:t>
      </w:r>
      <w:proofErr w:type="spellStart"/>
      <w:r>
        <w:rPr>
          <w:rFonts w:ascii="Arial" w:hAnsi="Arial" w:cs="Arial"/>
          <w:sz w:val="20"/>
          <w:szCs w:val="20"/>
        </w:rPr>
        <w:t>ú.</w:t>
      </w:r>
      <w:proofErr w:type="spellEnd"/>
      <w:r>
        <w:rPr>
          <w:rFonts w:ascii="Arial" w:hAnsi="Arial" w:cs="Arial"/>
          <w:sz w:val="20"/>
          <w:szCs w:val="20"/>
        </w:rPr>
        <w:t xml:space="preserve"> 117203514/0600</w:t>
      </w:r>
    </w:p>
    <w:p w14:paraId="2BC1B0A2" w14:textId="77777777" w:rsidR="007B0BEB" w:rsidRDefault="007B0BEB" w:rsidP="007B0BEB">
      <w:pPr>
        <w:rPr>
          <w:rFonts w:ascii="Arial" w:hAnsi="Arial" w:cs="Arial"/>
          <w:sz w:val="20"/>
          <w:szCs w:val="20"/>
        </w:rPr>
      </w:pPr>
    </w:p>
    <w:p w14:paraId="40A1F8F0" w14:textId="77777777" w:rsidR="007B0BEB" w:rsidRDefault="007B0BEB" w:rsidP="007B0BE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„kupující“)</w:t>
      </w:r>
    </w:p>
    <w:p w14:paraId="20D7F0F9" w14:textId="77777777" w:rsidR="007B0BEB" w:rsidRDefault="007B0BEB" w:rsidP="007B0BEB">
      <w:pPr>
        <w:rPr>
          <w:rFonts w:ascii="Arial" w:hAnsi="Arial" w:cs="Arial"/>
          <w:sz w:val="20"/>
          <w:szCs w:val="20"/>
        </w:rPr>
      </w:pPr>
    </w:p>
    <w:p w14:paraId="17443582" w14:textId="77777777" w:rsidR="007B0BEB" w:rsidRDefault="007B0BEB" w:rsidP="007B0BE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2EC586C8" w14:textId="77777777" w:rsidR="007B0BEB" w:rsidRDefault="007B0BEB" w:rsidP="007B0BEB">
      <w:pPr>
        <w:rPr>
          <w:rFonts w:ascii="Arial" w:hAnsi="Arial" w:cs="Arial"/>
          <w:sz w:val="20"/>
          <w:szCs w:val="20"/>
        </w:rPr>
      </w:pPr>
    </w:p>
    <w:p w14:paraId="6AD0763A" w14:textId="77777777" w:rsidR="007B0BEB" w:rsidRDefault="007B0BEB" w:rsidP="007B0BE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Jméno: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color w:val="FF0000"/>
          <w:sz w:val="20"/>
          <w:szCs w:val="20"/>
          <w:highlight w:val="yellow"/>
          <w:lang w:eastAsia="en-US" w:bidi="en-US"/>
        </w:rPr>
        <w:fldChar w:fldCharType="begin"/>
      </w:r>
      <w:r>
        <w:rPr>
          <w:rFonts w:ascii="Arial" w:hAnsi="Arial" w:cs="Arial"/>
          <w:b/>
          <w:color w:val="FF0000"/>
          <w:sz w:val="20"/>
          <w:szCs w:val="20"/>
          <w:highlight w:val="yellow"/>
          <w:lang w:eastAsia="en-US" w:bidi="en-US"/>
        </w:rPr>
        <w:instrText xml:space="preserve"> MACROBUTTON  AcceptConflict "[doplní účastník]" </w:instrText>
      </w:r>
      <w:r>
        <w:rPr>
          <w:rFonts w:ascii="Arial" w:hAnsi="Arial" w:cs="Arial"/>
          <w:b/>
          <w:color w:val="FF0000"/>
          <w:sz w:val="20"/>
          <w:szCs w:val="20"/>
          <w:highlight w:val="yellow"/>
          <w:lang w:eastAsia="en-US" w:bidi="en-US"/>
        </w:rPr>
        <w:fldChar w:fldCharType="end"/>
      </w:r>
    </w:p>
    <w:p w14:paraId="5A548B86" w14:textId="77777777" w:rsidR="007B0BEB" w:rsidRDefault="007B0BEB" w:rsidP="007B0BE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Sídlo: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  <w:highlight w:val="yellow"/>
          <w:lang w:eastAsia="en-US" w:bidi="en-US"/>
        </w:rPr>
        <w:fldChar w:fldCharType="begin"/>
      </w:r>
      <w:r>
        <w:rPr>
          <w:rFonts w:ascii="Arial" w:hAnsi="Arial" w:cs="Arial"/>
          <w:color w:val="FF0000"/>
          <w:sz w:val="20"/>
          <w:szCs w:val="20"/>
          <w:highlight w:val="yellow"/>
          <w:lang w:eastAsia="en-US" w:bidi="en-US"/>
        </w:rPr>
        <w:instrText xml:space="preserve"> MACROBUTTON  AcceptConflict "[doplní účastník]" </w:instrText>
      </w:r>
      <w:r>
        <w:rPr>
          <w:rFonts w:ascii="Arial" w:hAnsi="Arial" w:cs="Arial"/>
          <w:color w:val="FF0000"/>
          <w:sz w:val="20"/>
          <w:szCs w:val="20"/>
          <w:highlight w:val="yellow"/>
          <w:lang w:eastAsia="en-US" w:bidi="en-US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</w:p>
    <w:p w14:paraId="787988A4" w14:textId="77777777" w:rsidR="007B0BEB" w:rsidRDefault="007B0BEB" w:rsidP="007B0BE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Jednající: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  <w:highlight w:val="yellow"/>
          <w:lang w:eastAsia="en-US" w:bidi="en-US"/>
        </w:rPr>
        <w:fldChar w:fldCharType="begin"/>
      </w:r>
      <w:r>
        <w:rPr>
          <w:rFonts w:ascii="Arial" w:hAnsi="Arial" w:cs="Arial"/>
          <w:color w:val="FF0000"/>
          <w:sz w:val="20"/>
          <w:szCs w:val="20"/>
          <w:highlight w:val="yellow"/>
          <w:lang w:eastAsia="en-US" w:bidi="en-US"/>
        </w:rPr>
        <w:instrText xml:space="preserve"> MACROBUTTON  AcceptConflict "[doplní účastník]" </w:instrText>
      </w:r>
      <w:r>
        <w:rPr>
          <w:rFonts w:ascii="Arial" w:hAnsi="Arial" w:cs="Arial"/>
          <w:color w:val="FF0000"/>
          <w:sz w:val="20"/>
          <w:szCs w:val="20"/>
          <w:highlight w:val="yellow"/>
          <w:lang w:eastAsia="en-US" w:bidi="en-US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</w:p>
    <w:p w14:paraId="697BEA2C" w14:textId="77777777" w:rsidR="007B0BEB" w:rsidRDefault="007B0BEB" w:rsidP="007B0BEB">
      <w:pPr>
        <w:rPr>
          <w:rFonts w:ascii="Arial" w:hAnsi="Arial" w:cs="Arial"/>
          <w:color w:val="FF0000"/>
          <w:sz w:val="20"/>
          <w:szCs w:val="20"/>
          <w:lang w:eastAsia="en-US" w:bidi="en-US"/>
        </w:rPr>
      </w:pPr>
      <w:r>
        <w:rPr>
          <w:rFonts w:ascii="Arial" w:hAnsi="Arial" w:cs="Arial"/>
          <w:sz w:val="20"/>
          <w:szCs w:val="20"/>
        </w:rPr>
        <w:t>Kontaktní osoba: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  <w:highlight w:val="yellow"/>
          <w:lang w:eastAsia="en-US" w:bidi="en-US"/>
        </w:rPr>
        <w:fldChar w:fldCharType="begin"/>
      </w:r>
      <w:r>
        <w:rPr>
          <w:rFonts w:ascii="Arial" w:hAnsi="Arial" w:cs="Arial"/>
          <w:color w:val="FF0000"/>
          <w:sz w:val="20"/>
          <w:szCs w:val="20"/>
          <w:highlight w:val="yellow"/>
          <w:lang w:eastAsia="en-US" w:bidi="en-US"/>
        </w:rPr>
        <w:instrText xml:space="preserve"> MACROBUTTON  AcceptConflict "[doplní účastník]" </w:instrText>
      </w:r>
      <w:r>
        <w:rPr>
          <w:rFonts w:ascii="Arial" w:hAnsi="Arial" w:cs="Arial"/>
          <w:color w:val="FF0000"/>
          <w:sz w:val="20"/>
          <w:szCs w:val="20"/>
          <w:highlight w:val="yellow"/>
          <w:lang w:eastAsia="en-US" w:bidi="en-US"/>
        </w:rPr>
        <w:fldChar w:fldCharType="end"/>
      </w:r>
    </w:p>
    <w:p w14:paraId="51D377B8" w14:textId="77777777" w:rsidR="007B0BEB" w:rsidRDefault="007B0BEB" w:rsidP="007B0BE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  <w:highlight w:val="yellow"/>
          <w:lang w:eastAsia="en-US" w:bidi="en-US"/>
        </w:rPr>
        <w:fldChar w:fldCharType="begin"/>
      </w:r>
      <w:r>
        <w:rPr>
          <w:rFonts w:ascii="Arial" w:hAnsi="Arial" w:cs="Arial"/>
          <w:color w:val="FF0000"/>
          <w:sz w:val="20"/>
          <w:szCs w:val="20"/>
          <w:highlight w:val="yellow"/>
          <w:lang w:eastAsia="en-US" w:bidi="en-US"/>
        </w:rPr>
        <w:instrText xml:space="preserve"> MACROBUTTON  AcceptConflict "[doplní účastník]" </w:instrText>
      </w:r>
      <w:r>
        <w:rPr>
          <w:rFonts w:ascii="Arial" w:hAnsi="Arial" w:cs="Arial"/>
          <w:color w:val="FF0000"/>
          <w:sz w:val="20"/>
          <w:szCs w:val="20"/>
          <w:highlight w:val="yellow"/>
          <w:lang w:eastAsia="en-US" w:bidi="en-US"/>
        </w:rPr>
        <w:fldChar w:fldCharType="end"/>
      </w:r>
    </w:p>
    <w:p w14:paraId="38A4B09A" w14:textId="77777777" w:rsidR="007B0BEB" w:rsidRDefault="007B0BEB" w:rsidP="007B0BE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  <w:highlight w:val="yellow"/>
          <w:lang w:eastAsia="en-US" w:bidi="en-US"/>
        </w:rPr>
        <w:fldChar w:fldCharType="begin"/>
      </w:r>
      <w:r>
        <w:rPr>
          <w:rFonts w:ascii="Arial" w:hAnsi="Arial" w:cs="Arial"/>
          <w:color w:val="FF0000"/>
          <w:sz w:val="20"/>
          <w:szCs w:val="20"/>
          <w:highlight w:val="yellow"/>
          <w:lang w:eastAsia="en-US" w:bidi="en-US"/>
        </w:rPr>
        <w:instrText xml:space="preserve"> MACROBUTTON  AcceptConflict "[doplní účastník]" </w:instrText>
      </w:r>
      <w:r>
        <w:rPr>
          <w:rFonts w:ascii="Arial" w:hAnsi="Arial" w:cs="Arial"/>
          <w:color w:val="FF0000"/>
          <w:sz w:val="20"/>
          <w:szCs w:val="20"/>
          <w:highlight w:val="yellow"/>
          <w:lang w:eastAsia="en-US" w:bidi="en-US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</w:p>
    <w:p w14:paraId="2117C6DC" w14:textId="77777777" w:rsidR="007B0BEB" w:rsidRDefault="007B0BEB" w:rsidP="007B0BE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  <w:highlight w:val="yellow"/>
          <w:lang w:eastAsia="en-US" w:bidi="en-US"/>
        </w:rPr>
        <w:fldChar w:fldCharType="begin"/>
      </w:r>
      <w:r>
        <w:rPr>
          <w:rFonts w:ascii="Arial" w:hAnsi="Arial" w:cs="Arial"/>
          <w:color w:val="FF0000"/>
          <w:sz w:val="20"/>
          <w:szCs w:val="20"/>
          <w:highlight w:val="yellow"/>
          <w:lang w:eastAsia="en-US" w:bidi="en-US"/>
        </w:rPr>
        <w:instrText xml:space="preserve"> MACROBUTTON  AcceptConflict "[doplní účastník]" </w:instrText>
      </w:r>
      <w:r>
        <w:rPr>
          <w:rFonts w:ascii="Arial" w:hAnsi="Arial" w:cs="Arial"/>
          <w:color w:val="FF0000"/>
          <w:sz w:val="20"/>
          <w:szCs w:val="20"/>
          <w:highlight w:val="yellow"/>
          <w:lang w:eastAsia="en-US" w:bidi="en-US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</w:p>
    <w:p w14:paraId="2834A144" w14:textId="77777777" w:rsidR="007B0BEB" w:rsidRDefault="007B0BEB" w:rsidP="007B0BE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Zápis v OR: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  <w:highlight w:val="yellow"/>
          <w:lang w:eastAsia="en-US" w:bidi="en-US"/>
        </w:rPr>
        <w:fldChar w:fldCharType="begin"/>
      </w:r>
      <w:r>
        <w:rPr>
          <w:rFonts w:ascii="Arial" w:hAnsi="Arial" w:cs="Arial"/>
          <w:color w:val="FF0000"/>
          <w:sz w:val="20"/>
          <w:szCs w:val="20"/>
          <w:highlight w:val="yellow"/>
          <w:lang w:eastAsia="en-US" w:bidi="en-US"/>
        </w:rPr>
        <w:instrText xml:space="preserve"> MACROBUTTON  AcceptConflict "[doplní účastník]" </w:instrText>
      </w:r>
      <w:r>
        <w:rPr>
          <w:rFonts w:ascii="Arial" w:hAnsi="Arial" w:cs="Arial"/>
          <w:color w:val="FF0000"/>
          <w:sz w:val="20"/>
          <w:szCs w:val="20"/>
          <w:highlight w:val="yellow"/>
          <w:lang w:eastAsia="en-US" w:bidi="en-US"/>
        </w:rPr>
        <w:fldChar w:fldCharType="end"/>
      </w:r>
      <w:r>
        <w:rPr>
          <w:rFonts w:ascii="Arial" w:hAnsi="Arial" w:cs="Arial"/>
          <w:sz w:val="20"/>
          <w:szCs w:val="20"/>
        </w:rPr>
        <w:tab/>
      </w:r>
    </w:p>
    <w:p w14:paraId="061B8227" w14:textId="77777777" w:rsidR="007B0BEB" w:rsidRDefault="007B0BEB" w:rsidP="007B0BE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 (číslo účtu):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  <w:highlight w:val="yellow"/>
          <w:lang w:eastAsia="en-US" w:bidi="en-US"/>
        </w:rPr>
        <w:fldChar w:fldCharType="begin"/>
      </w:r>
      <w:r>
        <w:rPr>
          <w:rFonts w:ascii="Arial" w:hAnsi="Arial" w:cs="Arial"/>
          <w:color w:val="FF0000"/>
          <w:sz w:val="20"/>
          <w:szCs w:val="20"/>
          <w:highlight w:val="yellow"/>
          <w:lang w:eastAsia="en-US" w:bidi="en-US"/>
        </w:rPr>
        <w:instrText xml:space="preserve"> MACROBUTTON  AcceptConflict "[doplní účastník]" </w:instrText>
      </w:r>
      <w:r>
        <w:rPr>
          <w:rFonts w:ascii="Arial" w:hAnsi="Arial" w:cs="Arial"/>
          <w:color w:val="FF0000"/>
          <w:sz w:val="20"/>
          <w:szCs w:val="20"/>
          <w:highlight w:val="yellow"/>
          <w:lang w:eastAsia="en-US" w:bidi="en-US"/>
        </w:rPr>
        <w:fldChar w:fldCharType="end"/>
      </w:r>
    </w:p>
    <w:p w14:paraId="685CBA7A" w14:textId="77777777" w:rsidR="007B0BEB" w:rsidRDefault="007B0BEB" w:rsidP="007B0BEB">
      <w:pPr>
        <w:rPr>
          <w:rFonts w:ascii="Arial" w:hAnsi="Arial" w:cs="Arial"/>
          <w:sz w:val="20"/>
          <w:szCs w:val="20"/>
        </w:rPr>
      </w:pPr>
    </w:p>
    <w:p w14:paraId="486ACFE2" w14:textId="77777777" w:rsidR="007B0BEB" w:rsidRDefault="007B0BEB" w:rsidP="007B0BE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„prodávající“)</w:t>
      </w:r>
    </w:p>
    <w:p w14:paraId="44B5EAB7" w14:textId="77777777" w:rsidR="007B0BEB" w:rsidRDefault="007B0BEB" w:rsidP="007B0BEB">
      <w:pPr>
        <w:rPr>
          <w:rFonts w:ascii="Arial" w:hAnsi="Arial" w:cs="Arial"/>
          <w:sz w:val="20"/>
          <w:szCs w:val="20"/>
        </w:rPr>
      </w:pPr>
    </w:p>
    <w:p w14:paraId="11FA519D" w14:textId="77777777" w:rsidR="007B0BEB" w:rsidRDefault="007B0BEB" w:rsidP="007B0BEB">
      <w:pPr>
        <w:rPr>
          <w:rFonts w:ascii="Arial" w:hAnsi="Arial" w:cs="Arial"/>
          <w:sz w:val="20"/>
          <w:szCs w:val="20"/>
        </w:rPr>
      </w:pPr>
    </w:p>
    <w:p w14:paraId="4B19B36D" w14:textId="77777777" w:rsidR="007B0BEB" w:rsidRDefault="007B0BEB" w:rsidP="007B0BEB">
      <w:pPr>
        <w:jc w:val="center"/>
        <w:rPr>
          <w:rFonts w:ascii="Arial" w:hAnsi="Arial" w:cs="Arial"/>
          <w:sz w:val="20"/>
          <w:szCs w:val="20"/>
        </w:rPr>
      </w:pPr>
    </w:p>
    <w:p w14:paraId="340529B3" w14:textId="77777777" w:rsidR="007B0BEB" w:rsidRDefault="007B0BEB" w:rsidP="007B0BEB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1.</w:t>
      </w:r>
    </w:p>
    <w:p w14:paraId="50ADCB68" w14:textId="67144540" w:rsidR="007B0BEB" w:rsidRPr="005623DA" w:rsidRDefault="007B0BEB" w:rsidP="005623D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je oprávněn na základě svého vlastnického práva nakládat </w:t>
      </w:r>
      <w:r w:rsidR="005623DA">
        <w:rPr>
          <w:rFonts w:ascii="Arial" w:hAnsi="Arial" w:cs="Arial"/>
          <w:sz w:val="20"/>
          <w:szCs w:val="20"/>
        </w:rPr>
        <w:t>se</w:t>
      </w:r>
      <w:r>
        <w:rPr>
          <w:rFonts w:ascii="Arial" w:hAnsi="Arial" w:cs="Arial"/>
          <w:sz w:val="20"/>
          <w:szCs w:val="20"/>
        </w:rPr>
        <w:t xml:space="preserve"> zbožím</w:t>
      </w:r>
      <w:r w:rsidR="005623DA">
        <w:rPr>
          <w:rFonts w:ascii="Arial" w:hAnsi="Arial" w:cs="Arial"/>
          <w:sz w:val="20"/>
          <w:szCs w:val="20"/>
        </w:rPr>
        <w:t xml:space="preserve"> v podobě 9 ks</w:t>
      </w:r>
      <w:r w:rsidRPr="005623DA">
        <w:rPr>
          <w:rFonts w:ascii="Arial" w:hAnsi="Arial" w:cs="Arial"/>
          <w:sz w:val="20"/>
          <w:szCs w:val="20"/>
        </w:rPr>
        <w:t xml:space="preserve"> </w:t>
      </w:r>
      <w:r w:rsidRPr="005623DA">
        <w:rPr>
          <w:rFonts w:ascii="Arial" w:hAnsi="Arial" w:cs="Arial"/>
          <w:bCs/>
          <w:sz w:val="20"/>
          <w:szCs w:val="20"/>
        </w:rPr>
        <w:t>nov</w:t>
      </w:r>
      <w:r w:rsidR="005623DA">
        <w:rPr>
          <w:rFonts w:ascii="Arial" w:hAnsi="Arial" w:cs="Arial"/>
          <w:bCs/>
          <w:sz w:val="20"/>
          <w:szCs w:val="20"/>
        </w:rPr>
        <w:t>ých</w:t>
      </w:r>
      <w:r w:rsidRPr="005623DA">
        <w:rPr>
          <w:rFonts w:ascii="Arial" w:hAnsi="Arial" w:cs="Arial"/>
          <w:bCs/>
          <w:sz w:val="20"/>
          <w:szCs w:val="20"/>
        </w:rPr>
        <w:t xml:space="preserve"> sanitní</w:t>
      </w:r>
      <w:r w:rsidR="005623DA">
        <w:rPr>
          <w:rFonts w:ascii="Arial" w:hAnsi="Arial" w:cs="Arial"/>
          <w:bCs/>
          <w:sz w:val="20"/>
          <w:szCs w:val="20"/>
        </w:rPr>
        <w:t>ch</w:t>
      </w:r>
      <w:r w:rsidRPr="005623DA">
        <w:rPr>
          <w:rFonts w:ascii="Arial" w:hAnsi="Arial" w:cs="Arial"/>
          <w:bCs/>
          <w:sz w:val="20"/>
          <w:szCs w:val="20"/>
        </w:rPr>
        <w:t xml:space="preserve"> vozid</w:t>
      </w:r>
      <w:r w:rsidR="005623DA">
        <w:rPr>
          <w:rFonts w:ascii="Arial" w:hAnsi="Arial" w:cs="Arial"/>
          <w:bCs/>
          <w:sz w:val="20"/>
          <w:szCs w:val="20"/>
        </w:rPr>
        <w:t>el</w:t>
      </w:r>
      <w:r w:rsidRPr="005623DA">
        <w:rPr>
          <w:rFonts w:ascii="Arial" w:hAnsi="Arial" w:cs="Arial"/>
          <w:bCs/>
          <w:sz w:val="20"/>
          <w:szCs w:val="20"/>
        </w:rPr>
        <w:t xml:space="preserve"> rychlé lékařské pomoci (RLP) typu B podle ČSN EN 1789</w:t>
      </w:r>
      <w:r w:rsidR="005623DA">
        <w:rPr>
          <w:rFonts w:ascii="Arial" w:hAnsi="Arial" w:cs="Arial"/>
          <w:bCs/>
          <w:sz w:val="20"/>
          <w:szCs w:val="20"/>
        </w:rPr>
        <w:t>+A1</w:t>
      </w:r>
      <w:r w:rsidRPr="005623DA">
        <w:rPr>
          <w:rFonts w:ascii="Arial" w:hAnsi="Arial" w:cs="Arial"/>
          <w:bCs/>
          <w:sz w:val="20"/>
          <w:szCs w:val="20"/>
        </w:rPr>
        <w:t xml:space="preserve"> s globální homologací včetně účelové a zdravotnické zástavby</w:t>
      </w:r>
      <w:r w:rsidRPr="005623DA">
        <w:rPr>
          <w:rFonts w:ascii="Arial" w:hAnsi="Arial" w:cs="Arial"/>
          <w:sz w:val="20"/>
          <w:szCs w:val="20"/>
        </w:rPr>
        <w:t>. Podrobná specifikace tohoto zboží a jeho účelové zástavby je uvedena v příloze č. 1, která je nedílnou součástí této kupní smlouvy</w:t>
      </w:r>
      <w:r w:rsidR="005623DA">
        <w:rPr>
          <w:rFonts w:ascii="Arial" w:hAnsi="Arial" w:cs="Arial"/>
          <w:sz w:val="20"/>
          <w:szCs w:val="20"/>
        </w:rPr>
        <w:t>.</w:t>
      </w:r>
    </w:p>
    <w:p w14:paraId="36612C99" w14:textId="77777777" w:rsidR="007B0BEB" w:rsidRDefault="007B0BEB" w:rsidP="007B0BEB">
      <w:pPr>
        <w:rPr>
          <w:rFonts w:ascii="Arial" w:hAnsi="Arial" w:cs="Arial"/>
          <w:sz w:val="20"/>
          <w:szCs w:val="20"/>
        </w:rPr>
      </w:pPr>
    </w:p>
    <w:p w14:paraId="48F8BEED" w14:textId="77777777" w:rsidR="007B0BEB" w:rsidRDefault="007B0BEB" w:rsidP="007B0BEB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</w:t>
      </w:r>
    </w:p>
    <w:p w14:paraId="09C15FAB" w14:textId="1EB17974" w:rsidR="007B0BEB" w:rsidRDefault="007B0BEB" w:rsidP="007B0BE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prodává zboží podle čl. 1 této smlouvy se všemi jeho součástmi a příslušenstvím kupujícímu, a kupující kupuje toto zboží do vlastnictví Jihomoravského kraje, za kupní cenu podle čl. </w:t>
      </w:r>
      <w:r w:rsidR="00FE74CF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této smlouvy. </w:t>
      </w:r>
    </w:p>
    <w:p w14:paraId="5A7FE73B" w14:textId="77777777" w:rsidR="007B0BEB" w:rsidRDefault="007B0BEB" w:rsidP="007B0BEB">
      <w:pPr>
        <w:jc w:val="both"/>
        <w:rPr>
          <w:rFonts w:ascii="Arial" w:hAnsi="Arial" w:cs="Arial"/>
          <w:sz w:val="20"/>
          <w:szCs w:val="20"/>
        </w:rPr>
      </w:pPr>
    </w:p>
    <w:p w14:paraId="77D6A08A" w14:textId="77777777" w:rsidR="007B0BEB" w:rsidRDefault="007B0BEB" w:rsidP="007B0BE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3.  </w:t>
      </w:r>
    </w:p>
    <w:p w14:paraId="7FD9D3BA" w14:textId="77777777" w:rsidR="007B0BEB" w:rsidRDefault="007B0BEB" w:rsidP="007B0BE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Součástí závazku prodávajícího k prodeji zboží podle čl. 2 této smlouvy je také </w:t>
      </w:r>
    </w:p>
    <w:p w14:paraId="629C81AD" w14:textId="77777777" w:rsidR="007B0BEB" w:rsidRDefault="007B0BEB" w:rsidP="007B0BEB">
      <w:pPr>
        <w:jc w:val="both"/>
        <w:rPr>
          <w:rFonts w:ascii="Arial" w:hAnsi="Arial" w:cs="Arial"/>
          <w:sz w:val="20"/>
          <w:szCs w:val="20"/>
        </w:rPr>
      </w:pPr>
    </w:p>
    <w:p w14:paraId="2927B479" w14:textId="77777777" w:rsidR="007B0BEB" w:rsidRDefault="007B0BEB" w:rsidP="007B0BEB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montáž elektroinstalace provedené nad rámec elektroinstalace ve vozidlech určených k přestavbě,</w:t>
      </w:r>
    </w:p>
    <w:p w14:paraId="73434BA3" w14:textId="4F94B9AA" w:rsidR="007B0BEB" w:rsidRDefault="007B0BEB" w:rsidP="007B0BEB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E9752A">
        <w:rPr>
          <w:rFonts w:ascii="Arial" w:hAnsi="Arial" w:cs="Arial"/>
          <w:sz w:val="20"/>
          <w:szCs w:val="20"/>
        </w:rPr>
        <w:t>montáž klimatizace a topení nad rámec klimatizace a topení</w:t>
      </w:r>
      <w:r>
        <w:rPr>
          <w:rFonts w:ascii="Arial" w:hAnsi="Arial" w:cs="Arial"/>
          <w:sz w:val="20"/>
          <w:szCs w:val="20"/>
        </w:rPr>
        <w:t xml:space="preserve"> ve vozidl</w:t>
      </w:r>
      <w:r w:rsidR="005358EB">
        <w:rPr>
          <w:rFonts w:ascii="Arial" w:hAnsi="Arial" w:cs="Arial"/>
          <w:sz w:val="20"/>
          <w:szCs w:val="20"/>
        </w:rPr>
        <w:t>e</w:t>
      </w:r>
      <w:r w:rsidR="00FE74CF">
        <w:rPr>
          <w:rFonts w:ascii="Arial" w:hAnsi="Arial" w:cs="Arial"/>
          <w:sz w:val="20"/>
          <w:szCs w:val="20"/>
        </w:rPr>
        <w:t>ch</w:t>
      </w:r>
      <w:r>
        <w:rPr>
          <w:rFonts w:ascii="Arial" w:hAnsi="Arial" w:cs="Arial"/>
          <w:sz w:val="20"/>
          <w:szCs w:val="20"/>
        </w:rPr>
        <w:t xml:space="preserve"> určen</w:t>
      </w:r>
      <w:r w:rsidR="00FE74CF">
        <w:rPr>
          <w:rFonts w:ascii="Arial" w:hAnsi="Arial" w:cs="Arial"/>
          <w:sz w:val="20"/>
          <w:szCs w:val="20"/>
        </w:rPr>
        <w:t>ých</w:t>
      </w:r>
      <w:r>
        <w:rPr>
          <w:rFonts w:ascii="Arial" w:hAnsi="Arial" w:cs="Arial"/>
          <w:sz w:val="20"/>
          <w:szCs w:val="20"/>
        </w:rPr>
        <w:t xml:space="preserve"> k přestavbě</w:t>
      </w:r>
      <w:r w:rsidRPr="00E9752A">
        <w:rPr>
          <w:rFonts w:ascii="Arial" w:hAnsi="Arial" w:cs="Arial"/>
          <w:sz w:val="20"/>
          <w:szCs w:val="20"/>
        </w:rPr>
        <w:t xml:space="preserve">, </w:t>
      </w:r>
      <w:r w:rsidR="00FE74CF">
        <w:rPr>
          <w:rFonts w:ascii="Arial" w:hAnsi="Arial" w:cs="Arial"/>
          <w:sz w:val="20"/>
          <w:szCs w:val="20"/>
        </w:rPr>
        <w:t xml:space="preserve">stejně tak </w:t>
      </w:r>
      <w:r w:rsidRPr="00E9752A">
        <w:rPr>
          <w:rFonts w:ascii="Arial" w:hAnsi="Arial" w:cs="Arial"/>
          <w:sz w:val="20"/>
          <w:szCs w:val="20"/>
        </w:rPr>
        <w:t>montáž rozvodů lékařských plynů, montáž celoplošných vyztužení karoserie hliníkovým plechem pro uchycení přístrojů a obložení stěn a stropu lakovaným hliníkovým plechem, montáž kotevních a bezpečnostních úchytů sedadel, lůžek a zdravotnické techniky</w:t>
      </w:r>
      <w:r w:rsidR="00FE74CF">
        <w:rPr>
          <w:rFonts w:ascii="Arial" w:hAnsi="Arial" w:cs="Arial"/>
          <w:sz w:val="20"/>
          <w:szCs w:val="20"/>
        </w:rPr>
        <w:t>,</w:t>
      </w:r>
    </w:p>
    <w:p w14:paraId="77B9A991" w14:textId="77777777" w:rsidR="007B0BEB" w:rsidRPr="00E9752A" w:rsidRDefault="007B0BEB" w:rsidP="007B0BEB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E9752A">
        <w:rPr>
          <w:rFonts w:ascii="Arial" w:hAnsi="Arial" w:cs="Arial"/>
          <w:sz w:val="20"/>
          <w:szCs w:val="20"/>
        </w:rPr>
        <w:t>zaškolení obsluhy.</w:t>
      </w:r>
    </w:p>
    <w:p w14:paraId="28AB1B89" w14:textId="77777777" w:rsidR="007B0BEB" w:rsidRDefault="007B0BEB" w:rsidP="007B0BEB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14:paraId="474C13FC" w14:textId="77777777" w:rsidR="007B0BEB" w:rsidRDefault="007B0BEB" w:rsidP="007B0BEB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14:paraId="4CA793BF" w14:textId="77777777" w:rsidR="007B0BEB" w:rsidRPr="00102626" w:rsidRDefault="007B0BEB" w:rsidP="007B0BEB">
      <w:pPr>
        <w:pStyle w:val="Odstavecseseznamem"/>
        <w:ind w:left="0"/>
        <w:jc w:val="both"/>
        <w:rPr>
          <w:rFonts w:ascii="Arial" w:hAnsi="Arial" w:cs="Arial"/>
          <w:b/>
          <w:sz w:val="20"/>
          <w:szCs w:val="20"/>
        </w:rPr>
      </w:pPr>
      <w:r w:rsidRPr="00102626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4.</w:t>
      </w:r>
    </w:p>
    <w:p w14:paraId="1A95631A" w14:textId="26F34717" w:rsidR="007B0BEB" w:rsidRDefault="007B0BEB" w:rsidP="005623DA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Součástí závazku prodávajícího k prodeji zboží podle čl. 2 této smlouvy je také poskytnutí veškerých dokladů potřebných k řádnému předání a převzetí, k přihlášení a provozu vozidel se zástavbou dle přílohy č. </w:t>
      </w:r>
      <w:r w:rsidRPr="00CD010A">
        <w:rPr>
          <w:rFonts w:ascii="Arial" w:hAnsi="Arial" w:cs="Arial"/>
          <w:sz w:val="20"/>
          <w:szCs w:val="20"/>
        </w:rPr>
        <w:t>1</w:t>
      </w:r>
      <w:r w:rsidR="004E20E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 této smlouvě, včetně homologované soustavy světelného a zvukového výstražného zařízení.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Těmito doklady se přitom pro účely této smlouvy rozumí také: </w:t>
      </w:r>
    </w:p>
    <w:p w14:paraId="5DFAF673" w14:textId="77777777" w:rsidR="005623DA" w:rsidRDefault="005623DA" w:rsidP="005623DA">
      <w:pPr>
        <w:pStyle w:val="Odstavecseseznamem"/>
        <w:ind w:left="0"/>
        <w:jc w:val="both"/>
        <w:rPr>
          <w:rFonts w:ascii="Arial" w:hAnsi="Arial" w:cs="Arial"/>
          <w:sz w:val="20"/>
          <w:szCs w:val="20"/>
        </w:rPr>
      </w:pPr>
    </w:p>
    <w:p w14:paraId="7007AF2A" w14:textId="77777777" w:rsidR="007B0BEB" w:rsidRDefault="007B0BEB" w:rsidP="007B0BEB">
      <w:pPr>
        <w:pStyle w:val="Odstavecseseznamem"/>
        <w:numPr>
          <w:ilvl w:val="0"/>
          <w:numId w:val="12"/>
        </w:numPr>
        <w:spacing w:before="240" w:after="24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výkresová dokumentace sanitního vozidla, jeho nástavby a rozmístění zdravotnických přístrojů, ovladačů, rozměry a umístění nábytku;</w:t>
      </w:r>
    </w:p>
    <w:p w14:paraId="71D7CC7A" w14:textId="77777777" w:rsidR="007B0BEB" w:rsidRDefault="007B0BEB" w:rsidP="007B0BEB">
      <w:pPr>
        <w:pStyle w:val="Odstavecseseznamem"/>
        <w:numPr>
          <w:ilvl w:val="0"/>
          <w:numId w:val="12"/>
        </w:numPr>
        <w:spacing w:before="240" w:after="24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schéma zapojení elektroinstalace sanitní zástavby, servisní knížka od sanitní zástavby a schéma elektrického zapojení nabíječky a výstražného zařízení 12 i 220V;</w:t>
      </w:r>
    </w:p>
    <w:p w14:paraId="7ECC45A6" w14:textId="77777777" w:rsidR="007B0BEB" w:rsidRDefault="007B0BEB" w:rsidP="007B0BEB">
      <w:pPr>
        <w:pStyle w:val="Odstavecseseznamem"/>
        <w:numPr>
          <w:ilvl w:val="0"/>
          <w:numId w:val="12"/>
        </w:numPr>
        <w:spacing w:before="240" w:after="24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návody k použití, servisní knížka a další provozní dokumentace k Předmětu koupě;</w:t>
      </w:r>
    </w:p>
    <w:p w14:paraId="7D98EFB5" w14:textId="0A5FE049" w:rsidR="007B0BEB" w:rsidRDefault="007B0BEB" w:rsidP="007B0BEB">
      <w:pPr>
        <w:pStyle w:val="Odstavecseseznamem"/>
        <w:numPr>
          <w:ilvl w:val="0"/>
          <w:numId w:val="12"/>
        </w:numPr>
        <w:spacing w:before="240" w:after="24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dokumentace k atestům, homologacím (min. dle ČSN EN 1789</w:t>
      </w:r>
      <w:r w:rsidR="00FE74CF">
        <w:rPr>
          <w:rFonts w:ascii="Arial" w:hAnsi="Arial" w:cs="Arial"/>
          <w:sz w:val="20"/>
          <w:szCs w:val="20"/>
        </w:rPr>
        <w:t>+A1</w:t>
      </w:r>
      <w:r>
        <w:rPr>
          <w:rFonts w:ascii="Arial" w:hAnsi="Arial" w:cs="Arial"/>
          <w:sz w:val="20"/>
          <w:szCs w:val="20"/>
        </w:rPr>
        <w:t>); včetně příloh k dokladu o globální homologaci;</w:t>
      </w:r>
    </w:p>
    <w:p w14:paraId="6F30DD13" w14:textId="77777777" w:rsidR="007B0BEB" w:rsidRDefault="007B0BEB" w:rsidP="007B0BEB">
      <w:pPr>
        <w:pStyle w:val="Odstavecseseznamem"/>
        <w:numPr>
          <w:ilvl w:val="0"/>
          <w:numId w:val="12"/>
        </w:numPr>
        <w:spacing w:before="240" w:after="24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osvědčení k dodávanému sanitnímu vozidlu o schválení technické způsobilosti typu vozidla vydané Ministerstvem dopravy ČR dle zákona č. 56/2001 Sb., o podmínkách provozu vozidel na pozemních komunikacích, ve znění pozdějších předpisů, a prováděcích předpisů o schvalování technické způsobilosti a technických podmínek provozu vozidel na pozemních komunikacích;</w:t>
      </w:r>
    </w:p>
    <w:p w14:paraId="409E1884" w14:textId="235772C6" w:rsidR="007B0BEB" w:rsidRDefault="007B0BEB" w:rsidP="007B0BEB">
      <w:pPr>
        <w:pStyle w:val="Odstavecseseznamem"/>
        <w:numPr>
          <w:ilvl w:val="0"/>
          <w:numId w:val="12"/>
        </w:numPr>
        <w:spacing w:before="240" w:after="24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prohlášení o shodě dodávaného sanitního vozidla s normou ČSN EN 1789</w:t>
      </w:r>
      <w:r w:rsidR="00FE74CF">
        <w:rPr>
          <w:rFonts w:ascii="Arial" w:hAnsi="Arial" w:cs="Arial"/>
          <w:sz w:val="20"/>
          <w:szCs w:val="20"/>
        </w:rPr>
        <w:t>+A1</w:t>
      </w:r>
      <w:r>
        <w:rPr>
          <w:rFonts w:ascii="Arial" w:hAnsi="Arial" w:cs="Arial"/>
          <w:sz w:val="20"/>
          <w:szCs w:val="20"/>
        </w:rPr>
        <w:t>, přičemž v prohlášení o shodě musí být uvedeno, že dodávané vozidlo splňuje ve všech bodech požadavky na sanitní vozidlo RLP typu „B“ kladené normou ČSN EN 1789</w:t>
      </w:r>
      <w:r w:rsidR="00FE74CF">
        <w:rPr>
          <w:rFonts w:ascii="Arial" w:hAnsi="Arial" w:cs="Arial"/>
          <w:sz w:val="20"/>
          <w:szCs w:val="20"/>
        </w:rPr>
        <w:t>+A1</w:t>
      </w:r>
      <w:r>
        <w:rPr>
          <w:rFonts w:ascii="Arial" w:hAnsi="Arial" w:cs="Arial"/>
          <w:sz w:val="20"/>
          <w:szCs w:val="20"/>
        </w:rPr>
        <w:t>;</w:t>
      </w:r>
    </w:p>
    <w:p w14:paraId="653912DA" w14:textId="77777777" w:rsidR="007B0BEB" w:rsidRDefault="007B0BEB" w:rsidP="007B0BEB">
      <w:pPr>
        <w:pStyle w:val="Odstavecseseznamem"/>
        <w:spacing w:before="60" w:after="60"/>
        <w:ind w:left="0"/>
        <w:jc w:val="both"/>
        <w:rPr>
          <w:rFonts w:ascii="Arial" w:hAnsi="Arial" w:cs="Arial"/>
          <w:sz w:val="20"/>
          <w:szCs w:val="20"/>
        </w:rPr>
      </w:pPr>
    </w:p>
    <w:p w14:paraId="59950F55" w14:textId="1F7BA956" w:rsidR="007B0BEB" w:rsidRDefault="007B0BEB" w:rsidP="007B0BEB">
      <w:pPr>
        <w:pStyle w:val="Odstavecseseznamem"/>
        <w:spacing w:before="60" w:after="6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vše ke každému kusu vozidla zvlášť, vždy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 jednom písemném vyhotovení a v jednom elektronickém vyhotovení na nosiči CD/DVD/</w:t>
      </w:r>
      <w:proofErr w:type="spellStart"/>
      <w:r>
        <w:rPr>
          <w:rFonts w:ascii="Arial" w:hAnsi="Arial" w:cs="Arial"/>
          <w:sz w:val="20"/>
          <w:szCs w:val="20"/>
        </w:rPr>
        <w:t>flash</w:t>
      </w:r>
      <w:proofErr w:type="spellEnd"/>
      <w:r>
        <w:rPr>
          <w:rFonts w:ascii="Arial" w:hAnsi="Arial" w:cs="Arial"/>
          <w:sz w:val="20"/>
          <w:szCs w:val="20"/>
        </w:rPr>
        <w:t xml:space="preserve"> disk ve formátu MS Office 2007</w:t>
      </w:r>
      <w:r w:rsidR="00A97180">
        <w:rPr>
          <w:rFonts w:ascii="Arial" w:hAnsi="Arial" w:cs="Arial"/>
          <w:sz w:val="20"/>
          <w:szCs w:val="20"/>
        </w:rPr>
        <w:t xml:space="preserve"> a novějším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WinZip</w:t>
      </w:r>
      <w:proofErr w:type="spellEnd"/>
      <w:r>
        <w:rPr>
          <w:rFonts w:ascii="Arial" w:hAnsi="Arial" w:cs="Arial"/>
          <w:sz w:val="20"/>
          <w:szCs w:val="20"/>
        </w:rPr>
        <w:t xml:space="preserve"> (formát .zip), Portable </w:t>
      </w:r>
      <w:proofErr w:type="spellStart"/>
      <w:r>
        <w:rPr>
          <w:rFonts w:ascii="Arial" w:hAnsi="Arial" w:cs="Arial"/>
          <w:sz w:val="20"/>
          <w:szCs w:val="20"/>
        </w:rPr>
        <w:t>Document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Format</w:t>
      </w:r>
      <w:proofErr w:type="spellEnd"/>
      <w:r>
        <w:rPr>
          <w:rFonts w:ascii="Arial" w:hAnsi="Arial" w:cs="Arial"/>
          <w:sz w:val="20"/>
          <w:szCs w:val="20"/>
        </w:rPr>
        <w:t xml:space="preserve"> (formát .</w:t>
      </w:r>
      <w:proofErr w:type="spellStart"/>
      <w:r>
        <w:rPr>
          <w:rFonts w:ascii="Arial" w:hAnsi="Arial" w:cs="Arial"/>
          <w:sz w:val="20"/>
          <w:szCs w:val="20"/>
        </w:rPr>
        <w:t>pdf</w:t>
      </w:r>
      <w:proofErr w:type="spellEnd"/>
      <w:r>
        <w:rPr>
          <w:rFonts w:ascii="Arial" w:hAnsi="Arial" w:cs="Arial"/>
          <w:sz w:val="20"/>
          <w:szCs w:val="20"/>
        </w:rPr>
        <w:t>).</w:t>
      </w:r>
    </w:p>
    <w:p w14:paraId="467A1D6D" w14:textId="77777777" w:rsidR="007B0BEB" w:rsidRDefault="007B0BEB" w:rsidP="007B0BEB">
      <w:pPr>
        <w:pStyle w:val="Odstavecseseznamem"/>
        <w:spacing w:before="60" w:after="60"/>
        <w:ind w:left="0"/>
        <w:jc w:val="both"/>
        <w:rPr>
          <w:rFonts w:ascii="Arial" w:hAnsi="Arial" w:cs="Arial"/>
          <w:sz w:val="20"/>
          <w:szCs w:val="20"/>
        </w:rPr>
      </w:pPr>
    </w:p>
    <w:p w14:paraId="55C7A780" w14:textId="77777777" w:rsidR="007B0BEB" w:rsidRDefault="007B0BEB" w:rsidP="007B0BEB">
      <w:pPr>
        <w:pStyle w:val="Odstavecseseznamem"/>
        <w:spacing w:before="60" w:after="60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6771CF96" w14:textId="77777777" w:rsidR="007B0BEB" w:rsidRDefault="007B0BEB" w:rsidP="007B0BEB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5.</w:t>
      </w:r>
    </w:p>
    <w:p w14:paraId="3B1A8CAC" w14:textId="721F26CE" w:rsidR="007B0BEB" w:rsidRPr="00193311" w:rsidRDefault="007B0BEB" w:rsidP="00193311">
      <w:pPr>
        <w:spacing w:after="120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se zavazuje splnit svůj závazek k dodání zboží podle čl. 1 této smlouvy </w:t>
      </w:r>
      <w:r w:rsidR="00B14066">
        <w:rPr>
          <w:rFonts w:ascii="Arial" w:hAnsi="Arial" w:cs="Arial"/>
          <w:sz w:val="20"/>
          <w:szCs w:val="20"/>
        </w:rPr>
        <w:t xml:space="preserve">nejpozději do </w:t>
      </w:r>
      <w:r w:rsidR="00B14066" w:rsidRPr="00193311">
        <w:rPr>
          <w:rFonts w:ascii="Arial" w:hAnsi="Arial" w:cs="Arial"/>
          <w:b/>
          <w:sz w:val="20"/>
          <w:szCs w:val="20"/>
        </w:rPr>
        <w:t>15.</w:t>
      </w:r>
      <w:r w:rsidR="00422EDB">
        <w:rPr>
          <w:rFonts w:ascii="Arial" w:hAnsi="Arial" w:cs="Arial"/>
          <w:b/>
          <w:sz w:val="20"/>
          <w:szCs w:val="20"/>
        </w:rPr>
        <w:t> </w:t>
      </w:r>
      <w:r w:rsidR="00B14066" w:rsidRPr="00193311">
        <w:rPr>
          <w:rFonts w:ascii="Arial" w:hAnsi="Arial" w:cs="Arial"/>
          <w:b/>
          <w:sz w:val="20"/>
          <w:szCs w:val="20"/>
        </w:rPr>
        <w:t>12.</w:t>
      </w:r>
      <w:r w:rsidR="00422EDB">
        <w:rPr>
          <w:rFonts w:ascii="Arial" w:hAnsi="Arial" w:cs="Arial"/>
          <w:b/>
          <w:sz w:val="20"/>
          <w:szCs w:val="20"/>
        </w:rPr>
        <w:t> </w:t>
      </w:r>
      <w:r w:rsidR="00B14066" w:rsidRPr="00193311">
        <w:rPr>
          <w:rFonts w:ascii="Arial" w:hAnsi="Arial" w:cs="Arial"/>
          <w:b/>
          <w:sz w:val="20"/>
          <w:szCs w:val="20"/>
        </w:rPr>
        <w:t>2025</w:t>
      </w:r>
      <w:r w:rsidR="00AA619A">
        <w:rPr>
          <w:rFonts w:ascii="Arial" w:hAnsi="Arial" w:cs="Arial"/>
          <w:b/>
          <w:sz w:val="20"/>
          <w:szCs w:val="20"/>
        </w:rPr>
        <w:t>,</w:t>
      </w:r>
      <w:r w:rsidR="00193311">
        <w:rPr>
          <w:rFonts w:ascii="Arial" w:hAnsi="Arial" w:cs="Arial"/>
          <w:sz w:val="20"/>
          <w:szCs w:val="20"/>
        </w:rPr>
        <w:t xml:space="preserve"> a to v místě plnění tohoto závazku, kterým je</w:t>
      </w:r>
      <w:r>
        <w:rPr>
          <w:rFonts w:ascii="Arial" w:hAnsi="Arial" w:cs="Arial"/>
          <w:sz w:val="20"/>
          <w:szCs w:val="20"/>
        </w:rPr>
        <w:t xml:space="preserve"> sídlo kupujícího dle záhlaví </w:t>
      </w:r>
      <w:r w:rsidR="00193311">
        <w:rPr>
          <w:rFonts w:ascii="Arial" w:hAnsi="Arial" w:cs="Arial"/>
          <w:sz w:val="20"/>
          <w:szCs w:val="20"/>
        </w:rPr>
        <w:t>této</w:t>
      </w:r>
      <w:r>
        <w:rPr>
          <w:rFonts w:ascii="Arial" w:hAnsi="Arial" w:cs="Arial"/>
          <w:sz w:val="20"/>
          <w:szCs w:val="20"/>
        </w:rPr>
        <w:t xml:space="preserve"> smlouv</w:t>
      </w:r>
      <w:r w:rsidR="00193311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. Závazek prodávajícího ke splnění jeho závazku k dodání plnění podle čl. 1 </w:t>
      </w:r>
      <w:r w:rsidR="00193311">
        <w:rPr>
          <w:rFonts w:ascii="Arial" w:hAnsi="Arial" w:cs="Arial"/>
          <w:sz w:val="20"/>
          <w:szCs w:val="20"/>
        </w:rPr>
        <w:t xml:space="preserve">a čl. 2 </w:t>
      </w:r>
      <w:r>
        <w:rPr>
          <w:rFonts w:ascii="Arial" w:hAnsi="Arial" w:cs="Arial"/>
          <w:sz w:val="20"/>
          <w:szCs w:val="20"/>
        </w:rPr>
        <w:t xml:space="preserve">této smlouvy se pak považuje za splněný dnem předání a převzetí </w:t>
      </w:r>
      <w:r w:rsidR="00193311">
        <w:rPr>
          <w:rFonts w:ascii="Arial" w:hAnsi="Arial" w:cs="Arial"/>
          <w:sz w:val="20"/>
          <w:szCs w:val="20"/>
        </w:rPr>
        <w:t>tohoto plnění</w:t>
      </w:r>
      <w:r>
        <w:rPr>
          <w:rFonts w:ascii="Arial" w:hAnsi="Arial" w:cs="Arial"/>
          <w:sz w:val="20"/>
          <w:szCs w:val="20"/>
        </w:rPr>
        <w:t>,</w:t>
      </w:r>
      <w:r w:rsidRPr="001C540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prosté</w:t>
      </w:r>
      <w:r w:rsidR="00193311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 xml:space="preserve"> všech vad a nedodělků, formou písemného předávacího protokolu, podepsaného oběma stranami. </w:t>
      </w:r>
      <w:r w:rsidR="001C540D" w:rsidRPr="001C540D">
        <w:rPr>
          <w:rFonts w:ascii="Arial" w:hAnsi="Arial" w:cs="Arial"/>
          <w:sz w:val="20"/>
          <w:szCs w:val="20"/>
        </w:rPr>
        <w:t xml:space="preserve">Vzhledem </w:t>
      </w:r>
      <w:proofErr w:type="gramStart"/>
      <w:r w:rsidR="001C540D" w:rsidRPr="001C540D">
        <w:rPr>
          <w:rFonts w:ascii="Arial" w:hAnsi="Arial" w:cs="Arial"/>
          <w:sz w:val="20"/>
          <w:szCs w:val="20"/>
        </w:rPr>
        <w:t>k</w:t>
      </w:r>
      <w:proofErr w:type="gramEnd"/>
      <w:r w:rsidR="001C540D" w:rsidRPr="001C540D">
        <w:rPr>
          <w:rFonts w:ascii="Arial" w:hAnsi="Arial" w:cs="Arial"/>
          <w:sz w:val="20"/>
          <w:szCs w:val="20"/>
        </w:rPr>
        <w:t> dvěma zdrojům financování budou vystaveny 2 předávací protokoly, a to jeden na 1 ks vozidla a druhý na 8 ks vozidel.</w:t>
      </w:r>
      <w:r w:rsidR="001C540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Kupující je oprávněn odmítnout převzetí zboží podle čl. 1 této smlouvy, bude-li se na něm vyskytovat jakákoliv vada nebo nedodělek.</w:t>
      </w:r>
      <w:r w:rsidR="001910EC">
        <w:rPr>
          <w:rFonts w:ascii="Arial" w:hAnsi="Arial" w:cs="Arial"/>
          <w:sz w:val="20"/>
          <w:szCs w:val="20"/>
        </w:rPr>
        <w:t xml:space="preserve"> </w:t>
      </w:r>
    </w:p>
    <w:p w14:paraId="04937941" w14:textId="77777777" w:rsidR="007B0BEB" w:rsidRDefault="007B0BEB" w:rsidP="007B0BEB">
      <w:pPr>
        <w:jc w:val="both"/>
        <w:rPr>
          <w:rFonts w:ascii="Arial" w:hAnsi="Arial" w:cs="Arial"/>
          <w:sz w:val="20"/>
          <w:szCs w:val="20"/>
        </w:rPr>
      </w:pPr>
    </w:p>
    <w:p w14:paraId="289F7321" w14:textId="77777777" w:rsidR="007B0BEB" w:rsidRDefault="007B0BEB" w:rsidP="007B0BEB">
      <w:pPr>
        <w:jc w:val="both"/>
        <w:rPr>
          <w:rFonts w:ascii="Arial" w:hAnsi="Arial" w:cs="Arial"/>
          <w:sz w:val="20"/>
          <w:szCs w:val="20"/>
        </w:rPr>
      </w:pPr>
    </w:p>
    <w:p w14:paraId="08107B87" w14:textId="2B9CB564" w:rsidR="007B0BEB" w:rsidRDefault="00193311" w:rsidP="007B0BE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="007B0BEB">
        <w:rPr>
          <w:rFonts w:ascii="Arial" w:hAnsi="Arial" w:cs="Arial"/>
          <w:b/>
          <w:sz w:val="20"/>
          <w:szCs w:val="20"/>
        </w:rPr>
        <w:t>.</w:t>
      </w:r>
    </w:p>
    <w:p w14:paraId="7B5FA8E8" w14:textId="7FB09AA8" w:rsidR="007B0BEB" w:rsidRDefault="007B0BEB" w:rsidP="007B0BE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Nebezpečí škody na převáděném zboží přechází z prodávajícího na kupujícího dnem faktického převzetí tohoto zboží, vlastnické právo ke zboží podle čl. 1 této smlouvy přechází dnem splnění závazku prodávajícího k dodání zboží podle čl. 1 této smlouvy způsobem podle čl. </w:t>
      </w:r>
      <w:r w:rsidR="00193311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této smlouvy.</w:t>
      </w:r>
    </w:p>
    <w:p w14:paraId="1FDFB555" w14:textId="77777777" w:rsidR="007B0BEB" w:rsidRDefault="007B0BEB" w:rsidP="007B0BEB">
      <w:pPr>
        <w:spacing w:after="120"/>
        <w:rPr>
          <w:rFonts w:ascii="Arial" w:hAnsi="Arial" w:cs="Arial"/>
          <w:b/>
          <w:sz w:val="20"/>
          <w:szCs w:val="20"/>
        </w:rPr>
      </w:pPr>
    </w:p>
    <w:p w14:paraId="643C4AD4" w14:textId="1A9CF228" w:rsidR="007B0BEB" w:rsidRDefault="00833766" w:rsidP="007B0BEB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</w:t>
      </w:r>
      <w:r w:rsidR="007B0BEB">
        <w:rPr>
          <w:rFonts w:ascii="Arial" w:hAnsi="Arial" w:cs="Arial"/>
          <w:b/>
          <w:sz w:val="20"/>
          <w:szCs w:val="20"/>
        </w:rPr>
        <w:t>.</w:t>
      </w:r>
    </w:p>
    <w:p w14:paraId="2544CF65" w14:textId="40600F16" w:rsidR="007B0BEB" w:rsidRDefault="007B0BEB" w:rsidP="005623D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se zavazuje zaplatit prodávajícímu za předmět koupě a prodeje</w:t>
      </w:r>
      <w:r w:rsidR="005623DA">
        <w:rPr>
          <w:rFonts w:ascii="Arial" w:hAnsi="Arial" w:cs="Arial"/>
          <w:sz w:val="20"/>
          <w:szCs w:val="20"/>
        </w:rPr>
        <w:t xml:space="preserve"> </w:t>
      </w:r>
      <w:r w:rsidRPr="005623DA">
        <w:rPr>
          <w:rFonts w:ascii="Arial" w:hAnsi="Arial" w:cs="Arial"/>
          <w:sz w:val="20"/>
          <w:szCs w:val="20"/>
        </w:rPr>
        <w:t>podle čl. 1</w:t>
      </w:r>
      <w:r w:rsidR="001A3BD9" w:rsidRPr="005623DA">
        <w:rPr>
          <w:rFonts w:ascii="Arial" w:hAnsi="Arial" w:cs="Arial"/>
          <w:sz w:val="20"/>
          <w:szCs w:val="20"/>
        </w:rPr>
        <w:t xml:space="preserve"> </w:t>
      </w:r>
      <w:r w:rsidRPr="005623DA">
        <w:rPr>
          <w:rFonts w:ascii="Arial" w:hAnsi="Arial" w:cs="Arial"/>
          <w:sz w:val="20"/>
          <w:szCs w:val="20"/>
        </w:rPr>
        <w:t xml:space="preserve">této smlouvy kupní cenu ve výši </w:t>
      </w:r>
      <w:r w:rsidRPr="005623DA">
        <w:rPr>
          <w:rFonts w:ascii="Arial" w:hAnsi="Arial" w:cs="Arial"/>
          <w:color w:val="FF0000"/>
          <w:sz w:val="20"/>
          <w:szCs w:val="20"/>
          <w:highlight w:val="yellow"/>
          <w:lang w:bidi="en-US"/>
        </w:rPr>
        <w:t xml:space="preserve"> </w:t>
      </w:r>
      <w:r w:rsidRPr="005623DA">
        <w:rPr>
          <w:rFonts w:ascii="Arial" w:hAnsi="Arial" w:cs="Arial"/>
          <w:color w:val="FF0000"/>
          <w:sz w:val="20"/>
          <w:szCs w:val="20"/>
          <w:highlight w:val="yellow"/>
          <w:lang w:bidi="en-US"/>
        </w:rPr>
        <w:fldChar w:fldCharType="begin"/>
      </w:r>
      <w:r w:rsidRPr="005623DA">
        <w:rPr>
          <w:rFonts w:ascii="Arial" w:hAnsi="Arial" w:cs="Arial"/>
          <w:color w:val="FF0000"/>
          <w:sz w:val="20"/>
          <w:szCs w:val="20"/>
          <w:highlight w:val="yellow"/>
          <w:lang w:bidi="en-US"/>
        </w:rPr>
        <w:instrText xml:space="preserve"> MACROBUTTON  AcceptConflict "[doplní účastník]" </w:instrText>
      </w:r>
      <w:r w:rsidRPr="005623DA">
        <w:rPr>
          <w:rFonts w:ascii="Arial" w:hAnsi="Arial" w:cs="Arial"/>
          <w:color w:val="FF0000"/>
          <w:sz w:val="20"/>
          <w:szCs w:val="20"/>
          <w:highlight w:val="yellow"/>
          <w:lang w:bidi="en-US"/>
        </w:rPr>
        <w:fldChar w:fldCharType="end"/>
      </w:r>
      <w:r w:rsidRPr="005623DA">
        <w:rPr>
          <w:rFonts w:ascii="Arial" w:hAnsi="Arial" w:cs="Arial"/>
          <w:sz w:val="20"/>
          <w:szCs w:val="20"/>
        </w:rPr>
        <w:t xml:space="preserve">,- Kč bez DPH, tj. </w:t>
      </w:r>
      <w:r w:rsidRPr="005623DA">
        <w:rPr>
          <w:rFonts w:ascii="Arial" w:hAnsi="Arial" w:cs="Arial"/>
          <w:color w:val="FF0000"/>
          <w:sz w:val="20"/>
          <w:szCs w:val="20"/>
          <w:highlight w:val="yellow"/>
          <w:lang w:bidi="en-US"/>
        </w:rPr>
        <w:fldChar w:fldCharType="begin"/>
      </w:r>
      <w:r w:rsidRPr="005623DA">
        <w:rPr>
          <w:rFonts w:ascii="Arial" w:hAnsi="Arial" w:cs="Arial"/>
          <w:color w:val="FF0000"/>
          <w:sz w:val="20"/>
          <w:szCs w:val="20"/>
          <w:highlight w:val="yellow"/>
          <w:lang w:bidi="en-US"/>
        </w:rPr>
        <w:instrText xml:space="preserve"> MACROBUTTON  AcceptConflict "[doplní účastník]" </w:instrText>
      </w:r>
      <w:r w:rsidRPr="005623DA">
        <w:rPr>
          <w:rFonts w:ascii="Arial" w:hAnsi="Arial" w:cs="Arial"/>
          <w:color w:val="FF0000"/>
          <w:sz w:val="20"/>
          <w:szCs w:val="20"/>
          <w:highlight w:val="yellow"/>
          <w:lang w:bidi="en-US"/>
        </w:rPr>
        <w:fldChar w:fldCharType="end"/>
      </w:r>
      <w:r w:rsidRPr="005623DA">
        <w:rPr>
          <w:rFonts w:ascii="Arial" w:hAnsi="Arial" w:cs="Arial"/>
          <w:sz w:val="20"/>
          <w:szCs w:val="20"/>
        </w:rPr>
        <w:t xml:space="preserve"> ,- Kč s</w:t>
      </w:r>
      <w:r w:rsidR="005623DA">
        <w:rPr>
          <w:rFonts w:ascii="Arial" w:hAnsi="Arial" w:cs="Arial"/>
          <w:sz w:val="20"/>
          <w:szCs w:val="20"/>
        </w:rPr>
        <w:t> </w:t>
      </w:r>
      <w:r w:rsidRPr="005623DA">
        <w:rPr>
          <w:rFonts w:ascii="Arial" w:hAnsi="Arial" w:cs="Arial"/>
          <w:sz w:val="20"/>
          <w:szCs w:val="20"/>
        </w:rPr>
        <w:t>DPH</w:t>
      </w:r>
      <w:r w:rsidR="005623DA">
        <w:rPr>
          <w:rFonts w:ascii="Arial" w:hAnsi="Arial" w:cs="Arial"/>
          <w:sz w:val="20"/>
          <w:szCs w:val="20"/>
        </w:rPr>
        <w:t xml:space="preserve">. </w:t>
      </w:r>
      <w:r w:rsidRPr="00F001B6">
        <w:rPr>
          <w:rFonts w:ascii="Arial" w:eastAsia="Calibri" w:hAnsi="Arial" w:cs="Arial"/>
          <w:sz w:val="20"/>
          <w:szCs w:val="20"/>
          <w:lang w:eastAsia="en-US"/>
        </w:rPr>
        <w:t xml:space="preserve">Součástí </w:t>
      </w:r>
      <w:r w:rsidR="001A3BD9" w:rsidRPr="00F001B6">
        <w:rPr>
          <w:rFonts w:ascii="Arial" w:eastAsia="Calibri" w:hAnsi="Arial" w:cs="Arial"/>
          <w:sz w:val="20"/>
          <w:szCs w:val="20"/>
          <w:lang w:eastAsia="en-US"/>
        </w:rPr>
        <w:t>t</w:t>
      </w:r>
      <w:r w:rsidR="005623DA">
        <w:rPr>
          <w:rFonts w:ascii="Arial" w:eastAsia="Calibri" w:hAnsi="Arial" w:cs="Arial"/>
          <w:sz w:val="20"/>
          <w:szCs w:val="20"/>
          <w:lang w:eastAsia="en-US"/>
        </w:rPr>
        <w:t>éto</w:t>
      </w:r>
      <w:r w:rsidR="001A3BD9" w:rsidRPr="00F001B6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F001B6">
        <w:rPr>
          <w:rFonts w:ascii="Arial" w:eastAsia="Calibri" w:hAnsi="Arial" w:cs="Arial"/>
          <w:sz w:val="20"/>
          <w:szCs w:val="20"/>
          <w:lang w:eastAsia="en-US"/>
        </w:rPr>
        <w:t>cen</w:t>
      </w:r>
      <w:r w:rsidR="005623DA">
        <w:rPr>
          <w:rFonts w:ascii="Arial" w:eastAsia="Calibri" w:hAnsi="Arial" w:cs="Arial"/>
          <w:sz w:val="20"/>
          <w:szCs w:val="20"/>
          <w:lang w:eastAsia="en-US"/>
        </w:rPr>
        <w:t>y</w:t>
      </w:r>
      <w:r w:rsidRPr="00F001B6">
        <w:rPr>
          <w:rFonts w:ascii="Arial" w:eastAsia="Calibri" w:hAnsi="Arial" w:cs="Arial"/>
          <w:sz w:val="20"/>
          <w:szCs w:val="20"/>
          <w:lang w:eastAsia="en-US"/>
        </w:rPr>
        <w:t xml:space="preserve"> jsou veškeré náklady prodávajícího na splnění jeho závazku k dodání zboží podle této smlouvy a daň z přidané hodnoty v sazbě podle zákona. Změna výše cen bude možná pouze na základě změny sazby DPH vyhlášené příslušným zákonem.</w:t>
      </w:r>
    </w:p>
    <w:p w14:paraId="5BD52052" w14:textId="77777777" w:rsidR="00164485" w:rsidRDefault="00164485" w:rsidP="007B0BEB">
      <w:pPr>
        <w:jc w:val="center"/>
        <w:rPr>
          <w:rFonts w:ascii="Arial" w:hAnsi="Arial" w:cs="Arial"/>
          <w:sz w:val="20"/>
          <w:szCs w:val="20"/>
        </w:rPr>
      </w:pPr>
    </w:p>
    <w:p w14:paraId="1A45C055" w14:textId="074FED1D" w:rsidR="007B0BEB" w:rsidRDefault="00833766" w:rsidP="007B0BEB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</w:t>
      </w:r>
      <w:r w:rsidR="007B0BEB">
        <w:rPr>
          <w:rFonts w:ascii="Arial" w:hAnsi="Arial" w:cs="Arial"/>
          <w:b/>
          <w:sz w:val="20"/>
          <w:szCs w:val="20"/>
        </w:rPr>
        <w:t>.</w:t>
      </w:r>
    </w:p>
    <w:p w14:paraId="00F04EDB" w14:textId="5C6FAF5C" w:rsidR="007B0BEB" w:rsidRDefault="007B0BEB" w:rsidP="007B0BE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Kupní cena podle čl. </w:t>
      </w:r>
      <w:r w:rsidR="00224299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této smlouvy je splatná na účet prodávajícího po splnění závazku k dodání </w:t>
      </w:r>
      <w:r w:rsidR="00224299">
        <w:rPr>
          <w:rFonts w:ascii="Arial" w:hAnsi="Arial" w:cs="Arial"/>
          <w:sz w:val="20"/>
          <w:szCs w:val="20"/>
        </w:rPr>
        <w:t>zboží</w:t>
      </w:r>
      <w:r>
        <w:rPr>
          <w:rFonts w:ascii="Arial" w:hAnsi="Arial" w:cs="Arial"/>
          <w:sz w:val="20"/>
          <w:szCs w:val="20"/>
        </w:rPr>
        <w:t xml:space="preserve"> </w:t>
      </w:r>
      <w:r w:rsidR="00224299">
        <w:rPr>
          <w:rFonts w:ascii="Arial" w:hAnsi="Arial" w:cs="Arial"/>
          <w:sz w:val="20"/>
          <w:szCs w:val="20"/>
        </w:rPr>
        <w:t>podle čl. 1 této smlouvy</w:t>
      </w:r>
      <w:r>
        <w:rPr>
          <w:rFonts w:ascii="Arial" w:hAnsi="Arial" w:cs="Arial"/>
          <w:sz w:val="20"/>
          <w:szCs w:val="20"/>
        </w:rPr>
        <w:t xml:space="preserve"> způsobem podle čl.</w:t>
      </w:r>
      <w:r w:rsidRPr="008105FE">
        <w:rPr>
          <w:rFonts w:ascii="Arial" w:hAnsi="Arial" w:cs="Arial"/>
          <w:color w:val="FF0000"/>
          <w:sz w:val="20"/>
          <w:szCs w:val="20"/>
        </w:rPr>
        <w:t xml:space="preserve"> </w:t>
      </w:r>
      <w:r w:rsidR="00224299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této smlouvy, ve lhůtě do 30 dnů ode dne doručení jejího písemného vyúčtování daňovým dokladem (dále jen „daňový doklad“ nebo „faktura“). </w:t>
      </w:r>
      <w:r w:rsidR="001C540D" w:rsidRPr="001C540D">
        <w:rPr>
          <w:rFonts w:ascii="Arial" w:hAnsi="Arial" w:cs="Arial"/>
          <w:sz w:val="20"/>
          <w:szCs w:val="20"/>
        </w:rPr>
        <w:t xml:space="preserve">Vzhledem </w:t>
      </w:r>
      <w:r w:rsidR="001C540D" w:rsidRPr="001C540D">
        <w:rPr>
          <w:rFonts w:ascii="Arial" w:hAnsi="Arial" w:cs="Arial"/>
          <w:sz w:val="20"/>
          <w:szCs w:val="20"/>
        </w:rPr>
        <w:lastRenderedPageBreak/>
        <w:t>k dvěma zdrojům financování budou vystaveny 2 faktury, a to jedna na 1 ks vozidla  a druhá na 8 ks vozidel</w:t>
      </w:r>
      <w:r w:rsidR="00D04FC4" w:rsidRPr="001C540D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Faktur</w:t>
      </w:r>
      <w:r w:rsidR="00D04FC4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bud</w:t>
      </w:r>
      <w:r w:rsidR="00D04FC4">
        <w:rPr>
          <w:rFonts w:ascii="Arial" w:hAnsi="Arial" w:cs="Arial"/>
          <w:sz w:val="20"/>
          <w:szCs w:val="20"/>
        </w:rPr>
        <w:t>ou</w:t>
      </w:r>
      <w:r>
        <w:rPr>
          <w:rFonts w:ascii="Arial" w:hAnsi="Arial" w:cs="Arial"/>
          <w:sz w:val="20"/>
          <w:szCs w:val="20"/>
        </w:rPr>
        <w:t xml:space="preserve"> doručen</w:t>
      </w:r>
      <w:r w:rsidR="00D04FC4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elektronicky na email: </w:t>
      </w:r>
      <w:hyperlink r:id="rId12" w:history="1">
        <w:r>
          <w:rPr>
            <w:rStyle w:val="Hypertextovodkaz"/>
            <w:rFonts w:ascii="Arial" w:hAnsi="Arial" w:cs="Arial"/>
            <w:sz w:val="20"/>
            <w:szCs w:val="20"/>
          </w:rPr>
          <w:t>urbanekj@zzsjmk.cz</w:t>
        </w:r>
      </w:hyperlink>
      <w:r>
        <w:rPr>
          <w:rFonts w:ascii="Arial" w:hAnsi="Arial" w:cs="Arial"/>
          <w:sz w:val="20"/>
          <w:szCs w:val="20"/>
          <w:shd w:val="clear" w:color="auto" w:fill="FFFFFF"/>
        </w:rPr>
        <w:t xml:space="preserve"> a </w:t>
      </w:r>
      <w:hyperlink r:id="rId13" w:history="1">
        <w:r>
          <w:rPr>
            <w:rStyle w:val="Hypertextovodkaz"/>
            <w:rFonts w:ascii="Arial" w:hAnsi="Arial" w:cs="Arial"/>
            <w:sz w:val="20"/>
            <w:szCs w:val="20"/>
            <w:shd w:val="clear" w:color="auto" w:fill="FFFFFF"/>
          </w:rPr>
          <w:t>podatelna@zzsjmk.cz</w:t>
        </w:r>
      </w:hyperlink>
      <w:r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Na </w:t>
      </w:r>
      <w:r w:rsidR="00D04FC4">
        <w:rPr>
          <w:rFonts w:ascii="Arial" w:hAnsi="Arial" w:cs="Arial"/>
          <w:sz w:val="20"/>
          <w:szCs w:val="20"/>
        </w:rPr>
        <w:t xml:space="preserve">každé </w:t>
      </w:r>
      <w:r>
        <w:rPr>
          <w:rFonts w:ascii="Arial" w:hAnsi="Arial" w:cs="Arial"/>
          <w:sz w:val="20"/>
          <w:szCs w:val="20"/>
        </w:rPr>
        <w:t>faktuře musí být mimo jiné vždy uvedeno toto číslo veřejné zakázky, ke které se faktura vztahuje:</w:t>
      </w:r>
      <w:r w:rsidR="00D04FC4">
        <w:rPr>
          <w:rFonts w:ascii="Arial" w:hAnsi="Arial" w:cs="Arial"/>
          <w:sz w:val="20"/>
          <w:szCs w:val="20"/>
        </w:rPr>
        <w:t xml:space="preserve"> </w:t>
      </w:r>
      <w:r w:rsidR="000E090E"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>P25V00002501</w:t>
      </w:r>
      <w:r w:rsidR="000E090E">
        <w:rPr>
          <w:rFonts w:ascii="Tahoma" w:hAnsi="Tahoma" w:cs="Tahoma"/>
          <w:b/>
          <w:bCs/>
          <w:color w:val="000000"/>
          <w:sz w:val="19"/>
          <w:szCs w:val="19"/>
          <w:shd w:val="clear" w:color="auto" w:fill="FFFFFF"/>
        </w:rPr>
        <w:t xml:space="preserve">. </w:t>
      </w:r>
      <w:r>
        <w:rPr>
          <w:rFonts w:ascii="Arial" w:hAnsi="Arial" w:cs="Arial"/>
          <w:bCs/>
          <w:sz w:val="20"/>
          <w:szCs w:val="20"/>
          <w:shd w:val="clear" w:color="auto" w:fill="FFFFFF"/>
        </w:rPr>
        <w:t xml:space="preserve">Přílohou </w:t>
      </w:r>
      <w:r w:rsidR="00D04FC4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každé </w:t>
      </w:r>
      <w:r>
        <w:rPr>
          <w:rFonts w:ascii="Arial" w:hAnsi="Arial" w:cs="Arial"/>
          <w:bCs/>
          <w:sz w:val="20"/>
          <w:szCs w:val="20"/>
          <w:shd w:val="clear" w:color="auto" w:fill="FFFFFF"/>
        </w:rPr>
        <w:t xml:space="preserve">faktury bude kopie </w:t>
      </w:r>
      <w:r w:rsidR="00D04FC4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oboustranně podepsaného </w:t>
      </w:r>
      <w:r>
        <w:rPr>
          <w:rFonts w:ascii="Arial" w:hAnsi="Arial" w:cs="Arial"/>
          <w:bCs/>
          <w:sz w:val="20"/>
          <w:szCs w:val="20"/>
          <w:shd w:val="clear" w:color="auto" w:fill="FFFFFF"/>
        </w:rPr>
        <w:t xml:space="preserve">předávacího protokolu podle čl. </w:t>
      </w:r>
      <w:r w:rsidR="00D04FC4">
        <w:rPr>
          <w:rFonts w:ascii="Arial" w:hAnsi="Arial" w:cs="Arial"/>
          <w:bCs/>
          <w:sz w:val="20"/>
          <w:szCs w:val="20"/>
          <w:shd w:val="clear" w:color="auto" w:fill="FFFFFF"/>
        </w:rPr>
        <w:t>5</w:t>
      </w:r>
      <w:r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této smlouvy. </w:t>
      </w:r>
      <w:r>
        <w:rPr>
          <w:rFonts w:ascii="Arial" w:hAnsi="Arial" w:cs="Arial"/>
          <w:sz w:val="20"/>
          <w:szCs w:val="20"/>
        </w:rPr>
        <w:t>Nebude-li faktura splňovat veškeré náležitosti daňového dokladu podle zákona a další náležitosti podle této smlouvy, je kupující oprávněn vrátit takovou fakturu prodávajícímu k opravě, přičemž doba její splatnosti začne znovu běžet ode dne doručení opravené faktury kupujícímu.</w:t>
      </w:r>
    </w:p>
    <w:p w14:paraId="1E0DD019" w14:textId="77777777" w:rsidR="007B0BEB" w:rsidRDefault="007B0BEB" w:rsidP="007B0BEB">
      <w:pPr>
        <w:jc w:val="both"/>
        <w:rPr>
          <w:rFonts w:ascii="Arial" w:hAnsi="Arial" w:cs="Arial"/>
          <w:sz w:val="20"/>
          <w:szCs w:val="20"/>
        </w:rPr>
      </w:pPr>
    </w:p>
    <w:p w14:paraId="12F50CD4" w14:textId="2144A50E" w:rsidR="007B0BEB" w:rsidRDefault="00104DD4" w:rsidP="007B0BEB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</w:t>
      </w:r>
      <w:r w:rsidR="007B0BEB">
        <w:rPr>
          <w:rFonts w:ascii="Arial" w:hAnsi="Arial" w:cs="Arial"/>
          <w:b/>
          <w:sz w:val="20"/>
          <w:szCs w:val="20"/>
        </w:rPr>
        <w:t>.</w:t>
      </w:r>
    </w:p>
    <w:p w14:paraId="5DF9D367" w14:textId="1535EDC2" w:rsidR="007B0BEB" w:rsidRDefault="007B0BEB" w:rsidP="007B0BE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S převodem zboží podle čl. 1 této smlouvy je spojena záruka za jeho jakost v </w:t>
      </w:r>
      <w:r w:rsidRPr="00E07B30">
        <w:rPr>
          <w:rFonts w:ascii="Arial" w:hAnsi="Arial" w:cs="Arial"/>
          <w:sz w:val="20"/>
          <w:szCs w:val="20"/>
        </w:rPr>
        <w:t xml:space="preserve">trvání </w:t>
      </w:r>
      <w:r w:rsidR="00D04FC4" w:rsidRPr="00D04FC4">
        <w:rPr>
          <w:rFonts w:ascii="Arial" w:hAnsi="Arial" w:cs="Arial"/>
          <w:sz w:val="20"/>
          <w:szCs w:val="20"/>
        </w:rPr>
        <w:t>48 měsíců</w:t>
      </w:r>
      <w:r w:rsidRPr="00D04FC4">
        <w:rPr>
          <w:rFonts w:ascii="Arial" w:hAnsi="Arial" w:cs="Arial"/>
          <w:sz w:val="20"/>
          <w:szCs w:val="20"/>
        </w:rPr>
        <w:t xml:space="preserve"> </w:t>
      </w:r>
      <w:r w:rsidRPr="00E07B30">
        <w:rPr>
          <w:rFonts w:ascii="Arial" w:hAnsi="Arial" w:cs="Arial"/>
          <w:sz w:val="20"/>
          <w:szCs w:val="20"/>
        </w:rPr>
        <w:t xml:space="preserve">ode dne úplného splnění závazku prodávajícího k dodání zboží podle čl. 1 této smlouvy. </w:t>
      </w:r>
      <w:r w:rsidR="00104DD4" w:rsidRPr="00104DD4">
        <w:rPr>
          <w:rFonts w:ascii="Arial" w:hAnsi="Arial" w:cs="Arial"/>
          <w:color w:val="FF0000"/>
          <w:sz w:val="20"/>
          <w:szCs w:val="20"/>
        </w:rPr>
        <w:t xml:space="preserve"> </w:t>
      </w:r>
      <w:r w:rsidR="00104DD4" w:rsidRPr="009D547F">
        <w:rPr>
          <w:rFonts w:ascii="Arial" w:hAnsi="Arial" w:cs="Arial"/>
          <w:sz w:val="20"/>
          <w:szCs w:val="20"/>
        </w:rPr>
        <w:t xml:space="preserve">Na transportní zařízení ve vozidlech bude záruka za jeho jakost v trvání 24 měsíců ode dne úplného splnění závazku prodávajícího k dodání zboží podle čl. 1 této smlouvy. </w:t>
      </w:r>
      <w:r>
        <w:rPr>
          <w:rFonts w:ascii="Arial" w:hAnsi="Arial" w:cs="Arial"/>
          <w:sz w:val="20"/>
          <w:szCs w:val="20"/>
        </w:rPr>
        <w:t>V rámci t</w:t>
      </w:r>
      <w:r w:rsidR="00104DD4">
        <w:rPr>
          <w:rFonts w:ascii="Arial" w:hAnsi="Arial" w:cs="Arial"/>
          <w:sz w:val="20"/>
          <w:szCs w:val="20"/>
        </w:rPr>
        <w:t>ěchto</w:t>
      </w:r>
      <w:r>
        <w:rPr>
          <w:rFonts w:ascii="Arial" w:hAnsi="Arial" w:cs="Arial"/>
          <w:sz w:val="20"/>
          <w:szCs w:val="20"/>
        </w:rPr>
        <w:t xml:space="preserve"> záruk se prodávající zavazuje zejména bezplatně odstraňovat reklamované vady tohoto zboží, a to vždy v lhůtě nejpozději do 10 dnů od doručení příslušné písemné reklamace kupujícího. Za písemnou reklamaci se přitom pro účely této smlouvy považuje reklamace učiněná elektronicky do datové schránky nebo na e-mailovou adresu prodávajícího.  </w:t>
      </w:r>
    </w:p>
    <w:p w14:paraId="54300952" w14:textId="77777777" w:rsidR="007B0BEB" w:rsidRDefault="007B0BEB" w:rsidP="007B0BE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1E26A5A" w14:textId="211FCCAC" w:rsidR="007B0BEB" w:rsidRDefault="007B0BEB" w:rsidP="007B0BE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Prodávající je povinen převzít vadné zboží k odstranění reklamované vady dle čl</w:t>
      </w:r>
      <w:r w:rsidRPr="00E07B30">
        <w:rPr>
          <w:rFonts w:ascii="Arial" w:hAnsi="Arial" w:cs="Arial"/>
          <w:sz w:val="20"/>
          <w:szCs w:val="20"/>
        </w:rPr>
        <w:t xml:space="preserve">. </w:t>
      </w:r>
      <w:r w:rsidR="00AC4425">
        <w:rPr>
          <w:rFonts w:ascii="Arial" w:hAnsi="Arial" w:cs="Arial"/>
          <w:sz w:val="20"/>
          <w:szCs w:val="20"/>
        </w:rPr>
        <w:t>9</w:t>
      </w:r>
      <w:r w:rsidRPr="00E07B30">
        <w:rPr>
          <w:rFonts w:ascii="Arial" w:hAnsi="Arial" w:cs="Arial"/>
          <w:sz w:val="20"/>
          <w:szCs w:val="20"/>
        </w:rPr>
        <w:t xml:space="preserve"> odst. 1)</w:t>
      </w:r>
      <w:r w:rsidRPr="008105FE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 24h hodin od doručení písemné reklamace kupujícím.</w:t>
      </w:r>
    </w:p>
    <w:p w14:paraId="7616D72F" w14:textId="77777777" w:rsidR="007B0BEB" w:rsidRDefault="007B0BEB" w:rsidP="007B0BEB">
      <w:pPr>
        <w:rPr>
          <w:rFonts w:ascii="Arial" w:hAnsi="Arial" w:cs="Arial"/>
          <w:sz w:val="20"/>
          <w:szCs w:val="20"/>
        </w:rPr>
      </w:pPr>
    </w:p>
    <w:p w14:paraId="654A13C4" w14:textId="14A103C6" w:rsidR="007B0BEB" w:rsidRDefault="007B0BEB" w:rsidP="007B0BE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3) Pokud charakter vady zjištěný při přebrání zboží k reklamaci neumožní prodávajícímu splnit lhůtu dle </w:t>
      </w:r>
      <w:r w:rsidRPr="00E07B30">
        <w:rPr>
          <w:rFonts w:ascii="Arial" w:hAnsi="Arial" w:cs="Arial"/>
          <w:sz w:val="20"/>
          <w:szCs w:val="20"/>
        </w:rPr>
        <w:t xml:space="preserve">čl. </w:t>
      </w:r>
      <w:r w:rsidR="004F588B">
        <w:rPr>
          <w:rFonts w:ascii="Arial" w:hAnsi="Arial" w:cs="Arial"/>
          <w:sz w:val="20"/>
          <w:szCs w:val="20"/>
        </w:rPr>
        <w:t>9</w:t>
      </w:r>
      <w:r w:rsidRPr="00E07B30">
        <w:rPr>
          <w:rFonts w:ascii="Arial" w:hAnsi="Arial" w:cs="Arial"/>
          <w:sz w:val="20"/>
          <w:szCs w:val="20"/>
        </w:rPr>
        <w:t xml:space="preserve"> odst. 1)</w:t>
      </w:r>
      <w:r>
        <w:rPr>
          <w:rFonts w:ascii="Arial" w:hAnsi="Arial" w:cs="Arial"/>
          <w:sz w:val="20"/>
          <w:szCs w:val="20"/>
        </w:rPr>
        <w:t xml:space="preserve"> neprodleně o tom vyrozumí kupujícího. Vadu poté prodávající odstraní ve lhůtě přiměřené charakteru vady.</w:t>
      </w:r>
    </w:p>
    <w:p w14:paraId="65E54368" w14:textId="77777777" w:rsidR="007B0BEB" w:rsidRDefault="007B0BEB" w:rsidP="007B0BEB">
      <w:pPr>
        <w:rPr>
          <w:rFonts w:ascii="Arial" w:hAnsi="Arial" w:cs="Arial"/>
          <w:sz w:val="20"/>
          <w:szCs w:val="20"/>
        </w:rPr>
      </w:pPr>
    </w:p>
    <w:p w14:paraId="2757DAA1" w14:textId="77777777" w:rsidR="007B0BEB" w:rsidRDefault="007B0BEB" w:rsidP="007B0BEB">
      <w:pPr>
        <w:rPr>
          <w:rFonts w:ascii="Arial" w:hAnsi="Arial" w:cs="Arial"/>
          <w:sz w:val="20"/>
          <w:szCs w:val="20"/>
        </w:rPr>
      </w:pPr>
    </w:p>
    <w:p w14:paraId="706B10E7" w14:textId="13B8B463" w:rsidR="007B0BEB" w:rsidRDefault="007B0BEB" w:rsidP="007B0BEB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4F588B"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  <w:sz w:val="20"/>
          <w:szCs w:val="20"/>
        </w:rPr>
        <w:t>.</w:t>
      </w:r>
    </w:p>
    <w:p w14:paraId="56745385" w14:textId="77777777" w:rsidR="007B0BEB" w:rsidRDefault="007B0BEB" w:rsidP="007B0BE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případ sporu o oprávněnost reklamace se kupujícímu vyhrazuje právo nechat vyhotovit k prověření reklamované vady soudně znalecký posudek, jehož výroku se obě strany zavazují podřizovat s tím, že náklady na vyhotovení tohoto posudku se zavazuje nést ten účastník tohoto sporu, kterému tento posudek nedal zapravdu.</w:t>
      </w:r>
    </w:p>
    <w:p w14:paraId="47B4FAD8" w14:textId="77777777" w:rsidR="007B0BEB" w:rsidRDefault="007B0BEB" w:rsidP="007B0BE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</w:t>
      </w:r>
    </w:p>
    <w:p w14:paraId="05080F08" w14:textId="2E4434C4" w:rsidR="007B0BEB" w:rsidRDefault="007B0BEB" w:rsidP="007B0BEB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4F588B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.</w:t>
      </w:r>
    </w:p>
    <w:p w14:paraId="2135623A" w14:textId="77777777" w:rsidR="007B0BEB" w:rsidRDefault="007B0BEB" w:rsidP="007B0BEB">
      <w:pPr>
        <w:jc w:val="both"/>
        <w:rPr>
          <w:rFonts w:ascii="Arial" w:hAnsi="Arial" w:cs="Arial"/>
          <w:sz w:val="20"/>
          <w:szCs w:val="20"/>
        </w:rPr>
      </w:pPr>
    </w:p>
    <w:p w14:paraId="18060704" w14:textId="4828B81C" w:rsidR="007B0BEB" w:rsidRDefault="007B0BEB" w:rsidP="007B0BE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Pro případ prodlení prodávajícího se splněním jeho povinnosti k odstranění reklamované vady ve lhůtě podle čl. </w:t>
      </w:r>
      <w:r w:rsidR="00516E86">
        <w:rPr>
          <w:rFonts w:ascii="Arial" w:hAnsi="Arial" w:cs="Arial"/>
          <w:sz w:val="20"/>
          <w:szCs w:val="20"/>
        </w:rPr>
        <w:t>9</w:t>
      </w:r>
      <w:r w:rsidRPr="00E07B30">
        <w:rPr>
          <w:rFonts w:ascii="Arial" w:hAnsi="Arial" w:cs="Arial"/>
          <w:sz w:val="20"/>
          <w:szCs w:val="20"/>
        </w:rPr>
        <w:t xml:space="preserve"> odst. 1 nebo odst. 3</w:t>
      </w:r>
      <w:r w:rsidRPr="008105FE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této smlouvy se prodávající zavazuje zaplatit kupujícímu smluvní pokutu ve výši 5.000,-Kč za každý započatý den tohoto prodlení.</w:t>
      </w:r>
    </w:p>
    <w:p w14:paraId="3A47E3EB" w14:textId="77777777" w:rsidR="007B0BEB" w:rsidRDefault="007B0BEB" w:rsidP="007B0BE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72FF8270" w14:textId="19F5CEEA" w:rsidR="007B0BEB" w:rsidRDefault="007B0BEB" w:rsidP="007B0BE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Pro případ prodlení prodávajícího se splněním jeho povinnosti k převzetí zboží k odstranění reklamované vady ve lhůtě podle </w:t>
      </w:r>
      <w:r w:rsidRPr="00E07B30">
        <w:rPr>
          <w:rFonts w:ascii="Arial" w:hAnsi="Arial" w:cs="Arial"/>
          <w:sz w:val="20"/>
          <w:szCs w:val="20"/>
        </w:rPr>
        <w:t xml:space="preserve">čl. </w:t>
      </w:r>
      <w:r w:rsidR="00516E86">
        <w:rPr>
          <w:rFonts w:ascii="Arial" w:hAnsi="Arial" w:cs="Arial"/>
          <w:sz w:val="20"/>
          <w:szCs w:val="20"/>
        </w:rPr>
        <w:t>9</w:t>
      </w:r>
      <w:r w:rsidRPr="00E07B30">
        <w:rPr>
          <w:rFonts w:ascii="Arial" w:hAnsi="Arial" w:cs="Arial"/>
          <w:sz w:val="20"/>
          <w:szCs w:val="20"/>
        </w:rPr>
        <w:t xml:space="preserve"> odst. 2 </w:t>
      </w:r>
      <w:r>
        <w:rPr>
          <w:rFonts w:ascii="Arial" w:hAnsi="Arial" w:cs="Arial"/>
          <w:sz w:val="20"/>
          <w:szCs w:val="20"/>
        </w:rPr>
        <w:t>této smlouvy se prodávající zavazuje zaplatit kupujícímu smluvní pokutu ve výši 500,- Kč za každou započatou hodinu tohoto prodlení.</w:t>
      </w:r>
    </w:p>
    <w:p w14:paraId="4F3BFB3F" w14:textId="77777777" w:rsidR="007B0BEB" w:rsidRDefault="007B0BEB" w:rsidP="007B0BEB">
      <w:pPr>
        <w:jc w:val="both"/>
        <w:rPr>
          <w:rFonts w:ascii="Arial" w:hAnsi="Arial" w:cs="Arial"/>
          <w:sz w:val="20"/>
          <w:szCs w:val="20"/>
        </w:rPr>
      </w:pPr>
    </w:p>
    <w:p w14:paraId="4B2283C4" w14:textId="77777777" w:rsidR="007B0BEB" w:rsidRPr="00164485" w:rsidRDefault="007B0BEB" w:rsidP="00164485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Smluvní pokuta podle tohoto článku této smlouvy je přitom splatná do 15-ti dnů od doručení písemné výzvy kupujícího k jejímu zaplacení s tím, že z této výzvy musí být zřejmý její právní důvod, její výše a způsob jejího výpočtu.</w:t>
      </w:r>
    </w:p>
    <w:p w14:paraId="0625D4EB" w14:textId="73F91A2F" w:rsidR="007B0BEB" w:rsidRDefault="007B0BEB" w:rsidP="007B0BEB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516E86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.</w:t>
      </w:r>
    </w:p>
    <w:p w14:paraId="7465DF42" w14:textId="1F07B34A" w:rsidR="007B0BEB" w:rsidRDefault="007B0BEB" w:rsidP="007B0BE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 případ prodlení prodávajícího se splněním jeho povinnosti k odstranění vady ve lhůtě podle čl. </w:t>
      </w:r>
      <w:r w:rsidR="00A46056">
        <w:rPr>
          <w:rFonts w:ascii="Arial" w:hAnsi="Arial" w:cs="Arial"/>
          <w:sz w:val="20"/>
          <w:szCs w:val="20"/>
        </w:rPr>
        <w:t xml:space="preserve">9 </w:t>
      </w:r>
      <w:r>
        <w:rPr>
          <w:rFonts w:ascii="Arial" w:hAnsi="Arial" w:cs="Arial"/>
          <w:sz w:val="20"/>
          <w:szCs w:val="20"/>
        </w:rPr>
        <w:t>této smlouvy o víc než 10 dnů, je kupující oprávněn nechat provést toto odstranění třetí osobou na náklady prodávajícího.</w:t>
      </w:r>
    </w:p>
    <w:p w14:paraId="0332E768" w14:textId="77777777" w:rsidR="007B0BEB" w:rsidRDefault="007B0BEB" w:rsidP="007B0BEB">
      <w:pPr>
        <w:spacing w:after="120"/>
        <w:rPr>
          <w:rFonts w:ascii="Arial" w:hAnsi="Arial" w:cs="Arial"/>
          <w:b/>
          <w:sz w:val="20"/>
          <w:szCs w:val="20"/>
        </w:rPr>
      </w:pPr>
    </w:p>
    <w:p w14:paraId="52E44125" w14:textId="482D7A17" w:rsidR="007B0BEB" w:rsidRDefault="007B0BEB" w:rsidP="007B0BEB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516E86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</w:p>
    <w:p w14:paraId="19A40369" w14:textId="67E638FB" w:rsidR="007B0BEB" w:rsidRDefault="007B0BEB" w:rsidP="007B0BEB">
      <w:pPr>
        <w:pStyle w:val="Zkladntext"/>
        <w:shd w:val="clear" w:color="auto" w:fill="FFFFFF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případ prodlení prodávajícího se splněním jeho závazku k dodání zboží ve lhůt</w:t>
      </w:r>
      <w:r w:rsidR="00516E86"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 podle čl. </w:t>
      </w:r>
      <w:r w:rsidR="00516E86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této smlouvy se prodávající zavazuje zaplatit kupujícímu smluvní pokutu ve výši 0,1 % z kupní ceny podle čl. </w:t>
      </w:r>
      <w:r w:rsidR="00516E86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této smlouvy za každý započatý den tohoto prodlení. Smluvní pokuta podle tohoto článku této smlouvy je přitom splatná do 15-ti dnů od doručení písemné výzvy kupujícího k jejímu zaplacení s tím, že z této výzvy musí být zřejmý její právní důvod, její výše a způsob jejího výpočtu.</w:t>
      </w:r>
    </w:p>
    <w:p w14:paraId="0624E834" w14:textId="77777777" w:rsidR="00516E86" w:rsidRDefault="00516E86" w:rsidP="007B0BEB">
      <w:pPr>
        <w:pStyle w:val="Zkladntext"/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14:paraId="44238AE4" w14:textId="77777777" w:rsidR="007B0BEB" w:rsidRDefault="007B0BEB" w:rsidP="007B0BEB">
      <w:pPr>
        <w:jc w:val="both"/>
        <w:rPr>
          <w:rFonts w:ascii="Arial" w:hAnsi="Arial" w:cs="Arial"/>
          <w:sz w:val="20"/>
          <w:szCs w:val="20"/>
        </w:rPr>
      </w:pPr>
    </w:p>
    <w:p w14:paraId="22942C10" w14:textId="1DB5F0DE" w:rsidR="007B0BEB" w:rsidRDefault="007B0BEB" w:rsidP="007B0BEB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516E86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</w:p>
    <w:p w14:paraId="296B367C" w14:textId="636822CB" w:rsidR="007B0BEB" w:rsidRDefault="007B0BEB" w:rsidP="007B0BE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 případ prodlení prodávajícího se splněním jeho závazku k dodání zboží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 lhůt</w:t>
      </w:r>
      <w:r w:rsidR="00BC1A87">
        <w:rPr>
          <w:rFonts w:ascii="Arial" w:hAnsi="Arial" w:cs="Arial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 podle čl. </w:t>
      </w:r>
      <w:r w:rsidRPr="00E07B30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této smlouvy o více, než 2 týdny, je kupující oprávněn odstoupit od této smlouvy s účinky ex </w:t>
      </w:r>
      <w:proofErr w:type="spellStart"/>
      <w:r>
        <w:rPr>
          <w:rFonts w:ascii="Arial" w:hAnsi="Arial" w:cs="Arial"/>
          <w:sz w:val="20"/>
          <w:szCs w:val="20"/>
        </w:rPr>
        <w:t>tunc</w:t>
      </w:r>
      <w:proofErr w:type="spellEnd"/>
      <w:r>
        <w:rPr>
          <w:rFonts w:ascii="Arial" w:hAnsi="Arial" w:cs="Arial"/>
          <w:sz w:val="20"/>
          <w:szCs w:val="20"/>
        </w:rPr>
        <w:t xml:space="preserve">.  Stejné právo má kupující, vyskytne-li se v době záruky za jakost podle čl. </w:t>
      </w:r>
      <w:r w:rsidR="00BC1A87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této smlouvy na zboží podle čl. 1 této smlouvy neodstranitelná vada nebo pět a více vad, a i to postupně. </w:t>
      </w:r>
    </w:p>
    <w:p w14:paraId="1115F044" w14:textId="77777777" w:rsidR="007B0BEB" w:rsidRDefault="007B0BEB" w:rsidP="007B0BEB">
      <w:pPr>
        <w:spacing w:after="120"/>
        <w:rPr>
          <w:rFonts w:ascii="Arial" w:hAnsi="Arial" w:cs="Arial"/>
          <w:b/>
          <w:sz w:val="20"/>
          <w:szCs w:val="20"/>
        </w:rPr>
      </w:pPr>
    </w:p>
    <w:p w14:paraId="11AF238B" w14:textId="109B3EDB" w:rsidR="007B0BEB" w:rsidRDefault="007B0BEB" w:rsidP="007B0BEB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BC1A87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.</w:t>
      </w:r>
    </w:p>
    <w:p w14:paraId="06F33FE0" w14:textId="6C5296BE" w:rsidR="007B0BEB" w:rsidRDefault="007B0BEB" w:rsidP="007B0BE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 případ prodlení kupujícího se zaplacením kupní ceny ve lhůtě podle čl. </w:t>
      </w:r>
      <w:r w:rsidR="00BC1A87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této smlouvy o víc, než 2 týdny, je prodávající oprávněn od této smlouvy odstoupit s účinky ex </w:t>
      </w:r>
      <w:proofErr w:type="spellStart"/>
      <w:r>
        <w:rPr>
          <w:rFonts w:ascii="Arial" w:hAnsi="Arial" w:cs="Arial"/>
          <w:sz w:val="20"/>
          <w:szCs w:val="20"/>
        </w:rPr>
        <w:t>tunc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</w:p>
    <w:p w14:paraId="3CE62694" w14:textId="77777777" w:rsidR="007B0BEB" w:rsidRDefault="007B0BEB" w:rsidP="007B0BEB">
      <w:pPr>
        <w:jc w:val="both"/>
        <w:rPr>
          <w:rFonts w:ascii="Arial" w:hAnsi="Arial" w:cs="Arial"/>
          <w:sz w:val="20"/>
          <w:szCs w:val="20"/>
        </w:rPr>
      </w:pPr>
    </w:p>
    <w:p w14:paraId="6462CA10" w14:textId="77777777" w:rsidR="007B0BEB" w:rsidRDefault="007B0BEB" w:rsidP="007B0BEB">
      <w:pPr>
        <w:jc w:val="both"/>
        <w:rPr>
          <w:rFonts w:ascii="Arial" w:hAnsi="Arial" w:cs="Arial"/>
          <w:sz w:val="20"/>
          <w:szCs w:val="20"/>
        </w:rPr>
      </w:pPr>
    </w:p>
    <w:p w14:paraId="3CEEC0E6" w14:textId="252A4801" w:rsidR="007B0BEB" w:rsidRDefault="007B0BEB" w:rsidP="007B0BE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BC1A87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>.</w:t>
      </w:r>
    </w:p>
    <w:p w14:paraId="2E6AFF6A" w14:textId="77777777" w:rsidR="007B0BEB" w:rsidRDefault="007B0BEB" w:rsidP="007B0BEB">
      <w:pPr>
        <w:jc w:val="center"/>
        <w:rPr>
          <w:rFonts w:ascii="Arial" w:hAnsi="Arial" w:cs="Arial"/>
          <w:b/>
          <w:sz w:val="20"/>
          <w:szCs w:val="20"/>
        </w:rPr>
      </w:pPr>
    </w:p>
    <w:p w14:paraId="59D54066" w14:textId="00A6B1F8" w:rsidR="007B0BEB" w:rsidRDefault="007B0BEB" w:rsidP="007B0BEB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Prodávající se zavazuje zajistit přímo svými vlastními silami bez využití poddodavatele činnosti podle </w:t>
      </w:r>
      <w:r w:rsidRPr="00E07B30">
        <w:rPr>
          <w:rFonts w:ascii="Arial" w:hAnsi="Arial" w:cs="Arial"/>
          <w:sz w:val="20"/>
          <w:szCs w:val="20"/>
        </w:rPr>
        <w:t xml:space="preserve">čl. 3 písm. a) a b) </w:t>
      </w:r>
      <w:r>
        <w:rPr>
          <w:rFonts w:ascii="Arial" w:hAnsi="Arial" w:cs="Arial"/>
          <w:sz w:val="20"/>
          <w:szCs w:val="20"/>
        </w:rPr>
        <w:t xml:space="preserve">této smlouvy. Za tímto účelem se prodávající zavazuje nejméně tři dny před zahájením provádění těchto činností písemně přizvat kupujícího k tomuto provádění a umožnit mu nebo jeho zástupci přítomnost při tomto provádění po celou dobu jeho trvání. </w:t>
      </w:r>
      <w:r>
        <w:rPr>
          <w:rFonts w:ascii="Arial" w:eastAsia="Calibri" w:hAnsi="Arial" w:cs="Arial"/>
          <w:sz w:val="20"/>
          <w:szCs w:val="20"/>
          <w:lang w:eastAsia="en-US"/>
        </w:rPr>
        <w:t>Prodávající je povinen prokázat splnění svých závazků podle tohoto čl</w:t>
      </w:r>
      <w:r w:rsidR="003B7652">
        <w:rPr>
          <w:rFonts w:ascii="Arial" w:eastAsia="Calibri" w:hAnsi="Arial" w:cs="Arial"/>
          <w:sz w:val="20"/>
          <w:szCs w:val="20"/>
          <w:lang w:eastAsia="en-US"/>
        </w:rPr>
        <w:t>ánku této smlouvy, jinak platí, že tento závazek nesplnil.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</w:rPr>
        <w:t>Pro případ zadání a provedení těchto činnost</w:t>
      </w:r>
      <w:r w:rsidR="002454A3">
        <w:rPr>
          <w:rFonts w:ascii="Arial" w:hAnsi="Arial" w:cs="Arial"/>
          <w:sz w:val="20"/>
          <w:szCs w:val="20"/>
        </w:rPr>
        <w:t>í</w:t>
      </w:r>
      <w:r>
        <w:rPr>
          <w:rFonts w:ascii="Arial" w:hAnsi="Arial" w:cs="Arial"/>
          <w:sz w:val="20"/>
          <w:szCs w:val="20"/>
        </w:rPr>
        <w:t xml:space="preserve"> poddodavatelem nebo pro případ zanedbání povinnosti prodávajícího k přizvání kupujícího a umožnění jeho přítomnosti při provádění těchto činnost</w:t>
      </w:r>
      <w:r w:rsidR="002454A3">
        <w:rPr>
          <w:rFonts w:ascii="Arial" w:hAnsi="Arial" w:cs="Arial"/>
          <w:sz w:val="20"/>
          <w:szCs w:val="20"/>
        </w:rPr>
        <w:t>í</w:t>
      </w:r>
      <w:r>
        <w:rPr>
          <w:rFonts w:ascii="Arial" w:hAnsi="Arial" w:cs="Arial"/>
          <w:sz w:val="20"/>
          <w:szCs w:val="20"/>
        </w:rPr>
        <w:t xml:space="preserve"> se prodávající zavazuje zaplatit kupujícímu smluvní pokutu ve výši 1 000 000,- Kč a kupující je oprávněn od této smlouvy odstoupit s účinky ex </w:t>
      </w:r>
      <w:proofErr w:type="spellStart"/>
      <w:r>
        <w:rPr>
          <w:rFonts w:ascii="Arial" w:hAnsi="Arial" w:cs="Arial"/>
          <w:sz w:val="20"/>
          <w:szCs w:val="20"/>
        </w:rPr>
        <w:t>tunc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Tento závazek prodávajícího se činí podle </w:t>
      </w:r>
      <w:proofErr w:type="spellStart"/>
      <w:r>
        <w:rPr>
          <w:rFonts w:ascii="Arial" w:eastAsia="Calibri" w:hAnsi="Arial" w:cs="Arial"/>
          <w:sz w:val="20"/>
          <w:szCs w:val="20"/>
          <w:lang w:eastAsia="en-US"/>
        </w:rPr>
        <w:t>ust</w:t>
      </w:r>
      <w:proofErr w:type="spellEnd"/>
      <w:r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  <w:r w:rsidR="002454A3">
        <w:rPr>
          <w:rFonts w:ascii="Arial" w:eastAsia="Calibri" w:hAnsi="Arial" w:cs="Arial"/>
          <w:sz w:val="20"/>
          <w:szCs w:val="20"/>
          <w:lang w:eastAsia="en-US"/>
        </w:rPr>
        <w:t>§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105 odst. 2 zák</w:t>
      </w:r>
      <w:r w:rsidR="002454A3">
        <w:rPr>
          <w:rFonts w:ascii="Arial" w:eastAsia="Calibri" w:hAnsi="Arial" w:cs="Arial"/>
          <w:sz w:val="20"/>
          <w:szCs w:val="20"/>
          <w:lang w:eastAsia="en-US"/>
        </w:rPr>
        <w:t>ona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č. 134/2016 Sb. </w:t>
      </w:r>
    </w:p>
    <w:p w14:paraId="6514806A" w14:textId="77777777" w:rsidR="007B0BEB" w:rsidRDefault="007B0BEB" w:rsidP="007B0BEB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5E8F49E8" w14:textId="76932DD0" w:rsidR="007B0BEB" w:rsidRDefault="007B0BEB" w:rsidP="007B0BEB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BC1A87">
        <w:rPr>
          <w:rFonts w:ascii="Arial" w:hAnsi="Arial" w:cs="Arial"/>
          <w:b/>
          <w:sz w:val="20"/>
          <w:szCs w:val="20"/>
        </w:rPr>
        <w:t>7</w:t>
      </w:r>
      <w:r>
        <w:rPr>
          <w:rFonts w:ascii="Arial" w:hAnsi="Arial" w:cs="Arial"/>
          <w:b/>
          <w:sz w:val="20"/>
          <w:szCs w:val="20"/>
        </w:rPr>
        <w:t>.</w:t>
      </w:r>
    </w:p>
    <w:p w14:paraId="3A133C99" w14:textId="77777777" w:rsidR="007B0BEB" w:rsidRDefault="007B0BEB" w:rsidP="007B0BE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Není-li touto smlouvou ujednáno jinak, řídí se vzájemný právní vztah mezi kupujícím a prodávajícím při realizaci této smlouvy ustanovení § 2079 a násl. občanského zákoníku. Obě strany přitom vylučují použití </w:t>
      </w:r>
      <w:proofErr w:type="spellStart"/>
      <w:r>
        <w:rPr>
          <w:rFonts w:ascii="Arial" w:hAnsi="Arial" w:cs="Arial"/>
          <w:sz w:val="20"/>
          <w:szCs w:val="20"/>
        </w:rPr>
        <w:t>ust</w:t>
      </w:r>
      <w:proofErr w:type="spellEnd"/>
      <w:r>
        <w:rPr>
          <w:rFonts w:ascii="Arial" w:hAnsi="Arial" w:cs="Arial"/>
          <w:sz w:val="20"/>
          <w:szCs w:val="20"/>
        </w:rPr>
        <w:t xml:space="preserve">.  §1917 až 1918, §1920 až 1922, §1924, § 2099 až 2101, § 2103 až 2105 a §2165 až 2172 občanského zákoníku a také obchodních zvyklostí, které jsou svým smyslem nebo účinky totožné nebo obdobné s uvedenými ustanoveními, na jejich právní vztah podle této smlouvy.   </w:t>
      </w:r>
    </w:p>
    <w:p w14:paraId="0F0881F7" w14:textId="77777777" w:rsidR="007B0BEB" w:rsidRDefault="007B0BEB" w:rsidP="007B0BE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46EA60A" w14:textId="463AF5B4" w:rsidR="007B0BEB" w:rsidRDefault="00AA64EA" w:rsidP="007B0BEB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18</w:t>
      </w:r>
      <w:r w:rsidR="007B0BEB">
        <w:rPr>
          <w:rFonts w:ascii="Arial" w:hAnsi="Arial" w:cs="Arial"/>
          <w:b/>
          <w:sz w:val="20"/>
          <w:szCs w:val="20"/>
        </w:rPr>
        <w:t>.</w:t>
      </w:r>
    </w:p>
    <w:p w14:paraId="33E4A826" w14:textId="7D3F95DE" w:rsidR="007B0BEB" w:rsidRDefault="007B0BEB" w:rsidP="007B0BE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Předpokladem uzavření této smlouvy je její písemná forma a dohoda o jejích podstatných náležitostech, čímž se rozumí celý obsah této smlouvy, jak je uveden v čl. 1 až 2</w:t>
      </w:r>
      <w:r w:rsidR="0036442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této smlouvy. Kupující přitom předem vylučuje přijetí tohoto návrhu s dodatkem nebo odchylkou ve smyslu ustanovení § 1740 odst. 3 občanského zákoníku.</w:t>
      </w:r>
    </w:p>
    <w:p w14:paraId="66137D77" w14:textId="77777777" w:rsidR="007B0BEB" w:rsidRDefault="007B0BEB" w:rsidP="007B0BEB">
      <w:pPr>
        <w:spacing w:after="120"/>
        <w:rPr>
          <w:rFonts w:ascii="Arial" w:hAnsi="Arial" w:cs="Arial"/>
          <w:b/>
          <w:sz w:val="20"/>
          <w:szCs w:val="20"/>
        </w:rPr>
      </w:pPr>
    </w:p>
    <w:p w14:paraId="14C118E6" w14:textId="1AA55ABA" w:rsidR="007B0BEB" w:rsidRDefault="00AA64EA" w:rsidP="007B0BEB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19</w:t>
      </w:r>
      <w:r w:rsidR="007B0BEB">
        <w:rPr>
          <w:rFonts w:ascii="Arial" w:hAnsi="Arial" w:cs="Arial"/>
          <w:b/>
          <w:sz w:val="20"/>
          <w:szCs w:val="20"/>
        </w:rPr>
        <w:t>.</w:t>
      </w:r>
    </w:p>
    <w:p w14:paraId="3CAA49CE" w14:textId="545E6BA4" w:rsidR="007B0BEB" w:rsidRDefault="007B0BEB" w:rsidP="000776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Tuto smlouvu lze změnit nebo zrušit pouze jinou písemnou dohodou obou smluvních stran ve formě číslovaného dodatku.</w:t>
      </w:r>
    </w:p>
    <w:p w14:paraId="6BDE362E" w14:textId="77777777" w:rsidR="007B0BEB" w:rsidRDefault="007B0BEB" w:rsidP="007B0BEB">
      <w:pPr>
        <w:jc w:val="center"/>
        <w:rPr>
          <w:rFonts w:ascii="Arial" w:hAnsi="Arial" w:cs="Arial"/>
          <w:sz w:val="20"/>
          <w:szCs w:val="20"/>
        </w:rPr>
      </w:pPr>
    </w:p>
    <w:p w14:paraId="46D17474" w14:textId="77777777" w:rsidR="007B0BEB" w:rsidRDefault="007B0BEB" w:rsidP="007B0BEB">
      <w:pPr>
        <w:jc w:val="center"/>
        <w:rPr>
          <w:rFonts w:ascii="Arial" w:hAnsi="Arial" w:cs="Arial"/>
          <w:b/>
          <w:sz w:val="20"/>
          <w:szCs w:val="20"/>
        </w:rPr>
      </w:pPr>
    </w:p>
    <w:p w14:paraId="6C6D55C9" w14:textId="299BAD91" w:rsidR="007B0BEB" w:rsidRDefault="007B0BEB" w:rsidP="007B0BE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="000776C8"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  <w:sz w:val="20"/>
          <w:szCs w:val="20"/>
        </w:rPr>
        <w:t>.</w:t>
      </w:r>
    </w:p>
    <w:p w14:paraId="39810372" w14:textId="77777777" w:rsidR="007B0BEB" w:rsidRDefault="007B0BEB" w:rsidP="007B0BE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smlouva bude uveřejněna prostřednictvím registru smluv postupem dle zákona č. 340/2015 Sb., o zvláštních podmínkách účinnosti některých smluv, uveřejňování těchto smluv a o registru smluv (zákon o registru smluv), v platném znění.</w:t>
      </w:r>
    </w:p>
    <w:p w14:paraId="256DF6F8" w14:textId="77777777" w:rsidR="007B0BEB" w:rsidRDefault="007B0BEB" w:rsidP="007B0BEB">
      <w:pPr>
        <w:jc w:val="both"/>
        <w:rPr>
          <w:rFonts w:ascii="Arial" w:hAnsi="Arial" w:cs="Arial"/>
          <w:sz w:val="20"/>
          <w:szCs w:val="20"/>
        </w:rPr>
      </w:pPr>
    </w:p>
    <w:p w14:paraId="06A857AC" w14:textId="4F6EA63F" w:rsidR="007B0BEB" w:rsidRDefault="007B0BEB" w:rsidP="007B0BE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="000776C8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.</w:t>
      </w:r>
    </w:p>
    <w:p w14:paraId="03381138" w14:textId="32943647" w:rsidR="007B0BEB" w:rsidRDefault="007B0BEB" w:rsidP="007B0BE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dohodly, že uveřejnění v registru smluv (ISRS) včetně uvedení metadat provede kupující. Tato smlouva nabývá platnosti podpisem oběma stranami a účinnosti dnem jejího uveřejnění v registru smluv dle čl. </w:t>
      </w:r>
      <w:r w:rsidRPr="00E07B30">
        <w:rPr>
          <w:rFonts w:ascii="Arial" w:hAnsi="Arial" w:cs="Arial"/>
          <w:sz w:val="20"/>
          <w:szCs w:val="20"/>
        </w:rPr>
        <w:t>2</w:t>
      </w:r>
      <w:r w:rsidR="000776C8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.</w:t>
      </w:r>
    </w:p>
    <w:p w14:paraId="18F93982" w14:textId="0A7F3D2E" w:rsidR="007B0BEB" w:rsidRDefault="007B0BEB" w:rsidP="007B0BEB">
      <w:pPr>
        <w:rPr>
          <w:rFonts w:ascii="Arial" w:hAnsi="Arial" w:cs="Arial"/>
          <w:sz w:val="20"/>
          <w:szCs w:val="20"/>
        </w:rPr>
      </w:pPr>
    </w:p>
    <w:p w14:paraId="4E5AB3D9" w14:textId="08B27722" w:rsidR="009D547F" w:rsidRDefault="009D547F" w:rsidP="007B0BEB">
      <w:pPr>
        <w:rPr>
          <w:rFonts w:ascii="Arial" w:hAnsi="Arial" w:cs="Arial"/>
          <w:sz w:val="20"/>
          <w:szCs w:val="20"/>
        </w:rPr>
      </w:pPr>
    </w:p>
    <w:p w14:paraId="41910B06" w14:textId="7460BD71" w:rsidR="009D547F" w:rsidRDefault="009D547F" w:rsidP="007B0BEB">
      <w:pPr>
        <w:rPr>
          <w:rFonts w:ascii="Arial" w:hAnsi="Arial" w:cs="Arial"/>
          <w:sz w:val="20"/>
          <w:szCs w:val="20"/>
        </w:rPr>
      </w:pPr>
    </w:p>
    <w:p w14:paraId="3E509734" w14:textId="34C5892C" w:rsidR="009D547F" w:rsidRDefault="009D547F" w:rsidP="007B0BEB">
      <w:pPr>
        <w:rPr>
          <w:rFonts w:ascii="Arial" w:hAnsi="Arial" w:cs="Arial"/>
          <w:sz w:val="20"/>
          <w:szCs w:val="20"/>
        </w:rPr>
      </w:pPr>
    </w:p>
    <w:p w14:paraId="192C2A50" w14:textId="77777777" w:rsidR="009D547F" w:rsidRDefault="009D547F" w:rsidP="007B0BEB">
      <w:pPr>
        <w:rPr>
          <w:rFonts w:ascii="Arial" w:hAnsi="Arial" w:cs="Arial"/>
          <w:sz w:val="20"/>
          <w:szCs w:val="20"/>
        </w:rPr>
      </w:pPr>
    </w:p>
    <w:p w14:paraId="2C1FF17E" w14:textId="2C46CB3D" w:rsidR="007B0BEB" w:rsidRDefault="007B0BEB" w:rsidP="007B0BEB">
      <w:pPr>
        <w:tabs>
          <w:tab w:val="left" w:pos="720"/>
        </w:tabs>
        <w:spacing w:after="160" w:line="25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="000776C8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.</w:t>
      </w:r>
    </w:p>
    <w:p w14:paraId="60804145" w14:textId="77777777" w:rsidR="007B0BEB" w:rsidRDefault="007B0BEB" w:rsidP="007B0BE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uděluje kupujícímu svůj výslovný souhlas se zveřejněním podmínek této smlouvy v rozsahu a za podmínek vyplývajících z příslušných právních předpisů (zejména zák. č. 106/1999 Sb., o svobodném přístupu k informacím, v platném znění).</w:t>
      </w:r>
    </w:p>
    <w:p w14:paraId="3354CD62" w14:textId="77777777" w:rsidR="007B0BEB" w:rsidRDefault="007B0BEB" w:rsidP="007B0BEB">
      <w:pPr>
        <w:jc w:val="both"/>
        <w:rPr>
          <w:rFonts w:ascii="Arial" w:hAnsi="Arial" w:cs="Arial"/>
          <w:sz w:val="20"/>
          <w:szCs w:val="20"/>
        </w:rPr>
      </w:pPr>
    </w:p>
    <w:p w14:paraId="5757EFDB" w14:textId="57A6937E" w:rsidR="007B0BEB" w:rsidRDefault="007B0BEB" w:rsidP="007B0BEB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 w:rsidR="000776C8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</w:p>
    <w:p w14:paraId="1221FA21" w14:textId="77777777" w:rsidR="004D5BE7" w:rsidRPr="004D5BE7" w:rsidRDefault="004D5BE7" w:rsidP="004D5BE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D5BE7">
        <w:rPr>
          <w:rFonts w:ascii="Arial" w:hAnsi="Arial" w:cs="Arial"/>
          <w:sz w:val="20"/>
          <w:szCs w:val="20"/>
        </w:rPr>
        <w:t>Tato smlouva se vyhotovuje ve dvou stejnopisech s platností originálu, z nichž každá ze smluvních stran obdrží jedno vyhotovení. V případě, že je tato smlouva uzavřena elektronickými prostředky, obdrží každá smluvní strana jeden identický elektronický soubor.</w:t>
      </w:r>
    </w:p>
    <w:p w14:paraId="16D44FB7" w14:textId="77777777" w:rsidR="007B0BEB" w:rsidRDefault="007B0BEB" w:rsidP="007B0BEB">
      <w:pPr>
        <w:jc w:val="both"/>
        <w:rPr>
          <w:rFonts w:ascii="Arial" w:hAnsi="Arial" w:cs="Arial"/>
          <w:sz w:val="20"/>
          <w:szCs w:val="20"/>
        </w:rPr>
      </w:pPr>
    </w:p>
    <w:p w14:paraId="6A02DD85" w14:textId="77777777" w:rsidR="007B0BEB" w:rsidRDefault="007B0BEB" w:rsidP="007B0BE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58"/>
        <w:gridCol w:w="1503"/>
        <w:gridCol w:w="792"/>
        <w:gridCol w:w="3224"/>
      </w:tblGrid>
      <w:tr w:rsidR="007B0BEB" w14:paraId="7A6754A8" w14:textId="77777777" w:rsidTr="00701E7B">
        <w:tc>
          <w:tcPr>
            <w:tcW w:w="3058" w:type="dxa"/>
          </w:tcPr>
          <w:p w14:paraId="0AF92072" w14:textId="77777777" w:rsidR="007B0BEB" w:rsidRDefault="007B0BEB" w:rsidP="00701E7B">
            <w:pPr>
              <w:pStyle w:val="Bezmezer"/>
              <w:rPr>
                <w:rFonts w:cs="Arial"/>
                <w:szCs w:val="20"/>
              </w:rPr>
            </w:pPr>
          </w:p>
          <w:p w14:paraId="125E62D3" w14:textId="77777777" w:rsidR="007B0BEB" w:rsidRDefault="007B0BEB" w:rsidP="00701E7B">
            <w:pPr>
              <w:pStyle w:val="Bezmez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br w:type="page"/>
              <w:t>V Brně dne ………..</w:t>
            </w:r>
          </w:p>
        </w:tc>
        <w:tc>
          <w:tcPr>
            <w:tcW w:w="1503" w:type="dxa"/>
          </w:tcPr>
          <w:p w14:paraId="4A01EEFA" w14:textId="77777777" w:rsidR="007B0BEB" w:rsidRDefault="007B0BEB" w:rsidP="00701E7B">
            <w:pPr>
              <w:pStyle w:val="Bezmezer"/>
              <w:rPr>
                <w:rFonts w:cs="Arial"/>
                <w:szCs w:val="20"/>
              </w:rPr>
            </w:pPr>
          </w:p>
        </w:tc>
        <w:tc>
          <w:tcPr>
            <w:tcW w:w="792" w:type="dxa"/>
          </w:tcPr>
          <w:p w14:paraId="4739BABF" w14:textId="77777777" w:rsidR="007B0BEB" w:rsidRDefault="007B0BEB" w:rsidP="00701E7B">
            <w:pPr>
              <w:pStyle w:val="Bezmezer"/>
              <w:rPr>
                <w:rFonts w:cs="Arial"/>
                <w:szCs w:val="20"/>
              </w:rPr>
            </w:pPr>
          </w:p>
        </w:tc>
        <w:tc>
          <w:tcPr>
            <w:tcW w:w="3224" w:type="dxa"/>
          </w:tcPr>
          <w:p w14:paraId="0CBE07A2" w14:textId="77777777" w:rsidR="007B0BEB" w:rsidRDefault="007B0BEB" w:rsidP="00701E7B">
            <w:pPr>
              <w:pStyle w:val="Bezmezer"/>
              <w:rPr>
                <w:rFonts w:cs="Arial"/>
                <w:szCs w:val="20"/>
              </w:rPr>
            </w:pPr>
          </w:p>
          <w:p w14:paraId="713787F2" w14:textId="77777777" w:rsidR="007B0BEB" w:rsidRDefault="007B0BEB" w:rsidP="00701E7B">
            <w:pPr>
              <w:pStyle w:val="Bezmez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V </w:t>
            </w:r>
            <w:r>
              <w:rPr>
                <w:rFonts w:cs="Arial"/>
                <w:color w:val="FF0000"/>
                <w:szCs w:val="20"/>
                <w:highlight w:val="yellow"/>
                <w:lang w:bidi="en-US"/>
              </w:rPr>
              <w:fldChar w:fldCharType="begin"/>
            </w:r>
            <w:r>
              <w:rPr>
                <w:rFonts w:cs="Arial"/>
                <w:color w:val="FF0000"/>
                <w:szCs w:val="20"/>
                <w:highlight w:val="yellow"/>
                <w:lang w:bidi="en-US"/>
              </w:rPr>
              <w:instrText xml:space="preserve"> MACROBUTTON  AcceptConflict "[doplní účastník]" </w:instrText>
            </w:r>
            <w:r>
              <w:rPr>
                <w:rFonts w:cs="Arial"/>
                <w:color w:val="FF0000"/>
                <w:szCs w:val="20"/>
                <w:highlight w:val="yellow"/>
                <w:lang w:bidi="en-US"/>
              </w:rPr>
              <w:fldChar w:fldCharType="end"/>
            </w:r>
            <w:r>
              <w:rPr>
                <w:rFonts w:cs="Arial"/>
                <w:szCs w:val="20"/>
              </w:rPr>
              <w:t xml:space="preserve">dne </w:t>
            </w:r>
            <w:r>
              <w:rPr>
                <w:rFonts w:cs="Arial"/>
                <w:color w:val="FF0000"/>
                <w:szCs w:val="20"/>
                <w:highlight w:val="yellow"/>
                <w:lang w:bidi="en-US"/>
              </w:rPr>
              <w:fldChar w:fldCharType="begin"/>
            </w:r>
            <w:r>
              <w:rPr>
                <w:rFonts w:cs="Arial"/>
                <w:color w:val="FF0000"/>
                <w:szCs w:val="20"/>
                <w:highlight w:val="yellow"/>
                <w:lang w:bidi="en-US"/>
              </w:rPr>
              <w:instrText xml:space="preserve"> MACROBUTTON  AcceptConflict "[doplní účastník]" </w:instrText>
            </w:r>
            <w:r>
              <w:rPr>
                <w:rFonts w:cs="Arial"/>
                <w:color w:val="FF0000"/>
                <w:szCs w:val="20"/>
                <w:highlight w:val="yellow"/>
                <w:lang w:bidi="en-US"/>
              </w:rPr>
              <w:fldChar w:fldCharType="end"/>
            </w:r>
          </w:p>
        </w:tc>
      </w:tr>
      <w:tr w:rsidR="007B0BEB" w14:paraId="68FABA80" w14:textId="77777777" w:rsidTr="00701E7B">
        <w:trPr>
          <w:trHeight w:val="1137"/>
        </w:trPr>
        <w:tc>
          <w:tcPr>
            <w:tcW w:w="3058" w:type="dxa"/>
          </w:tcPr>
          <w:p w14:paraId="6927BA13" w14:textId="77777777" w:rsidR="007B0BEB" w:rsidRDefault="007B0BEB" w:rsidP="00701E7B">
            <w:pPr>
              <w:pStyle w:val="Bezmezer"/>
              <w:rPr>
                <w:rFonts w:cs="Arial"/>
                <w:szCs w:val="20"/>
              </w:rPr>
            </w:pPr>
          </w:p>
        </w:tc>
        <w:tc>
          <w:tcPr>
            <w:tcW w:w="1503" w:type="dxa"/>
          </w:tcPr>
          <w:p w14:paraId="341A4D49" w14:textId="77777777" w:rsidR="007B0BEB" w:rsidRDefault="007B0BEB" w:rsidP="00701E7B">
            <w:pPr>
              <w:pStyle w:val="Bezmezer"/>
              <w:rPr>
                <w:rFonts w:cs="Arial"/>
                <w:szCs w:val="20"/>
              </w:rPr>
            </w:pPr>
          </w:p>
        </w:tc>
        <w:tc>
          <w:tcPr>
            <w:tcW w:w="792" w:type="dxa"/>
          </w:tcPr>
          <w:p w14:paraId="7013AFF3" w14:textId="77777777" w:rsidR="007B0BEB" w:rsidRDefault="007B0BEB" w:rsidP="00701E7B">
            <w:pPr>
              <w:pStyle w:val="Bezmezer"/>
              <w:rPr>
                <w:rFonts w:cs="Arial"/>
                <w:szCs w:val="20"/>
              </w:rPr>
            </w:pPr>
          </w:p>
        </w:tc>
        <w:tc>
          <w:tcPr>
            <w:tcW w:w="3224" w:type="dxa"/>
          </w:tcPr>
          <w:p w14:paraId="3E51F397" w14:textId="77777777" w:rsidR="007B0BEB" w:rsidRDefault="007B0BEB" w:rsidP="00701E7B">
            <w:pPr>
              <w:pStyle w:val="Bezmezer"/>
              <w:rPr>
                <w:rFonts w:cs="Arial"/>
                <w:szCs w:val="20"/>
              </w:rPr>
            </w:pPr>
          </w:p>
        </w:tc>
      </w:tr>
      <w:tr w:rsidR="007B0BEB" w14:paraId="54A951AA" w14:textId="77777777" w:rsidTr="00701E7B">
        <w:tc>
          <w:tcPr>
            <w:tcW w:w="3058" w:type="dxa"/>
            <w:hideMark/>
          </w:tcPr>
          <w:p w14:paraId="75D1A7C0" w14:textId="4AF5A557" w:rsidR="007B0BEB" w:rsidRDefault="00EC3760" w:rsidP="00701E7B">
            <w:pPr>
              <w:pStyle w:val="Bezmezer"/>
              <w:rPr>
                <w:rFonts w:cs="Arial"/>
                <w:szCs w:val="20"/>
              </w:rPr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294967292" distB="4294967292" distL="114300" distR="114300" simplePos="0" relativeHeight="251657216" behindDoc="0" locked="0" layoutInCell="1" allowOverlap="1" wp14:anchorId="75B9722D" wp14:editId="404FA83B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69849</wp:posOffset>
                      </wp:positionV>
                      <wp:extent cx="1784350" cy="0"/>
                      <wp:effectExtent l="0" t="0" r="0" b="0"/>
                      <wp:wrapNone/>
                      <wp:docPr id="1" name="Přímá spojnic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843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014E3D96" id="Přímá spojnice 2" o:spid="_x0000_s1026" style="position:absolute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15pt,5.5pt" to="141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" strokecolor="windowText" strokeweight="1pt">
                      <v:stroke dashstyle="3 1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1503" w:type="dxa"/>
          </w:tcPr>
          <w:p w14:paraId="071D5622" w14:textId="77777777" w:rsidR="007B0BEB" w:rsidRDefault="007B0BEB" w:rsidP="00701E7B">
            <w:pPr>
              <w:pStyle w:val="Bezmezer"/>
              <w:rPr>
                <w:rFonts w:cs="Arial"/>
                <w:szCs w:val="20"/>
              </w:rPr>
            </w:pPr>
          </w:p>
        </w:tc>
        <w:tc>
          <w:tcPr>
            <w:tcW w:w="792" w:type="dxa"/>
          </w:tcPr>
          <w:p w14:paraId="0B7E00B1" w14:textId="77777777" w:rsidR="007B0BEB" w:rsidRDefault="007B0BEB" w:rsidP="00701E7B">
            <w:pPr>
              <w:pStyle w:val="Bezmezer"/>
              <w:rPr>
                <w:rFonts w:cs="Arial"/>
                <w:szCs w:val="20"/>
              </w:rPr>
            </w:pPr>
          </w:p>
        </w:tc>
        <w:tc>
          <w:tcPr>
            <w:tcW w:w="3224" w:type="dxa"/>
            <w:hideMark/>
          </w:tcPr>
          <w:p w14:paraId="7BED2B76" w14:textId="28AC92C9" w:rsidR="007B0BEB" w:rsidRDefault="00EC3760" w:rsidP="00701E7B">
            <w:pPr>
              <w:pStyle w:val="Bezmezer"/>
              <w:rPr>
                <w:rFonts w:cs="Arial"/>
                <w:szCs w:val="20"/>
              </w:rPr>
            </w:pPr>
            <w:r>
              <w:rPr>
                <w:noProof/>
                <w:lang w:eastAsia="cs-CZ"/>
              </w:rPr>
              <mc:AlternateContent>
                <mc:Choice Requires="wps">
                  <w:drawing>
                    <wp:anchor distT="4294967292" distB="4294967292" distL="114300" distR="114300" simplePos="0" relativeHeight="251658240" behindDoc="0" locked="0" layoutInCell="1" allowOverlap="1" wp14:anchorId="665E0BED" wp14:editId="207AF8EE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69849</wp:posOffset>
                      </wp:positionV>
                      <wp:extent cx="1784350" cy="0"/>
                      <wp:effectExtent l="0" t="0" r="0" b="0"/>
                      <wp:wrapNone/>
                      <wp:docPr id="2" name="Přímá spojnic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843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w14:anchorId="14622825" id="Přímá spojnice 1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15pt,5.5pt" to="141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" strokecolor="windowText" strokeweight="1pt">
                      <v:stroke dashstyle="3 1"/>
                      <o:lock v:ext="edit" shapetype="f"/>
                    </v:line>
                  </w:pict>
                </mc:Fallback>
              </mc:AlternateContent>
            </w:r>
          </w:p>
        </w:tc>
      </w:tr>
      <w:tr w:rsidR="007B0BEB" w14:paraId="2C04AA7B" w14:textId="77777777" w:rsidTr="00701E7B">
        <w:tc>
          <w:tcPr>
            <w:tcW w:w="3058" w:type="dxa"/>
            <w:hideMark/>
          </w:tcPr>
          <w:p w14:paraId="7EAED413" w14:textId="77777777" w:rsidR="007B0BEB" w:rsidRDefault="007B0BEB" w:rsidP="00701E7B">
            <w:pPr>
              <w:pStyle w:val="Bezmez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MUDr. Hana Albrechtová</w:t>
            </w:r>
          </w:p>
        </w:tc>
        <w:tc>
          <w:tcPr>
            <w:tcW w:w="1503" w:type="dxa"/>
          </w:tcPr>
          <w:p w14:paraId="140ADDA2" w14:textId="77777777" w:rsidR="007B0BEB" w:rsidRDefault="007B0BEB" w:rsidP="00701E7B">
            <w:pPr>
              <w:pStyle w:val="Bezmezer"/>
              <w:rPr>
                <w:rFonts w:cs="Arial"/>
                <w:szCs w:val="20"/>
              </w:rPr>
            </w:pPr>
          </w:p>
        </w:tc>
        <w:tc>
          <w:tcPr>
            <w:tcW w:w="792" w:type="dxa"/>
          </w:tcPr>
          <w:p w14:paraId="7FE545B9" w14:textId="77777777" w:rsidR="007B0BEB" w:rsidRDefault="007B0BEB" w:rsidP="00701E7B">
            <w:pPr>
              <w:pStyle w:val="Bezmezer"/>
              <w:rPr>
                <w:rFonts w:cs="Arial"/>
                <w:szCs w:val="20"/>
              </w:rPr>
            </w:pPr>
          </w:p>
        </w:tc>
        <w:tc>
          <w:tcPr>
            <w:tcW w:w="3224" w:type="dxa"/>
            <w:hideMark/>
          </w:tcPr>
          <w:p w14:paraId="19B0BB0D" w14:textId="77777777" w:rsidR="007B0BEB" w:rsidRDefault="007B0BEB" w:rsidP="00701E7B">
            <w:pPr>
              <w:pStyle w:val="Bezmezer"/>
              <w:rPr>
                <w:rFonts w:cs="Arial"/>
                <w:szCs w:val="20"/>
              </w:rPr>
            </w:pPr>
            <w:r>
              <w:rPr>
                <w:rFonts w:cs="Arial"/>
                <w:color w:val="FF0000"/>
                <w:szCs w:val="20"/>
                <w:highlight w:val="yellow"/>
                <w:lang w:bidi="en-US"/>
              </w:rPr>
              <w:fldChar w:fldCharType="begin"/>
            </w:r>
            <w:r>
              <w:rPr>
                <w:rFonts w:cs="Arial"/>
                <w:color w:val="FF0000"/>
                <w:szCs w:val="20"/>
                <w:highlight w:val="yellow"/>
                <w:lang w:bidi="en-US"/>
              </w:rPr>
              <w:instrText xml:space="preserve"> MACROBUTTON  AcceptConflict "[doplní účastník]" </w:instrText>
            </w:r>
            <w:r>
              <w:rPr>
                <w:rFonts w:cs="Arial"/>
                <w:color w:val="FF0000"/>
                <w:szCs w:val="20"/>
                <w:highlight w:val="yellow"/>
                <w:lang w:bidi="en-US"/>
              </w:rPr>
              <w:fldChar w:fldCharType="end"/>
            </w:r>
          </w:p>
        </w:tc>
      </w:tr>
      <w:tr w:rsidR="007B0BEB" w14:paraId="2847C2A7" w14:textId="77777777" w:rsidTr="00701E7B">
        <w:tc>
          <w:tcPr>
            <w:tcW w:w="3058" w:type="dxa"/>
            <w:hideMark/>
          </w:tcPr>
          <w:p w14:paraId="4A0CF278" w14:textId="77777777" w:rsidR="007B0BEB" w:rsidRDefault="007B0BEB" w:rsidP="00701E7B">
            <w:pPr>
              <w:pStyle w:val="Bezmez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ředitelka</w:t>
            </w:r>
          </w:p>
        </w:tc>
        <w:tc>
          <w:tcPr>
            <w:tcW w:w="1503" w:type="dxa"/>
          </w:tcPr>
          <w:p w14:paraId="6DBED1DD" w14:textId="77777777" w:rsidR="007B0BEB" w:rsidRDefault="007B0BEB" w:rsidP="00701E7B">
            <w:pPr>
              <w:pStyle w:val="Bezmezer"/>
              <w:rPr>
                <w:rFonts w:cs="Arial"/>
                <w:szCs w:val="20"/>
              </w:rPr>
            </w:pPr>
          </w:p>
        </w:tc>
        <w:tc>
          <w:tcPr>
            <w:tcW w:w="792" w:type="dxa"/>
          </w:tcPr>
          <w:p w14:paraId="4C85F72E" w14:textId="77777777" w:rsidR="007B0BEB" w:rsidRDefault="007B0BEB" w:rsidP="00701E7B">
            <w:pPr>
              <w:pStyle w:val="Bezmezer"/>
              <w:rPr>
                <w:rFonts w:cs="Arial"/>
                <w:szCs w:val="20"/>
              </w:rPr>
            </w:pPr>
          </w:p>
        </w:tc>
        <w:tc>
          <w:tcPr>
            <w:tcW w:w="3224" w:type="dxa"/>
            <w:hideMark/>
          </w:tcPr>
          <w:p w14:paraId="4A688F21" w14:textId="77777777" w:rsidR="007B0BEB" w:rsidRDefault="007B0BEB" w:rsidP="00701E7B">
            <w:pPr>
              <w:pStyle w:val="Bezmezer"/>
              <w:rPr>
                <w:rFonts w:cs="Arial"/>
                <w:szCs w:val="20"/>
              </w:rPr>
            </w:pPr>
            <w:r>
              <w:rPr>
                <w:rFonts w:cs="Arial"/>
                <w:color w:val="FF0000"/>
                <w:szCs w:val="20"/>
                <w:highlight w:val="yellow"/>
                <w:lang w:bidi="en-US"/>
              </w:rPr>
              <w:fldChar w:fldCharType="begin"/>
            </w:r>
            <w:r>
              <w:rPr>
                <w:rFonts w:cs="Arial"/>
                <w:color w:val="FF0000"/>
                <w:szCs w:val="20"/>
                <w:highlight w:val="yellow"/>
                <w:lang w:bidi="en-US"/>
              </w:rPr>
              <w:instrText xml:space="preserve"> MACROBUTTON  AcceptConflict "[doplní účastník]" </w:instrText>
            </w:r>
            <w:r>
              <w:rPr>
                <w:rFonts w:cs="Arial"/>
                <w:color w:val="FF0000"/>
                <w:szCs w:val="20"/>
                <w:highlight w:val="yellow"/>
                <w:lang w:bidi="en-US"/>
              </w:rPr>
              <w:fldChar w:fldCharType="end"/>
            </w:r>
          </w:p>
        </w:tc>
      </w:tr>
      <w:tr w:rsidR="007B0BEB" w14:paraId="4C62A380" w14:textId="77777777" w:rsidTr="00701E7B">
        <w:tc>
          <w:tcPr>
            <w:tcW w:w="3058" w:type="dxa"/>
            <w:hideMark/>
          </w:tcPr>
          <w:p w14:paraId="64033617" w14:textId="77777777" w:rsidR="007B0BEB" w:rsidRDefault="007B0BEB" w:rsidP="00701E7B">
            <w:pPr>
              <w:pStyle w:val="Bezmez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Kupující</w:t>
            </w:r>
          </w:p>
        </w:tc>
        <w:tc>
          <w:tcPr>
            <w:tcW w:w="1503" w:type="dxa"/>
          </w:tcPr>
          <w:p w14:paraId="6A3EFDC0" w14:textId="77777777" w:rsidR="007B0BEB" w:rsidRDefault="007B0BEB" w:rsidP="00701E7B">
            <w:pPr>
              <w:pStyle w:val="Bezmezer"/>
              <w:rPr>
                <w:rFonts w:cs="Arial"/>
                <w:b/>
                <w:szCs w:val="20"/>
              </w:rPr>
            </w:pPr>
          </w:p>
        </w:tc>
        <w:tc>
          <w:tcPr>
            <w:tcW w:w="792" w:type="dxa"/>
          </w:tcPr>
          <w:p w14:paraId="0D999016" w14:textId="77777777" w:rsidR="007B0BEB" w:rsidRDefault="007B0BEB" w:rsidP="00701E7B">
            <w:pPr>
              <w:pStyle w:val="Bezmezer"/>
              <w:rPr>
                <w:rFonts w:cs="Arial"/>
                <w:b/>
                <w:szCs w:val="20"/>
              </w:rPr>
            </w:pPr>
          </w:p>
        </w:tc>
        <w:tc>
          <w:tcPr>
            <w:tcW w:w="3224" w:type="dxa"/>
            <w:hideMark/>
          </w:tcPr>
          <w:p w14:paraId="57394D98" w14:textId="77777777" w:rsidR="007B0BEB" w:rsidRDefault="007B0BEB" w:rsidP="00701E7B">
            <w:pPr>
              <w:pStyle w:val="Bezmez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Prodávající</w:t>
            </w:r>
          </w:p>
        </w:tc>
      </w:tr>
    </w:tbl>
    <w:p w14:paraId="7F2732D3" w14:textId="77777777" w:rsidR="007B0BEB" w:rsidRDefault="007B0BEB" w:rsidP="007B0BEB">
      <w:pPr>
        <w:jc w:val="center"/>
        <w:rPr>
          <w:rFonts w:ascii="Arial" w:hAnsi="Arial" w:cs="Arial"/>
          <w:sz w:val="20"/>
          <w:szCs w:val="20"/>
        </w:rPr>
      </w:pPr>
    </w:p>
    <w:p w14:paraId="1DD5B3E1" w14:textId="77777777" w:rsidR="007B0BEB" w:rsidRDefault="007B0BEB" w:rsidP="007B0BEB">
      <w:pPr>
        <w:rPr>
          <w:rFonts w:ascii="Arial" w:hAnsi="Arial" w:cs="Arial"/>
          <w:sz w:val="20"/>
          <w:szCs w:val="20"/>
        </w:rPr>
      </w:pPr>
    </w:p>
    <w:p w14:paraId="2A626F85" w14:textId="77777777" w:rsidR="007B0BEB" w:rsidRDefault="007B0BEB" w:rsidP="007B0BEB">
      <w:pPr>
        <w:rPr>
          <w:rFonts w:ascii="Arial" w:hAnsi="Arial" w:cs="Arial"/>
          <w:sz w:val="20"/>
          <w:szCs w:val="20"/>
        </w:rPr>
      </w:pPr>
    </w:p>
    <w:p w14:paraId="1D5CFE4F" w14:textId="77777777" w:rsidR="007B0BEB" w:rsidRDefault="007B0BEB" w:rsidP="007B0BEB">
      <w:pPr>
        <w:rPr>
          <w:rFonts w:ascii="Arial" w:hAnsi="Arial" w:cs="Arial"/>
          <w:sz w:val="20"/>
          <w:szCs w:val="20"/>
        </w:rPr>
      </w:pPr>
    </w:p>
    <w:p w14:paraId="1394F0FF" w14:textId="77777777" w:rsidR="007B0BEB" w:rsidRDefault="007B0BEB" w:rsidP="007B0BEB">
      <w:pPr>
        <w:rPr>
          <w:rFonts w:ascii="Arial" w:hAnsi="Arial" w:cs="Arial"/>
          <w:sz w:val="20"/>
          <w:szCs w:val="20"/>
        </w:rPr>
      </w:pPr>
    </w:p>
    <w:p w14:paraId="53EE2760" w14:textId="77777777" w:rsidR="007B0BEB" w:rsidRDefault="007B0BEB" w:rsidP="007B0BEB">
      <w:pPr>
        <w:rPr>
          <w:rFonts w:ascii="Arial" w:hAnsi="Arial" w:cs="Arial"/>
          <w:sz w:val="20"/>
          <w:szCs w:val="20"/>
        </w:rPr>
      </w:pPr>
    </w:p>
    <w:p w14:paraId="72696550" w14:textId="77777777" w:rsidR="007B0BEB" w:rsidRDefault="007B0BEB" w:rsidP="007B0BEB">
      <w:pPr>
        <w:rPr>
          <w:rFonts w:ascii="Arial" w:hAnsi="Arial" w:cs="Arial"/>
          <w:sz w:val="20"/>
          <w:szCs w:val="20"/>
        </w:rPr>
      </w:pPr>
    </w:p>
    <w:p w14:paraId="5060AD4A" w14:textId="77777777" w:rsidR="007B0BEB" w:rsidRDefault="007B0BEB" w:rsidP="007B0BEB">
      <w:pPr>
        <w:rPr>
          <w:rFonts w:ascii="Arial" w:hAnsi="Arial" w:cs="Arial"/>
          <w:sz w:val="20"/>
          <w:szCs w:val="20"/>
        </w:rPr>
      </w:pPr>
    </w:p>
    <w:p w14:paraId="27E4DA35" w14:textId="77777777" w:rsidR="007B0BEB" w:rsidRDefault="007B0BEB" w:rsidP="007B0BEB">
      <w:pPr>
        <w:rPr>
          <w:rFonts w:ascii="Arial" w:hAnsi="Arial" w:cs="Arial"/>
          <w:sz w:val="20"/>
          <w:szCs w:val="20"/>
        </w:rPr>
      </w:pPr>
    </w:p>
    <w:p w14:paraId="1193F36E" w14:textId="77777777" w:rsidR="007B0BEB" w:rsidRDefault="007B0BEB" w:rsidP="007B0BEB">
      <w:pPr>
        <w:rPr>
          <w:rFonts w:ascii="Arial" w:hAnsi="Arial" w:cs="Arial"/>
          <w:sz w:val="20"/>
          <w:szCs w:val="20"/>
        </w:rPr>
      </w:pPr>
    </w:p>
    <w:p w14:paraId="73EE8412" w14:textId="77777777" w:rsidR="007B0BEB" w:rsidRDefault="007B0BEB" w:rsidP="007B0BEB">
      <w:pPr>
        <w:rPr>
          <w:rFonts w:ascii="Arial" w:hAnsi="Arial" w:cs="Arial"/>
          <w:sz w:val="20"/>
          <w:szCs w:val="20"/>
        </w:rPr>
      </w:pPr>
    </w:p>
    <w:p w14:paraId="204DA0D3" w14:textId="77777777" w:rsidR="007B0BEB" w:rsidRDefault="007B0BEB" w:rsidP="007B0BEB">
      <w:pPr>
        <w:rPr>
          <w:rFonts w:ascii="Arial" w:hAnsi="Arial" w:cs="Arial"/>
          <w:sz w:val="20"/>
          <w:szCs w:val="20"/>
        </w:rPr>
      </w:pPr>
    </w:p>
    <w:p w14:paraId="5D1F82E9" w14:textId="77777777" w:rsidR="007B0BEB" w:rsidRDefault="007B0BEB" w:rsidP="007B0BEB">
      <w:pPr>
        <w:rPr>
          <w:rFonts w:ascii="Arial" w:hAnsi="Arial" w:cs="Arial"/>
          <w:sz w:val="20"/>
          <w:szCs w:val="20"/>
        </w:rPr>
      </w:pPr>
    </w:p>
    <w:p w14:paraId="1CEE10B2" w14:textId="77777777" w:rsidR="00ED793D" w:rsidRDefault="00ED793D" w:rsidP="007B0BEB">
      <w:pPr>
        <w:rPr>
          <w:rFonts w:ascii="Arial" w:hAnsi="Arial" w:cs="Arial"/>
          <w:sz w:val="20"/>
          <w:szCs w:val="20"/>
        </w:rPr>
      </w:pPr>
    </w:p>
    <w:p w14:paraId="74032D4A" w14:textId="77777777" w:rsidR="00ED793D" w:rsidRDefault="00ED793D" w:rsidP="007B0BEB">
      <w:pPr>
        <w:rPr>
          <w:rFonts w:ascii="Arial" w:hAnsi="Arial" w:cs="Arial"/>
          <w:sz w:val="20"/>
          <w:szCs w:val="20"/>
        </w:rPr>
      </w:pPr>
    </w:p>
    <w:p w14:paraId="38ED6BAA" w14:textId="77777777" w:rsidR="00ED793D" w:rsidRDefault="00ED793D" w:rsidP="007B0BEB">
      <w:pPr>
        <w:rPr>
          <w:rFonts w:ascii="Arial" w:hAnsi="Arial" w:cs="Arial"/>
          <w:sz w:val="20"/>
          <w:szCs w:val="20"/>
        </w:rPr>
      </w:pPr>
    </w:p>
    <w:p w14:paraId="0748354C" w14:textId="77777777" w:rsidR="00ED793D" w:rsidRDefault="00ED793D" w:rsidP="007B0BEB">
      <w:pPr>
        <w:rPr>
          <w:rFonts w:ascii="Arial" w:hAnsi="Arial" w:cs="Arial"/>
          <w:sz w:val="20"/>
          <w:szCs w:val="20"/>
        </w:rPr>
      </w:pPr>
    </w:p>
    <w:p w14:paraId="78316498" w14:textId="77777777" w:rsidR="00ED793D" w:rsidRDefault="00ED793D" w:rsidP="007B0BEB">
      <w:pPr>
        <w:rPr>
          <w:rFonts w:ascii="Arial" w:hAnsi="Arial" w:cs="Arial"/>
          <w:sz w:val="20"/>
          <w:szCs w:val="20"/>
        </w:rPr>
      </w:pPr>
    </w:p>
    <w:p w14:paraId="7A00FB2B" w14:textId="77777777" w:rsidR="00ED793D" w:rsidRDefault="00ED793D" w:rsidP="007B0BEB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12B09EF4" w14:textId="77777777" w:rsidR="00ED793D" w:rsidRDefault="00ED793D" w:rsidP="007B0BEB">
      <w:pPr>
        <w:rPr>
          <w:rFonts w:ascii="Arial" w:hAnsi="Arial" w:cs="Arial"/>
          <w:sz w:val="20"/>
          <w:szCs w:val="20"/>
        </w:rPr>
      </w:pPr>
    </w:p>
    <w:p w14:paraId="1CCEB3B6" w14:textId="2C753665" w:rsidR="00ED793D" w:rsidRDefault="00ED793D" w:rsidP="007B0BEB">
      <w:pPr>
        <w:rPr>
          <w:rFonts w:ascii="Arial" w:hAnsi="Arial" w:cs="Arial"/>
          <w:sz w:val="20"/>
          <w:szCs w:val="20"/>
        </w:rPr>
      </w:pPr>
    </w:p>
    <w:p w14:paraId="27B49091" w14:textId="551AD647" w:rsidR="000776C8" w:rsidRDefault="000776C8" w:rsidP="007B0BEB">
      <w:pPr>
        <w:rPr>
          <w:rFonts w:ascii="Arial" w:hAnsi="Arial" w:cs="Arial"/>
          <w:sz w:val="20"/>
          <w:szCs w:val="20"/>
        </w:rPr>
      </w:pPr>
    </w:p>
    <w:p w14:paraId="019B4633" w14:textId="3CE0D54A" w:rsidR="000776C8" w:rsidRDefault="000776C8" w:rsidP="007B0BEB">
      <w:pPr>
        <w:rPr>
          <w:rFonts w:ascii="Arial" w:hAnsi="Arial" w:cs="Arial"/>
          <w:sz w:val="20"/>
          <w:szCs w:val="20"/>
        </w:rPr>
      </w:pPr>
    </w:p>
    <w:p w14:paraId="7808FBC8" w14:textId="0BB015E1" w:rsidR="000776C8" w:rsidRDefault="000776C8" w:rsidP="007B0BEB">
      <w:pPr>
        <w:rPr>
          <w:rFonts w:ascii="Arial" w:hAnsi="Arial" w:cs="Arial"/>
          <w:sz w:val="20"/>
          <w:szCs w:val="20"/>
        </w:rPr>
      </w:pPr>
    </w:p>
    <w:p w14:paraId="7D4413B4" w14:textId="37B4DEB8" w:rsidR="000776C8" w:rsidRDefault="000776C8" w:rsidP="007B0BEB">
      <w:pPr>
        <w:rPr>
          <w:rFonts w:ascii="Arial" w:hAnsi="Arial" w:cs="Arial"/>
          <w:sz w:val="20"/>
          <w:szCs w:val="20"/>
        </w:rPr>
      </w:pPr>
    </w:p>
    <w:p w14:paraId="30D11C46" w14:textId="613684B1" w:rsidR="000776C8" w:rsidRDefault="000776C8" w:rsidP="007B0BEB">
      <w:pPr>
        <w:rPr>
          <w:rFonts w:ascii="Arial" w:hAnsi="Arial" w:cs="Arial"/>
          <w:sz w:val="20"/>
          <w:szCs w:val="20"/>
        </w:rPr>
      </w:pPr>
    </w:p>
    <w:p w14:paraId="038D5D49" w14:textId="61406AF8" w:rsidR="000776C8" w:rsidRDefault="000776C8" w:rsidP="007B0BEB">
      <w:pPr>
        <w:rPr>
          <w:rFonts w:ascii="Arial" w:hAnsi="Arial" w:cs="Arial"/>
          <w:sz w:val="20"/>
          <w:szCs w:val="20"/>
        </w:rPr>
      </w:pPr>
    </w:p>
    <w:p w14:paraId="7F54A7CC" w14:textId="77777777" w:rsidR="000776C8" w:rsidRDefault="000776C8" w:rsidP="007B0BEB">
      <w:pPr>
        <w:rPr>
          <w:rFonts w:ascii="Arial" w:hAnsi="Arial" w:cs="Arial"/>
          <w:sz w:val="20"/>
          <w:szCs w:val="20"/>
        </w:rPr>
      </w:pPr>
    </w:p>
    <w:p w14:paraId="40D10204" w14:textId="77777777" w:rsidR="00ED793D" w:rsidRDefault="00ED793D" w:rsidP="007B0BEB">
      <w:pPr>
        <w:rPr>
          <w:rFonts w:ascii="Arial" w:hAnsi="Arial" w:cs="Arial"/>
          <w:sz w:val="20"/>
          <w:szCs w:val="20"/>
        </w:rPr>
      </w:pPr>
    </w:p>
    <w:p w14:paraId="2D47366F" w14:textId="77777777" w:rsidR="007B0BEB" w:rsidRDefault="007B0BEB" w:rsidP="007B0BEB">
      <w:pPr>
        <w:rPr>
          <w:rFonts w:ascii="Arial" w:hAnsi="Arial" w:cs="Arial"/>
          <w:sz w:val="20"/>
          <w:szCs w:val="20"/>
        </w:rPr>
      </w:pPr>
    </w:p>
    <w:p w14:paraId="20001824" w14:textId="77777777" w:rsidR="007B0BEB" w:rsidRDefault="007B0BEB" w:rsidP="007B0BEB">
      <w:pPr>
        <w:rPr>
          <w:rFonts w:ascii="Arial" w:hAnsi="Arial" w:cs="Arial"/>
          <w:sz w:val="20"/>
          <w:szCs w:val="20"/>
        </w:rPr>
      </w:pPr>
    </w:p>
    <w:p w14:paraId="3EAAF26C" w14:textId="77777777" w:rsidR="007B0BEB" w:rsidRDefault="007B0BEB" w:rsidP="007B0BEB">
      <w:pPr>
        <w:rPr>
          <w:rFonts w:ascii="Arial" w:hAnsi="Arial" w:cs="Arial"/>
          <w:sz w:val="20"/>
          <w:szCs w:val="20"/>
        </w:rPr>
      </w:pPr>
    </w:p>
    <w:p w14:paraId="606DF769" w14:textId="4E6003EC" w:rsidR="007B0BEB" w:rsidRDefault="007B0BEB" w:rsidP="007B0BE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>
        <w:rPr>
          <w:rFonts w:ascii="Arial" w:hAnsi="Arial" w:cs="Arial"/>
          <w:sz w:val="20"/>
          <w:szCs w:val="20"/>
        </w:rPr>
        <w:tab/>
        <w:t>Technická specifikace vozidla RLP</w:t>
      </w:r>
    </w:p>
    <w:sectPr w:rsidR="007B0BEB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924DA" w14:textId="77777777" w:rsidR="00E93F17" w:rsidRDefault="00E93F17" w:rsidP="00C630C8">
      <w:r>
        <w:separator/>
      </w:r>
    </w:p>
  </w:endnote>
  <w:endnote w:type="continuationSeparator" w:id="0">
    <w:p w14:paraId="02D63D91" w14:textId="77777777" w:rsidR="00E93F17" w:rsidRDefault="00E93F17" w:rsidP="00C63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1459C" w14:textId="29A29EF5" w:rsidR="00E51FCE" w:rsidRPr="00E51FCE" w:rsidRDefault="00C508C8">
    <w:pPr>
      <w:pStyle w:val="Zpat"/>
      <w:rPr>
        <w:i/>
      </w:rPr>
    </w:pPr>
    <w:r>
      <w:rPr>
        <w:i/>
      </w:rPr>
      <w:t>0</w:t>
    </w:r>
    <w:r w:rsidR="00CE03EE">
      <w:rPr>
        <w:i/>
      </w:rPr>
      <w:t>4</w:t>
    </w:r>
    <w:r w:rsidR="00E51FCE" w:rsidRPr="00E51FCE">
      <w:rPr>
        <w:i/>
      </w:rPr>
      <w:t>_2</w:t>
    </w:r>
    <w:r w:rsidR="00CE03EE">
      <w:rPr>
        <w:i/>
      </w:rPr>
      <w:t>5</w:t>
    </w:r>
    <w:r w:rsidR="00E51FCE" w:rsidRPr="00E51FCE">
      <w:rPr>
        <w:i/>
      </w:rPr>
      <w:t xml:space="preserve"> </w:t>
    </w:r>
    <w:r w:rsidR="00CE03EE">
      <w:rPr>
        <w:i/>
      </w:rPr>
      <w:t>Sanitní vozidla RLP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94225" w14:textId="77777777" w:rsidR="00E93F17" w:rsidRDefault="00E93F17" w:rsidP="00C630C8">
      <w:r>
        <w:separator/>
      </w:r>
    </w:p>
  </w:footnote>
  <w:footnote w:type="continuationSeparator" w:id="0">
    <w:p w14:paraId="6D357E11" w14:textId="77777777" w:rsidR="00E93F17" w:rsidRDefault="00E93F17" w:rsidP="00C63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5F406" w14:textId="4F6437DD" w:rsidR="008C4D51" w:rsidRDefault="008C4D51" w:rsidP="008C4D51">
    <w:pPr>
      <w:pStyle w:val="Zhlav"/>
      <w:jc w:val="center"/>
    </w:pPr>
    <w:r>
      <w:rPr>
        <w:rFonts w:cs="Arial"/>
      </w:rPr>
      <w:t xml:space="preserve">                                                                                  </w:t>
    </w:r>
    <w:r w:rsidRPr="008F4BAB">
      <w:rPr>
        <w:rFonts w:cs="Arial"/>
      </w:rPr>
      <w:t>Příloha č.</w:t>
    </w:r>
    <w:r>
      <w:rPr>
        <w:rFonts w:cs="Arial"/>
      </w:rPr>
      <w:t>1a</w:t>
    </w:r>
    <w:r w:rsidRPr="008F4BAB">
      <w:rPr>
        <w:rFonts w:cs="Arial"/>
      </w:rPr>
      <w:t xml:space="preserve"> materiálu bodu č.     programu</w:t>
    </w:r>
  </w:p>
  <w:p w14:paraId="1D21796D" w14:textId="0C7BB35C" w:rsidR="008C4D51" w:rsidRDefault="008C4D51">
    <w:pPr>
      <w:pStyle w:val="Zhlav"/>
    </w:pPr>
  </w:p>
  <w:p w14:paraId="03F8584A" w14:textId="77777777" w:rsidR="008C4D51" w:rsidRDefault="008C4D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A3D16"/>
    <w:multiLevelType w:val="hybridMultilevel"/>
    <w:tmpl w:val="E3BE8B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A2981"/>
    <w:multiLevelType w:val="hybridMultilevel"/>
    <w:tmpl w:val="946A2610"/>
    <w:lvl w:ilvl="0" w:tplc="92AC400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628A7"/>
    <w:multiLevelType w:val="hybridMultilevel"/>
    <w:tmpl w:val="B9FEC4E8"/>
    <w:lvl w:ilvl="0" w:tplc="7C9875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F43F0"/>
    <w:multiLevelType w:val="hybridMultilevel"/>
    <w:tmpl w:val="6686AA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8596E"/>
    <w:multiLevelType w:val="hybridMultilevel"/>
    <w:tmpl w:val="4D2048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87CE6"/>
    <w:multiLevelType w:val="hybridMultilevel"/>
    <w:tmpl w:val="2B9C887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8F1995"/>
    <w:multiLevelType w:val="multilevel"/>
    <w:tmpl w:val="39249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37" w:hanging="737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18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4BC50841"/>
    <w:multiLevelType w:val="hybridMultilevel"/>
    <w:tmpl w:val="3B4EA1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2969F7"/>
    <w:multiLevelType w:val="hybridMultilevel"/>
    <w:tmpl w:val="413AAB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07758"/>
    <w:multiLevelType w:val="hybridMultilevel"/>
    <w:tmpl w:val="F1FC0078"/>
    <w:lvl w:ilvl="0" w:tplc="F398D3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10AEA"/>
    <w:multiLevelType w:val="hybridMultilevel"/>
    <w:tmpl w:val="E6DC22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2A7105"/>
    <w:multiLevelType w:val="hybridMultilevel"/>
    <w:tmpl w:val="46E071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A6511"/>
    <w:multiLevelType w:val="hybridMultilevel"/>
    <w:tmpl w:val="87F4FF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EF3CFF"/>
    <w:multiLevelType w:val="hybridMultilevel"/>
    <w:tmpl w:val="15E8B4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2B396C"/>
    <w:multiLevelType w:val="hybridMultilevel"/>
    <w:tmpl w:val="C568E146"/>
    <w:lvl w:ilvl="0" w:tplc="CAA0DE84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6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3"/>
  </w:num>
  <w:num w:numId="16">
    <w:abstractNumId w:val="7"/>
  </w:num>
  <w:num w:numId="17">
    <w:abstractNumId w:val="12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6A2"/>
    <w:rsid w:val="00005424"/>
    <w:rsid w:val="00015472"/>
    <w:rsid w:val="0004536A"/>
    <w:rsid w:val="000776C8"/>
    <w:rsid w:val="000B2457"/>
    <w:rsid w:val="000B29AD"/>
    <w:rsid w:val="000C3470"/>
    <w:rsid w:val="000E090E"/>
    <w:rsid w:val="000E2655"/>
    <w:rsid w:val="001032D7"/>
    <w:rsid w:val="00104DD4"/>
    <w:rsid w:val="00164485"/>
    <w:rsid w:val="001910EC"/>
    <w:rsid w:val="00193311"/>
    <w:rsid w:val="001A3BD9"/>
    <w:rsid w:val="001B281B"/>
    <w:rsid w:val="001C540D"/>
    <w:rsid w:val="001D5EBB"/>
    <w:rsid w:val="001D6799"/>
    <w:rsid w:val="00205C3F"/>
    <w:rsid w:val="00224299"/>
    <w:rsid w:val="00226C62"/>
    <w:rsid w:val="002421D5"/>
    <w:rsid w:val="002454A3"/>
    <w:rsid w:val="002870FB"/>
    <w:rsid w:val="00291C92"/>
    <w:rsid w:val="00295ADA"/>
    <w:rsid w:val="002A5780"/>
    <w:rsid w:val="002D5EFE"/>
    <w:rsid w:val="002E2AFD"/>
    <w:rsid w:val="002F1204"/>
    <w:rsid w:val="00306F87"/>
    <w:rsid w:val="00317B44"/>
    <w:rsid w:val="00317FB8"/>
    <w:rsid w:val="003311B3"/>
    <w:rsid w:val="00352768"/>
    <w:rsid w:val="00364424"/>
    <w:rsid w:val="003B46A2"/>
    <w:rsid w:val="003B7652"/>
    <w:rsid w:val="00402980"/>
    <w:rsid w:val="00412DB3"/>
    <w:rsid w:val="00420B4B"/>
    <w:rsid w:val="00420D57"/>
    <w:rsid w:val="00422EDB"/>
    <w:rsid w:val="00427088"/>
    <w:rsid w:val="00441505"/>
    <w:rsid w:val="004638FE"/>
    <w:rsid w:val="004861C0"/>
    <w:rsid w:val="00492ACC"/>
    <w:rsid w:val="004944E4"/>
    <w:rsid w:val="004C00D1"/>
    <w:rsid w:val="004C4D1B"/>
    <w:rsid w:val="004D5BE7"/>
    <w:rsid w:val="004E20ED"/>
    <w:rsid w:val="004F588B"/>
    <w:rsid w:val="00504B1B"/>
    <w:rsid w:val="00506B40"/>
    <w:rsid w:val="00516E86"/>
    <w:rsid w:val="00527FF6"/>
    <w:rsid w:val="005358EB"/>
    <w:rsid w:val="00550C4F"/>
    <w:rsid w:val="005623DA"/>
    <w:rsid w:val="00566B40"/>
    <w:rsid w:val="00595D1F"/>
    <w:rsid w:val="005C3784"/>
    <w:rsid w:val="006054B1"/>
    <w:rsid w:val="00622521"/>
    <w:rsid w:val="00622E31"/>
    <w:rsid w:val="00626707"/>
    <w:rsid w:val="006317DA"/>
    <w:rsid w:val="00640002"/>
    <w:rsid w:val="006460C3"/>
    <w:rsid w:val="00656F07"/>
    <w:rsid w:val="00661413"/>
    <w:rsid w:val="00684E5A"/>
    <w:rsid w:val="006A0325"/>
    <w:rsid w:val="006B2FD9"/>
    <w:rsid w:val="006C3BAC"/>
    <w:rsid w:val="00701E7B"/>
    <w:rsid w:val="00724E5F"/>
    <w:rsid w:val="00727D9A"/>
    <w:rsid w:val="0076170E"/>
    <w:rsid w:val="007833CF"/>
    <w:rsid w:val="00786D18"/>
    <w:rsid w:val="007B0BEB"/>
    <w:rsid w:val="007D6A7E"/>
    <w:rsid w:val="00826ED6"/>
    <w:rsid w:val="00833766"/>
    <w:rsid w:val="00861A27"/>
    <w:rsid w:val="00892DF6"/>
    <w:rsid w:val="008B47C7"/>
    <w:rsid w:val="008C4D51"/>
    <w:rsid w:val="00910398"/>
    <w:rsid w:val="00911079"/>
    <w:rsid w:val="00924ED0"/>
    <w:rsid w:val="00927D14"/>
    <w:rsid w:val="00931CC8"/>
    <w:rsid w:val="00935F16"/>
    <w:rsid w:val="0094394B"/>
    <w:rsid w:val="00952E1F"/>
    <w:rsid w:val="009622B7"/>
    <w:rsid w:val="009A3DA2"/>
    <w:rsid w:val="009B75F5"/>
    <w:rsid w:val="009D547F"/>
    <w:rsid w:val="009E22A8"/>
    <w:rsid w:val="00A01555"/>
    <w:rsid w:val="00A13CBB"/>
    <w:rsid w:val="00A366BC"/>
    <w:rsid w:val="00A46056"/>
    <w:rsid w:val="00A5076A"/>
    <w:rsid w:val="00A8699E"/>
    <w:rsid w:val="00A97180"/>
    <w:rsid w:val="00AA619A"/>
    <w:rsid w:val="00AA64EA"/>
    <w:rsid w:val="00AB0C25"/>
    <w:rsid w:val="00AC4425"/>
    <w:rsid w:val="00AD53EE"/>
    <w:rsid w:val="00AD61DE"/>
    <w:rsid w:val="00AD7DDB"/>
    <w:rsid w:val="00B0351C"/>
    <w:rsid w:val="00B14066"/>
    <w:rsid w:val="00B51FB1"/>
    <w:rsid w:val="00BB3E6F"/>
    <w:rsid w:val="00BC1A87"/>
    <w:rsid w:val="00BD2E49"/>
    <w:rsid w:val="00BD2EA3"/>
    <w:rsid w:val="00BF2FDA"/>
    <w:rsid w:val="00BF3EA9"/>
    <w:rsid w:val="00C04BAF"/>
    <w:rsid w:val="00C351B0"/>
    <w:rsid w:val="00C43F9A"/>
    <w:rsid w:val="00C508C8"/>
    <w:rsid w:val="00C630C8"/>
    <w:rsid w:val="00C719E0"/>
    <w:rsid w:val="00C72280"/>
    <w:rsid w:val="00C7496B"/>
    <w:rsid w:val="00CA3100"/>
    <w:rsid w:val="00CB1E15"/>
    <w:rsid w:val="00CD5E53"/>
    <w:rsid w:val="00CE03EE"/>
    <w:rsid w:val="00CE4DE2"/>
    <w:rsid w:val="00D04FC4"/>
    <w:rsid w:val="00D12C26"/>
    <w:rsid w:val="00D16432"/>
    <w:rsid w:val="00D401D9"/>
    <w:rsid w:val="00D451A1"/>
    <w:rsid w:val="00D768D1"/>
    <w:rsid w:val="00DB21C2"/>
    <w:rsid w:val="00DF2AD8"/>
    <w:rsid w:val="00DF7023"/>
    <w:rsid w:val="00E068D8"/>
    <w:rsid w:val="00E30591"/>
    <w:rsid w:val="00E47CAC"/>
    <w:rsid w:val="00E51FCE"/>
    <w:rsid w:val="00E630A8"/>
    <w:rsid w:val="00E85BF6"/>
    <w:rsid w:val="00E93F17"/>
    <w:rsid w:val="00EC3760"/>
    <w:rsid w:val="00ED2687"/>
    <w:rsid w:val="00ED793D"/>
    <w:rsid w:val="00F001B6"/>
    <w:rsid w:val="00F04938"/>
    <w:rsid w:val="00F132B3"/>
    <w:rsid w:val="00F26D1D"/>
    <w:rsid w:val="00F26E18"/>
    <w:rsid w:val="00F9181E"/>
    <w:rsid w:val="00F97885"/>
    <w:rsid w:val="00FB4F9B"/>
    <w:rsid w:val="00FE74CF"/>
    <w:rsid w:val="00FF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EDD141"/>
  <w15:chartTrackingRefBased/>
  <w15:docId w15:val="{4F4F57E4-124A-42BE-AE2B-E117CBA9B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22E31"/>
    <w:rPr>
      <w:rFonts w:ascii="Arial" w:eastAsia="Calibri" w:hAnsi="Arial"/>
      <w:szCs w:val="22"/>
      <w:lang w:eastAsia="en-US"/>
    </w:rPr>
  </w:style>
  <w:style w:type="paragraph" w:styleId="Odstavecseseznamem">
    <w:name w:val="List Paragraph"/>
    <w:aliases w:val="Datum_"/>
    <w:basedOn w:val="Normln"/>
    <w:link w:val="OdstavecseseznamemChar"/>
    <w:uiPriority w:val="34"/>
    <w:qFormat/>
    <w:rsid w:val="00622E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rsid w:val="00622E31"/>
    <w:rPr>
      <w:color w:val="0000FF"/>
      <w:u w:val="single"/>
    </w:rPr>
  </w:style>
  <w:style w:type="character" w:customStyle="1" w:styleId="OdstavecseseznamemChar">
    <w:name w:val="Odstavec se seznamem Char"/>
    <w:aliases w:val="Datum_ Char"/>
    <w:link w:val="Odstavecseseznamem"/>
    <w:uiPriority w:val="34"/>
    <w:locked/>
    <w:rsid w:val="00622E31"/>
    <w:rPr>
      <w:rFonts w:ascii="Calibri" w:eastAsia="Calibri" w:hAnsi="Calibr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rsid w:val="00C630C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C630C8"/>
  </w:style>
  <w:style w:type="character" w:styleId="Znakapoznpodarou">
    <w:name w:val="footnote reference"/>
    <w:rsid w:val="00C630C8"/>
    <w:rPr>
      <w:vertAlign w:val="superscript"/>
    </w:rPr>
  </w:style>
  <w:style w:type="character" w:customStyle="1" w:styleId="ZkladntextChar1">
    <w:name w:val="Základní text Char1"/>
    <w:link w:val="Zkladntext"/>
    <w:locked/>
    <w:rsid w:val="001D5EBB"/>
    <w:rPr>
      <w:sz w:val="24"/>
      <w:szCs w:val="24"/>
    </w:rPr>
  </w:style>
  <w:style w:type="paragraph" w:styleId="Zkladntext">
    <w:name w:val="Body Text"/>
    <w:basedOn w:val="Normln"/>
    <w:link w:val="ZkladntextChar1"/>
    <w:rsid w:val="001D5EBB"/>
    <w:pPr>
      <w:spacing w:after="120"/>
    </w:pPr>
  </w:style>
  <w:style w:type="character" w:customStyle="1" w:styleId="ZkladntextChar">
    <w:name w:val="Základní text Char"/>
    <w:rsid w:val="001D5EBB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ED2687"/>
    <w:pPr>
      <w:spacing w:before="100" w:beforeAutospacing="1" w:after="100" w:afterAutospacing="1"/>
    </w:pPr>
    <w:rPr>
      <w:rFonts w:eastAsia="Calibri"/>
    </w:rPr>
  </w:style>
  <w:style w:type="paragraph" w:styleId="Zhlav">
    <w:name w:val="header"/>
    <w:basedOn w:val="Normln"/>
    <w:link w:val="ZhlavChar"/>
    <w:uiPriority w:val="99"/>
    <w:rsid w:val="00E51FC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51FCE"/>
    <w:rPr>
      <w:sz w:val="24"/>
      <w:szCs w:val="24"/>
    </w:rPr>
  </w:style>
  <w:style w:type="paragraph" w:styleId="Zpat">
    <w:name w:val="footer"/>
    <w:basedOn w:val="Normln"/>
    <w:link w:val="ZpatChar"/>
    <w:rsid w:val="00E51FC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E51FCE"/>
    <w:rPr>
      <w:sz w:val="24"/>
      <w:szCs w:val="24"/>
    </w:rPr>
  </w:style>
  <w:style w:type="paragraph" w:styleId="Textbubliny">
    <w:name w:val="Balloon Text"/>
    <w:basedOn w:val="Normln"/>
    <w:link w:val="TextbublinyChar"/>
    <w:rsid w:val="00F26D1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F26D1D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B2FD9"/>
    <w:rPr>
      <w:sz w:val="24"/>
      <w:szCs w:val="24"/>
    </w:rPr>
  </w:style>
  <w:style w:type="character" w:styleId="Odkaznakoment">
    <w:name w:val="annotation reference"/>
    <w:basedOn w:val="Standardnpsmoodstavce"/>
    <w:rsid w:val="00595D1F"/>
    <w:rPr>
      <w:sz w:val="16"/>
      <w:szCs w:val="16"/>
    </w:rPr>
  </w:style>
  <w:style w:type="paragraph" w:styleId="Textkomente">
    <w:name w:val="annotation text"/>
    <w:basedOn w:val="Normln"/>
    <w:link w:val="TextkomenteChar"/>
    <w:rsid w:val="00595D1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95D1F"/>
  </w:style>
  <w:style w:type="paragraph" w:styleId="Pedmtkomente">
    <w:name w:val="annotation subject"/>
    <w:basedOn w:val="Textkomente"/>
    <w:next w:val="Textkomente"/>
    <w:link w:val="PedmtkomenteChar"/>
    <w:rsid w:val="00595D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95D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4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datelna@zzsjmk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rbanekj@zzsjmk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rbanekj@zzsjm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7" ma:contentTypeDescription="Vytvoří nový dokument" ma:contentTypeScope="" ma:versionID="67178efd3d294b655864b1174449456c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ac9245bb5b05ab448d3bdc162ce6d2b7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B3EA1-F4C8-47B5-8691-D5467BF819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E21F14-60C9-42DD-9AB4-E82AC084FF02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3.xml><?xml version="1.0" encoding="utf-8"?>
<ds:datastoreItem xmlns:ds="http://schemas.openxmlformats.org/officeDocument/2006/customXml" ds:itemID="{52C44FDE-0AA8-4A61-BF3A-D3F8D29D70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CE4675-8B0E-4C99-8490-6A116C7B2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1925</Words>
  <Characters>11681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AK Smejkal</Company>
  <LinksUpToDate>false</LinksUpToDate>
  <CharactersWithSpaces>13579</CharactersWithSpaces>
  <SharedDoc>false</SharedDoc>
  <HLinks>
    <vt:vector size="18" baseType="variant">
      <vt:variant>
        <vt:i4>4128791</vt:i4>
      </vt:variant>
      <vt:variant>
        <vt:i4>28</vt:i4>
      </vt:variant>
      <vt:variant>
        <vt:i4>0</vt:i4>
      </vt:variant>
      <vt:variant>
        <vt:i4>5</vt:i4>
      </vt:variant>
      <vt:variant>
        <vt:lpwstr>mailto:podatelna@zzsjmk.cz</vt:lpwstr>
      </vt:variant>
      <vt:variant>
        <vt:lpwstr/>
      </vt:variant>
      <vt:variant>
        <vt:i4>2621468</vt:i4>
      </vt:variant>
      <vt:variant>
        <vt:i4>25</vt:i4>
      </vt:variant>
      <vt:variant>
        <vt:i4>0</vt:i4>
      </vt:variant>
      <vt:variant>
        <vt:i4>5</vt:i4>
      </vt:variant>
      <vt:variant>
        <vt:lpwstr>mailto:urbanekj@zzsjmk.cz</vt:lpwstr>
      </vt:variant>
      <vt:variant>
        <vt:lpwstr/>
      </vt:variant>
      <vt:variant>
        <vt:i4>2621468</vt:i4>
      </vt:variant>
      <vt:variant>
        <vt:i4>0</vt:i4>
      </vt:variant>
      <vt:variant>
        <vt:i4>0</vt:i4>
      </vt:variant>
      <vt:variant>
        <vt:i4>5</vt:i4>
      </vt:variant>
      <vt:variant>
        <vt:lpwstr>mailto:urbanekj@zzsjmk.cz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Smejkalp</dc:creator>
  <cp:keywords/>
  <cp:lastModifiedBy>NOVOTNÝ Jan, Ing.</cp:lastModifiedBy>
  <cp:revision>4</cp:revision>
  <cp:lastPrinted>2024-06-06T13:06:00Z</cp:lastPrinted>
  <dcterms:created xsi:type="dcterms:W3CDTF">2025-06-20T14:15:00Z</dcterms:created>
  <dcterms:modified xsi:type="dcterms:W3CDTF">2025-07-18T07:30:00Z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2024-06-05T10:33:28Z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2ed862d5-ecdb-4c9c-bc7f-9a9f9f89620e</vt:lpwstr>
  </property>
  <property fmtid="{D5CDD505-2E9C-101B-9397-08002B2CF9AE}" pid="8" name="MSIP_Label_690ebb53-23a2-471a-9c6e-17bd0d11311e_ContentBits">
    <vt:lpwstr>0</vt:lpwstr>
  </property>
  <property fmtid="{D5CDD505-2E9C-101B-9397-08002B2CF9AE}" pid="9" name="ContentTypeId">
    <vt:lpwstr>0x01010018B19B14ACF7B14FBB92C8E65CCDD25D</vt:lpwstr>
  </property>
</Properties>
</file>