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4A3" w:rsidRDefault="005124A3">
      <w:pPr>
        <w:rPr>
          <w:b/>
        </w:rPr>
      </w:pPr>
      <w:r>
        <w:rPr>
          <w:b/>
        </w:rPr>
        <w:t>FOTODOKUMENTACE ZDRAVOTNICKÉ ZÁSTAVBY</w:t>
      </w:r>
    </w:p>
    <w:p w:rsidR="00027E65" w:rsidRPr="00BA264B" w:rsidRDefault="008E1335">
      <w:pPr>
        <w:rPr>
          <w:b/>
        </w:rPr>
      </w:pPr>
      <w:r w:rsidRPr="00BA264B">
        <w:rPr>
          <w:b/>
        </w:rPr>
        <w:t>Prostor kabiny řidiče:</w:t>
      </w:r>
    </w:p>
    <w:p w:rsidR="0021593A" w:rsidRDefault="0021593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B2301F0" wp14:editId="054025ED">
            <wp:extent cx="3971925" cy="43719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3A" w:rsidRDefault="00BA264B" w:rsidP="0021593A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>p</w:t>
      </w:r>
      <w:r w:rsidR="0021593A">
        <w:rPr>
          <w:noProof/>
          <w:lang w:eastAsia="cs-CZ"/>
        </w:rPr>
        <w:t>rostor s držáky na 3 ks přileb</w:t>
      </w:r>
    </w:p>
    <w:p w:rsidR="0021593A" w:rsidRDefault="00BA264B" w:rsidP="0021593A">
      <w:pPr>
        <w:pStyle w:val="Odstavecseseznamem"/>
        <w:numPr>
          <w:ilvl w:val="0"/>
          <w:numId w:val="1"/>
        </w:numPr>
        <w:rPr>
          <w:noProof/>
          <w:lang w:eastAsia="cs-CZ"/>
        </w:rPr>
      </w:pPr>
      <w:r>
        <w:rPr>
          <w:noProof/>
          <w:lang w:eastAsia="cs-CZ"/>
        </w:rPr>
        <w:t>s</w:t>
      </w:r>
      <w:r w:rsidR="0021593A">
        <w:rPr>
          <w:noProof/>
          <w:lang w:eastAsia="cs-CZ"/>
        </w:rPr>
        <w:t>kříňka mezi sedadly</w:t>
      </w:r>
    </w:p>
    <w:p w:rsidR="000509D7" w:rsidRDefault="00BF63B2">
      <w:r>
        <w:rPr>
          <w:noProof/>
          <w:lang w:eastAsia="cs-CZ"/>
        </w:rPr>
        <w:drawing>
          <wp:inline distT="0" distB="0" distL="0" distR="0" wp14:anchorId="31CD60DB" wp14:editId="3E1A2C47">
            <wp:extent cx="3952240" cy="3305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9326" cy="332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3A" w:rsidRDefault="00BA264B">
      <w:r>
        <w:t>d</w:t>
      </w:r>
      <w:r w:rsidR="0021593A">
        <w:t>etail otevřené skříňky mezi sedadly</w:t>
      </w:r>
    </w:p>
    <w:p w:rsidR="008E1335" w:rsidRDefault="00BA264B">
      <w:r>
        <w:rPr>
          <w:noProof/>
          <w:lang w:eastAsia="cs-CZ"/>
        </w:rPr>
        <w:lastRenderedPageBreak/>
        <w:drawing>
          <wp:inline distT="0" distB="0" distL="0" distR="0" wp14:anchorId="56493C8C" wp14:editId="278D31C7">
            <wp:extent cx="3990975" cy="499879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4030" cy="501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35" w:rsidRDefault="00BA264B" w:rsidP="00BA264B">
      <w:pPr>
        <w:pStyle w:val="Odstavecseseznamem"/>
        <w:numPr>
          <w:ilvl w:val="0"/>
          <w:numId w:val="2"/>
        </w:numPr>
      </w:pPr>
      <w:r>
        <w:t>ruční LED svítilna</w:t>
      </w:r>
    </w:p>
    <w:p w:rsidR="00BA264B" w:rsidRDefault="00BA264B" w:rsidP="00BA264B">
      <w:pPr>
        <w:pStyle w:val="Odstavecseseznamem"/>
        <w:numPr>
          <w:ilvl w:val="0"/>
          <w:numId w:val="2"/>
        </w:numPr>
      </w:pPr>
      <w:r>
        <w:t>pákové nůžky</w:t>
      </w: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0509D7" w:rsidRDefault="000509D7">
      <w:pPr>
        <w:rPr>
          <w:b/>
        </w:rPr>
      </w:pPr>
    </w:p>
    <w:p w:rsidR="00BA264B" w:rsidRDefault="00BA264B">
      <w:pPr>
        <w:rPr>
          <w:b/>
        </w:rPr>
      </w:pPr>
      <w:r w:rsidRPr="00BA264B">
        <w:rPr>
          <w:b/>
        </w:rPr>
        <w:lastRenderedPageBreak/>
        <w:t>Pacientský</w:t>
      </w:r>
      <w:r w:rsidR="00AB2CD5">
        <w:rPr>
          <w:b/>
        </w:rPr>
        <w:t xml:space="preserve"> (ambulantní)</w:t>
      </w:r>
      <w:r w:rsidRPr="00BA264B">
        <w:rPr>
          <w:b/>
        </w:rPr>
        <w:t xml:space="preserve"> prostor</w:t>
      </w:r>
      <w:r w:rsidR="000509D7">
        <w:rPr>
          <w:b/>
        </w:rPr>
        <w:t>:</w:t>
      </w:r>
    </w:p>
    <w:p w:rsidR="00BA264B" w:rsidRDefault="004E02C1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A5B73CA" wp14:editId="36F07DA2">
            <wp:extent cx="5210175" cy="66960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1C" w:rsidRPr="0036671C" w:rsidRDefault="0036671C">
      <w:r w:rsidRPr="0036671C">
        <w:t xml:space="preserve">Pohled na </w:t>
      </w:r>
      <w:r>
        <w:t>levou</w:t>
      </w:r>
      <w:r w:rsidRPr="0036671C">
        <w:t xml:space="preserve"> část pacientského prostoru</w:t>
      </w:r>
    </w:p>
    <w:p w:rsidR="00BA264B" w:rsidRDefault="00640DD2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64C1BE0" wp14:editId="040C68B0">
            <wp:extent cx="5419725" cy="72294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1C" w:rsidRPr="0036671C" w:rsidRDefault="0036671C" w:rsidP="0036671C">
      <w:r w:rsidRPr="0036671C">
        <w:t>Pohled na pravou část pacientského prostoru</w:t>
      </w:r>
    </w:p>
    <w:p w:rsidR="0036671C" w:rsidRDefault="0036671C">
      <w:pPr>
        <w:rPr>
          <w:b/>
        </w:rPr>
      </w:pPr>
    </w:p>
    <w:p w:rsidR="00BA264B" w:rsidRDefault="00CB3DDE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7E702BF3" wp14:editId="619AD291">
            <wp:extent cx="4467225" cy="581977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71" w:rsidRPr="00002271" w:rsidRDefault="00002271">
      <w:r w:rsidRPr="00002271">
        <w:t>1 držák dávkovače dezinfekce</w:t>
      </w:r>
    </w:p>
    <w:p w:rsidR="00002271" w:rsidRDefault="00002271">
      <w:r w:rsidRPr="00002271">
        <w:t xml:space="preserve">2 držáky </w:t>
      </w:r>
      <w:r>
        <w:t xml:space="preserve">krabic rukavic, </w:t>
      </w:r>
      <w:r w:rsidR="00727582">
        <w:t xml:space="preserve">dezinfekčních </w:t>
      </w:r>
      <w:r>
        <w:t>ubrousků a nádoby kontaminovaného odpadu</w:t>
      </w:r>
    </w:p>
    <w:p w:rsidR="00002271" w:rsidRDefault="00002271">
      <w:r>
        <w:t>3 drátěný program</w:t>
      </w:r>
    </w:p>
    <w:p w:rsidR="00002271" w:rsidRDefault="00002271">
      <w:r>
        <w:t>4 uložení tiskárny</w:t>
      </w:r>
    </w:p>
    <w:p w:rsidR="00002271" w:rsidRDefault="00002271">
      <w:r>
        <w:t>5 uložení tabletu</w:t>
      </w:r>
    </w:p>
    <w:p w:rsidR="00002271" w:rsidRDefault="00002271">
      <w:r>
        <w:t>6 uložení termoboxu</w:t>
      </w:r>
    </w:p>
    <w:p w:rsidR="00002271" w:rsidRDefault="00002271">
      <w:r>
        <w:t xml:space="preserve">7 </w:t>
      </w:r>
      <w:r w:rsidR="00CE590C">
        <w:t>uložení chladi</w:t>
      </w:r>
      <w:r>
        <w:t>cí</w:t>
      </w:r>
      <w:r w:rsidR="00CE590C">
        <w:t>ho</w:t>
      </w:r>
      <w:r>
        <w:t xml:space="preserve"> box</w:t>
      </w:r>
      <w:r w:rsidR="00CE590C">
        <w:t>u</w:t>
      </w:r>
      <w:r>
        <w:t xml:space="preserve"> na hemokulturu</w:t>
      </w:r>
      <w:r w:rsidR="00AC372E">
        <w:t xml:space="preserve"> - nebude</w:t>
      </w:r>
      <w:bookmarkStart w:id="0" w:name="_GoBack"/>
      <w:bookmarkEnd w:id="0"/>
    </w:p>
    <w:p w:rsidR="00CE590C" w:rsidRDefault="00CE590C">
      <w:r>
        <w:t>8 uložení chladicího boxu</w:t>
      </w:r>
    </w:p>
    <w:p w:rsidR="00CE590C" w:rsidRDefault="00CE590C">
      <w:r>
        <w:t>9 prostor pro odpadkový koš</w:t>
      </w:r>
    </w:p>
    <w:p w:rsidR="00CE590C" w:rsidRDefault="00CE590C">
      <w:r>
        <w:rPr>
          <w:noProof/>
          <w:lang w:eastAsia="cs-CZ"/>
        </w:rPr>
        <w:lastRenderedPageBreak/>
        <w:drawing>
          <wp:inline distT="0" distB="0" distL="0" distR="0" wp14:anchorId="4DF96199" wp14:editId="4D37A89B">
            <wp:extent cx="5760720" cy="39147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0C" w:rsidRDefault="00CE590C">
      <w:r>
        <w:t>Uspořádání prostor pod nerezovou pracovní plochou</w:t>
      </w:r>
    </w:p>
    <w:p w:rsidR="00CE590C" w:rsidRDefault="00CE590C">
      <w:r>
        <w:rPr>
          <w:noProof/>
          <w:lang w:eastAsia="cs-CZ"/>
        </w:rPr>
        <w:drawing>
          <wp:inline distT="0" distB="0" distL="0" distR="0" wp14:anchorId="7DD662B3" wp14:editId="7983829E">
            <wp:extent cx="3152775" cy="43053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0C" w:rsidRDefault="0036671C">
      <w:r>
        <w:t>Skříňka na léky</w:t>
      </w:r>
    </w:p>
    <w:p w:rsidR="0067369B" w:rsidRDefault="0067369B"/>
    <w:p w:rsidR="0067369B" w:rsidRDefault="0071115F">
      <w:r>
        <w:rPr>
          <w:noProof/>
          <w:lang w:eastAsia="cs-CZ"/>
        </w:rPr>
        <w:lastRenderedPageBreak/>
        <w:drawing>
          <wp:inline distT="0" distB="0" distL="0" distR="0" wp14:anchorId="0034645B" wp14:editId="70BE8E19">
            <wp:extent cx="5760720" cy="73628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5705A" wp14:editId="11340DEB">
                <wp:simplePos x="0" y="0"/>
                <wp:positionH relativeFrom="column">
                  <wp:posOffset>-747395</wp:posOffset>
                </wp:positionH>
                <wp:positionV relativeFrom="paragraph">
                  <wp:posOffset>-387985</wp:posOffset>
                </wp:positionV>
                <wp:extent cx="5760720" cy="73533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115F" w:rsidRDefault="0071115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85705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8.85pt;margin-top:-30.55pt;width:453.6pt;height:57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" filled="f" stroked="f">
                <v:fill o:detectmouseclick="t"/>
                <v:textbox style="mso-fit-shape-to-text:t">
                  <w:txbxContent>
                    <w:p w:rsidR="0071115F" w:rsidRDefault="0071115F"/>
                  </w:txbxContent>
                </v:textbox>
              </v:shape>
            </w:pict>
          </mc:Fallback>
        </mc:AlternateContent>
      </w:r>
    </w:p>
    <w:p w:rsidR="0036671C" w:rsidRDefault="0036671C"/>
    <w:p w:rsidR="0036671C" w:rsidRDefault="0067369B" w:rsidP="0067369B">
      <w:pPr>
        <w:pStyle w:val="Odstavecseseznamem"/>
        <w:numPr>
          <w:ilvl w:val="0"/>
          <w:numId w:val="3"/>
        </w:numPr>
      </w:pPr>
      <w:r>
        <w:t>umístění obvazového batohu</w:t>
      </w:r>
    </w:p>
    <w:p w:rsidR="0067369B" w:rsidRDefault="0067369B" w:rsidP="0067369B">
      <w:pPr>
        <w:pStyle w:val="Odstavecseseznamem"/>
        <w:numPr>
          <w:ilvl w:val="0"/>
          <w:numId w:val="3"/>
        </w:numPr>
      </w:pPr>
      <w:r>
        <w:t>umístění plicního ventilátoru</w:t>
      </w:r>
    </w:p>
    <w:p w:rsidR="0067369B" w:rsidRDefault="0067369B" w:rsidP="0067369B">
      <w:pPr>
        <w:pStyle w:val="Odstavecseseznamem"/>
        <w:numPr>
          <w:ilvl w:val="0"/>
          <w:numId w:val="3"/>
        </w:numPr>
      </w:pPr>
      <w:r>
        <w:t>umístění lineárního dávkovače</w:t>
      </w:r>
    </w:p>
    <w:p w:rsidR="0067369B" w:rsidRDefault="0067369B" w:rsidP="0067369B">
      <w:pPr>
        <w:pStyle w:val="Odstavecseseznamem"/>
        <w:numPr>
          <w:ilvl w:val="0"/>
          <w:numId w:val="3"/>
        </w:numPr>
      </w:pPr>
      <w:r>
        <w:t>umístění záchranářských nůžek</w:t>
      </w:r>
    </w:p>
    <w:p w:rsidR="0067369B" w:rsidRDefault="0067369B" w:rsidP="0067369B">
      <w:pPr>
        <w:pStyle w:val="Odstavecseseznamem"/>
        <w:numPr>
          <w:ilvl w:val="0"/>
          <w:numId w:val="3"/>
        </w:numPr>
      </w:pPr>
      <w:r>
        <w:t>umístění monitoru životních funkcí</w:t>
      </w:r>
    </w:p>
    <w:p w:rsidR="0067369B" w:rsidRDefault="0067369B" w:rsidP="0067369B">
      <w:pPr>
        <w:pStyle w:val="Odstavecseseznamem"/>
        <w:numPr>
          <w:ilvl w:val="0"/>
          <w:numId w:val="3"/>
        </w:numPr>
      </w:pPr>
      <w:r>
        <w:t>umístění odsávačky</w:t>
      </w:r>
    </w:p>
    <w:p w:rsidR="0067369B" w:rsidRDefault="0067369B" w:rsidP="0067369B">
      <w:pPr>
        <w:pStyle w:val="Odstavecseseznamem"/>
        <w:numPr>
          <w:ilvl w:val="0"/>
          <w:numId w:val="3"/>
        </w:numPr>
      </w:pPr>
      <w:r>
        <w:t>umístění tubusu na uložení odsávacích cévek</w:t>
      </w:r>
    </w:p>
    <w:p w:rsidR="00C81FE6" w:rsidRDefault="00C81FE6" w:rsidP="0067369B">
      <w:pPr>
        <w:pStyle w:val="Odstavecseseznamem"/>
        <w:numPr>
          <w:ilvl w:val="0"/>
          <w:numId w:val="3"/>
        </w:numPr>
      </w:pPr>
      <w:r>
        <w:t>umístění 2 ks 2 l kyslíkových lahví</w:t>
      </w:r>
    </w:p>
    <w:p w:rsidR="0067369B" w:rsidRDefault="0067369B" w:rsidP="0067369B">
      <w:r>
        <w:rPr>
          <w:noProof/>
          <w:lang w:eastAsia="cs-CZ"/>
        </w:rPr>
        <w:lastRenderedPageBreak/>
        <w:drawing>
          <wp:inline distT="0" distB="0" distL="0" distR="0" wp14:anchorId="330C219C" wp14:editId="572CA8E1">
            <wp:extent cx="5760720" cy="63525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9B" w:rsidRDefault="0067369B" w:rsidP="0067369B">
      <w:r>
        <w:t xml:space="preserve">Pohled bočními dveřmi </w:t>
      </w:r>
      <w:r w:rsidR="00562AB6">
        <w:t>do pacientské části</w:t>
      </w:r>
    </w:p>
    <w:p w:rsidR="00562AB6" w:rsidRDefault="00E45188" w:rsidP="0067369B">
      <w:r>
        <w:rPr>
          <w:noProof/>
          <w:lang w:eastAsia="cs-CZ"/>
        </w:rPr>
        <w:lastRenderedPageBreak/>
        <w:drawing>
          <wp:inline distT="0" distB="0" distL="0" distR="0" wp14:anchorId="3901FDAF" wp14:editId="40207B36">
            <wp:extent cx="4152900" cy="56388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88" w:rsidRDefault="00E45188" w:rsidP="0067369B">
      <w:r>
        <w:t>1 zádržný systém pro uložení zavazadel pacientů</w:t>
      </w:r>
    </w:p>
    <w:p w:rsidR="00E45188" w:rsidRPr="00002271" w:rsidRDefault="00E45188" w:rsidP="0067369B">
      <w:r>
        <w:t>2 umístění transportního křesla</w:t>
      </w:r>
    </w:p>
    <w:sectPr w:rsidR="00E45188" w:rsidRPr="00002271" w:rsidSect="008E133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4A3" w:rsidRDefault="005124A3" w:rsidP="005124A3">
      <w:pPr>
        <w:spacing w:after="0" w:line="240" w:lineRule="auto"/>
      </w:pPr>
      <w:r>
        <w:separator/>
      </w:r>
    </w:p>
  </w:endnote>
  <w:endnote w:type="continuationSeparator" w:id="0">
    <w:p w:rsidR="005124A3" w:rsidRDefault="005124A3" w:rsidP="0051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4A3" w:rsidRDefault="005124A3" w:rsidP="005124A3">
      <w:pPr>
        <w:spacing w:after="0" w:line="240" w:lineRule="auto"/>
      </w:pPr>
      <w:r>
        <w:separator/>
      </w:r>
    </w:p>
  </w:footnote>
  <w:footnote w:type="continuationSeparator" w:id="0">
    <w:p w:rsidR="005124A3" w:rsidRDefault="005124A3" w:rsidP="00512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B3742"/>
    <w:multiLevelType w:val="hybridMultilevel"/>
    <w:tmpl w:val="66E83B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B2316"/>
    <w:multiLevelType w:val="hybridMultilevel"/>
    <w:tmpl w:val="70AACD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308B7"/>
    <w:multiLevelType w:val="hybridMultilevel"/>
    <w:tmpl w:val="3B5CC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EAF"/>
    <w:rsid w:val="00002271"/>
    <w:rsid w:val="00027E65"/>
    <w:rsid w:val="000509D7"/>
    <w:rsid w:val="0021593A"/>
    <w:rsid w:val="0036671C"/>
    <w:rsid w:val="004E02C1"/>
    <w:rsid w:val="005124A3"/>
    <w:rsid w:val="00562740"/>
    <w:rsid w:val="00562AB6"/>
    <w:rsid w:val="00640DD2"/>
    <w:rsid w:val="0067369B"/>
    <w:rsid w:val="0071115F"/>
    <w:rsid w:val="00727582"/>
    <w:rsid w:val="00783B31"/>
    <w:rsid w:val="008E1335"/>
    <w:rsid w:val="00AB2CD5"/>
    <w:rsid w:val="00AC372E"/>
    <w:rsid w:val="00B14602"/>
    <w:rsid w:val="00B9298B"/>
    <w:rsid w:val="00BA264B"/>
    <w:rsid w:val="00BF3EAF"/>
    <w:rsid w:val="00BF63B2"/>
    <w:rsid w:val="00C81FE6"/>
    <w:rsid w:val="00CB3DDE"/>
    <w:rsid w:val="00CD07A4"/>
    <w:rsid w:val="00CE590C"/>
    <w:rsid w:val="00E4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4A7735"/>
  <w15:chartTrackingRefBased/>
  <w15:docId w15:val="{6727601D-E6CE-4A93-9727-0045AE74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F63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F63B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F63B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F63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F63B2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F63B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63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63B2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1593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1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24A3"/>
  </w:style>
  <w:style w:type="paragraph" w:styleId="Zpat">
    <w:name w:val="footer"/>
    <w:basedOn w:val="Normln"/>
    <w:link w:val="ZpatChar"/>
    <w:uiPriority w:val="99"/>
    <w:unhideWhenUsed/>
    <w:rsid w:val="0051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2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9</Pages>
  <Words>154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Jan, Ing.</dc:creator>
  <cp:keywords/>
  <dc:description/>
  <cp:lastModifiedBy>NOVOTNÝ Jan, Ing.</cp:lastModifiedBy>
  <cp:revision>14</cp:revision>
  <dcterms:created xsi:type="dcterms:W3CDTF">2022-10-07T08:19:00Z</dcterms:created>
  <dcterms:modified xsi:type="dcterms:W3CDTF">2025-06-19T07:51:00Z</dcterms:modified>
</cp:coreProperties>
</file>