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19" w:rsidRPr="00EE0819" w:rsidRDefault="00EE0819" w:rsidP="00EE0819">
      <w:pPr>
        <w:jc w:val="right"/>
        <w:rPr>
          <w:sz w:val="24"/>
          <w:szCs w:val="24"/>
        </w:rPr>
      </w:pPr>
      <w:r w:rsidRPr="00EE0819">
        <w:rPr>
          <w:sz w:val="24"/>
          <w:szCs w:val="24"/>
        </w:rPr>
        <w:t>Příloha č. 4</w:t>
      </w:r>
    </w:p>
    <w:p w:rsidR="00C63161" w:rsidRPr="00C63161" w:rsidRDefault="00EE0819" w:rsidP="00C63161">
      <w:pPr>
        <w:jc w:val="center"/>
        <w:rPr>
          <w:b/>
          <w:sz w:val="36"/>
          <w:szCs w:val="36"/>
        </w:rPr>
      </w:pPr>
      <w:r w:rsidRPr="00EE0819">
        <w:rPr>
          <w:b/>
          <w:i/>
          <w:sz w:val="36"/>
          <w:szCs w:val="36"/>
        </w:rPr>
        <w:t>(Návrh)</w:t>
      </w:r>
      <w:r>
        <w:rPr>
          <w:b/>
          <w:sz w:val="36"/>
          <w:szCs w:val="36"/>
        </w:rPr>
        <w:t xml:space="preserve"> Smlouva</w:t>
      </w:r>
    </w:p>
    <w:p w:rsidR="00A74E11" w:rsidRPr="00C63161" w:rsidRDefault="00C7164E" w:rsidP="00C63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„Přeprava stravy 2025/2027</w:t>
      </w:r>
      <w:r w:rsidR="00892D2F" w:rsidRPr="00892D2F">
        <w:rPr>
          <w:b/>
          <w:sz w:val="28"/>
          <w:szCs w:val="28"/>
        </w:rPr>
        <w:t>“</w:t>
      </w:r>
    </w:p>
    <w:p w:rsidR="00C63161" w:rsidRDefault="00C63161"/>
    <w:p w:rsidR="00D12D6E" w:rsidRDefault="00D12D6E">
      <w:r>
        <w:t>Uzavřená mezi zadavatelem a dopravcem</w:t>
      </w:r>
    </w:p>
    <w:p w:rsidR="00D12D6E" w:rsidRPr="00C63161" w:rsidRDefault="00D12D6E">
      <w:pPr>
        <w:rPr>
          <w:b/>
        </w:rPr>
      </w:pPr>
      <w:r w:rsidRPr="00C63161">
        <w:rPr>
          <w:b/>
        </w:rPr>
        <w:t>Zadavatel</w:t>
      </w:r>
      <w:r w:rsidR="00C63161">
        <w:rPr>
          <w:b/>
        </w:rPr>
        <w:t>:</w:t>
      </w:r>
    </w:p>
    <w:p w:rsidR="00D12D6E" w:rsidRPr="00C63161" w:rsidRDefault="00D12D6E" w:rsidP="00C63161">
      <w:pPr>
        <w:spacing w:after="0"/>
        <w:rPr>
          <w:b/>
        </w:rPr>
      </w:pPr>
      <w:r w:rsidRPr="00C63161">
        <w:rPr>
          <w:b/>
        </w:rPr>
        <w:t>Střední škola stavebních řemesel Brno-Bosonohy, příspěvková organizace</w:t>
      </w:r>
    </w:p>
    <w:p w:rsidR="00D12D6E" w:rsidRDefault="00D12D6E" w:rsidP="00C63161">
      <w:pPr>
        <w:spacing w:after="0"/>
      </w:pPr>
      <w:r>
        <w:t>Pražská 636/38b, 642 00 Brno-Bosonohy</w:t>
      </w:r>
    </w:p>
    <w:p w:rsidR="00D12D6E" w:rsidRDefault="00D12D6E" w:rsidP="00C63161">
      <w:pPr>
        <w:spacing w:after="0"/>
      </w:pPr>
      <w:r>
        <w:t>Zastoupena: ing. Jiřím Košťálem, ředitelem</w:t>
      </w:r>
    </w:p>
    <w:p w:rsidR="00D12D6E" w:rsidRDefault="00D12D6E" w:rsidP="00C63161">
      <w:pPr>
        <w:spacing w:after="0"/>
      </w:pPr>
      <w:r>
        <w:t>IČ: 00173843</w:t>
      </w:r>
    </w:p>
    <w:p w:rsidR="00D12D6E" w:rsidRDefault="00D12D6E" w:rsidP="00C63161">
      <w:pPr>
        <w:spacing w:after="0"/>
      </w:pPr>
      <w:r>
        <w:t>DIČ: CZ00173843</w:t>
      </w:r>
    </w:p>
    <w:p w:rsidR="00D12D6E" w:rsidRDefault="00D12D6E" w:rsidP="00C63161">
      <w:pPr>
        <w:spacing w:after="0"/>
      </w:pPr>
      <w:r>
        <w:t>Bankovní spojení: Komerční banka Brno město</w:t>
      </w:r>
    </w:p>
    <w:p w:rsidR="00D12D6E" w:rsidRDefault="00D12D6E" w:rsidP="00C63161">
      <w:pPr>
        <w:spacing w:after="0"/>
      </w:pPr>
      <w:r>
        <w:t>Č. účtu: 62733621 / 0100</w:t>
      </w:r>
    </w:p>
    <w:p w:rsidR="00C63161" w:rsidRDefault="00C63161"/>
    <w:p w:rsidR="00D12D6E" w:rsidRDefault="00C63161">
      <w:r>
        <w:t>a</w:t>
      </w:r>
    </w:p>
    <w:p w:rsidR="00D12D6E" w:rsidRPr="00C63161" w:rsidRDefault="00D12D6E">
      <w:pPr>
        <w:rPr>
          <w:b/>
        </w:rPr>
      </w:pPr>
      <w:r w:rsidRPr="00C63161">
        <w:rPr>
          <w:b/>
        </w:rPr>
        <w:t>Dopravce:</w:t>
      </w:r>
    </w:p>
    <w:p w:rsidR="00D12D6E" w:rsidRPr="00C63161" w:rsidRDefault="00A85226" w:rsidP="00C63161">
      <w:pPr>
        <w:spacing w:after="0"/>
        <w:rPr>
          <w:b/>
        </w:rPr>
      </w:pPr>
      <w:r>
        <w:rPr>
          <w:b/>
        </w:rPr>
        <w:t xml:space="preserve">Název </w:t>
      </w:r>
      <w:r w:rsidR="00892D2F">
        <w:rPr>
          <w:b/>
        </w:rPr>
        <w:tab/>
      </w:r>
      <w:r w:rsidR="00892D2F">
        <w:rPr>
          <w:b/>
        </w:rPr>
        <w:tab/>
      </w:r>
      <w:r w:rsidR="00892D2F">
        <w:rPr>
          <w:b/>
        </w:rPr>
        <w:tab/>
      </w:r>
      <w:proofErr w:type="gramStart"/>
      <w:r w:rsidRPr="00A85226">
        <w:rPr>
          <w:highlight w:val="yellow"/>
        </w:rPr>
        <w:t>Bude doplněno</w:t>
      </w:r>
      <w:proofErr w:type="gramEnd"/>
      <w:r w:rsidRPr="00A85226">
        <w:rPr>
          <w:highlight w:val="yellow"/>
        </w:rPr>
        <w:t xml:space="preserve"> před podpisem smlouvy</w:t>
      </w:r>
    </w:p>
    <w:p w:rsidR="00D12D6E" w:rsidRDefault="00A85226" w:rsidP="00C63161">
      <w:pPr>
        <w:spacing w:after="0"/>
      </w:pPr>
      <w:r>
        <w:t xml:space="preserve">Adresa </w:t>
      </w:r>
      <w:r w:rsidR="00892D2F">
        <w:tab/>
      </w:r>
      <w:r w:rsidR="00892D2F">
        <w:tab/>
      </w:r>
      <w:r w:rsidR="00892D2F">
        <w:tab/>
      </w:r>
      <w:proofErr w:type="gramStart"/>
      <w:r w:rsidRPr="00A85226">
        <w:rPr>
          <w:highlight w:val="yellow"/>
        </w:rPr>
        <w:t>Bude doplněno</w:t>
      </w:r>
      <w:proofErr w:type="gramEnd"/>
      <w:r w:rsidRPr="00A85226">
        <w:rPr>
          <w:highlight w:val="yellow"/>
        </w:rPr>
        <w:t xml:space="preserve"> před podpisem smlouvy</w:t>
      </w:r>
    </w:p>
    <w:p w:rsidR="00D12D6E" w:rsidRDefault="00D12D6E" w:rsidP="00C63161">
      <w:pPr>
        <w:spacing w:after="0"/>
      </w:pPr>
      <w:r>
        <w:t xml:space="preserve">IČ: </w:t>
      </w:r>
      <w:r w:rsidR="00892D2F">
        <w:tab/>
      </w:r>
      <w:r w:rsidR="00892D2F">
        <w:tab/>
      </w:r>
      <w:r w:rsidR="00892D2F">
        <w:tab/>
      </w:r>
      <w:r w:rsidR="00A85226" w:rsidRPr="00A85226">
        <w:rPr>
          <w:highlight w:val="yellow"/>
        </w:rPr>
        <w:t>Bude doplněno před podpisem smlouvy</w:t>
      </w:r>
    </w:p>
    <w:p w:rsidR="00D12D6E" w:rsidRDefault="00D12D6E" w:rsidP="00C63161">
      <w:pPr>
        <w:spacing w:after="0"/>
      </w:pPr>
      <w:r>
        <w:t xml:space="preserve">DIČ: </w:t>
      </w:r>
      <w:r w:rsidR="00892D2F">
        <w:tab/>
      </w:r>
      <w:r w:rsidR="00892D2F">
        <w:tab/>
      </w:r>
      <w:r w:rsidR="00892D2F">
        <w:tab/>
      </w:r>
      <w:r w:rsidR="00A85226" w:rsidRPr="00A85226">
        <w:rPr>
          <w:highlight w:val="yellow"/>
        </w:rPr>
        <w:t>Bude doplněno před podpisem smlouvy</w:t>
      </w:r>
    </w:p>
    <w:p w:rsidR="00A85226" w:rsidRDefault="00D12D6E" w:rsidP="00C63161">
      <w:pPr>
        <w:spacing w:after="0"/>
      </w:pPr>
      <w:r>
        <w:t xml:space="preserve">Bankovní spojení: </w:t>
      </w:r>
      <w:r w:rsidR="00892D2F">
        <w:tab/>
      </w:r>
      <w:r w:rsidR="00A85226" w:rsidRPr="00A85226">
        <w:rPr>
          <w:highlight w:val="yellow"/>
        </w:rPr>
        <w:t>Bude doplněno před podpisem smlouvy</w:t>
      </w:r>
    </w:p>
    <w:p w:rsidR="00D12D6E" w:rsidRDefault="00D12D6E" w:rsidP="00C63161">
      <w:pPr>
        <w:spacing w:after="0"/>
      </w:pPr>
      <w:r>
        <w:t xml:space="preserve">Č. účtu: </w:t>
      </w:r>
      <w:r w:rsidR="00892D2F">
        <w:tab/>
      </w:r>
      <w:r w:rsidR="00892D2F">
        <w:tab/>
      </w:r>
      <w:r w:rsidR="00A85226" w:rsidRPr="00A85226">
        <w:rPr>
          <w:highlight w:val="yellow"/>
        </w:rPr>
        <w:t>Bude doplněno před podpisem smlouvy</w:t>
      </w:r>
    </w:p>
    <w:p w:rsidR="00C63161" w:rsidRDefault="00C63161"/>
    <w:p w:rsidR="00D12D6E" w:rsidRDefault="00114507">
      <w:proofErr w:type="gramStart"/>
      <w:r>
        <w:t>S</w:t>
      </w:r>
      <w:r w:rsidR="00D12D6E">
        <w:t>e dohodli</w:t>
      </w:r>
      <w:proofErr w:type="gramEnd"/>
      <w:r w:rsidR="00D12D6E">
        <w:t xml:space="preserve"> na níže uvedeném:</w:t>
      </w:r>
    </w:p>
    <w:p w:rsidR="00D12D6E" w:rsidRDefault="00D12D6E"/>
    <w:p w:rsidR="00D12D6E" w:rsidRPr="00C63161" w:rsidRDefault="00D12D6E" w:rsidP="00C63161">
      <w:pPr>
        <w:spacing w:after="0"/>
        <w:jc w:val="center"/>
        <w:rPr>
          <w:b/>
          <w:sz w:val="24"/>
          <w:szCs w:val="24"/>
        </w:rPr>
      </w:pPr>
      <w:r w:rsidRPr="00C63161">
        <w:rPr>
          <w:b/>
          <w:sz w:val="24"/>
          <w:szCs w:val="24"/>
        </w:rPr>
        <w:t>Článek I</w:t>
      </w:r>
    </w:p>
    <w:p w:rsidR="00D12D6E" w:rsidRPr="00C63161" w:rsidRDefault="00D12D6E" w:rsidP="00C63161">
      <w:pPr>
        <w:spacing w:after="0"/>
        <w:jc w:val="center"/>
        <w:rPr>
          <w:b/>
          <w:sz w:val="24"/>
          <w:szCs w:val="24"/>
        </w:rPr>
      </w:pPr>
      <w:r w:rsidRPr="00C63161">
        <w:rPr>
          <w:b/>
          <w:sz w:val="24"/>
          <w:szCs w:val="24"/>
        </w:rPr>
        <w:t>Předmět a účel smlouvy</w:t>
      </w:r>
    </w:p>
    <w:p w:rsidR="00C63161" w:rsidRPr="00C63161" w:rsidRDefault="00C63161" w:rsidP="00C63161">
      <w:pPr>
        <w:spacing w:after="0"/>
        <w:jc w:val="center"/>
        <w:rPr>
          <w:b/>
        </w:rPr>
      </w:pPr>
    </w:p>
    <w:p w:rsidR="002C4C45" w:rsidRDefault="00D12D6E" w:rsidP="0062242B">
      <w:pPr>
        <w:jc w:val="both"/>
      </w:pPr>
      <w:r w:rsidRPr="00C63161">
        <w:rPr>
          <w:b/>
        </w:rPr>
        <w:t>1.1.</w:t>
      </w:r>
      <w:r>
        <w:t xml:space="preserve"> Předmětem této smlouvy je zajištění dovozu stravy (snídaně, oběd a večeře) ze školní jídelny</w:t>
      </w:r>
      <w:r w:rsidR="002C4C45">
        <w:t xml:space="preserve"> </w:t>
      </w:r>
      <w:r>
        <w:t xml:space="preserve">Střední </w:t>
      </w:r>
      <w:r w:rsidR="0062242B">
        <w:t>š</w:t>
      </w:r>
      <w:r>
        <w:t>koly</w:t>
      </w:r>
      <w:r w:rsidR="002C4C45">
        <w:t xml:space="preserve"> informatiky, poštovnictví a finančnictví Brno (dále jen ŠJ) na adrese Brno, Čichnova 23 do výdejny v sídle zadavatele.</w:t>
      </w:r>
    </w:p>
    <w:p w:rsidR="00D12D6E" w:rsidRDefault="002C4C45">
      <w:r>
        <w:t xml:space="preserve">Kontaktní osoby: </w:t>
      </w:r>
      <w:r>
        <w:tab/>
        <w:t>dopravce –</w:t>
      </w:r>
      <w:r w:rsidR="00D12D6E">
        <w:t xml:space="preserve"> </w:t>
      </w:r>
      <w:r>
        <w:tab/>
      </w:r>
      <w:r w:rsidR="00A85226" w:rsidRPr="00A85226">
        <w:rPr>
          <w:highlight w:val="yellow"/>
        </w:rPr>
        <w:t>Bude doplněno před podpisem smlouvy</w:t>
      </w:r>
    </w:p>
    <w:p w:rsidR="002C4C45" w:rsidRDefault="002C4C45">
      <w:r>
        <w:tab/>
      </w:r>
      <w:r>
        <w:tab/>
      </w:r>
      <w:r>
        <w:tab/>
        <w:t xml:space="preserve">Zadavatel – </w:t>
      </w:r>
      <w:r>
        <w:tab/>
        <w:t xml:space="preserve">Hana Sobková, tel. 547 120 631, </w:t>
      </w:r>
      <w:hyperlink r:id="rId5" w:history="1">
        <w:r w:rsidRPr="00DA1856">
          <w:rPr>
            <w:rStyle w:val="Hypertextovodkaz"/>
          </w:rPr>
          <w:t>sobkova@soubosonohy.cz</w:t>
        </w:r>
      </w:hyperlink>
    </w:p>
    <w:p w:rsidR="002C4C45" w:rsidRDefault="00A85226" w:rsidP="00A85226">
      <w:pPr>
        <w:ind w:left="3540"/>
      </w:pPr>
      <w:r>
        <w:t>Miloš Jahn</w:t>
      </w:r>
      <w:r w:rsidR="002C4C45">
        <w:t xml:space="preserve">, tel. </w:t>
      </w:r>
      <w:r w:rsidR="002C4C45" w:rsidRPr="002C4C45">
        <w:t>739 203</w:t>
      </w:r>
      <w:r w:rsidR="002C4C45">
        <w:t> </w:t>
      </w:r>
      <w:r w:rsidR="002C4C45" w:rsidRPr="002C4C45">
        <w:t>691</w:t>
      </w:r>
      <w:r w:rsidR="002C4C45">
        <w:t xml:space="preserve">, </w:t>
      </w:r>
      <w:hyperlink r:id="rId6" w:history="1">
        <w:r w:rsidRPr="00647487">
          <w:rPr>
            <w:rStyle w:val="Hypertextovodkaz"/>
          </w:rPr>
          <w:t>jahn@soubosonohy.cz</w:t>
        </w:r>
      </w:hyperlink>
    </w:p>
    <w:p w:rsidR="002C4C45" w:rsidRDefault="002C4C45" w:rsidP="0062242B">
      <w:pPr>
        <w:jc w:val="both"/>
      </w:pPr>
      <w:r w:rsidRPr="00C63161">
        <w:rPr>
          <w:b/>
        </w:rPr>
        <w:t>1.2.</w:t>
      </w:r>
      <w:r>
        <w:t xml:space="preserve"> Dovozem stravy se rozumí přistavení vozidla k nakládce stravy ve ŠJ, nakládka stravy, její přeprava do sídla zadavatele, vykládka stravy na rampu výdejny stavy na připravený vozík a zpětná přeprava prázdných přepravních nádob při následné přepravě.</w:t>
      </w:r>
    </w:p>
    <w:p w:rsidR="002C4C45" w:rsidRDefault="002C4C45">
      <w:r w:rsidRPr="00C63161">
        <w:rPr>
          <w:b/>
        </w:rPr>
        <w:lastRenderedPageBreak/>
        <w:t>1.3.</w:t>
      </w:r>
      <w:r>
        <w:t xml:space="preserve"> Harmonogram rozvozu stravy</w:t>
      </w:r>
    </w:p>
    <w:p w:rsidR="002C4C45" w:rsidRDefault="002C4C45">
      <w:r>
        <w:t>Rozsah dovozu stravy:</w:t>
      </w:r>
    </w:p>
    <w:p w:rsidR="002C4C45" w:rsidRDefault="00355196">
      <w:r>
        <w:t xml:space="preserve">Běžný den </w:t>
      </w:r>
      <w:r>
        <w:tab/>
        <w:t>– obvykle pondělí až čtvrtek</w:t>
      </w:r>
    </w:p>
    <w:p w:rsidR="00355196" w:rsidRDefault="00355196" w:rsidP="00355196">
      <w:pPr>
        <w:pStyle w:val="Odstavecseseznamem"/>
        <w:numPr>
          <w:ilvl w:val="0"/>
          <w:numId w:val="2"/>
        </w:numPr>
      </w:pPr>
      <w:r>
        <w:t>dovoz snídaně, oběd, večeře</w:t>
      </w:r>
    </w:p>
    <w:p w:rsidR="00355196" w:rsidRDefault="00355196" w:rsidP="00355196">
      <w:r>
        <w:t>Odjezdový den – den, po které nenásleduje „běžný den“ – obvykle pátek</w:t>
      </w:r>
    </w:p>
    <w:p w:rsidR="00355196" w:rsidRDefault="00355196" w:rsidP="00355196">
      <w:pPr>
        <w:pStyle w:val="Odstavecseseznamem"/>
        <w:numPr>
          <w:ilvl w:val="0"/>
          <w:numId w:val="2"/>
        </w:numPr>
      </w:pPr>
      <w:r>
        <w:t>dovoz – snídaně, oběd</w:t>
      </w:r>
      <w:r>
        <w:tab/>
      </w:r>
    </w:p>
    <w:p w:rsidR="00A85226" w:rsidRDefault="00A85226" w:rsidP="00A85226">
      <w:pPr>
        <w:pStyle w:val="Odstavecseseznamem"/>
        <w:ind w:left="1770"/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5"/>
        <w:gridCol w:w="1936"/>
        <w:gridCol w:w="1936"/>
      </w:tblGrid>
      <w:tr w:rsidR="00355196" w:rsidTr="00355196">
        <w:trPr>
          <w:trHeight w:val="634"/>
          <w:jc w:val="center"/>
        </w:trPr>
        <w:tc>
          <w:tcPr>
            <w:tcW w:w="1935" w:type="dxa"/>
          </w:tcPr>
          <w:p w:rsidR="00355196" w:rsidRPr="00BC1D75" w:rsidRDefault="00355196" w:rsidP="00355196">
            <w:pPr>
              <w:jc w:val="center"/>
              <w:rPr>
                <w:b/>
              </w:rPr>
            </w:pP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Čas naložení stavy ve ŠJ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jc w:val="center"/>
              <w:rPr>
                <w:b/>
              </w:rPr>
            </w:pPr>
            <w:r w:rsidRPr="00BC1D75">
              <w:rPr>
                <w:b/>
              </w:rPr>
              <w:t xml:space="preserve">Čas ukončení dovozu stravy (nejpozději </w:t>
            </w:r>
            <w:proofErr w:type="gramStart"/>
            <w:r w:rsidRPr="00BC1D75">
              <w:rPr>
                <w:b/>
              </w:rPr>
              <w:t>do</w:t>
            </w:r>
            <w:proofErr w:type="gramEnd"/>
            <w:r w:rsidRPr="00BC1D75">
              <w:rPr>
                <w:b/>
              </w:rPr>
              <w:t>)</w:t>
            </w:r>
          </w:p>
        </w:tc>
      </w:tr>
      <w:tr w:rsidR="00355196" w:rsidTr="00355196">
        <w:trPr>
          <w:trHeight w:val="634"/>
          <w:jc w:val="center"/>
        </w:trPr>
        <w:tc>
          <w:tcPr>
            <w:tcW w:w="1935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Snídaně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5:30 hodin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6:00 hodin</w:t>
            </w:r>
          </w:p>
        </w:tc>
      </w:tr>
      <w:tr w:rsidR="00355196" w:rsidTr="00355196">
        <w:trPr>
          <w:trHeight w:val="634"/>
          <w:jc w:val="center"/>
        </w:trPr>
        <w:tc>
          <w:tcPr>
            <w:tcW w:w="1935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Oběd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9:30 hodin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10:00 hodin</w:t>
            </w:r>
          </w:p>
        </w:tc>
      </w:tr>
      <w:tr w:rsidR="00355196" w:rsidTr="00355196">
        <w:trPr>
          <w:trHeight w:val="634"/>
          <w:jc w:val="center"/>
        </w:trPr>
        <w:tc>
          <w:tcPr>
            <w:tcW w:w="1935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Večeře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16:00 hodin</w:t>
            </w:r>
          </w:p>
        </w:tc>
        <w:tc>
          <w:tcPr>
            <w:tcW w:w="1936" w:type="dxa"/>
          </w:tcPr>
          <w:p w:rsidR="00355196" w:rsidRPr="00BC1D75" w:rsidRDefault="00355196" w:rsidP="00355196">
            <w:pPr>
              <w:spacing w:before="120"/>
              <w:jc w:val="center"/>
              <w:rPr>
                <w:b/>
              </w:rPr>
            </w:pPr>
            <w:r w:rsidRPr="00BC1D75">
              <w:rPr>
                <w:b/>
              </w:rPr>
              <w:t>16:30 hodin</w:t>
            </w:r>
          </w:p>
        </w:tc>
      </w:tr>
    </w:tbl>
    <w:p w:rsidR="002C4C45" w:rsidRPr="00C63161" w:rsidRDefault="002C4C45" w:rsidP="00C63161">
      <w:pPr>
        <w:jc w:val="center"/>
        <w:rPr>
          <w:b/>
          <w:sz w:val="24"/>
          <w:szCs w:val="24"/>
        </w:rPr>
      </w:pPr>
    </w:p>
    <w:p w:rsidR="00355196" w:rsidRPr="00C63161" w:rsidRDefault="00355196" w:rsidP="00C63161">
      <w:pPr>
        <w:spacing w:after="120"/>
        <w:jc w:val="center"/>
        <w:rPr>
          <w:b/>
          <w:sz w:val="24"/>
          <w:szCs w:val="24"/>
        </w:rPr>
      </w:pPr>
      <w:r w:rsidRPr="00C63161">
        <w:rPr>
          <w:b/>
          <w:sz w:val="24"/>
          <w:szCs w:val="24"/>
        </w:rPr>
        <w:t>Článek II</w:t>
      </w:r>
    </w:p>
    <w:p w:rsidR="00C63161" w:rsidRPr="00C63161" w:rsidRDefault="00C63161" w:rsidP="00C63161">
      <w:pPr>
        <w:spacing w:after="120"/>
        <w:jc w:val="center"/>
        <w:rPr>
          <w:b/>
          <w:sz w:val="24"/>
          <w:szCs w:val="24"/>
        </w:rPr>
      </w:pPr>
      <w:r w:rsidRPr="00C63161">
        <w:rPr>
          <w:b/>
          <w:sz w:val="24"/>
          <w:szCs w:val="24"/>
        </w:rPr>
        <w:t>Práva a povinnosti smluvních stan</w:t>
      </w:r>
    </w:p>
    <w:p w:rsidR="00355196" w:rsidRDefault="00355196">
      <w:r w:rsidRPr="00C63161">
        <w:rPr>
          <w:b/>
        </w:rPr>
        <w:t>2.1.</w:t>
      </w:r>
      <w:r>
        <w:t xml:space="preserve"> Povinností dopravce je:</w:t>
      </w:r>
    </w:p>
    <w:p w:rsidR="00355196" w:rsidRDefault="00355196">
      <w:r>
        <w:t>a) dodržovat harmonogram dle bodu1.3,</w:t>
      </w:r>
    </w:p>
    <w:p w:rsidR="00355196" w:rsidRDefault="00355196">
      <w:r>
        <w:t>b) dodržovat při plnění svých závazků hygienické předpisy, a to zejména při manipulaci s přepravními nádobami,</w:t>
      </w:r>
    </w:p>
    <w:p w:rsidR="00355196" w:rsidRDefault="00355196">
      <w:r>
        <w:t xml:space="preserve">c) zodpovídat za dobrý technický stav dopravních prostředků používaných k rozvozu stravy, </w:t>
      </w:r>
    </w:p>
    <w:p w:rsidR="00355196" w:rsidRDefault="00355196" w:rsidP="0062242B">
      <w:pPr>
        <w:jc w:val="both"/>
      </w:pPr>
      <w:r>
        <w:t>d) dodržovat čistotu vnitřního prostoru (omyvatelná a dezinfikovatelná ložná plocha) a čistotu karosérie dopravních prostředků používaných rozvozu stravy.</w:t>
      </w:r>
    </w:p>
    <w:p w:rsidR="00355196" w:rsidRDefault="00355196"/>
    <w:p w:rsidR="00355196" w:rsidRDefault="00355196">
      <w:r w:rsidRPr="00C63161">
        <w:rPr>
          <w:b/>
        </w:rPr>
        <w:t>2.2.</w:t>
      </w:r>
      <w:r>
        <w:t xml:space="preserve"> Za škody způsobené při výkonu činnosti dopravce odpovídá dopravce.</w:t>
      </w:r>
    </w:p>
    <w:p w:rsidR="00355196" w:rsidRDefault="00355196"/>
    <w:p w:rsidR="00355196" w:rsidRDefault="00355196">
      <w:r w:rsidRPr="00C63161">
        <w:rPr>
          <w:b/>
        </w:rPr>
        <w:t>2.3.</w:t>
      </w:r>
      <w:r>
        <w:t xml:space="preserve"> Povinností zadavatele je: </w:t>
      </w:r>
    </w:p>
    <w:p w:rsidR="00355196" w:rsidRDefault="00355196">
      <w:r>
        <w:t>a) převzít dovezenou stavu na rampě výdejny stravy,</w:t>
      </w:r>
    </w:p>
    <w:p w:rsidR="00355196" w:rsidRDefault="00355196">
      <w:r>
        <w:t>b) připravit prázdné a čisté přepravní nádoby ke zpětnému odvozu</w:t>
      </w:r>
    </w:p>
    <w:p w:rsidR="00355196" w:rsidRDefault="00132C5C">
      <w:r>
        <w:t>c) informovat dopravce o případných výlukách v dopravě (prázdniny, ředitelská volny, sanitární dny apod.) dva dny předem.</w:t>
      </w:r>
    </w:p>
    <w:p w:rsidR="00C63161" w:rsidRDefault="00C63161"/>
    <w:p w:rsidR="00132C5C" w:rsidRDefault="00132C5C"/>
    <w:p w:rsidR="00132C5C" w:rsidRPr="00C63161" w:rsidRDefault="00132C5C" w:rsidP="00C63161">
      <w:pPr>
        <w:spacing w:after="120"/>
        <w:jc w:val="center"/>
        <w:rPr>
          <w:b/>
          <w:sz w:val="24"/>
          <w:szCs w:val="24"/>
        </w:rPr>
      </w:pPr>
      <w:r w:rsidRPr="00C63161">
        <w:rPr>
          <w:b/>
          <w:sz w:val="24"/>
          <w:szCs w:val="24"/>
        </w:rPr>
        <w:t>Článek III</w:t>
      </w:r>
    </w:p>
    <w:p w:rsidR="00132C5C" w:rsidRPr="00C63161" w:rsidRDefault="00132C5C" w:rsidP="00C63161">
      <w:pPr>
        <w:spacing w:after="120"/>
        <w:jc w:val="center"/>
        <w:rPr>
          <w:b/>
          <w:sz w:val="24"/>
          <w:szCs w:val="24"/>
        </w:rPr>
      </w:pPr>
      <w:r w:rsidRPr="00C63161">
        <w:rPr>
          <w:b/>
          <w:sz w:val="24"/>
          <w:szCs w:val="24"/>
        </w:rPr>
        <w:t>Cena a platební podmínky</w:t>
      </w:r>
    </w:p>
    <w:p w:rsidR="00132C5C" w:rsidRDefault="00132C5C" w:rsidP="0062242B">
      <w:pPr>
        <w:jc w:val="both"/>
      </w:pPr>
      <w:r w:rsidRPr="00C63161">
        <w:rPr>
          <w:b/>
        </w:rPr>
        <w:t>3.1.</w:t>
      </w:r>
      <w:r>
        <w:t xml:space="preserve"> Cena za každou jednotlivou jízdu dle harmonogramu uvedeného v bodě </w:t>
      </w:r>
      <w:proofErr w:type="gramStart"/>
      <w:r>
        <w:t>1.3</w:t>
      </w:r>
      <w:proofErr w:type="gramEnd"/>
      <w:r>
        <w:t>. či</w:t>
      </w:r>
      <w:r w:rsidR="00C63161">
        <w:t xml:space="preserve">ní </w:t>
      </w:r>
      <w:r w:rsidR="00A85226" w:rsidRPr="00A85226">
        <w:rPr>
          <w:highlight w:val="yellow"/>
        </w:rPr>
        <w:t>Bude doplněno před podpisem smlouvy</w:t>
      </w:r>
      <w:r w:rsidR="009F08AB">
        <w:t>,-</w:t>
      </w:r>
      <w:r w:rsidR="00C63161">
        <w:t xml:space="preserve"> Kč bez DPH. </w:t>
      </w:r>
      <w:r w:rsidR="00BC1D75">
        <w:t xml:space="preserve">Cena za odvoz prázdných převozních nádob do ŠJ </w:t>
      </w:r>
      <w:proofErr w:type="gramStart"/>
      <w:r w:rsidR="00BC1D75">
        <w:t xml:space="preserve">činí </w:t>
      </w:r>
      <w:r w:rsidR="00A85226" w:rsidRPr="00A85226">
        <w:rPr>
          <w:highlight w:val="yellow"/>
        </w:rPr>
        <w:t>Bude</w:t>
      </w:r>
      <w:proofErr w:type="gramEnd"/>
      <w:r w:rsidR="00A85226" w:rsidRPr="00A85226">
        <w:rPr>
          <w:highlight w:val="yellow"/>
        </w:rPr>
        <w:t xml:space="preserve"> doplněno před podpisem smlouvy</w:t>
      </w:r>
      <w:r w:rsidR="00BC1D75">
        <w:t xml:space="preserve">,- Kč bez DPH. </w:t>
      </w:r>
      <w:r w:rsidR="00C63161">
        <w:t>Celková měsíč</w:t>
      </w:r>
      <w:r>
        <w:t>ní cena (dle skutečného počtu jízd v </w:t>
      </w:r>
      <w:r w:rsidR="00C63161">
        <w:t>da</w:t>
      </w:r>
      <w:r>
        <w:t>ném měsíci) je splatná na základě faktury s náležitostmi daňového dokladu vystavené dopravcem po uplynutí příslušného měsíce, v němž dopravce poskytl zadavateli službu, do 14 dnů po doručení faktury zadavateli. Pokud faktura nebude obsahovat určené náležitosti, je zadavatel oprávněn faktu</w:t>
      </w:r>
      <w:r w:rsidR="00C63161">
        <w:t>r</w:t>
      </w:r>
      <w:r>
        <w:t>u vrátit a nová lhůta splatnosti v nezkráceném rozsahu</w:t>
      </w:r>
      <w:r w:rsidR="00576429">
        <w:t xml:space="preserve"> počíná běžet po doručení opravené či </w:t>
      </w:r>
      <w:r w:rsidR="00C63161">
        <w:t>d</w:t>
      </w:r>
      <w:r w:rsidR="00576429">
        <w:t>oplněné faktu</w:t>
      </w:r>
      <w:r w:rsidR="00C63161">
        <w:t>r</w:t>
      </w:r>
      <w:r w:rsidR="00576429">
        <w:t>y.</w:t>
      </w:r>
    </w:p>
    <w:p w:rsidR="00576429" w:rsidRDefault="00576429" w:rsidP="0062242B">
      <w:pPr>
        <w:jc w:val="both"/>
      </w:pPr>
      <w:r w:rsidRPr="00C63161">
        <w:rPr>
          <w:b/>
        </w:rPr>
        <w:t xml:space="preserve">3.2. </w:t>
      </w:r>
      <w:r>
        <w:t>Výše sjednané ceny může být překročena po</w:t>
      </w:r>
      <w:r w:rsidR="00C63161">
        <w:t>u</w:t>
      </w:r>
      <w:r>
        <w:t>ze na základě vzájemné dohody zadavatele a dopravce z důvodu změny obecně závazných právních předpisů platných v době uskutečnění zdanitelného plnění, které měly vliv na výpočet nabídkové ceny dopravce, event. při změně rozsahu poskytovaných služeb.</w:t>
      </w:r>
    </w:p>
    <w:p w:rsidR="00576429" w:rsidRDefault="00576429">
      <w:r w:rsidRPr="00C63161">
        <w:rPr>
          <w:b/>
        </w:rPr>
        <w:t>3.3</w:t>
      </w:r>
      <w:r>
        <w:t>. Neopodstatněné a průkazně d</w:t>
      </w:r>
      <w:r w:rsidR="00B910E3">
        <w:t>olo</w:t>
      </w:r>
      <w:r>
        <w:t>žené dodatečné uplatňované zvyšování ceny dopravcem opravňuje zadavatele k okamžitému odstoupení ze sm</w:t>
      </w:r>
      <w:r w:rsidR="00B910E3">
        <w:t>l</w:t>
      </w:r>
      <w:r>
        <w:t>uvního závazku.</w:t>
      </w:r>
    </w:p>
    <w:p w:rsidR="00576429" w:rsidRDefault="00576429"/>
    <w:p w:rsidR="00576429" w:rsidRPr="00B910E3" w:rsidRDefault="00576429" w:rsidP="00B910E3">
      <w:pPr>
        <w:spacing w:after="120"/>
        <w:jc w:val="center"/>
        <w:rPr>
          <w:b/>
          <w:sz w:val="24"/>
          <w:szCs w:val="24"/>
        </w:rPr>
      </w:pPr>
      <w:r w:rsidRPr="00B910E3">
        <w:rPr>
          <w:b/>
          <w:sz w:val="24"/>
          <w:szCs w:val="24"/>
        </w:rPr>
        <w:t>Článek IV</w:t>
      </w:r>
    </w:p>
    <w:p w:rsidR="00576429" w:rsidRPr="00B910E3" w:rsidRDefault="00576429" w:rsidP="00B910E3">
      <w:pPr>
        <w:spacing w:after="120"/>
        <w:jc w:val="center"/>
        <w:rPr>
          <w:b/>
          <w:sz w:val="24"/>
          <w:szCs w:val="24"/>
        </w:rPr>
      </w:pPr>
      <w:r w:rsidRPr="00B910E3">
        <w:rPr>
          <w:b/>
          <w:sz w:val="24"/>
          <w:szCs w:val="24"/>
        </w:rPr>
        <w:t>Další ujednání</w:t>
      </w:r>
    </w:p>
    <w:p w:rsidR="002361F1" w:rsidRDefault="00576429" w:rsidP="0062242B">
      <w:pPr>
        <w:jc w:val="both"/>
      </w:pPr>
      <w:r w:rsidRPr="00B910E3">
        <w:rPr>
          <w:b/>
        </w:rPr>
        <w:t>4.1.</w:t>
      </w:r>
      <w:r>
        <w:t xml:space="preserve"> Dopravce ujišťuje zadavatele, že si je vědom všech povinností, které pro něj při plnění podle této smlouvy vy</w:t>
      </w:r>
      <w:r w:rsidR="00B910E3">
        <w:t>p</w:t>
      </w:r>
      <w:r>
        <w:t xml:space="preserve">lývají z právních předpisů, zejména ze zákona č. 258/2000 Sb., o ochraně veřejného zdraví, ve znění pozdějších předpisů, z vyhlášky č. </w:t>
      </w:r>
      <w:r w:rsidR="00B910E3">
        <w:t>137/2004 Sb., o hygienických pož</w:t>
      </w:r>
      <w:r>
        <w:t>adavcích na st</w:t>
      </w:r>
      <w:r w:rsidR="00B910E3">
        <w:t>r</w:t>
      </w:r>
      <w:r>
        <w:t>avovací služby a o zásadách osobní a provozní hygieny při činnostech epidemiologicky</w:t>
      </w:r>
      <w:r w:rsidR="002361F1">
        <w:t xml:space="preserve"> závažných, ve znění  pozdějších předpisů a z nařízení Evropského parlamentu a rady (ES) č. 852/2004, o hygieně potravin a že je schopen všechny tyto povinnosti plnit.</w:t>
      </w:r>
    </w:p>
    <w:p w:rsidR="002361F1" w:rsidRDefault="002361F1">
      <w:r w:rsidRPr="00B910E3">
        <w:rPr>
          <w:b/>
        </w:rPr>
        <w:t xml:space="preserve">4.2. </w:t>
      </w:r>
      <w:r>
        <w:t>Dopravce zodpovídá při zahájení dovozu za přepravní nádoby s jídlem a po ukončení dovozu a za řádné předání prázdných přepravních nádob zpět do ŠJ</w:t>
      </w:r>
    </w:p>
    <w:p w:rsidR="00B910E3" w:rsidRDefault="00B910E3" w:rsidP="00B910E3">
      <w:pPr>
        <w:spacing w:after="120"/>
        <w:jc w:val="center"/>
        <w:rPr>
          <w:b/>
          <w:sz w:val="24"/>
          <w:szCs w:val="24"/>
        </w:rPr>
      </w:pPr>
    </w:p>
    <w:p w:rsidR="002361F1" w:rsidRPr="00B910E3" w:rsidRDefault="002361F1" w:rsidP="00B910E3">
      <w:pPr>
        <w:spacing w:after="120"/>
        <w:jc w:val="center"/>
        <w:rPr>
          <w:b/>
          <w:sz w:val="24"/>
          <w:szCs w:val="24"/>
        </w:rPr>
      </w:pPr>
      <w:r w:rsidRPr="00B910E3">
        <w:rPr>
          <w:b/>
          <w:sz w:val="24"/>
          <w:szCs w:val="24"/>
        </w:rPr>
        <w:t>Článek V</w:t>
      </w:r>
    </w:p>
    <w:p w:rsidR="002361F1" w:rsidRPr="00B910E3" w:rsidRDefault="002361F1" w:rsidP="00B910E3">
      <w:pPr>
        <w:spacing w:after="120"/>
        <w:jc w:val="center"/>
        <w:rPr>
          <w:b/>
          <w:sz w:val="24"/>
          <w:szCs w:val="24"/>
        </w:rPr>
      </w:pPr>
      <w:r w:rsidRPr="00B910E3">
        <w:rPr>
          <w:b/>
          <w:sz w:val="24"/>
          <w:szCs w:val="24"/>
        </w:rPr>
        <w:t>Závěrečná ustanovení</w:t>
      </w:r>
    </w:p>
    <w:p w:rsidR="00132C5C" w:rsidRDefault="002361F1">
      <w:r w:rsidRPr="00B910E3">
        <w:rPr>
          <w:b/>
        </w:rPr>
        <w:t>5.1.</w:t>
      </w:r>
      <w:r>
        <w:t xml:space="preserve"> Tato smlouva se uzavírá na dobu určitou, a to od </w:t>
      </w:r>
      <w:r w:rsidR="00CB6000">
        <w:t>1. 9. 2025 do 30</w:t>
      </w:r>
      <w:bookmarkStart w:id="0" w:name="_GoBack"/>
      <w:bookmarkEnd w:id="0"/>
      <w:r w:rsidR="00892D2F" w:rsidRPr="00892D2F">
        <w:t>. 6. 2027, nejvýše však do dovršení 1.000.000,- Kč bez DPH za plnění předmětné služby.</w:t>
      </w:r>
    </w:p>
    <w:p w:rsidR="002361F1" w:rsidRDefault="002361F1" w:rsidP="0062242B">
      <w:pPr>
        <w:jc w:val="both"/>
      </w:pPr>
      <w:r w:rsidRPr="00B910E3">
        <w:rPr>
          <w:b/>
        </w:rPr>
        <w:t>5.2.</w:t>
      </w:r>
      <w:r>
        <w:t xml:space="preserve"> Platnost této smlouvy lze ukončit písemnou dohodou obou smluvních stran nebo výpovědí s tříměsíční výpovědní lhůtou. Výpovědní lhůta začíná běžet prvním dnem měsíce následujícího po měsíci, v němž bude druhé straně doručena písemná výpověď.</w:t>
      </w:r>
    </w:p>
    <w:p w:rsidR="002361F1" w:rsidRDefault="002361F1" w:rsidP="0062242B">
      <w:pPr>
        <w:jc w:val="both"/>
      </w:pPr>
      <w:r w:rsidRPr="00B910E3">
        <w:rPr>
          <w:b/>
        </w:rPr>
        <w:t>5.3.</w:t>
      </w:r>
      <w:r>
        <w:t xml:space="preserve"> Při závažném porušení této smlouvy ze strany dopravce je zadavatel oprávněn od sml</w:t>
      </w:r>
      <w:r w:rsidR="009F08AB">
        <w:t>o</w:t>
      </w:r>
      <w:r>
        <w:t>uvy odstoupit. Za závažné porušení této smlouvy se považuje neprovedení rozvozu, a to i z části, podstatné nedodržení harmonogramu rozvozu stravy nebo porušení právních předpisů vztahujících se k činnosti dopravce.</w:t>
      </w:r>
    </w:p>
    <w:p w:rsidR="002361F1" w:rsidRDefault="002361F1">
      <w:r w:rsidRPr="00B910E3">
        <w:rPr>
          <w:b/>
        </w:rPr>
        <w:t>5.4.</w:t>
      </w:r>
      <w:r w:rsidR="00B910E3">
        <w:t xml:space="preserve"> Jaké</w:t>
      </w:r>
      <w:r>
        <w:t>koli</w:t>
      </w:r>
      <w:r w:rsidR="00B910E3">
        <w:t>v</w:t>
      </w:r>
      <w:r>
        <w:t xml:space="preserve"> změny této smlouvy mohou být provedeny pouze ve formě písemných dodatků.</w:t>
      </w:r>
    </w:p>
    <w:p w:rsidR="002361F1" w:rsidRDefault="002361F1" w:rsidP="0062242B">
      <w:pPr>
        <w:jc w:val="both"/>
      </w:pPr>
      <w:r w:rsidRPr="00B910E3">
        <w:rPr>
          <w:b/>
        </w:rPr>
        <w:t>5.5.</w:t>
      </w:r>
      <w:r>
        <w:t xml:space="preserve"> Sjednává se, že smluvní strany považují povinnosti doručit písemnost do vla</w:t>
      </w:r>
      <w:r w:rsidR="00B910E3">
        <w:t>s</w:t>
      </w:r>
      <w:r>
        <w:t>tních rukou za splněnou i v případě, že adresát zásilku, odeslanou na jeho v této dohodě uved</w:t>
      </w:r>
      <w:r w:rsidR="00B910E3">
        <w:t>e</w:t>
      </w:r>
      <w:r>
        <w:t>nou či naposledy písemně oznámenou adresu pro doručování, odmítne převzít, její doručení zmaří nebo si ji v odběrní lhů</w:t>
      </w:r>
      <w:r w:rsidR="00B910E3">
        <w:t>tě</w:t>
      </w:r>
      <w:r>
        <w:t xml:space="preserve"> nevyzve</w:t>
      </w:r>
      <w:r w:rsidR="00B910E3">
        <w:t>d</w:t>
      </w:r>
      <w:r>
        <w:t>ne, a to dnem, kde se zásilka vrátí zpět odesílateli.</w:t>
      </w:r>
    </w:p>
    <w:p w:rsidR="002361F1" w:rsidRDefault="002361F1">
      <w:r w:rsidRPr="009461E2">
        <w:rPr>
          <w:b/>
        </w:rPr>
        <w:t>5.6.</w:t>
      </w:r>
      <w:r>
        <w:t xml:space="preserve"> Tato sm</w:t>
      </w:r>
      <w:r w:rsidR="00B910E3">
        <w:t>l</w:t>
      </w:r>
      <w:r>
        <w:t xml:space="preserve">ouva je sepsána ve dvou vyhotoveních, přičemž každá </w:t>
      </w:r>
      <w:proofErr w:type="gramStart"/>
      <w:r>
        <w:t>ze</w:t>
      </w:r>
      <w:proofErr w:type="gramEnd"/>
      <w:r>
        <w:t xml:space="preserve"> mluvních stan obdrží jedno vyhotovení.</w:t>
      </w:r>
    </w:p>
    <w:p w:rsidR="00076E5A" w:rsidRDefault="00076E5A">
      <w:r w:rsidRPr="009461E2">
        <w:rPr>
          <w:b/>
        </w:rPr>
        <w:t>5.7.</w:t>
      </w:r>
      <w:r>
        <w:t xml:space="preserve"> Nedílnou součástí smlouvy jsou tyto přílohy:</w:t>
      </w:r>
    </w:p>
    <w:p w:rsidR="00076E5A" w:rsidRDefault="00076E5A" w:rsidP="00076E5A">
      <w:r>
        <w:t>Příloha č. 1 Cenová kalkulace</w:t>
      </w:r>
    </w:p>
    <w:p w:rsidR="00076E5A" w:rsidRDefault="00076E5A"/>
    <w:p w:rsidR="00076E5A" w:rsidRDefault="00076E5A"/>
    <w:p w:rsidR="002361F1" w:rsidRDefault="002361F1"/>
    <w:p w:rsidR="00C63161" w:rsidRDefault="002361F1">
      <w:r>
        <w:t>V Brně dne</w:t>
      </w:r>
      <w:r w:rsidR="00C63161">
        <w:t xml:space="preserve">:  </w:t>
      </w:r>
      <w:r w:rsidR="00114507">
        <w:tab/>
      </w:r>
      <w:r w:rsidR="00114507">
        <w:tab/>
      </w:r>
      <w:r w:rsidR="00C63161">
        <w:tab/>
      </w:r>
      <w:r w:rsidR="00C63161">
        <w:tab/>
      </w:r>
      <w:r w:rsidR="00C63161">
        <w:tab/>
      </w:r>
      <w:r w:rsidR="00C63161">
        <w:tab/>
      </w:r>
      <w:r w:rsidR="00C63161">
        <w:tab/>
        <w:t>V Brně dne</w:t>
      </w:r>
      <w:r w:rsidR="003C5B3A">
        <w:t>:</w:t>
      </w:r>
      <w:r w:rsidR="00076E5A">
        <w:t xml:space="preserve"> </w:t>
      </w:r>
    </w:p>
    <w:p w:rsidR="00C63161" w:rsidRDefault="00C63161"/>
    <w:p w:rsidR="00C63161" w:rsidRDefault="00C63161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C63161" w:rsidRDefault="00C63161" w:rsidP="00C63161">
      <w:pPr>
        <w:ind w:firstLine="708"/>
      </w:pPr>
      <w:r>
        <w:t>Dopravce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Zadavatel</w:t>
      </w:r>
    </w:p>
    <w:p w:rsidR="00C63161" w:rsidRDefault="00C63161"/>
    <w:p w:rsidR="00C63161" w:rsidRDefault="00C63161"/>
    <w:p w:rsidR="00076E5A" w:rsidRDefault="00076E5A"/>
    <w:sectPr w:rsidR="0007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1853"/>
    <w:multiLevelType w:val="hybridMultilevel"/>
    <w:tmpl w:val="2F7E77A4"/>
    <w:lvl w:ilvl="0" w:tplc="E6D872F2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E5D07B1"/>
    <w:multiLevelType w:val="hybridMultilevel"/>
    <w:tmpl w:val="7AC8D720"/>
    <w:lvl w:ilvl="0" w:tplc="E19E1860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6E"/>
    <w:rsid w:val="00076E5A"/>
    <w:rsid w:val="00114507"/>
    <w:rsid w:val="00132C5C"/>
    <w:rsid w:val="00214972"/>
    <w:rsid w:val="002361F1"/>
    <w:rsid w:val="00244073"/>
    <w:rsid w:val="002C4C45"/>
    <w:rsid w:val="00355196"/>
    <w:rsid w:val="003C5B3A"/>
    <w:rsid w:val="00576429"/>
    <w:rsid w:val="0062242B"/>
    <w:rsid w:val="007F07C3"/>
    <w:rsid w:val="00892D2F"/>
    <w:rsid w:val="009461E2"/>
    <w:rsid w:val="009F08AB"/>
    <w:rsid w:val="00A74E11"/>
    <w:rsid w:val="00A85226"/>
    <w:rsid w:val="00B910E3"/>
    <w:rsid w:val="00BC1D75"/>
    <w:rsid w:val="00C63161"/>
    <w:rsid w:val="00C7164E"/>
    <w:rsid w:val="00CB6000"/>
    <w:rsid w:val="00D12D6E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8B3"/>
  <w15:chartTrackingRefBased/>
  <w15:docId w15:val="{F5A77100-5070-49B4-B94F-74823CA8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4C45"/>
    <w:pPr>
      <w:ind w:left="720"/>
      <w:contextualSpacing/>
    </w:pPr>
  </w:style>
  <w:style w:type="table" w:styleId="Mkatabulky">
    <w:name w:val="Table Grid"/>
    <w:basedOn w:val="Normlntabulka"/>
    <w:uiPriority w:val="39"/>
    <w:rsid w:val="003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hn@soubosonohy.cz" TargetMode="External"/><Relationship Id="rId5" Type="http://schemas.openxmlformats.org/officeDocument/2006/relationships/hyperlink" Target="mailto:sobkova@soubosono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Jakub Szpak</cp:lastModifiedBy>
  <cp:revision>7</cp:revision>
  <cp:lastPrinted>2023-08-28T09:56:00Z</cp:lastPrinted>
  <dcterms:created xsi:type="dcterms:W3CDTF">2024-07-25T20:38:00Z</dcterms:created>
  <dcterms:modified xsi:type="dcterms:W3CDTF">2025-08-06T11:31:00Z</dcterms:modified>
</cp:coreProperties>
</file>