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89CE5" w14:textId="77777777" w:rsidR="00F05231" w:rsidRDefault="00F05231" w:rsidP="00F05231">
      <w:pPr>
        <w:tabs>
          <w:tab w:val="left" w:pos="360"/>
        </w:tabs>
        <w:rPr>
          <w:rFonts w:asciiTheme="minorHAnsi" w:hAnsiTheme="minorHAnsi"/>
          <w:b/>
        </w:rPr>
      </w:pPr>
    </w:p>
    <w:p w14:paraId="0987D995" w14:textId="77777777" w:rsidR="00E108AC" w:rsidRPr="0031492C" w:rsidRDefault="00E108AC" w:rsidP="00F05231">
      <w:pPr>
        <w:tabs>
          <w:tab w:val="left" w:pos="360"/>
        </w:tabs>
        <w:rPr>
          <w:rFonts w:asciiTheme="minorHAnsi" w:hAnsiTheme="minorHAnsi"/>
          <w:b/>
        </w:rPr>
      </w:pPr>
    </w:p>
    <w:p w14:paraId="3BB2DB2E" w14:textId="77777777" w:rsidR="00F05231" w:rsidRPr="0031492C" w:rsidRDefault="00F05231" w:rsidP="00F05231">
      <w:pPr>
        <w:tabs>
          <w:tab w:val="left" w:pos="360"/>
        </w:tabs>
        <w:rPr>
          <w:rFonts w:asciiTheme="minorHAnsi" w:hAnsiTheme="minorHAnsi"/>
          <w:b/>
        </w:rPr>
      </w:pPr>
    </w:p>
    <w:p w14:paraId="578F5A70" w14:textId="77777777" w:rsidR="00F05231" w:rsidRPr="00AE4FFE" w:rsidRDefault="00F05231" w:rsidP="00F05231">
      <w:pPr>
        <w:rPr>
          <w:b/>
        </w:rPr>
      </w:pPr>
      <w:r w:rsidRPr="00AE4FFE">
        <w:rPr>
          <w:b/>
        </w:rPr>
        <w:t>Středn</w:t>
      </w:r>
      <w:r w:rsidR="00086D5F">
        <w:rPr>
          <w:b/>
        </w:rPr>
        <w:t>í škola stavebních řemesel Brno-</w:t>
      </w:r>
      <w:r w:rsidRPr="00AE4FFE">
        <w:rPr>
          <w:b/>
        </w:rPr>
        <w:t>Bosonohy</w:t>
      </w:r>
      <w:r w:rsidR="00086D5F">
        <w:rPr>
          <w:b/>
        </w:rPr>
        <w:t>, příspěvková organizace</w:t>
      </w:r>
    </w:p>
    <w:p w14:paraId="318D55A7" w14:textId="630E1F06" w:rsidR="00F05231" w:rsidRPr="00AE4FFE" w:rsidRDefault="00F05231" w:rsidP="00F05231">
      <w:r w:rsidRPr="00AE4FFE">
        <w:t xml:space="preserve">Pražská </w:t>
      </w:r>
      <w:r w:rsidR="00A61DF9">
        <w:t>636/</w:t>
      </w:r>
      <w:r w:rsidRPr="00AE4FFE">
        <w:t>38b</w:t>
      </w:r>
    </w:p>
    <w:p w14:paraId="161BAEC7" w14:textId="77777777" w:rsidR="00F05231" w:rsidRPr="00AE4FFE" w:rsidRDefault="00F05231" w:rsidP="00F05231">
      <w:r w:rsidRPr="00AE4FFE">
        <w:t>642 00  Brno - Bosonohy</w:t>
      </w:r>
    </w:p>
    <w:p w14:paraId="3F0CCA3B" w14:textId="77777777" w:rsidR="00F05231" w:rsidRPr="00AE4FFE" w:rsidRDefault="00F05231" w:rsidP="00F05231"/>
    <w:p w14:paraId="68B70D47" w14:textId="77777777" w:rsidR="00F05231" w:rsidRPr="00AE4FFE" w:rsidRDefault="00F05231" w:rsidP="00F05231"/>
    <w:p w14:paraId="51854072" w14:textId="77777777" w:rsidR="00F05231" w:rsidRPr="00AE4FFE" w:rsidRDefault="00F05231" w:rsidP="00F05231"/>
    <w:p w14:paraId="00064596" w14:textId="33E86EC1" w:rsidR="00F05231" w:rsidRPr="00211D28" w:rsidRDefault="00F05231" w:rsidP="00F05231">
      <w:pPr>
        <w:jc w:val="center"/>
      </w:pPr>
      <w:r w:rsidRPr="00AE4FFE">
        <w:t xml:space="preserve">                                                                                 </w:t>
      </w:r>
      <w:r w:rsidR="0009625B" w:rsidRPr="00AE4FFE">
        <w:t xml:space="preserve">                    </w:t>
      </w:r>
      <w:r w:rsidR="0009625B" w:rsidRPr="00211D28">
        <w:t>V </w:t>
      </w:r>
      <w:r w:rsidR="0009625B" w:rsidRPr="00F352A0">
        <w:t>Brně dne</w:t>
      </w:r>
      <w:r w:rsidR="008C17D3" w:rsidRPr="00F352A0">
        <w:t xml:space="preserve"> </w:t>
      </w:r>
      <w:r w:rsidR="00211D28" w:rsidRPr="00F352A0">
        <w:t>1</w:t>
      </w:r>
      <w:r w:rsidR="00400793">
        <w:t>2</w:t>
      </w:r>
      <w:r w:rsidR="00DD6CEF" w:rsidRPr="00F352A0">
        <w:t>.</w:t>
      </w:r>
      <w:r w:rsidR="005E308F" w:rsidRPr="00F352A0">
        <w:t xml:space="preserve"> 8</w:t>
      </w:r>
      <w:r w:rsidR="00FA6C21" w:rsidRPr="00F352A0">
        <w:t>.</w:t>
      </w:r>
      <w:r w:rsidR="005E308F" w:rsidRPr="00F352A0">
        <w:t xml:space="preserve"> </w:t>
      </w:r>
      <w:r w:rsidR="00FA6C21" w:rsidRPr="00F352A0">
        <w:t>20</w:t>
      </w:r>
      <w:r w:rsidR="00DD6CEF" w:rsidRPr="00F352A0">
        <w:t>2</w:t>
      </w:r>
      <w:r w:rsidR="00400793">
        <w:t>5</w:t>
      </w:r>
    </w:p>
    <w:p w14:paraId="0BA83BC0" w14:textId="77777777" w:rsidR="00F05231" w:rsidRPr="00211D28" w:rsidRDefault="00F05231" w:rsidP="00F05231"/>
    <w:p w14:paraId="5008E754" w14:textId="77777777" w:rsidR="00F05231" w:rsidRPr="00211D28" w:rsidRDefault="00F05231" w:rsidP="00F05231"/>
    <w:p w14:paraId="009F59F4" w14:textId="094F5E40" w:rsidR="00F05231" w:rsidRPr="00211D28" w:rsidRDefault="00F05231" w:rsidP="00F05231">
      <w:pPr>
        <w:ind w:left="2124" w:hanging="2124"/>
        <w:rPr>
          <w:b/>
        </w:rPr>
      </w:pPr>
      <w:r w:rsidRPr="00211D28">
        <w:t>Věc:</w:t>
      </w:r>
      <w:r w:rsidRPr="00211D28">
        <w:tab/>
      </w:r>
      <w:r w:rsidRPr="00211D28">
        <w:rPr>
          <w:b/>
          <w:u w:val="single"/>
        </w:rPr>
        <w:t xml:space="preserve">Výzva - Veřejná zakázka malého rozsahu: „Zajištění </w:t>
      </w:r>
      <w:r w:rsidR="002F3091" w:rsidRPr="00211D28">
        <w:rPr>
          <w:b/>
          <w:u w:val="single"/>
        </w:rPr>
        <w:t xml:space="preserve">realizace </w:t>
      </w:r>
      <w:r w:rsidR="002F3091" w:rsidRPr="00211D28">
        <w:rPr>
          <w:b/>
          <w:u w:val="single"/>
        </w:rPr>
        <w:br/>
        <w:t>a medializace</w:t>
      </w:r>
      <w:r w:rsidR="00FA6C21" w:rsidRPr="00211D28">
        <w:rPr>
          <w:b/>
          <w:u w:val="single"/>
        </w:rPr>
        <w:t xml:space="preserve"> projektu České ručičky 202</w:t>
      </w:r>
      <w:r w:rsidR="00400793">
        <w:rPr>
          <w:b/>
          <w:u w:val="single"/>
        </w:rPr>
        <w:t>6</w:t>
      </w:r>
      <w:r w:rsidRPr="00211D28">
        <w:rPr>
          <w:b/>
          <w:u w:val="single"/>
        </w:rPr>
        <w:t>“</w:t>
      </w:r>
    </w:p>
    <w:p w14:paraId="7C4A9E22" w14:textId="77777777" w:rsidR="00F05231" w:rsidRPr="00211D28" w:rsidRDefault="00F05231" w:rsidP="00F05231">
      <w:pPr>
        <w:ind w:left="2124" w:hanging="2124"/>
      </w:pPr>
    </w:p>
    <w:p w14:paraId="55A17CE8" w14:textId="77777777" w:rsidR="00F05231" w:rsidRPr="00AE4FFE" w:rsidRDefault="00F05231" w:rsidP="00F05231">
      <w:pPr>
        <w:ind w:left="2124" w:hanging="2124"/>
      </w:pPr>
      <w:r w:rsidRPr="00211D28">
        <w:t>Zadavatel:</w:t>
      </w:r>
      <w:r w:rsidRPr="00211D28">
        <w:tab/>
      </w:r>
      <w:r w:rsidRPr="00211D28">
        <w:rPr>
          <w:b/>
        </w:rPr>
        <w:t>Střední škola stavebních řemesel Brno – Bosonohy</w:t>
      </w:r>
      <w:r w:rsidR="007B689E" w:rsidRPr="00211D28">
        <w:rPr>
          <w:b/>
        </w:rPr>
        <w:t>, příspěvková org</w:t>
      </w:r>
      <w:r w:rsidR="00972202" w:rsidRPr="00211D28">
        <w:rPr>
          <w:b/>
        </w:rPr>
        <w:t>a</w:t>
      </w:r>
      <w:r w:rsidR="007B689E" w:rsidRPr="00211D28">
        <w:rPr>
          <w:b/>
        </w:rPr>
        <w:t>nizace</w:t>
      </w:r>
    </w:p>
    <w:p w14:paraId="2F41ADB8" w14:textId="1346EFC2" w:rsidR="00F05231" w:rsidRPr="00AE4FFE" w:rsidRDefault="00F05231" w:rsidP="00F05231">
      <w:pPr>
        <w:ind w:left="1410" w:hanging="1410"/>
      </w:pPr>
      <w:r w:rsidRPr="00AE4FFE">
        <w:t>se sídlem:</w:t>
      </w:r>
      <w:r w:rsidRPr="00AE4FFE">
        <w:tab/>
      </w:r>
      <w:r w:rsidRPr="00AE4FFE">
        <w:tab/>
      </w:r>
      <w:r w:rsidRPr="00AE4FFE">
        <w:tab/>
        <w:t xml:space="preserve">Pražská </w:t>
      </w:r>
      <w:r w:rsidR="00CC7071">
        <w:t>636/</w:t>
      </w:r>
      <w:r w:rsidRPr="00AE4FFE">
        <w:t>38b, 642 00  Brno – Bosonohy</w:t>
      </w:r>
    </w:p>
    <w:p w14:paraId="05B232BB" w14:textId="45300DE1" w:rsidR="00F05231" w:rsidRPr="00AE4FFE" w:rsidRDefault="00F05231" w:rsidP="00F05231">
      <w:pPr>
        <w:ind w:left="1410" w:hanging="1410"/>
      </w:pPr>
      <w:r w:rsidRPr="00AE4FFE">
        <w:t>zastoupená:</w:t>
      </w:r>
      <w:r w:rsidRPr="00AE4FFE">
        <w:tab/>
      </w:r>
      <w:r w:rsidRPr="00AE4FFE">
        <w:tab/>
      </w:r>
      <w:r w:rsidRPr="00AE4FFE">
        <w:tab/>
        <w:t>Ing. J</w:t>
      </w:r>
      <w:r w:rsidR="00DD6CEF">
        <w:t>iřím Košťálem</w:t>
      </w:r>
      <w:r w:rsidRPr="00AE4FFE">
        <w:t>, ředitelem</w:t>
      </w:r>
    </w:p>
    <w:p w14:paraId="2050DCF8" w14:textId="77777777" w:rsidR="00F05231" w:rsidRPr="00AE4FFE" w:rsidRDefault="00F05231" w:rsidP="00F05231">
      <w:pPr>
        <w:ind w:left="1410" w:hanging="1410"/>
      </w:pPr>
      <w:r w:rsidRPr="00AE4FFE">
        <w:t>IČ:</w:t>
      </w:r>
      <w:r w:rsidRPr="00AE4FFE">
        <w:tab/>
      </w:r>
      <w:r w:rsidRPr="00AE4FFE">
        <w:tab/>
      </w:r>
      <w:r w:rsidRPr="00AE4FFE">
        <w:tab/>
        <w:t>00173843</w:t>
      </w:r>
    </w:p>
    <w:p w14:paraId="5939CFF0" w14:textId="77777777" w:rsidR="00F05231" w:rsidRPr="00AE4FFE" w:rsidRDefault="00F05231" w:rsidP="00F05231">
      <w:pPr>
        <w:ind w:left="1410" w:hanging="1410"/>
      </w:pPr>
      <w:r w:rsidRPr="00AE4FFE">
        <w:t>DI</w:t>
      </w:r>
      <w:r w:rsidR="00FE4E3A">
        <w:t xml:space="preserve">Č:                            </w:t>
      </w:r>
      <w:r w:rsidRPr="00AE4FFE">
        <w:t>CZ00173843</w:t>
      </w:r>
    </w:p>
    <w:p w14:paraId="19EB0CB9" w14:textId="77777777" w:rsidR="00F05231" w:rsidRPr="00AE4FFE" w:rsidRDefault="00F05231" w:rsidP="00F05231">
      <w:pPr>
        <w:ind w:left="1410" w:hanging="1410"/>
      </w:pPr>
      <w:r w:rsidRPr="00AE4FFE">
        <w:t>bankovní spojení:</w:t>
      </w:r>
      <w:r w:rsidRPr="00AE4FFE">
        <w:tab/>
        <w:t>Komerční banka, a.s., Brno - město</w:t>
      </w:r>
    </w:p>
    <w:p w14:paraId="6953C336" w14:textId="3F2762D3" w:rsidR="00F05231" w:rsidRDefault="00F05231" w:rsidP="00F05231">
      <w:pPr>
        <w:ind w:left="1410" w:hanging="1410"/>
      </w:pPr>
      <w:r w:rsidRPr="00AE4FFE">
        <w:t>číslo účtu:</w:t>
      </w:r>
      <w:r w:rsidRPr="00AE4FFE">
        <w:tab/>
      </w:r>
      <w:r w:rsidRPr="00AE4FFE">
        <w:tab/>
      </w:r>
      <w:r w:rsidRPr="00AE4FFE">
        <w:tab/>
        <w:t>62733621/0100</w:t>
      </w:r>
    </w:p>
    <w:p w14:paraId="69429344" w14:textId="77777777" w:rsidR="005E308F" w:rsidRDefault="005E308F" w:rsidP="005E308F">
      <w:pPr>
        <w:ind w:left="1410" w:hanging="1410"/>
      </w:pPr>
      <w:r>
        <w:t>kontaktní osoba:</w:t>
      </w:r>
      <w:r>
        <w:tab/>
        <w:t>Ing. Hedvika Prachařová</w:t>
      </w:r>
    </w:p>
    <w:p w14:paraId="3A18871F" w14:textId="77777777" w:rsidR="005E308F" w:rsidRDefault="005E308F" w:rsidP="005E308F">
      <w:pPr>
        <w:ind w:left="1410" w:hanging="1410"/>
      </w:pPr>
      <w:r w:rsidRPr="00AE4FFE">
        <w:t>telefon:</w:t>
      </w:r>
      <w:r w:rsidRPr="00AE4FFE">
        <w:tab/>
      </w:r>
      <w:r w:rsidRPr="00AE4FFE">
        <w:tab/>
      </w:r>
      <w:r w:rsidRPr="00AE4FFE">
        <w:tab/>
        <w:t>+420</w:t>
      </w:r>
      <w:r>
        <w:t> 607 119 101</w:t>
      </w:r>
      <w:r w:rsidRPr="00AE4FFE">
        <w:t> </w:t>
      </w:r>
    </w:p>
    <w:p w14:paraId="17431F43" w14:textId="6AB16AC2" w:rsidR="00F05231" w:rsidRPr="00AE4FFE" w:rsidRDefault="00F05231" w:rsidP="00F05231">
      <w:pPr>
        <w:ind w:left="1410" w:hanging="1410"/>
      </w:pPr>
      <w:r w:rsidRPr="00AE4FFE">
        <w:t>e-mail:</w:t>
      </w:r>
      <w:r w:rsidRPr="00AE4FFE">
        <w:tab/>
      </w:r>
      <w:r w:rsidRPr="00AE4FFE">
        <w:tab/>
      </w:r>
      <w:r w:rsidRPr="00AE4FFE">
        <w:tab/>
      </w:r>
      <w:hyperlink r:id="rId8" w:history="1">
        <w:r w:rsidR="005E308F" w:rsidRPr="007A3BF8">
          <w:rPr>
            <w:rStyle w:val="Hypertextovodkaz"/>
          </w:rPr>
          <w:t>pracharova@soubosonohy.cz</w:t>
        </w:r>
      </w:hyperlink>
      <w:r w:rsidRPr="00AE4FFE">
        <w:t xml:space="preserve"> </w:t>
      </w:r>
    </w:p>
    <w:p w14:paraId="05130038" w14:textId="77777777" w:rsidR="00F05231" w:rsidRPr="00AE4FFE" w:rsidRDefault="00F05231" w:rsidP="00F05231">
      <w:pPr>
        <w:ind w:left="1410" w:hanging="1410"/>
      </w:pPr>
    </w:p>
    <w:p w14:paraId="44FC24A2" w14:textId="77777777" w:rsidR="00F05231" w:rsidRPr="00AE4FFE" w:rsidRDefault="00F05231" w:rsidP="00F05231">
      <w:pPr>
        <w:ind w:left="1410" w:hanging="1410"/>
      </w:pPr>
    </w:p>
    <w:p w14:paraId="18162ED9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 xml:space="preserve">v y z ý v á </w:t>
      </w:r>
    </w:p>
    <w:p w14:paraId="26100610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 xml:space="preserve">zájemce k předložení nabídky </w:t>
      </w:r>
    </w:p>
    <w:p w14:paraId="4FC55560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</w:p>
    <w:p w14:paraId="60691B3D" w14:textId="31DBFCBE" w:rsidR="00C22373" w:rsidRPr="002F3091" w:rsidRDefault="006E539A" w:rsidP="002F3091">
      <w:pPr>
        <w:rPr>
          <w:b/>
          <w:sz w:val="22"/>
        </w:rPr>
      </w:pPr>
      <w:r w:rsidRPr="006E539A">
        <w:rPr>
          <w:szCs w:val="24"/>
        </w:rPr>
        <w:t xml:space="preserve">na </w:t>
      </w:r>
      <w:r w:rsidRPr="006E539A">
        <w:t>z</w:t>
      </w:r>
      <w:r w:rsidR="00C22373">
        <w:t>akázku</w:t>
      </w:r>
      <w:r>
        <w:t xml:space="preserve"> </w:t>
      </w:r>
      <w:r w:rsidR="002F3091">
        <w:rPr>
          <w:b/>
          <w:sz w:val="22"/>
        </w:rPr>
        <w:t xml:space="preserve">„Zajištění realizace </w:t>
      </w:r>
      <w:r w:rsidR="002F3091" w:rsidRPr="002F3091">
        <w:rPr>
          <w:b/>
          <w:sz w:val="22"/>
        </w:rPr>
        <w:t xml:space="preserve">a medializace projektu České ručičky </w:t>
      </w:r>
      <w:r w:rsidR="002F3091" w:rsidRPr="00211D28">
        <w:rPr>
          <w:b/>
          <w:sz w:val="22"/>
        </w:rPr>
        <w:t>202</w:t>
      </w:r>
      <w:r w:rsidR="00400793">
        <w:rPr>
          <w:b/>
          <w:sz w:val="22"/>
        </w:rPr>
        <w:t>6</w:t>
      </w:r>
      <w:r w:rsidR="002F3091" w:rsidRPr="00211D28">
        <w:rPr>
          <w:b/>
          <w:sz w:val="22"/>
        </w:rPr>
        <w:t>“</w:t>
      </w:r>
      <w:r w:rsidRPr="00211D28">
        <w:rPr>
          <w:b/>
          <w:sz w:val="22"/>
        </w:rPr>
        <w:t>.</w:t>
      </w:r>
      <w:r w:rsidRPr="00211D28">
        <w:t xml:space="preserve"> </w:t>
      </w:r>
      <w:r w:rsidR="00C22373" w:rsidRPr="00211D28">
        <w:t xml:space="preserve"> Zakázka</w:t>
      </w:r>
      <w:r w:rsidR="00C22373">
        <w:t xml:space="preserve"> je zadávána jako „zakázka malého rozsahu“ </w:t>
      </w:r>
      <w:r w:rsidR="00325B56">
        <w:t xml:space="preserve">na služby </w:t>
      </w:r>
      <w:r w:rsidR="00C22373">
        <w:t xml:space="preserve">dle ustanovení § 31 zákona č. 134/2016 Sb., o zadávání veřejných zakázek, ve znění pozdějších předpisů. Současně jsou v rámci </w:t>
      </w:r>
      <w:r w:rsidR="00CD62B1">
        <w:t>výběrového řízení respektována</w:t>
      </w:r>
      <w:r w:rsidR="00C22373">
        <w:t xml:space="preserve"> příslušná ustanovení aktuálně platné verze „</w:t>
      </w:r>
      <w:r w:rsidR="00CD62B1">
        <w:t>Z</w:t>
      </w:r>
      <w:r w:rsidR="00C22373">
        <w:t>ásad vztahů JMK k PO“.</w:t>
      </w:r>
    </w:p>
    <w:p w14:paraId="7547E389" w14:textId="77777777" w:rsidR="00325B56" w:rsidRDefault="00325B56" w:rsidP="006E539A"/>
    <w:p w14:paraId="0BED8683" w14:textId="77777777" w:rsidR="00325B56" w:rsidRPr="00506A81" w:rsidRDefault="00325B56" w:rsidP="00325B56">
      <w:pPr>
        <w:spacing w:before="120" w:after="120"/>
        <w:rPr>
          <w:rFonts w:eastAsia="Times New Roman"/>
          <w:b/>
          <w:szCs w:val="24"/>
          <w:lang w:eastAsia="cs-CZ"/>
        </w:rPr>
      </w:pPr>
      <w:r w:rsidRPr="00506A81">
        <w:rPr>
          <w:rFonts w:eastAsia="Times New Roman"/>
          <w:b/>
          <w:szCs w:val="24"/>
          <w:lang w:eastAsia="cs-CZ"/>
        </w:rPr>
        <w:t xml:space="preserve">Veřejná zakázka je zadávána elektronicky </w:t>
      </w:r>
    </w:p>
    <w:p w14:paraId="3B46EB6C" w14:textId="324DFEB9" w:rsidR="00F05231" w:rsidRPr="00AE4FFE" w:rsidRDefault="00325B56" w:rsidP="00325B56">
      <w:pPr>
        <w:ind w:left="1410" w:hanging="1410"/>
        <w:rPr>
          <w:b/>
          <w:sz w:val="28"/>
          <w:szCs w:val="28"/>
        </w:rPr>
      </w:pPr>
      <w:r w:rsidRPr="00506A81">
        <w:rPr>
          <w:b/>
          <w:bCs/>
          <w:szCs w:val="24"/>
        </w:rPr>
        <w:t>Adresa profilu zadavatele</w:t>
      </w:r>
      <w:r>
        <w:rPr>
          <w:b/>
          <w:bCs/>
        </w:rPr>
        <w:t>:</w:t>
      </w:r>
      <w:r>
        <w:t xml:space="preserve"> </w:t>
      </w:r>
      <w:hyperlink r:id="rId9" w:history="1">
        <w:r w:rsidRPr="00483169">
          <w:rPr>
            <w:rStyle w:val="Hypertextovodkaz"/>
          </w:rPr>
          <w:t>https://zakazky.krajbezkorupce.cz/profile_display_134.html</w:t>
        </w:r>
      </w:hyperlink>
    </w:p>
    <w:p w14:paraId="2AC2562B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</w:p>
    <w:p w14:paraId="7C70717B" w14:textId="77777777" w:rsidR="00F05231" w:rsidRPr="00AE4FFE" w:rsidRDefault="00F05231" w:rsidP="00F05231">
      <w:pPr>
        <w:ind w:left="1410" w:hanging="1410"/>
        <w:jc w:val="center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>Obsah podmínek výzvy</w:t>
      </w:r>
    </w:p>
    <w:p w14:paraId="00BE6EED" w14:textId="77777777" w:rsidR="00F05231" w:rsidRPr="00AE4FFE" w:rsidRDefault="00F05231" w:rsidP="00F05231">
      <w:pPr>
        <w:ind w:left="1410" w:hanging="1410"/>
        <w:rPr>
          <w:szCs w:val="24"/>
        </w:rPr>
      </w:pPr>
    </w:p>
    <w:p w14:paraId="24B23BA9" w14:textId="77777777" w:rsidR="00F05231" w:rsidRPr="00AE4FFE" w:rsidRDefault="00F05231" w:rsidP="00F05231">
      <w:pPr>
        <w:ind w:left="1410" w:hanging="1410"/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>1. Vymezení plnění zakázky:</w:t>
      </w:r>
    </w:p>
    <w:p w14:paraId="64A799C3" w14:textId="77777777" w:rsidR="00F05231" w:rsidRPr="00AE4FFE" w:rsidRDefault="00F05231" w:rsidP="00F05231">
      <w:pPr>
        <w:rPr>
          <w:szCs w:val="24"/>
        </w:rPr>
      </w:pPr>
    </w:p>
    <w:p w14:paraId="0CC2AB3E" w14:textId="1A82750D" w:rsidR="00F05231" w:rsidRDefault="00972202" w:rsidP="00F05231">
      <w:pPr>
        <w:spacing w:line="276" w:lineRule="auto"/>
        <w:rPr>
          <w:rStyle w:val="Hypertextovodkaz"/>
          <w:szCs w:val="24"/>
        </w:rPr>
      </w:pPr>
      <w:r w:rsidRPr="00AE4FFE">
        <w:rPr>
          <w:szCs w:val="24"/>
        </w:rPr>
        <w:t>Zadavatel požaduje zabezpečení komplexní mediali</w:t>
      </w:r>
      <w:r w:rsidR="00FA6C21">
        <w:rPr>
          <w:szCs w:val="24"/>
        </w:rPr>
        <w:t xml:space="preserve">zace </w:t>
      </w:r>
      <w:r w:rsidR="00FA6C21" w:rsidRPr="00211D28">
        <w:rPr>
          <w:szCs w:val="24"/>
        </w:rPr>
        <w:t>projektu České ručičky 202</w:t>
      </w:r>
      <w:r w:rsidR="00400793">
        <w:rPr>
          <w:szCs w:val="24"/>
        </w:rPr>
        <w:t>6</w:t>
      </w:r>
      <w:r w:rsidRPr="00211D28">
        <w:rPr>
          <w:szCs w:val="24"/>
        </w:rPr>
        <w:t xml:space="preserve"> (dále také Přehlídka) - </w:t>
      </w:r>
      <w:r w:rsidR="00FE4E3A" w:rsidRPr="00211D28">
        <w:rPr>
          <w:szCs w:val="24"/>
        </w:rPr>
        <w:t>X</w:t>
      </w:r>
      <w:r w:rsidR="00697CFB" w:rsidRPr="00211D28">
        <w:rPr>
          <w:szCs w:val="24"/>
        </w:rPr>
        <w:t>V</w:t>
      </w:r>
      <w:r w:rsidR="00400793">
        <w:rPr>
          <w:szCs w:val="24"/>
        </w:rPr>
        <w:t>I</w:t>
      </w:r>
      <w:r w:rsidR="006056E7" w:rsidRPr="00211D28">
        <w:rPr>
          <w:szCs w:val="24"/>
        </w:rPr>
        <w:t>I</w:t>
      </w:r>
      <w:r w:rsidR="005F7198">
        <w:rPr>
          <w:szCs w:val="24"/>
        </w:rPr>
        <w:t>I</w:t>
      </w:r>
      <w:r w:rsidRPr="00211D28">
        <w:rPr>
          <w:szCs w:val="24"/>
        </w:rPr>
        <w:t xml:space="preserve">. ročník přehlídky odborných - řemeslných dovedností žáků středních škol (celkem </w:t>
      </w:r>
      <w:r w:rsidR="00223B48" w:rsidRPr="00211D28">
        <w:rPr>
          <w:szCs w:val="24"/>
        </w:rPr>
        <w:t>2</w:t>
      </w:r>
      <w:r w:rsidR="00E02E4B" w:rsidRPr="00211D28">
        <w:rPr>
          <w:szCs w:val="24"/>
        </w:rPr>
        <w:t>2</w:t>
      </w:r>
      <w:r w:rsidRPr="00211D28">
        <w:rPr>
          <w:szCs w:val="24"/>
        </w:rPr>
        <w:t xml:space="preserve"> řemeslných oborů) – viz .  </w:t>
      </w:r>
      <w:hyperlink r:id="rId10" w:history="1">
        <w:r w:rsidR="00D65B93" w:rsidRPr="00211D28">
          <w:rPr>
            <w:rStyle w:val="Hypertextovodkaz"/>
            <w:szCs w:val="24"/>
          </w:rPr>
          <w:t>www.ce</w:t>
        </w:r>
        <w:bookmarkStart w:id="0" w:name="_GoBack"/>
        <w:bookmarkEnd w:id="0"/>
        <w:r w:rsidR="00D65B93" w:rsidRPr="00211D28">
          <w:rPr>
            <w:rStyle w:val="Hypertextovodkaz"/>
            <w:szCs w:val="24"/>
          </w:rPr>
          <w:t>skerucicky.eu</w:t>
        </w:r>
      </w:hyperlink>
      <w:r w:rsidR="00D65B93">
        <w:rPr>
          <w:szCs w:val="24"/>
        </w:rPr>
        <w:t xml:space="preserve"> </w:t>
      </w:r>
    </w:p>
    <w:p w14:paraId="233019C8" w14:textId="77777777" w:rsidR="00972202" w:rsidRPr="00AE4FFE" w:rsidRDefault="00972202" w:rsidP="00F05231">
      <w:pPr>
        <w:spacing w:line="276" w:lineRule="auto"/>
        <w:rPr>
          <w:szCs w:val="24"/>
        </w:rPr>
      </w:pPr>
    </w:p>
    <w:p w14:paraId="0759C03D" w14:textId="38206E3C" w:rsidR="00F05231" w:rsidRPr="00AE4FFE" w:rsidRDefault="00F05231" w:rsidP="00F05231">
      <w:r w:rsidRPr="00AE4FFE">
        <w:t xml:space="preserve">     Náplní veřejné zakázky je zajištění náv</w:t>
      </w:r>
      <w:r w:rsidR="00FA6C21">
        <w:t>aznosti na předchozí ročník</w:t>
      </w:r>
      <w:r w:rsidR="00DD6CEF">
        <w:t>y</w:t>
      </w:r>
      <w:r w:rsidR="00FE4E3A">
        <w:t xml:space="preserve"> </w:t>
      </w:r>
      <w:r w:rsidRPr="00AE4FFE">
        <w:t>a dále zabezpečení následujících činností:</w:t>
      </w:r>
    </w:p>
    <w:p w14:paraId="19308894" w14:textId="77777777" w:rsidR="00F05231" w:rsidRPr="00AE4FFE" w:rsidRDefault="00F05231" w:rsidP="00F05231"/>
    <w:p w14:paraId="75F453E1" w14:textId="77777777" w:rsidR="006A6054" w:rsidRPr="00510945" w:rsidRDefault="006A6054" w:rsidP="006A6054">
      <w:pPr>
        <w:rPr>
          <w:iCs/>
          <w:color w:val="1F497D"/>
        </w:rPr>
      </w:pPr>
    </w:p>
    <w:p w14:paraId="3942CED5" w14:textId="77777777" w:rsidR="00FE4E3A" w:rsidRPr="00CD62B1" w:rsidRDefault="00FE4E3A" w:rsidP="00E108AC">
      <w:pPr>
        <w:ind w:left="426"/>
        <w:jc w:val="left"/>
        <w:rPr>
          <w:iCs/>
          <w:color w:val="C00000"/>
        </w:rPr>
      </w:pPr>
    </w:p>
    <w:p w14:paraId="53059107" w14:textId="77777777" w:rsidR="00DD40E7" w:rsidRDefault="00DD40E7" w:rsidP="00DD40E7"/>
    <w:p w14:paraId="2EBA7097" w14:textId="77777777" w:rsidR="005F7198" w:rsidRPr="00220B20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0B20">
        <w:rPr>
          <w:rFonts w:ascii="Calibri" w:hAnsi="Calibri" w:cs="Calibri"/>
        </w:rPr>
        <w:t xml:space="preserve">Zpracovat návrh </w:t>
      </w:r>
      <w:proofErr w:type="spellStart"/>
      <w:r w:rsidRPr="00220B20">
        <w:rPr>
          <w:rFonts w:ascii="Calibri" w:hAnsi="Calibri" w:cs="Calibri"/>
        </w:rPr>
        <w:t>mediaplánu</w:t>
      </w:r>
      <w:proofErr w:type="spellEnd"/>
      <w:r w:rsidRPr="00220B20">
        <w:rPr>
          <w:rFonts w:ascii="Calibri" w:hAnsi="Calibri" w:cs="Calibri"/>
        </w:rPr>
        <w:t xml:space="preserve"> a nabídku pro realizační partnery na celé období daného roku.</w:t>
      </w:r>
    </w:p>
    <w:p w14:paraId="417E10B2" w14:textId="18272E71" w:rsidR="005F7198" w:rsidRPr="00220B20" w:rsidRDefault="005F7198" w:rsidP="005F7198">
      <w:pPr>
        <w:ind w:left="360" w:firstLine="348"/>
        <w:rPr>
          <w:rFonts w:ascii="Calibri" w:hAnsi="Calibri" w:cs="Calibri"/>
          <w:b/>
        </w:rPr>
      </w:pPr>
      <w:r w:rsidRPr="00591E8E">
        <w:rPr>
          <w:rFonts w:ascii="Calibri" w:hAnsi="Calibri" w:cs="Calibri"/>
          <w:b/>
        </w:rPr>
        <w:t xml:space="preserve">Termín: do </w:t>
      </w:r>
      <w:r w:rsidR="00591E8E" w:rsidRPr="00591E8E">
        <w:rPr>
          <w:rFonts w:ascii="Calibri" w:hAnsi="Calibri" w:cs="Calibri"/>
          <w:b/>
        </w:rPr>
        <w:t>10 kalendářních dnů od podpisu smlouvy</w:t>
      </w:r>
    </w:p>
    <w:p w14:paraId="1C534D37" w14:textId="77777777" w:rsidR="005F7198" w:rsidRPr="00220B20" w:rsidRDefault="005F7198" w:rsidP="005F7198">
      <w:pPr>
        <w:rPr>
          <w:rFonts w:ascii="Calibri" w:hAnsi="Calibri" w:cs="Calibri"/>
        </w:rPr>
      </w:pPr>
    </w:p>
    <w:p w14:paraId="42C5F492" w14:textId="77777777" w:rsidR="005F7198" w:rsidRPr="00220B20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0B20">
        <w:rPr>
          <w:rFonts w:ascii="Calibri" w:hAnsi="Calibri" w:cs="Calibri"/>
        </w:rPr>
        <w:t>Komunikovat s realizačními partnery projektu a aktivovat nové partnery po dohodě s předsedou organizačního výboru Přehlídky České ručičky.</w:t>
      </w:r>
    </w:p>
    <w:p w14:paraId="3F446AB8" w14:textId="77777777" w:rsidR="005F7198" w:rsidRPr="00220B20" w:rsidRDefault="005F7198" w:rsidP="005F7198">
      <w:pPr>
        <w:ind w:left="360" w:firstLine="348"/>
        <w:rPr>
          <w:rFonts w:ascii="Calibri" w:hAnsi="Calibri" w:cs="Calibri"/>
          <w:b/>
        </w:rPr>
      </w:pPr>
      <w:r w:rsidRPr="00220B20">
        <w:rPr>
          <w:rFonts w:ascii="Calibri" w:hAnsi="Calibri" w:cs="Calibri"/>
          <w:b/>
        </w:rPr>
        <w:t>Termín: průběžně</w:t>
      </w:r>
    </w:p>
    <w:p w14:paraId="3EBEDAFA" w14:textId="77777777" w:rsidR="005F7198" w:rsidRPr="00220B20" w:rsidRDefault="005F7198" w:rsidP="005F7198">
      <w:pPr>
        <w:rPr>
          <w:rFonts w:ascii="Calibri" w:hAnsi="Calibri" w:cs="Calibri"/>
        </w:rPr>
      </w:pPr>
    </w:p>
    <w:p w14:paraId="3AE38342" w14:textId="77777777" w:rsidR="005F7198" w:rsidRPr="00220B20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0B20">
        <w:rPr>
          <w:rFonts w:ascii="Calibri" w:hAnsi="Calibri" w:cs="Calibri"/>
        </w:rPr>
        <w:t xml:space="preserve">Jednat s médii (televizemi, rozhlasem, tiskem a dalšími médii) ve věci prezentace projektu </w:t>
      </w:r>
    </w:p>
    <w:p w14:paraId="452F5E08" w14:textId="77777777" w:rsidR="005F7198" w:rsidRDefault="005F7198" w:rsidP="005F7198">
      <w:pPr>
        <w:ind w:left="360" w:firstLine="348"/>
        <w:rPr>
          <w:rFonts w:ascii="Calibri" w:hAnsi="Calibri" w:cs="Calibri"/>
          <w:highlight w:val="yellow"/>
        </w:rPr>
      </w:pPr>
      <w:r w:rsidRPr="00220B20">
        <w:rPr>
          <w:rFonts w:ascii="Calibri" w:hAnsi="Calibri" w:cs="Calibri"/>
        </w:rPr>
        <w:t>a jeho jednotlivých aktivit.</w:t>
      </w:r>
      <w:r>
        <w:rPr>
          <w:rFonts w:ascii="Calibri" w:hAnsi="Calibri" w:cs="Calibri"/>
        </w:rPr>
        <w:t xml:space="preserve"> </w:t>
      </w:r>
    </w:p>
    <w:p w14:paraId="453737B1" w14:textId="77777777" w:rsidR="005F7198" w:rsidRPr="00226EFA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průběžně</w:t>
      </w:r>
    </w:p>
    <w:p w14:paraId="72605285" w14:textId="77777777" w:rsidR="005F7198" w:rsidRPr="00226EFA" w:rsidRDefault="005F7198" w:rsidP="005F7198">
      <w:pPr>
        <w:rPr>
          <w:rFonts w:ascii="Calibri" w:hAnsi="Calibri" w:cs="Calibri"/>
        </w:rPr>
      </w:pPr>
    </w:p>
    <w:p w14:paraId="744AB49F" w14:textId="77777777" w:rsidR="005F7198" w:rsidRPr="002834A9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Osobně se účastnit jednání organizačního výboru Přehlídky České ručičky a tam prezentovat uskutečněné i plánované mediální aktivity na nejbližší období.</w:t>
      </w:r>
      <w:r>
        <w:rPr>
          <w:rFonts w:ascii="Calibri" w:hAnsi="Calibri" w:cs="Calibri"/>
        </w:rPr>
        <w:t xml:space="preserve"> Účastnit se pracovních schůzek na vyzvání předsedy</w:t>
      </w:r>
      <w:r w:rsidRPr="00220B20">
        <w:rPr>
          <w:rFonts w:ascii="Calibri" w:hAnsi="Calibri" w:cs="Calibri"/>
        </w:rPr>
        <w:t xml:space="preserve"> organizačního výboru Přehlídky České ručičky.</w:t>
      </w:r>
    </w:p>
    <w:p w14:paraId="71001EC9" w14:textId="77777777" w:rsidR="005F7198" w:rsidRPr="00226EFA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průběžně</w:t>
      </w:r>
    </w:p>
    <w:p w14:paraId="2CA9FBEF" w14:textId="77777777" w:rsidR="005F7198" w:rsidRPr="00226EFA" w:rsidRDefault="005F7198" w:rsidP="005F7198">
      <w:pPr>
        <w:rPr>
          <w:rFonts w:ascii="Calibri" w:hAnsi="Calibri" w:cs="Calibri"/>
        </w:rPr>
      </w:pPr>
    </w:p>
    <w:p w14:paraId="1032BD7E" w14:textId="77777777" w:rsidR="005F7198" w:rsidRPr="002834A9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  <w:b/>
        </w:rPr>
      </w:pPr>
      <w:r w:rsidRPr="00226EFA">
        <w:rPr>
          <w:rFonts w:ascii="Calibri" w:hAnsi="Calibri" w:cs="Calibri"/>
        </w:rPr>
        <w:t xml:space="preserve">Spravovat webovou prezentaci a </w:t>
      </w:r>
      <w:r>
        <w:rPr>
          <w:rFonts w:ascii="Calibri" w:hAnsi="Calibri" w:cs="Calibri"/>
        </w:rPr>
        <w:t>sociální sítě</w:t>
      </w:r>
      <w:r w:rsidRPr="00226EFA">
        <w:rPr>
          <w:rFonts w:ascii="Calibri" w:hAnsi="Calibri" w:cs="Calibri"/>
        </w:rPr>
        <w:t xml:space="preserve"> projektu České ručičky. Náplní bude především zpravodajství z aktuálně probíhajících soutěží, případně dalších aktivit daného ročníku, dále aktivní odkazy na zmínky o projektu ve všech typech médií (snaha o propojení informací na stránkách s ostatními médii).</w:t>
      </w:r>
      <w:r>
        <w:rPr>
          <w:rFonts w:ascii="Calibri" w:hAnsi="Calibri" w:cs="Calibri"/>
        </w:rPr>
        <w:t xml:space="preserve"> </w:t>
      </w:r>
    </w:p>
    <w:p w14:paraId="059C510F" w14:textId="77777777" w:rsidR="005F7198" w:rsidRPr="00226EFA" w:rsidRDefault="005F7198" w:rsidP="005F7198">
      <w:pPr>
        <w:spacing w:line="259" w:lineRule="auto"/>
        <w:ind w:left="927"/>
        <w:contextualSpacing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průběžně</w:t>
      </w:r>
    </w:p>
    <w:p w14:paraId="58DE6E76" w14:textId="77777777" w:rsidR="005F7198" w:rsidRPr="00226EFA" w:rsidRDefault="005F7198" w:rsidP="005F7198">
      <w:pPr>
        <w:rPr>
          <w:rFonts w:ascii="Calibri" w:hAnsi="Calibri" w:cs="Calibri"/>
        </w:rPr>
      </w:pPr>
    </w:p>
    <w:p w14:paraId="68407FAE" w14:textId="77777777" w:rsidR="005F7198" w:rsidRPr="00226EFA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 xml:space="preserve">Provádět průběžný monitoring jednotlivých soutěží a oborů, zpracovávat průběžně tiskové zprávy </w:t>
      </w:r>
      <w:r>
        <w:rPr>
          <w:rFonts w:ascii="Calibri" w:hAnsi="Calibri" w:cs="Calibri"/>
        </w:rPr>
        <w:t xml:space="preserve">o aktivitách projektu – </w:t>
      </w:r>
      <w:r w:rsidRPr="002834A9">
        <w:rPr>
          <w:rFonts w:ascii="Calibri" w:hAnsi="Calibri" w:cs="Calibri"/>
        </w:rPr>
        <w:t xml:space="preserve">tyto tiskové zprávy šířit do lokálních médií a městským a krajským tiskovým střediskům. </w:t>
      </w:r>
    </w:p>
    <w:p w14:paraId="0D6F15BF" w14:textId="77777777" w:rsidR="005F7198" w:rsidRPr="00226EFA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průběžně</w:t>
      </w:r>
    </w:p>
    <w:p w14:paraId="79A20A90" w14:textId="77777777" w:rsidR="005F7198" w:rsidRPr="00226EFA" w:rsidRDefault="005F7198" w:rsidP="005F7198">
      <w:pPr>
        <w:rPr>
          <w:rFonts w:ascii="Calibri" w:hAnsi="Calibri" w:cs="Calibri"/>
        </w:rPr>
      </w:pPr>
    </w:p>
    <w:p w14:paraId="587C2FC5" w14:textId="77777777" w:rsidR="005F7198" w:rsidRPr="00226EFA" w:rsidRDefault="005F7198" w:rsidP="005F7198">
      <w:pPr>
        <w:numPr>
          <w:ilvl w:val="0"/>
          <w:numId w:val="9"/>
        </w:numPr>
        <w:ind w:left="927"/>
        <w:rPr>
          <w:rFonts w:ascii="Calibri" w:hAnsi="Calibri" w:cs="Calibri"/>
        </w:rPr>
      </w:pPr>
      <w:r w:rsidRPr="00226EFA">
        <w:rPr>
          <w:rFonts w:ascii="Calibri" w:hAnsi="Calibri" w:cs="Calibri"/>
        </w:rPr>
        <w:t xml:space="preserve">Provádět průběžnou </w:t>
      </w:r>
      <w:proofErr w:type="spellStart"/>
      <w:r w:rsidRPr="00226EFA">
        <w:rPr>
          <w:rFonts w:ascii="Calibri" w:hAnsi="Calibri" w:cs="Calibri"/>
        </w:rPr>
        <w:t>videodokumentaci</w:t>
      </w:r>
      <w:proofErr w:type="spellEnd"/>
      <w:r w:rsidRPr="00226EFA">
        <w:rPr>
          <w:rFonts w:ascii="Calibri" w:hAnsi="Calibri" w:cs="Calibri"/>
        </w:rPr>
        <w:t xml:space="preserve"> a fotodokumentaci</w:t>
      </w:r>
      <w:r>
        <w:rPr>
          <w:rFonts w:ascii="Calibri" w:hAnsi="Calibri" w:cs="Calibri"/>
        </w:rPr>
        <w:t xml:space="preserve"> jednotlivých soutěží a tyto materiály ukládat na online uložiště.</w:t>
      </w:r>
    </w:p>
    <w:p w14:paraId="2F418357" w14:textId="77777777" w:rsidR="005F7198" w:rsidRPr="00226EFA" w:rsidRDefault="005F7198" w:rsidP="005F7198">
      <w:pPr>
        <w:ind w:left="70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průběžně</w:t>
      </w:r>
    </w:p>
    <w:p w14:paraId="7F587439" w14:textId="77777777" w:rsidR="005F7198" w:rsidRPr="00226EFA" w:rsidRDefault="005F7198" w:rsidP="005F7198">
      <w:pPr>
        <w:rPr>
          <w:rFonts w:ascii="Calibri" w:hAnsi="Calibri" w:cs="Calibri"/>
        </w:rPr>
      </w:pPr>
    </w:p>
    <w:p w14:paraId="7F6FA3D1" w14:textId="36063967" w:rsidR="005F7198" w:rsidRPr="00226EFA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39332C">
        <w:rPr>
          <w:rFonts w:ascii="Calibri" w:hAnsi="Calibri" w:cs="Calibri"/>
        </w:rPr>
        <w:t>Zpracovat video profily každého vítěze jednotlivých soutěží pro galavečer a prezentaci Přehlídky České ručičky 202</w:t>
      </w:r>
      <w:r w:rsidR="00400793">
        <w:rPr>
          <w:rFonts w:ascii="Calibri" w:hAnsi="Calibri" w:cs="Calibri"/>
        </w:rPr>
        <w:t>6</w:t>
      </w:r>
      <w:r w:rsidRPr="0039332C">
        <w:rPr>
          <w:rFonts w:ascii="Calibri" w:hAnsi="Calibri" w:cs="Calibri"/>
        </w:rPr>
        <w:t xml:space="preserve"> v rozsahu cca 70 s / 1 vítěz (laureát).</w:t>
      </w:r>
    </w:p>
    <w:p w14:paraId="78EC8587" w14:textId="77777777" w:rsidR="005F7198" w:rsidRPr="00226EFA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dle dohody</w:t>
      </w:r>
    </w:p>
    <w:p w14:paraId="24CB8EF2" w14:textId="77777777" w:rsidR="005F7198" w:rsidRPr="00226EFA" w:rsidRDefault="005F7198" w:rsidP="005F7198">
      <w:pPr>
        <w:rPr>
          <w:rFonts w:ascii="Calibri" w:hAnsi="Calibri" w:cs="Calibri"/>
        </w:rPr>
      </w:pPr>
    </w:p>
    <w:p w14:paraId="303799FB" w14:textId="77777777" w:rsidR="005F7198" w:rsidRPr="00226EFA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lastRenderedPageBreak/>
        <w:t xml:space="preserve">Vytvořit prezentaci na </w:t>
      </w:r>
      <w:proofErr w:type="spellStart"/>
      <w:r w:rsidRPr="00226EFA">
        <w:rPr>
          <w:rFonts w:ascii="Calibri" w:hAnsi="Calibri" w:cs="Calibri"/>
        </w:rPr>
        <w:t>flash</w:t>
      </w:r>
      <w:proofErr w:type="spellEnd"/>
      <w:r w:rsidRPr="00226EFA">
        <w:rPr>
          <w:rFonts w:ascii="Calibri" w:hAnsi="Calibri" w:cs="Calibri"/>
        </w:rPr>
        <w:t xml:space="preserve"> disk s komplexní prezentací daného ročníku Přehlídky České ručičky s následujícím obsahem:</w:t>
      </w:r>
    </w:p>
    <w:p w14:paraId="601AF146" w14:textId="77777777" w:rsidR="005F7198" w:rsidRPr="00226EFA" w:rsidRDefault="005F7198" w:rsidP="005F7198">
      <w:pPr>
        <w:numPr>
          <w:ilvl w:val="0"/>
          <w:numId w:val="10"/>
        </w:numPr>
        <w:spacing w:line="259" w:lineRule="auto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Video vizitky vítězů (laureátů)</w:t>
      </w:r>
    </w:p>
    <w:p w14:paraId="04A6E206" w14:textId="77777777" w:rsidR="005F7198" w:rsidRPr="00226EFA" w:rsidRDefault="005F7198" w:rsidP="005F7198">
      <w:pPr>
        <w:numPr>
          <w:ilvl w:val="0"/>
          <w:numId w:val="10"/>
        </w:numPr>
        <w:spacing w:line="259" w:lineRule="auto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 xml:space="preserve">Záznam Galavečera </w:t>
      </w:r>
    </w:p>
    <w:p w14:paraId="1139C09F" w14:textId="77777777" w:rsidR="005F7198" w:rsidRPr="00226EFA" w:rsidRDefault="005F7198" w:rsidP="005F7198">
      <w:pPr>
        <w:numPr>
          <w:ilvl w:val="1"/>
          <w:numId w:val="10"/>
        </w:numPr>
        <w:spacing w:line="259" w:lineRule="auto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Sestřih v délce přibližně 20 minut v parametrech vhodných i pro vysílání v TV</w:t>
      </w:r>
    </w:p>
    <w:p w14:paraId="6F9F4F54" w14:textId="77777777" w:rsidR="005F7198" w:rsidRPr="00226EFA" w:rsidRDefault="005F7198" w:rsidP="005F7198">
      <w:pPr>
        <w:numPr>
          <w:ilvl w:val="1"/>
          <w:numId w:val="10"/>
        </w:numPr>
        <w:spacing w:line="259" w:lineRule="auto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Plná metráž</w:t>
      </w:r>
    </w:p>
    <w:p w14:paraId="4DB332DD" w14:textId="77777777" w:rsidR="005F7198" w:rsidRPr="00226EFA" w:rsidRDefault="005F7198" w:rsidP="005F7198">
      <w:pPr>
        <w:numPr>
          <w:ilvl w:val="0"/>
          <w:numId w:val="10"/>
        </w:numPr>
        <w:spacing w:line="259" w:lineRule="auto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Sekce pro partnery projektu – loga partnerů, gestorských škol (možná prezentace partnerů v rozsahu dle dohody s předsednictvem organizačního výboru a v případě zájmu partnerů)</w:t>
      </w:r>
      <w:r>
        <w:rPr>
          <w:rFonts w:ascii="Calibri" w:hAnsi="Calibri" w:cs="Calibri"/>
        </w:rPr>
        <w:t xml:space="preserve"> – </w:t>
      </w:r>
    </w:p>
    <w:p w14:paraId="6EB3311B" w14:textId="77777777" w:rsidR="005F7198" w:rsidRPr="00226EFA" w:rsidRDefault="005F7198" w:rsidP="005F7198">
      <w:pPr>
        <w:ind w:left="708"/>
        <w:rPr>
          <w:rFonts w:ascii="Calibri" w:hAnsi="Calibri" w:cs="Calibri"/>
        </w:rPr>
      </w:pPr>
      <w:proofErr w:type="spellStart"/>
      <w:r w:rsidRPr="00226EFA">
        <w:rPr>
          <w:rFonts w:ascii="Calibri" w:hAnsi="Calibri" w:cs="Calibri"/>
        </w:rPr>
        <w:t>Flash</w:t>
      </w:r>
      <w:proofErr w:type="spellEnd"/>
      <w:r w:rsidRPr="00226EFA">
        <w:rPr>
          <w:rFonts w:ascii="Calibri" w:hAnsi="Calibri" w:cs="Calibri"/>
        </w:rPr>
        <w:t xml:space="preserve"> disky předat zadavateli veřejné zakázky a vyrobit dle aktuální potřeby a upřesnění zadavatele </w:t>
      </w:r>
    </w:p>
    <w:p w14:paraId="6B6FDD6E" w14:textId="6FD414D6" w:rsidR="005F7198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do konce června 202</w:t>
      </w:r>
      <w:r w:rsidR="00400793">
        <w:rPr>
          <w:rFonts w:ascii="Calibri" w:hAnsi="Calibri" w:cs="Calibri"/>
          <w:b/>
        </w:rPr>
        <w:t>6</w:t>
      </w:r>
    </w:p>
    <w:p w14:paraId="3D8EB248" w14:textId="77777777" w:rsidR="005F7198" w:rsidRPr="00220B20" w:rsidRDefault="005F7198" w:rsidP="005F7198">
      <w:pPr>
        <w:ind w:left="360" w:firstLine="348"/>
        <w:rPr>
          <w:rFonts w:ascii="Calibri" w:hAnsi="Calibri" w:cs="Calibri"/>
        </w:rPr>
      </w:pPr>
    </w:p>
    <w:p w14:paraId="265A4E99" w14:textId="53A43563" w:rsidR="005F7198" w:rsidRPr="00226EFA" w:rsidRDefault="005F7198" w:rsidP="005F7198">
      <w:pPr>
        <w:numPr>
          <w:ilvl w:val="0"/>
          <w:numId w:val="9"/>
        </w:numPr>
        <w:spacing w:line="259" w:lineRule="auto"/>
        <w:ind w:left="927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Připravit dramaturgii, námět, scénář, režii galavečera České ručičky 202</w:t>
      </w:r>
      <w:r w:rsidR="00400793">
        <w:rPr>
          <w:rFonts w:ascii="Calibri" w:hAnsi="Calibri" w:cs="Calibri"/>
        </w:rPr>
        <w:t>6</w:t>
      </w:r>
      <w:r w:rsidRPr="00226EFA">
        <w:rPr>
          <w:rFonts w:ascii="Calibri" w:hAnsi="Calibri" w:cs="Calibri"/>
        </w:rPr>
        <w:t>, zabezpečit hostesky, technickou podporu, veškerou audiovizuální techniku, včetně obsluhy, která je nad rámec možností prostoru, v němž se bude galavečer konat (na náklady prodávajícího).</w:t>
      </w:r>
    </w:p>
    <w:p w14:paraId="71860045" w14:textId="1AC0EB75" w:rsidR="005F7198" w:rsidRPr="00226EFA" w:rsidRDefault="005F7198" w:rsidP="005F7198">
      <w:pPr>
        <w:ind w:left="993"/>
        <w:rPr>
          <w:rFonts w:ascii="Calibri" w:hAnsi="Calibri" w:cs="Calibri"/>
        </w:rPr>
      </w:pPr>
      <w:r w:rsidRPr="00226EFA">
        <w:rPr>
          <w:rFonts w:ascii="Calibri" w:hAnsi="Calibri" w:cs="Calibri"/>
        </w:rPr>
        <w:t>Výběr účinkujících a moderátora galavečera České ručičky 202</w:t>
      </w:r>
      <w:r w:rsidR="00400793">
        <w:rPr>
          <w:rFonts w:ascii="Calibri" w:hAnsi="Calibri" w:cs="Calibri"/>
        </w:rPr>
        <w:t>6</w:t>
      </w:r>
      <w:r w:rsidRPr="00226EFA">
        <w:rPr>
          <w:rFonts w:ascii="Calibri" w:hAnsi="Calibri" w:cs="Calibri"/>
        </w:rPr>
        <w:t xml:space="preserve"> – po dohodě s organizačním výborem Přehlídky České ručičky (na náklady kupujícího).</w:t>
      </w:r>
    </w:p>
    <w:p w14:paraId="3CC55C37" w14:textId="77777777" w:rsidR="005F7198" w:rsidRPr="00226EFA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 xml:space="preserve">Termín: </w:t>
      </w:r>
      <w:r w:rsidRPr="0039332C">
        <w:rPr>
          <w:rFonts w:ascii="Calibri" w:hAnsi="Calibri" w:cs="Calibri"/>
          <w:b/>
        </w:rPr>
        <w:t>do konání galavečera.</w:t>
      </w:r>
    </w:p>
    <w:p w14:paraId="7A6F7B46" w14:textId="77777777" w:rsidR="005F7198" w:rsidRPr="00226EFA" w:rsidRDefault="005F7198" w:rsidP="005F7198">
      <w:pPr>
        <w:rPr>
          <w:rFonts w:ascii="Calibri" w:hAnsi="Calibri" w:cs="Calibri"/>
        </w:rPr>
      </w:pPr>
    </w:p>
    <w:p w14:paraId="21D92FB5" w14:textId="3B5A94FA" w:rsidR="005F7198" w:rsidRPr="00226EFA" w:rsidRDefault="005F7198" w:rsidP="005F7198">
      <w:pPr>
        <w:numPr>
          <w:ilvl w:val="0"/>
          <w:numId w:val="9"/>
        </w:numPr>
        <w:spacing w:line="259" w:lineRule="auto"/>
        <w:ind w:left="993" w:hanging="567"/>
        <w:contextualSpacing/>
        <w:rPr>
          <w:rFonts w:ascii="Calibri" w:hAnsi="Calibri" w:cs="Calibri"/>
        </w:rPr>
      </w:pPr>
      <w:r w:rsidRPr="00226EFA">
        <w:rPr>
          <w:rFonts w:ascii="Calibri" w:hAnsi="Calibri" w:cs="Calibri"/>
        </w:rPr>
        <w:t>Zpracovat analýzu propagace průběhu daného ročníku Přehlídky (jednotlivé soutěže, galavečer, spolupráce s mediálními a realizačními partnery, atd.), včetně podkladů pro závěrečnou hodnotící zprávu Přehlídky České ručičky 202</w:t>
      </w:r>
      <w:r w:rsidR="00400793">
        <w:rPr>
          <w:rFonts w:ascii="Calibri" w:hAnsi="Calibri" w:cs="Calibri"/>
        </w:rPr>
        <w:t>6</w:t>
      </w:r>
      <w:r w:rsidRPr="00226EFA">
        <w:rPr>
          <w:rFonts w:ascii="Calibri" w:hAnsi="Calibri" w:cs="Calibri"/>
        </w:rPr>
        <w:t xml:space="preserve">, návrhu rozpočtu a </w:t>
      </w:r>
      <w:proofErr w:type="spellStart"/>
      <w:r w:rsidRPr="00226EFA">
        <w:rPr>
          <w:rFonts w:ascii="Calibri" w:hAnsi="Calibri" w:cs="Calibri"/>
        </w:rPr>
        <w:t>mediaplánu</w:t>
      </w:r>
      <w:proofErr w:type="spellEnd"/>
      <w:r w:rsidRPr="00226EFA">
        <w:rPr>
          <w:rFonts w:ascii="Calibri" w:hAnsi="Calibri" w:cs="Calibri"/>
        </w:rPr>
        <w:t xml:space="preserve"> na další ročník.</w:t>
      </w:r>
    </w:p>
    <w:p w14:paraId="2407EF39" w14:textId="5B5F09C5" w:rsidR="005F7198" w:rsidRPr="00220B20" w:rsidRDefault="005F7198" w:rsidP="005F7198">
      <w:pPr>
        <w:ind w:left="360" w:firstLine="348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Termín: do poloviny července 202</w:t>
      </w:r>
      <w:r w:rsidR="0040079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.</w:t>
      </w:r>
    </w:p>
    <w:p w14:paraId="5F712796" w14:textId="77777777" w:rsidR="005F7198" w:rsidRPr="00220B20" w:rsidRDefault="005F7198" w:rsidP="005F7198">
      <w:pPr>
        <w:rPr>
          <w:rFonts w:ascii="Calibri" w:hAnsi="Calibri" w:cs="Calibri"/>
        </w:rPr>
      </w:pPr>
    </w:p>
    <w:p w14:paraId="13088315" w14:textId="77777777" w:rsidR="005F7198" w:rsidRPr="00220B20" w:rsidRDefault="005F7198" w:rsidP="005F7198">
      <w:pPr>
        <w:numPr>
          <w:ilvl w:val="0"/>
          <w:numId w:val="9"/>
        </w:numPr>
        <w:spacing w:line="259" w:lineRule="auto"/>
        <w:ind w:left="927" w:hanging="501"/>
        <w:contextualSpacing/>
        <w:rPr>
          <w:rFonts w:ascii="Calibri" w:hAnsi="Calibri" w:cs="Calibri"/>
        </w:rPr>
      </w:pPr>
      <w:r w:rsidRPr="00220B20">
        <w:rPr>
          <w:rFonts w:ascii="Calibri" w:hAnsi="Calibri" w:cs="Calibri"/>
        </w:rPr>
        <w:t>Využívat po dohodě s organizačním výborem logo Přehlídky České ručičky k navázání spolupráce s potencionálními partnery Přehlídky. Jednání s novým subjektem musí být předem schválen organizačním výborem Přehlídky České ručičky. Získané finanční prostředky nebo nefinanční plnění poté v plné výši využít k mediální prezentaci Přehlídky České ručičky po dohodě s organizačním výborem.</w:t>
      </w:r>
    </w:p>
    <w:p w14:paraId="48996B16" w14:textId="77777777" w:rsidR="005F7198" w:rsidRPr="00220B20" w:rsidRDefault="005F7198" w:rsidP="005F7198">
      <w:pPr>
        <w:ind w:left="360" w:firstLine="348"/>
        <w:rPr>
          <w:rFonts w:ascii="Calibri" w:hAnsi="Calibri" w:cs="Calibri"/>
          <w:b/>
        </w:rPr>
      </w:pPr>
      <w:r w:rsidRPr="00220B20">
        <w:rPr>
          <w:rFonts w:ascii="Calibri" w:hAnsi="Calibri" w:cs="Calibri"/>
          <w:b/>
        </w:rPr>
        <w:t>Termín: průběžně</w:t>
      </w:r>
    </w:p>
    <w:p w14:paraId="40ADF625" w14:textId="77777777" w:rsidR="005F7198" w:rsidRPr="00220B20" w:rsidRDefault="005F7198" w:rsidP="005F7198">
      <w:pPr>
        <w:ind w:hanging="501"/>
        <w:rPr>
          <w:rFonts w:ascii="Calibri" w:hAnsi="Calibri" w:cs="Calibri"/>
        </w:rPr>
      </w:pPr>
    </w:p>
    <w:p w14:paraId="6CC8CA65" w14:textId="77777777" w:rsidR="005F7198" w:rsidRDefault="005F7198" w:rsidP="005F7198">
      <w:pPr>
        <w:numPr>
          <w:ilvl w:val="0"/>
          <w:numId w:val="9"/>
        </w:numPr>
        <w:spacing w:line="259" w:lineRule="auto"/>
        <w:ind w:left="927" w:hanging="501"/>
        <w:contextualSpacing/>
        <w:rPr>
          <w:rFonts w:ascii="Calibri" w:hAnsi="Calibri" w:cs="Calibri"/>
        </w:rPr>
      </w:pPr>
      <w:r w:rsidRPr="00220B20">
        <w:rPr>
          <w:rFonts w:ascii="Calibri" w:hAnsi="Calibri" w:cs="Calibri"/>
        </w:rPr>
        <w:t>Jednat o reciprocitě v rámci medializace v rádiu a TV a jinými mediálními subjekty pro PR kampaň Přehlídky České ručičky.</w:t>
      </w:r>
      <w:r>
        <w:rPr>
          <w:rFonts w:ascii="Calibri" w:hAnsi="Calibri" w:cs="Calibri"/>
        </w:rPr>
        <w:t xml:space="preserve"> </w:t>
      </w:r>
    </w:p>
    <w:p w14:paraId="6E09868A" w14:textId="77777777" w:rsidR="005F7198" w:rsidRPr="00CE2467" w:rsidRDefault="005F7198" w:rsidP="005F7198">
      <w:pPr>
        <w:pStyle w:val="Odstavecseseznamem"/>
        <w:ind w:left="927"/>
        <w:rPr>
          <w:rFonts w:ascii="Calibri" w:hAnsi="Calibri" w:cs="Calibri"/>
          <w:b/>
        </w:rPr>
      </w:pPr>
      <w:r w:rsidRPr="00CE2467">
        <w:rPr>
          <w:rFonts w:ascii="Calibri" w:hAnsi="Calibri" w:cs="Calibri"/>
          <w:b/>
        </w:rPr>
        <w:t>Termín: průběžně</w:t>
      </w:r>
    </w:p>
    <w:p w14:paraId="7E7B5417" w14:textId="77777777" w:rsidR="005F7198" w:rsidRPr="00220B20" w:rsidRDefault="005F7198" w:rsidP="005F7198">
      <w:pPr>
        <w:ind w:hanging="501"/>
        <w:rPr>
          <w:rFonts w:ascii="Calibri" w:hAnsi="Calibri" w:cs="Calibri"/>
        </w:rPr>
      </w:pPr>
    </w:p>
    <w:p w14:paraId="5C55EF37" w14:textId="77777777" w:rsidR="005F7198" w:rsidRPr="00220B20" w:rsidRDefault="005F7198" w:rsidP="005F7198">
      <w:pPr>
        <w:numPr>
          <w:ilvl w:val="0"/>
          <w:numId w:val="9"/>
        </w:numPr>
        <w:spacing w:line="259" w:lineRule="auto"/>
        <w:ind w:left="927" w:hanging="501"/>
        <w:contextualSpacing/>
        <w:rPr>
          <w:rFonts w:ascii="Calibri" w:hAnsi="Calibri" w:cs="Calibri"/>
        </w:rPr>
      </w:pPr>
      <w:r w:rsidRPr="00220B20">
        <w:rPr>
          <w:rFonts w:ascii="Calibri" w:hAnsi="Calibri" w:cs="Calibri"/>
        </w:rPr>
        <w:t>Zpracovat závěrečnou tiskovou zprávu o celém ročníku.</w:t>
      </w:r>
    </w:p>
    <w:p w14:paraId="67C6EA5E" w14:textId="77777777" w:rsidR="005F7198" w:rsidRPr="00220B20" w:rsidRDefault="005F7198" w:rsidP="005F7198">
      <w:pPr>
        <w:ind w:left="360" w:firstLine="348"/>
        <w:rPr>
          <w:rFonts w:ascii="Calibri" w:hAnsi="Calibri" w:cs="Calibri"/>
          <w:b/>
        </w:rPr>
      </w:pPr>
      <w:r w:rsidRPr="00CE2467">
        <w:rPr>
          <w:rFonts w:ascii="Calibri" w:hAnsi="Calibri" w:cs="Calibri"/>
          <w:b/>
        </w:rPr>
        <w:t>Termín: do dvou dnů po galavečeru.</w:t>
      </w:r>
    </w:p>
    <w:p w14:paraId="647FC1C3" w14:textId="77777777" w:rsidR="009B1A43" w:rsidRDefault="009B1A43" w:rsidP="009B1A43">
      <w:pPr>
        <w:rPr>
          <w:rFonts w:ascii="Calibri" w:hAnsi="Calibri" w:cs="Calibri"/>
        </w:rPr>
      </w:pPr>
    </w:p>
    <w:p w14:paraId="4AC7CCF7" w14:textId="32685780" w:rsidR="009B1A43" w:rsidRPr="00220B20" w:rsidRDefault="009B1A43" w:rsidP="009B1A43">
      <w:pPr>
        <w:rPr>
          <w:rFonts w:ascii="Calibri" w:hAnsi="Calibri" w:cs="Calibri"/>
        </w:rPr>
      </w:pPr>
    </w:p>
    <w:p w14:paraId="63677A69" w14:textId="77777777" w:rsidR="005F7198" w:rsidRPr="00220B20" w:rsidRDefault="005F7198" w:rsidP="005F7198">
      <w:pPr>
        <w:ind w:hanging="501"/>
        <w:rPr>
          <w:rFonts w:ascii="Calibri" w:hAnsi="Calibri" w:cs="Calibri"/>
        </w:rPr>
      </w:pPr>
    </w:p>
    <w:p w14:paraId="6EECE739" w14:textId="77777777" w:rsidR="00F05231" w:rsidRPr="00CD62B1" w:rsidRDefault="00F05231" w:rsidP="00E108AC">
      <w:pPr>
        <w:spacing w:line="276" w:lineRule="auto"/>
        <w:rPr>
          <w:color w:val="C00000"/>
          <w:szCs w:val="24"/>
        </w:rPr>
      </w:pPr>
    </w:p>
    <w:p w14:paraId="116F6AD3" w14:textId="77777777" w:rsidR="00F05231" w:rsidRPr="00B67879" w:rsidRDefault="00FA6C21" w:rsidP="00F0523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Předpokládaná hodnota</w:t>
      </w:r>
      <w:r w:rsidR="00F05231" w:rsidRPr="00B67879">
        <w:rPr>
          <w:b/>
          <w:sz w:val="28"/>
          <w:szCs w:val="28"/>
        </w:rPr>
        <w:t xml:space="preserve">, způsob </w:t>
      </w:r>
      <w:r w:rsidR="006E539A" w:rsidRPr="00B67879">
        <w:rPr>
          <w:b/>
          <w:sz w:val="28"/>
          <w:szCs w:val="28"/>
        </w:rPr>
        <w:t>fakturace a splatnost faktur</w:t>
      </w:r>
      <w:r w:rsidR="00F05231" w:rsidRPr="00B67879">
        <w:rPr>
          <w:b/>
          <w:sz w:val="28"/>
          <w:szCs w:val="28"/>
        </w:rPr>
        <w:t>:</w:t>
      </w:r>
    </w:p>
    <w:p w14:paraId="7A61D087" w14:textId="77777777" w:rsidR="00F05231" w:rsidRPr="00B67879" w:rsidRDefault="00F05231" w:rsidP="00F05231">
      <w:pPr>
        <w:spacing w:line="276" w:lineRule="auto"/>
        <w:rPr>
          <w:szCs w:val="24"/>
        </w:rPr>
      </w:pPr>
    </w:p>
    <w:p w14:paraId="1589CDDF" w14:textId="77777777" w:rsidR="00F05231" w:rsidRPr="00B67879" w:rsidRDefault="00F05231" w:rsidP="00F05231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>2.1</w:t>
      </w:r>
      <w:r w:rsidRPr="00B67879">
        <w:rPr>
          <w:szCs w:val="24"/>
        </w:rPr>
        <w:tab/>
        <w:t xml:space="preserve">Nabídková cena bude uvedena jednak bez DPH a rovněž včetně DPH. </w:t>
      </w:r>
    </w:p>
    <w:p w14:paraId="62AB9D2E" w14:textId="77777777" w:rsidR="00A87242" w:rsidRPr="00B67879" w:rsidRDefault="00A87242" w:rsidP="00A87242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 xml:space="preserve">                       </w:t>
      </w:r>
    </w:p>
    <w:p w14:paraId="6CB9DE40" w14:textId="3ACC6AA6" w:rsidR="00F05231" w:rsidRPr="00B67879" w:rsidRDefault="00F05231" w:rsidP="00F05231">
      <w:pPr>
        <w:spacing w:line="276" w:lineRule="auto"/>
        <w:ind w:left="705" w:hanging="705"/>
        <w:rPr>
          <w:b/>
          <w:szCs w:val="24"/>
        </w:rPr>
      </w:pPr>
      <w:r w:rsidRPr="00B67879">
        <w:rPr>
          <w:szCs w:val="24"/>
        </w:rPr>
        <w:t xml:space="preserve">            Předpokládaná hodnota veřejné zakázky </w:t>
      </w:r>
      <w:r w:rsidR="00591E8E" w:rsidRPr="00591E8E">
        <w:rPr>
          <w:szCs w:val="24"/>
        </w:rPr>
        <w:t>je</w:t>
      </w:r>
      <w:r w:rsidR="00B62CF7" w:rsidRPr="00591E8E">
        <w:rPr>
          <w:szCs w:val="24"/>
        </w:rPr>
        <w:t xml:space="preserve"> </w:t>
      </w:r>
      <w:r w:rsidR="00BB4A14" w:rsidRPr="00591E8E">
        <w:rPr>
          <w:b/>
          <w:szCs w:val="24"/>
        </w:rPr>
        <w:t>4</w:t>
      </w:r>
      <w:r w:rsidR="005E308F" w:rsidRPr="00591E8E">
        <w:rPr>
          <w:b/>
          <w:szCs w:val="24"/>
        </w:rPr>
        <w:t>80</w:t>
      </w:r>
      <w:r w:rsidR="00BB4A14" w:rsidRPr="00591E8E">
        <w:rPr>
          <w:b/>
          <w:szCs w:val="24"/>
        </w:rPr>
        <w:t xml:space="preserve"> 000 </w:t>
      </w:r>
      <w:r w:rsidRPr="00591E8E">
        <w:rPr>
          <w:b/>
          <w:szCs w:val="24"/>
        </w:rPr>
        <w:t xml:space="preserve">Kč </w:t>
      </w:r>
      <w:r w:rsidR="00D3198C">
        <w:rPr>
          <w:b/>
          <w:szCs w:val="24"/>
        </w:rPr>
        <w:t>bez</w:t>
      </w:r>
      <w:r w:rsidRPr="00591E8E">
        <w:rPr>
          <w:b/>
          <w:szCs w:val="24"/>
        </w:rPr>
        <w:t xml:space="preserve"> DPH.</w:t>
      </w:r>
    </w:p>
    <w:p w14:paraId="319036B6" w14:textId="77777777" w:rsidR="00A87242" w:rsidRPr="00B67879" w:rsidRDefault="00A87242" w:rsidP="00F05231">
      <w:pPr>
        <w:spacing w:line="276" w:lineRule="auto"/>
        <w:ind w:left="705" w:hanging="705"/>
        <w:rPr>
          <w:b/>
          <w:szCs w:val="24"/>
        </w:rPr>
      </w:pPr>
    </w:p>
    <w:p w14:paraId="048FA888" w14:textId="77777777" w:rsidR="00A87242" w:rsidRPr="00B67879" w:rsidRDefault="00A87242" w:rsidP="00F05231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 xml:space="preserve">            V případě překročení celkové předpokládané hodnoty je zadavatel oprávněn nabídku uchazeče vyřadit z dalšího hodnocení</w:t>
      </w:r>
    </w:p>
    <w:p w14:paraId="164116AA" w14:textId="77777777" w:rsidR="00A87242" w:rsidRPr="00B67879" w:rsidRDefault="00A87242" w:rsidP="00F05231">
      <w:pPr>
        <w:spacing w:line="276" w:lineRule="auto"/>
        <w:ind w:left="705" w:hanging="705"/>
        <w:rPr>
          <w:szCs w:val="24"/>
        </w:rPr>
      </w:pPr>
    </w:p>
    <w:p w14:paraId="5A0F4682" w14:textId="77777777" w:rsidR="00F05231" w:rsidRPr="00B67879" w:rsidRDefault="00F05231" w:rsidP="00F05231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>2.2</w:t>
      </w:r>
      <w:r w:rsidRPr="00B67879">
        <w:rPr>
          <w:szCs w:val="24"/>
        </w:rPr>
        <w:tab/>
        <w:t>Fakturace bude probíhat v dílčích etapách po realizaci jednotlivých činností dle zadání a po odsouhlasení zadavatelem.</w:t>
      </w:r>
    </w:p>
    <w:p w14:paraId="1710BF66" w14:textId="77777777" w:rsidR="00A87242" w:rsidRPr="00B67879" w:rsidRDefault="00A87242" w:rsidP="00F05231">
      <w:pPr>
        <w:spacing w:line="276" w:lineRule="auto"/>
        <w:ind w:left="705" w:hanging="705"/>
        <w:rPr>
          <w:szCs w:val="24"/>
        </w:rPr>
      </w:pPr>
    </w:p>
    <w:p w14:paraId="788B5B2E" w14:textId="77777777" w:rsidR="00F05231" w:rsidRPr="00B67879" w:rsidRDefault="00F05231" w:rsidP="00F05231">
      <w:pPr>
        <w:spacing w:line="276" w:lineRule="auto"/>
        <w:ind w:left="705" w:hanging="705"/>
        <w:rPr>
          <w:szCs w:val="24"/>
        </w:rPr>
      </w:pPr>
      <w:r w:rsidRPr="00B67879">
        <w:rPr>
          <w:szCs w:val="24"/>
        </w:rPr>
        <w:t>2.3</w:t>
      </w:r>
      <w:r w:rsidRPr="00B67879">
        <w:rPr>
          <w:szCs w:val="24"/>
        </w:rPr>
        <w:tab/>
        <w:t>Splatnost faktury bude dohodnuta do 14 kalendářních dnů.</w:t>
      </w:r>
    </w:p>
    <w:p w14:paraId="1535FD95" w14:textId="77777777" w:rsidR="00F05231" w:rsidRDefault="00F05231" w:rsidP="00F05231">
      <w:pPr>
        <w:spacing w:line="276" w:lineRule="auto"/>
        <w:ind w:left="705" w:hanging="705"/>
        <w:rPr>
          <w:color w:val="C00000"/>
          <w:szCs w:val="24"/>
        </w:rPr>
      </w:pPr>
    </w:p>
    <w:p w14:paraId="471AF83D" w14:textId="77777777" w:rsidR="0098613A" w:rsidRDefault="0098613A" w:rsidP="00F05231">
      <w:pPr>
        <w:spacing w:line="276" w:lineRule="auto"/>
        <w:ind w:left="705" w:hanging="705"/>
        <w:rPr>
          <w:color w:val="C00000"/>
          <w:szCs w:val="24"/>
        </w:rPr>
      </w:pPr>
    </w:p>
    <w:p w14:paraId="70B21253" w14:textId="77777777" w:rsidR="0098613A" w:rsidRPr="00CD62B1" w:rsidRDefault="0098613A" w:rsidP="00F05231">
      <w:pPr>
        <w:spacing w:line="276" w:lineRule="auto"/>
        <w:ind w:left="705" w:hanging="705"/>
        <w:rPr>
          <w:color w:val="C00000"/>
          <w:szCs w:val="24"/>
        </w:rPr>
      </w:pPr>
    </w:p>
    <w:p w14:paraId="534DF8FF" w14:textId="77777777" w:rsidR="00F05231" w:rsidRPr="00B67879" w:rsidRDefault="00F05231" w:rsidP="00F05231">
      <w:pPr>
        <w:spacing w:line="276" w:lineRule="auto"/>
        <w:ind w:left="705" w:hanging="705"/>
        <w:rPr>
          <w:sz w:val="28"/>
          <w:szCs w:val="28"/>
        </w:rPr>
      </w:pPr>
      <w:r w:rsidRPr="00B67879">
        <w:rPr>
          <w:b/>
          <w:sz w:val="28"/>
          <w:szCs w:val="28"/>
        </w:rPr>
        <w:t>3.</w:t>
      </w:r>
      <w:r w:rsidRPr="00B67879">
        <w:rPr>
          <w:szCs w:val="24"/>
        </w:rPr>
        <w:t xml:space="preserve"> </w:t>
      </w:r>
      <w:r w:rsidRPr="00B67879">
        <w:rPr>
          <w:b/>
          <w:sz w:val="28"/>
          <w:szCs w:val="28"/>
        </w:rPr>
        <w:t>Požadavky na prokázání kvalifikačních předpokladů uchazeče:</w:t>
      </w:r>
    </w:p>
    <w:p w14:paraId="71562D7E" w14:textId="77777777" w:rsidR="00F05231" w:rsidRPr="00B67879" w:rsidRDefault="00F05231" w:rsidP="00F05231"/>
    <w:p w14:paraId="2D6131B3" w14:textId="77777777" w:rsidR="001344D6" w:rsidRPr="004E47EF" w:rsidRDefault="001344D6" w:rsidP="001344D6">
      <w:r w:rsidRPr="004E47EF">
        <w:t>Kvalifikovaným pro plnění veřejné zakázky je dodavatel, který prokáže splnění podmínek základní a profesní způsobilosti a kritérií technické kvalifikace v rozsahu podle formuláře nabídky (Příloha č. 1 Výzvy k podání nabídek).</w:t>
      </w:r>
    </w:p>
    <w:p w14:paraId="04BC7E97" w14:textId="77777777" w:rsidR="001344D6" w:rsidRPr="004E47EF" w:rsidRDefault="001344D6" w:rsidP="001344D6"/>
    <w:p w14:paraId="4E51232C" w14:textId="39BD00E9" w:rsidR="001344D6" w:rsidRDefault="001344D6" w:rsidP="001344D6">
      <w:r w:rsidRPr="004E47EF">
        <w:t>Splnění kvalifikačních předpokladů prokazuje dodavatel v nabídce předložením čestného prohlášení, z jehož obsahu musí být zřejmé, že dodavatel je kvalifikovan</w:t>
      </w:r>
      <w:r w:rsidR="004E47EF">
        <w:t xml:space="preserve">ým pro plnění veřejné zakázky a minimálně jeden ze členů realizačního týmu má ukončené vysokoškolské vzdělání s uměleckým </w:t>
      </w:r>
      <w:r w:rsidR="003817F6">
        <w:t xml:space="preserve">zaměřením. </w:t>
      </w:r>
      <w:r w:rsidRPr="004E47EF">
        <w:t>Čestné prohlášení o splnění kvalifikace dodavatel zpracuje podle předlohy ve formuláři nabídky (Příloha č. 1 Výzvy k podání nabídky).</w:t>
      </w:r>
    </w:p>
    <w:p w14:paraId="19BF314B" w14:textId="77777777" w:rsidR="001344D6" w:rsidRDefault="001344D6" w:rsidP="001344D6"/>
    <w:p w14:paraId="56D2C9B6" w14:textId="77777777" w:rsidR="001344D6" w:rsidRDefault="001344D6" w:rsidP="001344D6">
      <w:r>
        <w:t>Zadavatel si vyhrazuje právo požadovat po dodavateli před uzavřením smlouvy předložení originálů nebo ověřených kopií dokladů prokazujících splnění kvalifikace. Zadavatel si vyhrazuje právo ověřit informace uváděné dodavatelem k prokázání splnění kvalifikace.</w:t>
      </w:r>
    </w:p>
    <w:p w14:paraId="6F911F2F" w14:textId="77777777" w:rsidR="001344D6" w:rsidRDefault="001344D6" w:rsidP="001344D6"/>
    <w:p w14:paraId="5FD01D69" w14:textId="2D6646A3" w:rsidR="00B67879" w:rsidRDefault="001344D6" w:rsidP="001344D6">
      <w:r>
        <w:t>Dodavatel může prokázat určitou část technické kvalifikace nebo profesní způsobilosti s výjimkou kritéria, podle kterého dodavatel prokazuje profesní způsobilost zápisem do obchodního rejstříku nebo obdobné evidence, požadované zadavatelem prostřednictvím jiných osob.</w:t>
      </w:r>
    </w:p>
    <w:p w14:paraId="389337EA" w14:textId="77777777" w:rsidR="00B67879" w:rsidRDefault="00B67879" w:rsidP="00B67879"/>
    <w:p w14:paraId="3A913DE1" w14:textId="77777777" w:rsidR="00B67879" w:rsidRDefault="00B67879" w:rsidP="00B67879"/>
    <w:p w14:paraId="70FFAA2B" w14:textId="77777777" w:rsidR="00F05231" w:rsidRPr="00CD62B1" w:rsidRDefault="00F05231" w:rsidP="00F05231">
      <w:pPr>
        <w:rPr>
          <w:color w:val="C00000"/>
        </w:rPr>
      </w:pPr>
    </w:p>
    <w:p w14:paraId="1B3024C4" w14:textId="77777777" w:rsidR="00F05231" w:rsidRPr="00B67879" w:rsidRDefault="00F05231" w:rsidP="00F05231">
      <w:pPr>
        <w:rPr>
          <w:b/>
          <w:sz w:val="28"/>
          <w:szCs w:val="28"/>
        </w:rPr>
      </w:pPr>
      <w:r w:rsidRPr="00B67879">
        <w:rPr>
          <w:b/>
          <w:sz w:val="28"/>
          <w:szCs w:val="28"/>
        </w:rPr>
        <w:t>4.  Požadavky na obsah nabídky (dodavatel v nabídce uvede):</w:t>
      </w:r>
    </w:p>
    <w:p w14:paraId="20FF3179" w14:textId="77777777" w:rsidR="00F05231" w:rsidRPr="00B67879" w:rsidRDefault="00F05231" w:rsidP="00F05231"/>
    <w:p w14:paraId="7919A042" w14:textId="77777777" w:rsidR="00F05231" w:rsidRPr="00B67879" w:rsidRDefault="00F05231" w:rsidP="00F05231">
      <w:r w:rsidRPr="00B67879">
        <w:t>4.1</w:t>
      </w:r>
      <w:r w:rsidRPr="00B67879">
        <w:tab/>
        <w:t xml:space="preserve">Nabídkovou cenu dle bodu č. 2 této výzvy </w:t>
      </w:r>
    </w:p>
    <w:p w14:paraId="6725F1BF" w14:textId="77777777" w:rsidR="00F05231" w:rsidRPr="00B67879" w:rsidRDefault="00F05231" w:rsidP="00F05231">
      <w:r w:rsidRPr="00B67879">
        <w:t>4.2</w:t>
      </w:r>
      <w:r w:rsidRPr="00B67879">
        <w:tab/>
        <w:t xml:space="preserve">Rozpočet jednotlivých dílčích činností dle zadání </w:t>
      </w:r>
    </w:p>
    <w:p w14:paraId="35B80A46" w14:textId="4E5F498D" w:rsidR="00F05231" w:rsidRPr="00B67879" w:rsidRDefault="00A13600" w:rsidP="00F05231">
      <w:r>
        <w:t>4.3</w:t>
      </w:r>
      <w:r w:rsidR="00F05231" w:rsidRPr="00B67879">
        <w:tab/>
        <w:t>Doložení kvalifikačních předpokladů dle bodu č. 3 této výzvy</w:t>
      </w:r>
      <w:r w:rsidR="001344D6">
        <w:t xml:space="preserve"> </w:t>
      </w:r>
    </w:p>
    <w:p w14:paraId="706EE9C2" w14:textId="5A225A33" w:rsidR="00037F34" w:rsidRPr="00B67879" w:rsidRDefault="00A13600" w:rsidP="00F05231">
      <w:pPr>
        <w:ind w:left="709" w:hanging="709"/>
        <w:rPr>
          <w:rStyle w:val="Hypertextovodkaz"/>
          <w:color w:val="auto"/>
          <w:u w:val="none"/>
        </w:rPr>
      </w:pPr>
      <w:r>
        <w:t>4.4</w:t>
      </w:r>
      <w:r w:rsidR="00F05231" w:rsidRPr="00B67879">
        <w:tab/>
      </w:r>
      <w:r w:rsidR="00037F34" w:rsidRPr="00B67879">
        <w:tab/>
        <w:t>Nabídka bude obsahovat n</w:t>
      </w:r>
      <w:r w:rsidR="002A57CE" w:rsidRPr="00B67879">
        <w:t>ávrh smlouvy, který</w:t>
      </w:r>
      <w:r w:rsidR="00176C6E" w:rsidRPr="00B67879">
        <w:t xml:space="preserve"> je součástí zadávací dokumentace.</w:t>
      </w:r>
      <w:r w:rsidR="002A57CE" w:rsidRPr="00B67879">
        <w:t xml:space="preserve"> </w:t>
      </w:r>
      <w:r w:rsidR="00FE754A" w:rsidRPr="00B67879">
        <w:rPr>
          <w:rStyle w:val="Hypertextovodkaz"/>
          <w:color w:val="auto"/>
          <w:u w:val="none"/>
        </w:rPr>
        <w:t>Smlouva bude obsahovat nabídkovou cenu bez DPH a včetně DPH a bude podepsána statutárním zástupcem uchazeče.</w:t>
      </w:r>
    </w:p>
    <w:p w14:paraId="6A0A9882" w14:textId="11AD788B" w:rsidR="008A0F97" w:rsidRPr="00B67879" w:rsidRDefault="00A13600" w:rsidP="00D3198C">
      <w:pPr>
        <w:ind w:left="709" w:hanging="709"/>
      </w:pPr>
      <w:r>
        <w:rPr>
          <w:rStyle w:val="Hypertextovodkaz"/>
          <w:color w:val="auto"/>
          <w:u w:val="none"/>
        </w:rPr>
        <w:lastRenderedPageBreak/>
        <w:t>4.5</w:t>
      </w:r>
      <w:r w:rsidR="008A0F97" w:rsidRPr="00B67879">
        <w:rPr>
          <w:rStyle w:val="Hypertextovodkaz"/>
          <w:color w:val="auto"/>
          <w:u w:val="none"/>
        </w:rPr>
        <w:t xml:space="preserve">  </w:t>
      </w:r>
      <w:r w:rsidR="003817F6">
        <w:rPr>
          <w:rStyle w:val="Hypertextovodkaz"/>
          <w:color w:val="auto"/>
          <w:u w:val="none"/>
        </w:rPr>
        <w:t xml:space="preserve"> </w:t>
      </w:r>
      <w:r w:rsidR="00D3198C">
        <w:rPr>
          <w:rStyle w:val="Hypertextovodkaz"/>
          <w:color w:val="auto"/>
          <w:u w:val="none"/>
        </w:rPr>
        <w:tab/>
        <w:t>Referenční list - p</w:t>
      </w:r>
      <w:r w:rsidR="008A0F97" w:rsidRPr="00B67879">
        <w:rPr>
          <w:rStyle w:val="Hypertextovodkaz"/>
          <w:color w:val="auto"/>
          <w:u w:val="none"/>
        </w:rPr>
        <w:t>řehled uchazečem realizovaných plnění v oblasti zajištění medializace projektů obdobného charakteru</w:t>
      </w:r>
      <w:r w:rsidR="001C086E">
        <w:rPr>
          <w:rStyle w:val="Hypertextovodkaz"/>
          <w:color w:val="auto"/>
          <w:u w:val="none"/>
        </w:rPr>
        <w:t xml:space="preserve"> a rozsahu, včetně identifikačních údajů pro případné ověření.</w:t>
      </w:r>
    </w:p>
    <w:p w14:paraId="4E40717D" w14:textId="77777777" w:rsidR="008A38EA" w:rsidRPr="00AE4FFE" w:rsidRDefault="008A38EA" w:rsidP="00F05231"/>
    <w:p w14:paraId="6690D789" w14:textId="77777777" w:rsidR="00F05231" w:rsidRPr="00AE4FFE" w:rsidRDefault="00F05231" w:rsidP="00F05231">
      <w:pPr>
        <w:rPr>
          <w:b/>
          <w:sz w:val="28"/>
          <w:szCs w:val="28"/>
        </w:rPr>
      </w:pPr>
      <w:r w:rsidRPr="00AE4FFE">
        <w:rPr>
          <w:b/>
          <w:sz w:val="28"/>
          <w:szCs w:val="28"/>
        </w:rPr>
        <w:t xml:space="preserve">5.  </w:t>
      </w:r>
      <w:r w:rsidR="00CD62B1">
        <w:rPr>
          <w:b/>
          <w:sz w:val="28"/>
          <w:szCs w:val="28"/>
        </w:rPr>
        <w:t>Způsob a místo pro podání nabídek, lhůta pro podání nabídek</w:t>
      </w:r>
    </w:p>
    <w:p w14:paraId="5DA99C74" w14:textId="77777777" w:rsidR="00F05231" w:rsidRPr="00AE4FFE" w:rsidRDefault="00F05231" w:rsidP="00F05231"/>
    <w:p w14:paraId="0DE80D9B" w14:textId="6467CA74" w:rsidR="0040463A" w:rsidRDefault="00F05231" w:rsidP="006D0F7D">
      <w:pPr>
        <w:ind w:left="709" w:hanging="709"/>
      </w:pPr>
      <w:r w:rsidRPr="00AE4FFE">
        <w:t>5.1</w:t>
      </w:r>
      <w:r w:rsidRPr="00AE4FFE">
        <w:tab/>
      </w:r>
      <w:r w:rsidR="0040463A" w:rsidRPr="0040463A">
        <w:t xml:space="preserve">Nabídku podá uchazeč pouze elektronicky prostřednictvím nástroje E-ZAK, na stránkách profilu zadavatele https://zakazky.krajbezkorupce.cz/, Tento elektronický nástroj je napojen na Centrální databázi dodavatelů portálu FEN.cz, kde také probíhá registrace a administrace dodavatelských účtů. </w:t>
      </w:r>
    </w:p>
    <w:p w14:paraId="5D11CF64" w14:textId="7A80D1BC" w:rsidR="0040463A" w:rsidRDefault="0040463A" w:rsidP="0040463A">
      <w:pPr>
        <w:tabs>
          <w:tab w:val="left" w:pos="1092"/>
        </w:tabs>
      </w:pPr>
      <w:r>
        <w:t xml:space="preserve">           </w:t>
      </w:r>
    </w:p>
    <w:p w14:paraId="18305AE5" w14:textId="3AFBAEA5" w:rsidR="00282846" w:rsidRDefault="00282846" w:rsidP="00506A81">
      <w:r>
        <w:t xml:space="preserve">  Dodavatel může podat pouze jednu nabídku. Nabídka musí být zpracována v českém jazyce.</w:t>
      </w:r>
    </w:p>
    <w:p w14:paraId="121BB0D3" w14:textId="5E440953" w:rsidR="00282846" w:rsidRDefault="00282846" w:rsidP="00282846">
      <w:pPr>
        <w:ind w:left="705" w:hanging="705"/>
      </w:pPr>
      <w:r>
        <w:t xml:space="preserve">            </w:t>
      </w:r>
    </w:p>
    <w:p w14:paraId="0A93F4AB" w14:textId="4F0A2185" w:rsidR="00282846" w:rsidRPr="00BE39CE" w:rsidRDefault="00F05231" w:rsidP="00282846">
      <w:pPr>
        <w:ind w:left="705" w:hanging="705"/>
      </w:pPr>
      <w:r w:rsidRPr="00211D28">
        <w:t>5.2</w:t>
      </w:r>
      <w:r w:rsidRPr="00211D28">
        <w:tab/>
      </w:r>
      <w:r w:rsidRPr="00211D28">
        <w:tab/>
      </w:r>
      <w:r w:rsidR="00282846" w:rsidRPr="00211D28">
        <w:t>Dodavatel je povinen doručit nabídku dle výše uvedeného</w:t>
      </w:r>
      <w:r w:rsidR="00DE3D98" w:rsidRPr="00211D28">
        <w:t xml:space="preserve">. </w:t>
      </w:r>
      <w:r w:rsidR="00282846" w:rsidRPr="00211D28">
        <w:t xml:space="preserve">Nabídka musí být podána </w:t>
      </w:r>
      <w:r w:rsidR="00282846" w:rsidRPr="00BE39CE">
        <w:t>nejpozději do konce lhůty pro podání nabídek.</w:t>
      </w:r>
    </w:p>
    <w:p w14:paraId="691DF51F" w14:textId="379AB5BF" w:rsidR="00E108AC" w:rsidRDefault="00282846" w:rsidP="00282846">
      <w:pPr>
        <w:ind w:left="705" w:hanging="705"/>
        <w:rPr>
          <w:b/>
          <w:sz w:val="28"/>
          <w:szCs w:val="28"/>
        </w:rPr>
      </w:pPr>
      <w:r w:rsidRPr="00BE39CE">
        <w:t xml:space="preserve">            </w:t>
      </w:r>
      <w:r w:rsidRPr="00BE39CE">
        <w:rPr>
          <w:b/>
          <w:sz w:val="28"/>
          <w:szCs w:val="28"/>
        </w:rPr>
        <w:t xml:space="preserve">Lhůta pro podání nabídek je stanovena zadavatelem </w:t>
      </w:r>
      <w:r w:rsidR="00025618" w:rsidRPr="00BE39CE">
        <w:rPr>
          <w:b/>
          <w:sz w:val="28"/>
          <w:szCs w:val="28"/>
        </w:rPr>
        <w:t xml:space="preserve">do </w:t>
      </w:r>
      <w:r w:rsidR="00BE39CE" w:rsidRPr="00BE39CE">
        <w:rPr>
          <w:b/>
          <w:sz w:val="28"/>
          <w:szCs w:val="28"/>
        </w:rPr>
        <w:t>26</w:t>
      </w:r>
      <w:r w:rsidR="00FA6C21" w:rsidRPr="00BE39CE">
        <w:rPr>
          <w:b/>
          <w:sz w:val="28"/>
          <w:szCs w:val="28"/>
        </w:rPr>
        <w:t>.</w:t>
      </w:r>
      <w:r w:rsidR="00BE39CE" w:rsidRPr="00BE39CE">
        <w:rPr>
          <w:b/>
          <w:sz w:val="28"/>
          <w:szCs w:val="28"/>
        </w:rPr>
        <w:t xml:space="preserve"> 8</w:t>
      </w:r>
      <w:r w:rsidR="00FA6C21" w:rsidRPr="00BE39CE">
        <w:rPr>
          <w:b/>
          <w:sz w:val="28"/>
          <w:szCs w:val="28"/>
        </w:rPr>
        <w:t>. 20</w:t>
      </w:r>
      <w:r w:rsidR="003A039B" w:rsidRPr="00BE39CE">
        <w:rPr>
          <w:b/>
          <w:sz w:val="28"/>
          <w:szCs w:val="28"/>
        </w:rPr>
        <w:t>2</w:t>
      </w:r>
      <w:r w:rsidR="00400793">
        <w:rPr>
          <w:b/>
          <w:sz w:val="28"/>
          <w:szCs w:val="28"/>
        </w:rPr>
        <w:t>5</w:t>
      </w:r>
      <w:r w:rsidR="00223B48" w:rsidRPr="00BE39CE">
        <w:rPr>
          <w:b/>
          <w:sz w:val="28"/>
          <w:szCs w:val="28"/>
        </w:rPr>
        <w:t xml:space="preserve">, </w:t>
      </w:r>
      <w:r w:rsidR="00BE39CE" w:rsidRPr="00BE39CE">
        <w:rPr>
          <w:b/>
          <w:sz w:val="28"/>
          <w:szCs w:val="28"/>
        </w:rPr>
        <w:t>7</w:t>
      </w:r>
      <w:r w:rsidR="005E308F" w:rsidRPr="00BE39CE">
        <w:rPr>
          <w:b/>
          <w:sz w:val="28"/>
          <w:szCs w:val="28"/>
        </w:rPr>
        <w:t>:</w:t>
      </w:r>
      <w:r w:rsidR="00223B48" w:rsidRPr="00BE39CE">
        <w:rPr>
          <w:b/>
          <w:sz w:val="28"/>
          <w:szCs w:val="28"/>
        </w:rPr>
        <w:t>00</w:t>
      </w:r>
      <w:r w:rsidRPr="00BE39CE">
        <w:rPr>
          <w:b/>
          <w:sz w:val="28"/>
          <w:szCs w:val="28"/>
        </w:rPr>
        <w:t xml:space="preserve"> hodin.</w:t>
      </w:r>
    </w:p>
    <w:p w14:paraId="7A531852" w14:textId="77777777" w:rsidR="006D0F7D" w:rsidRPr="00211D28" w:rsidRDefault="006D0F7D" w:rsidP="00282846">
      <w:pPr>
        <w:ind w:left="705" w:hanging="705"/>
        <w:rPr>
          <w:b/>
          <w:sz w:val="28"/>
          <w:szCs w:val="28"/>
        </w:rPr>
      </w:pPr>
    </w:p>
    <w:p w14:paraId="3D519E86" w14:textId="5B54E1CD" w:rsidR="00F05231" w:rsidRDefault="006D0F7D" w:rsidP="00B67879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E4FFE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Zadávací lhůta</w:t>
      </w:r>
    </w:p>
    <w:p w14:paraId="348CB739" w14:textId="62DBF778" w:rsidR="006D0F7D" w:rsidRDefault="006D0F7D" w:rsidP="00B67879">
      <w:pPr>
        <w:rPr>
          <w:b/>
          <w:sz w:val="28"/>
          <w:szCs w:val="28"/>
        </w:rPr>
      </w:pPr>
    </w:p>
    <w:p w14:paraId="4FD901BA" w14:textId="45384C0D" w:rsidR="006D0F7D" w:rsidRPr="006D0F7D" w:rsidRDefault="006D0F7D" w:rsidP="006D0F7D">
      <w:pPr>
        <w:ind w:left="709" w:hanging="709"/>
        <w:rPr>
          <w:szCs w:val="24"/>
        </w:rPr>
      </w:pPr>
      <w:r w:rsidRPr="006D0F7D">
        <w:rPr>
          <w:szCs w:val="24"/>
        </w:rPr>
        <w:t>6.1</w:t>
      </w:r>
      <w:r w:rsidRPr="006D0F7D">
        <w:rPr>
          <w:szCs w:val="24"/>
        </w:rPr>
        <w:tab/>
        <w:t xml:space="preserve">Zadavatel v souladu s § 40 zákona stanovuje zadávací lhůtu (lhůta, po kterou účastníci zadávacího řízení nesmí ze zadávacího řízení odstoupit) v délce </w:t>
      </w:r>
      <w:r>
        <w:rPr>
          <w:szCs w:val="24"/>
        </w:rPr>
        <w:t>5</w:t>
      </w:r>
      <w:r w:rsidRPr="006D0F7D">
        <w:rPr>
          <w:szCs w:val="24"/>
        </w:rPr>
        <w:t xml:space="preserve"> měsíců.</w:t>
      </w:r>
    </w:p>
    <w:p w14:paraId="2BB1A8F0" w14:textId="0DE68DE7" w:rsidR="006D0F7D" w:rsidRPr="006D0F7D" w:rsidRDefault="006D0F7D" w:rsidP="006D0F7D">
      <w:pPr>
        <w:ind w:left="709" w:hanging="709"/>
        <w:rPr>
          <w:szCs w:val="24"/>
        </w:rPr>
      </w:pPr>
      <w:r w:rsidRPr="006D0F7D">
        <w:rPr>
          <w:szCs w:val="24"/>
        </w:rPr>
        <w:t>6.2</w:t>
      </w:r>
      <w:r w:rsidRPr="006D0F7D">
        <w:rPr>
          <w:szCs w:val="24"/>
        </w:rPr>
        <w:tab/>
        <w:t>Počátkem zadávací lhůty je konec lhůty pro podání nabídek. Zadávací lhůta neběží po dobu, ve které zadavatel nesmí uzavřít smlouvu podle § 246 zákona.</w:t>
      </w:r>
    </w:p>
    <w:p w14:paraId="7F3B429B" w14:textId="77777777" w:rsidR="00F05231" w:rsidRPr="00211D28" w:rsidRDefault="00F05231" w:rsidP="00F05231">
      <w:pPr>
        <w:rPr>
          <w:b/>
          <w:sz w:val="28"/>
          <w:szCs w:val="28"/>
        </w:rPr>
      </w:pPr>
    </w:p>
    <w:p w14:paraId="1F7742E6" w14:textId="57FB1EA7" w:rsidR="00F05231" w:rsidRPr="00AE4FFE" w:rsidRDefault="006D0F7D" w:rsidP="00F05231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05231" w:rsidRPr="00211D28">
        <w:rPr>
          <w:b/>
          <w:sz w:val="28"/>
          <w:szCs w:val="28"/>
        </w:rPr>
        <w:t>.  Způsob hodnocení nabídek:</w:t>
      </w:r>
    </w:p>
    <w:p w14:paraId="3D4E3E82" w14:textId="77777777" w:rsidR="00F05231" w:rsidRPr="00AE4FFE" w:rsidRDefault="00F05231" w:rsidP="00F05231"/>
    <w:p w14:paraId="7DC0C99B" w14:textId="6B71183E" w:rsidR="00F05231" w:rsidRPr="00AE4FFE" w:rsidRDefault="006D0F7D" w:rsidP="00F05231">
      <w:r>
        <w:t>7</w:t>
      </w:r>
      <w:r w:rsidR="00A13600">
        <w:t>.1</w:t>
      </w:r>
      <w:r w:rsidR="00F05231" w:rsidRPr="00AE4FFE">
        <w:tab/>
        <w:t xml:space="preserve">Úplné nabídky budou hodnoceny podle </w:t>
      </w:r>
      <w:r w:rsidR="009014A5" w:rsidRPr="00AE4FFE">
        <w:t>následujícího kritéria</w:t>
      </w:r>
      <w:r w:rsidR="00F05231" w:rsidRPr="00AE4FFE">
        <w:t>:</w:t>
      </w:r>
    </w:p>
    <w:p w14:paraId="68032AFA" w14:textId="77777777" w:rsidR="00F05231" w:rsidRPr="00AE4FFE" w:rsidRDefault="009014A5" w:rsidP="00F05231">
      <w:pPr>
        <w:pStyle w:val="Odstavecseseznamem"/>
        <w:numPr>
          <w:ilvl w:val="0"/>
          <w:numId w:val="1"/>
        </w:numPr>
      </w:pPr>
      <w:r w:rsidRPr="00AE4FFE">
        <w:t xml:space="preserve">nabídková </w:t>
      </w:r>
      <w:r w:rsidR="00F05231" w:rsidRPr="00AE4FFE">
        <w:t>cena</w:t>
      </w:r>
      <w:r w:rsidR="0031492C" w:rsidRPr="00AE4FFE">
        <w:t xml:space="preserve"> v Kč včetně DPH za činno</w:t>
      </w:r>
      <w:r w:rsidRPr="00AE4FFE">
        <w:t>sti uvedené v jednotlivých bodech dle článku 1. Vymezení plnění zakázky – 100%</w:t>
      </w:r>
    </w:p>
    <w:p w14:paraId="50A7AB8F" w14:textId="77777777" w:rsidR="00F05231" w:rsidRPr="00AE4FFE" w:rsidRDefault="00F05231" w:rsidP="00F05231">
      <w:pPr>
        <w:rPr>
          <w:b/>
          <w:sz w:val="28"/>
          <w:szCs w:val="28"/>
        </w:rPr>
      </w:pPr>
    </w:p>
    <w:p w14:paraId="4B6D637E" w14:textId="71B9E1DD" w:rsidR="00F05231" w:rsidRPr="00AE4FFE" w:rsidRDefault="006D0F7D" w:rsidP="00F05231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05231" w:rsidRPr="00AE4FFE">
        <w:rPr>
          <w:b/>
          <w:sz w:val="28"/>
          <w:szCs w:val="28"/>
        </w:rPr>
        <w:t>.  Další podmínky výzvy:</w:t>
      </w:r>
    </w:p>
    <w:p w14:paraId="3E8EAABF" w14:textId="77777777" w:rsidR="00F05231" w:rsidRPr="00AE4FFE" w:rsidRDefault="00F05231" w:rsidP="00F05231"/>
    <w:p w14:paraId="0239304A" w14:textId="2217645F" w:rsidR="00F05231" w:rsidRPr="00AE4FFE" w:rsidRDefault="006D0F7D" w:rsidP="00F05231">
      <w:r>
        <w:t>8</w:t>
      </w:r>
      <w:r w:rsidR="00F05231" w:rsidRPr="00AE4FFE">
        <w:t>.1</w:t>
      </w:r>
      <w:r w:rsidR="00F05231" w:rsidRPr="00AE4FFE">
        <w:tab/>
        <w:t>Zadavatel si vyhrazuje právo</w:t>
      </w:r>
    </w:p>
    <w:p w14:paraId="66FE449F" w14:textId="77777777" w:rsidR="00F05231" w:rsidRPr="00AE4FFE" w:rsidRDefault="00F05231" w:rsidP="00F05231">
      <w:pPr>
        <w:ind w:left="1416" w:hanging="711"/>
      </w:pPr>
      <w:r w:rsidRPr="00AE4FFE">
        <w:t>a)</w:t>
      </w:r>
      <w:r w:rsidRPr="00AE4FFE">
        <w:tab/>
        <w:t>Odmítnout všechny předložené nabídky v případě překročení finančních možností zadavatele.</w:t>
      </w:r>
    </w:p>
    <w:p w14:paraId="439B7B61" w14:textId="03112C87" w:rsidR="00F05231" w:rsidRPr="00AE4FFE" w:rsidRDefault="00F05231" w:rsidP="00F05231">
      <w:r w:rsidRPr="00AE4FFE">
        <w:tab/>
        <w:t>b)</w:t>
      </w:r>
      <w:r w:rsidRPr="00AE4FFE">
        <w:tab/>
        <w:t>Podmínky výzvy upravit</w:t>
      </w:r>
      <w:r w:rsidR="00CC42CE">
        <w:t>.</w:t>
      </w:r>
    </w:p>
    <w:p w14:paraId="3ED90D22" w14:textId="142AD2F0" w:rsidR="00F05231" w:rsidRPr="00AE4FFE" w:rsidRDefault="00F05231" w:rsidP="00F05231">
      <w:r w:rsidRPr="00AE4FFE">
        <w:tab/>
        <w:t>c)</w:t>
      </w:r>
      <w:r w:rsidRPr="00AE4FFE">
        <w:tab/>
      </w:r>
      <w:r w:rsidR="00CC42CE">
        <w:t>V</w:t>
      </w:r>
      <w:r w:rsidR="00CC42CE" w:rsidRPr="00CC42CE">
        <w:t xml:space="preserve">ýběrové řízení do doby uzavření smlouvy zrušit i bez udání důvodu.  </w:t>
      </w:r>
    </w:p>
    <w:p w14:paraId="27D9A37A" w14:textId="4572E621" w:rsidR="00F05231" w:rsidRPr="00AE4FFE" w:rsidRDefault="00F05231" w:rsidP="00F05231">
      <w:r w:rsidRPr="00AE4FFE">
        <w:tab/>
        <w:t>d)</w:t>
      </w:r>
      <w:r w:rsidRPr="00AE4FFE">
        <w:tab/>
        <w:t>Nevracet uchazečům podané nabídky</w:t>
      </w:r>
      <w:r w:rsidR="00CC42CE">
        <w:t>.</w:t>
      </w:r>
    </w:p>
    <w:p w14:paraId="2359889C" w14:textId="727F289F" w:rsidR="00F05231" w:rsidRDefault="00F05231" w:rsidP="00F05231">
      <w:r w:rsidRPr="00AE4FFE">
        <w:tab/>
      </w:r>
      <w:r w:rsidR="003817F6">
        <w:t>e</w:t>
      </w:r>
      <w:r w:rsidRPr="00AE4FFE">
        <w:t>)</w:t>
      </w:r>
      <w:r w:rsidRPr="00AE4FFE">
        <w:tab/>
        <w:t>Neuzavřít smlouvu s žádným uchazečem</w:t>
      </w:r>
      <w:r w:rsidR="00CC42CE">
        <w:t>.</w:t>
      </w:r>
    </w:p>
    <w:p w14:paraId="16E60E93" w14:textId="65ECFC1C" w:rsidR="00CC42CE" w:rsidRDefault="003817F6" w:rsidP="00CC42CE">
      <w:pPr>
        <w:ind w:left="1440" w:hanging="720"/>
      </w:pPr>
      <w:r>
        <w:t>f</w:t>
      </w:r>
      <w:r w:rsidR="00CC42CE">
        <w:t>)</w:t>
      </w:r>
      <w:r w:rsidR="00CC42CE">
        <w:tab/>
        <w:t>Neuzavřít smlouvu s dodavatelem, pokud zadavatel neobdrží od zřizovatele, jímž je Jihomoravský kraj, či z jiných zdrojů rozhodnutí o získání dotace nebo obdobného dokumentu.</w:t>
      </w:r>
    </w:p>
    <w:p w14:paraId="4C596846" w14:textId="77777777" w:rsidR="001344D6" w:rsidRDefault="001344D6" w:rsidP="001344D6">
      <w:pPr>
        <w:ind w:left="720" w:hanging="720"/>
      </w:pPr>
    </w:p>
    <w:p w14:paraId="0F995843" w14:textId="5E3CA402" w:rsidR="001344D6" w:rsidRDefault="006D0F7D" w:rsidP="001344D6">
      <w:pPr>
        <w:ind w:left="720" w:hanging="720"/>
      </w:pPr>
      <w:r>
        <w:t>8</w:t>
      </w:r>
      <w:r w:rsidR="001344D6">
        <w:t xml:space="preserve">.2 </w:t>
      </w:r>
      <w:r w:rsidR="001344D6">
        <w:tab/>
        <w:t xml:space="preserve">Dle § 4b zákona č. 159/2006 Sb., o střetu zájmů, ve znění pozdějších předpisů (dále jen „zákon o střetu zájmů“), se zadávacích řízení podle ZZVZ nesmí účastnit obchodní společnost (jako účastník nebo poddodavatel, prostřednictvím kterého dodavatel prokazuje kvalifikaci), ve které vlastní veřejný funkcionář uvedený v § 2 odst. 1 písm. </w:t>
      </w:r>
      <w:r w:rsidR="001344D6">
        <w:lastRenderedPageBreak/>
        <w:t xml:space="preserve">c) zákona o střetu zájmů, nebo jím ovládaná osoba, podíl představující alespoň 25 % účasti společníka v obchodní společnosti. Zadavatel je povinen takovou obchodní společnost vyloučit ze zadávacího řízení. / Zadavatel nesmí takové obchodní společnosti zadat veřejnou zakázku malého rozsahu, takové jednání je neplatné. </w:t>
      </w:r>
    </w:p>
    <w:p w14:paraId="08DBAC9A" w14:textId="165A0DBC" w:rsidR="001344D6" w:rsidRDefault="001344D6" w:rsidP="001344D6">
      <w:pPr>
        <w:ind w:left="720"/>
      </w:pPr>
      <w:r>
        <w:t xml:space="preserve">Neexistenci střetu zájmů dle § 4b zákona o střetu zájmů účastník prokáže předložením čestného prohlášení o neexistenci střetu zájmů, které je součástí formuláře nabídky (příloha č. 1 této výzvy k podání </w:t>
      </w:r>
      <w:r w:rsidR="00A13600">
        <w:t>nabídky)</w:t>
      </w:r>
      <w:r>
        <w:t>.</w:t>
      </w:r>
    </w:p>
    <w:p w14:paraId="6E795481" w14:textId="77777777" w:rsidR="001344D6" w:rsidRDefault="001344D6" w:rsidP="001344D6"/>
    <w:p w14:paraId="3FABBA6C" w14:textId="53A0B2B9" w:rsidR="001344D6" w:rsidRDefault="006D0F7D" w:rsidP="001344D6">
      <w:pPr>
        <w:ind w:left="720" w:hanging="720"/>
      </w:pPr>
      <w:r>
        <w:t>8</w:t>
      </w:r>
      <w:r w:rsidR="001344D6">
        <w:t>.3</w:t>
      </w:r>
      <w:r w:rsidR="001344D6">
        <w:tab/>
        <w:t xml:space="preserve">Dle Nařízení Rady (EU) 2022/576 ze dne 8. dubna 2022, kterým se mění nařízení (EU) č. 833/2014 o omezujících opatřeních vzhledem k činnostem Ruska destabilizujícím situaci na Ukrajině, je zakázáno zadat nebo dále plnit veřejné zakázky </w:t>
      </w:r>
    </w:p>
    <w:p w14:paraId="3A1B87E4" w14:textId="77777777" w:rsidR="001344D6" w:rsidRDefault="001344D6" w:rsidP="00B84CD8">
      <w:pPr>
        <w:ind w:left="1440" w:hanging="720"/>
      </w:pPr>
      <w:r>
        <w:t>a)</w:t>
      </w:r>
      <w:r>
        <w:tab/>
        <w:t>jakýmkoliv ruským státním příslušníkům, fyzickým či právnickým osobám, subjektům či orgánům se sídlem v Rusku,</w:t>
      </w:r>
    </w:p>
    <w:p w14:paraId="4D391AAE" w14:textId="77777777" w:rsidR="001344D6" w:rsidRDefault="001344D6" w:rsidP="00B84CD8">
      <w:pPr>
        <w:ind w:left="1440" w:hanging="720"/>
      </w:pPr>
      <w:r>
        <w:t>b)</w:t>
      </w:r>
      <w:r>
        <w:tab/>
        <w:t>právnickým osobám, subjektům nebo orgánům, které jsou z více než 50 % přímo či nepřímo vlastněny některým ze subjektů uvedených v písmeni a), nebo</w:t>
      </w:r>
    </w:p>
    <w:p w14:paraId="22C171C9" w14:textId="77777777" w:rsidR="001344D6" w:rsidRDefault="001344D6" w:rsidP="00B84CD8">
      <w:pPr>
        <w:ind w:left="1440" w:hanging="720"/>
      </w:pPr>
      <w:r>
        <w:t>c)</w:t>
      </w:r>
      <w:r>
        <w:tab/>
        <w:t>fyzickým nebo právnickým osobám, subjektům nebo orgánům jednajícím jménem nebo na pokyn některého ze subjektů uvedených v písmenech a) nebo b).</w:t>
      </w:r>
    </w:p>
    <w:p w14:paraId="7236E70F" w14:textId="77777777" w:rsidR="001344D6" w:rsidRDefault="001344D6" w:rsidP="001344D6">
      <w:pPr>
        <w:ind w:left="720"/>
      </w:pPr>
      <w:r>
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</w:r>
    </w:p>
    <w:p w14:paraId="3F4B2FBF" w14:textId="77777777" w:rsidR="001344D6" w:rsidRPr="00211D28" w:rsidRDefault="001344D6" w:rsidP="001344D6">
      <w:pPr>
        <w:ind w:left="720"/>
      </w:pPr>
      <w:r>
        <w:t xml:space="preserve">Splnění podmínek Nařízení Rady (EU) 2022/576 ze dne 8. dubna 2022, kterým se mění </w:t>
      </w:r>
      <w:r w:rsidRPr="00211D28">
        <w:t xml:space="preserve">nařízení (EU) č. 833/2014 o omezujících opatřeních vzhledem k činnostem Ruska destabilizujícím situaci na Ukrajině, účastník prokáže předložením čestného prohlášení, které je součástí formuláře nabídky (příloha č. 1 výzvy k podání nabídky). </w:t>
      </w:r>
    </w:p>
    <w:p w14:paraId="695C3E67" w14:textId="4273919F" w:rsidR="001344D6" w:rsidRPr="00211D28" w:rsidRDefault="001344D6" w:rsidP="001344D6">
      <w:pPr>
        <w:ind w:left="705"/>
        <w:rPr>
          <w:b/>
          <w:u w:val="single"/>
        </w:rPr>
      </w:pPr>
      <w:r w:rsidRPr="00211D28">
        <w:rPr>
          <w:b/>
          <w:u w:val="single"/>
        </w:rPr>
        <w:t>Účastník, který nepředloží požadované čestné prohlášení, nebo u něhož zadavatel zjistí nesplnění omezujících opatření dle výše uvedeného nařízení, bude ze zadávacího řízení vyloučen/bude z výběrového řízení vyřazen.</w:t>
      </w:r>
    </w:p>
    <w:p w14:paraId="18063FA2" w14:textId="77777777" w:rsidR="00B84CD8" w:rsidRPr="00211D28" w:rsidRDefault="00B84CD8" w:rsidP="00F05231">
      <w:pPr>
        <w:ind w:left="705" w:hanging="705"/>
      </w:pPr>
    </w:p>
    <w:p w14:paraId="3CDA96AC" w14:textId="261024A0" w:rsidR="00F05231" w:rsidRPr="00AE4FFE" w:rsidRDefault="006D0F7D" w:rsidP="00F05231">
      <w:pPr>
        <w:ind w:left="705" w:hanging="705"/>
      </w:pPr>
      <w:r>
        <w:t>8</w:t>
      </w:r>
      <w:r w:rsidR="001344D6" w:rsidRPr="00211D28">
        <w:t>.</w:t>
      </w:r>
      <w:r w:rsidR="00A13600" w:rsidRPr="00211D28">
        <w:t>4</w:t>
      </w:r>
      <w:r w:rsidR="00F05231" w:rsidRPr="00211D28">
        <w:tab/>
        <w:t>Nedodržení obsahu nabídky a stanoveného způsobu prokazování skutečností uvedených v této výzvě je důvodem k vyřazení nabídky z dalšího posuzování.</w:t>
      </w:r>
    </w:p>
    <w:p w14:paraId="28D321B2" w14:textId="77777777" w:rsidR="00F05231" w:rsidRPr="00AE4FFE" w:rsidRDefault="00F05231" w:rsidP="00F05231">
      <w:pPr>
        <w:ind w:left="705" w:hanging="705"/>
      </w:pPr>
    </w:p>
    <w:p w14:paraId="46C08201" w14:textId="77777777" w:rsidR="00F05231" w:rsidRPr="00AE4FFE" w:rsidRDefault="00F05231" w:rsidP="00F05231">
      <w:pPr>
        <w:ind w:left="705" w:hanging="705"/>
      </w:pPr>
    </w:p>
    <w:p w14:paraId="0F3AFDA7" w14:textId="73D27F9D" w:rsidR="00D110ED" w:rsidRPr="00AE4FFE" w:rsidRDefault="00D110ED" w:rsidP="00506A81">
      <w:pPr>
        <w:ind w:left="705" w:hanging="705"/>
        <w:rPr>
          <w:b/>
          <w:color w:val="000000"/>
          <w:sz w:val="28"/>
          <w:szCs w:val="28"/>
        </w:rPr>
      </w:pPr>
    </w:p>
    <w:p w14:paraId="6521B0EE" w14:textId="77777777" w:rsidR="00F05231" w:rsidRPr="00AE4FFE" w:rsidRDefault="00F05231" w:rsidP="00F05231">
      <w:pPr>
        <w:ind w:left="705" w:hanging="705"/>
      </w:pPr>
    </w:p>
    <w:p w14:paraId="588D7C51" w14:textId="77777777" w:rsidR="00F05231" w:rsidRPr="00AE4FFE" w:rsidRDefault="00F05231" w:rsidP="00F05231">
      <w:pPr>
        <w:rPr>
          <w:szCs w:val="24"/>
        </w:rPr>
      </w:pPr>
    </w:p>
    <w:p w14:paraId="46E711CE" w14:textId="57FF2941" w:rsidR="00F05231" w:rsidRPr="00AE4FFE" w:rsidRDefault="00F05231" w:rsidP="00F05231">
      <w:pPr>
        <w:ind w:left="1410" w:hanging="1410"/>
        <w:rPr>
          <w:b/>
          <w:szCs w:val="24"/>
        </w:rPr>
      </w:pPr>
      <w:r w:rsidRPr="00AE4FFE">
        <w:rPr>
          <w:b/>
          <w:sz w:val="28"/>
          <w:szCs w:val="28"/>
        </w:rPr>
        <w:tab/>
      </w:r>
      <w:r w:rsidRPr="00AE4FFE">
        <w:rPr>
          <w:b/>
          <w:sz w:val="28"/>
          <w:szCs w:val="28"/>
        </w:rPr>
        <w:tab/>
      </w:r>
      <w:r w:rsidRPr="00AE4FFE">
        <w:rPr>
          <w:b/>
          <w:sz w:val="28"/>
          <w:szCs w:val="28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</w:r>
      <w:r w:rsidR="00E108AC">
        <w:rPr>
          <w:b/>
          <w:szCs w:val="24"/>
        </w:rPr>
        <w:tab/>
        <w:t xml:space="preserve">     </w:t>
      </w:r>
      <w:r w:rsidRPr="00AE4FFE">
        <w:rPr>
          <w:b/>
          <w:szCs w:val="24"/>
        </w:rPr>
        <w:t xml:space="preserve"> Ing. J</w:t>
      </w:r>
      <w:r w:rsidR="003A039B">
        <w:rPr>
          <w:b/>
          <w:szCs w:val="24"/>
        </w:rPr>
        <w:t>iří Košťál</w:t>
      </w:r>
    </w:p>
    <w:p w14:paraId="29A2F8A2" w14:textId="77777777" w:rsidR="00F05231" w:rsidRPr="00AE4FFE" w:rsidRDefault="00F05231" w:rsidP="00F05231">
      <w:pPr>
        <w:ind w:left="1410" w:hanging="1410"/>
        <w:rPr>
          <w:sz w:val="22"/>
        </w:rPr>
      </w:pP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</w:r>
      <w:r w:rsidRPr="00AE4FFE">
        <w:rPr>
          <w:sz w:val="22"/>
        </w:rPr>
        <w:tab/>
        <w:t xml:space="preserve">                ředitel školy</w:t>
      </w:r>
    </w:p>
    <w:p w14:paraId="6C292ECC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02F5410C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15CD236F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7064249A" w14:textId="0AF38DA1" w:rsidR="001344D6" w:rsidRDefault="00176C6E" w:rsidP="00F05231">
      <w:pPr>
        <w:ind w:left="1410" w:hanging="1410"/>
        <w:rPr>
          <w:sz w:val="22"/>
        </w:rPr>
      </w:pPr>
      <w:r>
        <w:rPr>
          <w:sz w:val="22"/>
        </w:rPr>
        <w:t xml:space="preserve">Příloha:   </w:t>
      </w:r>
      <w:r w:rsidR="001344D6">
        <w:rPr>
          <w:sz w:val="22"/>
        </w:rPr>
        <w:tab/>
        <w:t>1) Formulář nabídky</w:t>
      </w:r>
    </w:p>
    <w:p w14:paraId="79D50408" w14:textId="40011F01" w:rsidR="00F05231" w:rsidRPr="00AE4FFE" w:rsidRDefault="001344D6" w:rsidP="001344D6">
      <w:pPr>
        <w:ind w:left="1410"/>
        <w:rPr>
          <w:sz w:val="22"/>
        </w:rPr>
      </w:pPr>
      <w:r>
        <w:rPr>
          <w:sz w:val="22"/>
        </w:rPr>
        <w:t xml:space="preserve">2) </w:t>
      </w:r>
      <w:r w:rsidR="00176C6E">
        <w:rPr>
          <w:sz w:val="22"/>
        </w:rPr>
        <w:t>Návrh smlouvy – obchodní podmínky</w:t>
      </w:r>
    </w:p>
    <w:p w14:paraId="7C08AC46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73C605EB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0EDDF864" w14:textId="77777777" w:rsidR="00F05231" w:rsidRPr="00AE4FFE" w:rsidRDefault="00F05231" w:rsidP="00F05231">
      <w:pPr>
        <w:ind w:left="1410" w:hanging="1410"/>
        <w:rPr>
          <w:sz w:val="22"/>
        </w:rPr>
      </w:pPr>
    </w:p>
    <w:p w14:paraId="748EDD15" w14:textId="77777777" w:rsidR="00607749" w:rsidRPr="00AE4FFE" w:rsidRDefault="00607749"/>
    <w:sectPr w:rsidR="00607749" w:rsidRPr="00AE4FFE" w:rsidSect="00F052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252D7" w16cex:dateUtc="2021-07-28T07:43:00Z"/>
  <w16cex:commentExtensible w16cex:durableId="24B252D8" w16cex:dateUtc="2021-07-28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75F601" w16cid:durableId="24B252D7"/>
  <w16cid:commentId w16cid:paraId="1ADB82C9" w16cid:durableId="24B252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63FD" w14:textId="77777777" w:rsidR="009D7DCF" w:rsidRDefault="009D7DCF">
      <w:r>
        <w:separator/>
      </w:r>
    </w:p>
  </w:endnote>
  <w:endnote w:type="continuationSeparator" w:id="0">
    <w:p w14:paraId="5F59DFBD" w14:textId="77777777" w:rsidR="009D7DCF" w:rsidRDefault="009D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161306"/>
      <w:docPartObj>
        <w:docPartGallery w:val="Page Numbers (Bottom of Page)"/>
        <w:docPartUnique/>
      </w:docPartObj>
    </w:sdtPr>
    <w:sdtEndPr/>
    <w:sdtContent>
      <w:p w14:paraId="5335ED2E" w14:textId="3A92E707" w:rsidR="0031492C" w:rsidRDefault="00706F04">
        <w:pPr>
          <w:pStyle w:val="Zpat"/>
          <w:jc w:val="right"/>
        </w:pPr>
        <w:r>
          <w:fldChar w:fldCharType="begin"/>
        </w:r>
        <w:r w:rsidR="0031492C">
          <w:instrText xml:space="preserve"> PAGE   \* MERGEFORMAT </w:instrText>
        </w:r>
        <w:r>
          <w:fldChar w:fldCharType="separate"/>
        </w:r>
        <w:r w:rsidR="0040079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6D8D24E" w14:textId="77777777" w:rsidR="0031492C" w:rsidRDefault="00314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37766" w14:textId="77777777" w:rsidR="009D7DCF" w:rsidRDefault="009D7DCF">
      <w:r>
        <w:separator/>
      </w:r>
    </w:p>
  </w:footnote>
  <w:footnote w:type="continuationSeparator" w:id="0">
    <w:p w14:paraId="5C0BF950" w14:textId="77777777" w:rsidR="009D7DCF" w:rsidRDefault="009D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6521" w14:textId="2AAAEDBB" w:rsidR="00E108AC" w:rsidRDefault="001840D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8AB29" wp14:editId="6A571AC5">
              <wp:simplePos x="0" y="0"/>
              <wp:positionH relativeFrom="column">
                <wp:posOffset>-164465</wp:posOffset>
              </wp:positionH>
              <wp:positionV relativeFrom="paragraph">
                <wp:posOffset>-217170</wp:posOffset>
              </wp:positionV>
              <wp:extent cx="5919470" cy="477520"/>
              <wp:effectExtent l="0" t="0" r="5080" b="0"/>
              <wp:wrapTight wrapText="bothSides">
                <wp:wrapPolygon edited="0">
                  <wp:start x="15849" y="0"/>
                  <wp:lineTo x="0" y="0"/>
                  <wp:lineTo x="0" y="20681"/>
                  <wp:lineTo x="15849" y="20681"/>
                  <wp:lineTo x="21549" y="20681"/>
                  <wp:lineTo x="21549" y="0"/>
                  <wp:lineTo x="15849" y="0"/>
                </wp:wrapPolygon>
              </wp:wrapTight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19470" cy="477520"/>
                        <a:chOff x="0" y="0"/>
                        <a:chExt cx="5919665" cy="477520"/>
                      </a:xfrm>
                    </wpg:grpSpPr>
                    <pic:pic xmlns:pic="http://schemas.openxmlformats.org/drawingml/2006/picture">
                      <pic:nvPicPr>
                        <pic:cNvPr id="1" name="Obrázek 1" descr="\\10.149.80.2\Spolecne_dokumenty\Osobni\Kalinova\obrázky - loga\jihomoravský kraj nové 2019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631"/>
                          <a:ext cx="187642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ázek 2" descr="\\10.149.80.2\Spolecne_dokumenty\Osobni\Kalinova\obrázky - loga\logo SŠSŘ B-B po velké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6615" y="0"/>
                          <a:ext cx="154305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\\10.149.80.2\Spolecne_dokumenty\Osobni\Kalinova\obrázky - loga\ČR - logotyp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5323" y="35169"/>
                          <a:ext cx="176212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DF4120E" id="Skupina 4" o:spid="_x0000_s1026" style="position:absolute;margin-left:-12.95pt;margin-top:-17.1pt;width:466.1pt;height:37.6pt;z-index:251659264" coordsize="59196,4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156;width:18764;height: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SIm/DAAAA2gAAAA8AAABkcnMvZG93bnJldi54bWxET0trAjEQvhf8D2GEXopm7aGV1Si2tMVD&#10;sfUB4m3cjJvFzWS7iev6741Q8DR8fM8ZT1tbioZqXzhWMOgnIIgzpwvOFWzWn70hCB+QNZaOScGF&#10;PEwnnYcxptqdeUnNKuQihrBPUYEJoUql9Jkhi77vKuLIHVxtMURY51LXeI7htpTPSfIiLRYcGwxW&#10;9G4oO65OVsF2sDNvf1+nZvFNP/vkSf9+vDYzpR677WwEIlAb7uJ/91zH+XB75Xbl5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5Iib8MAAADaAAAADwAAAAAAAAAAAAAAAACf&#10;AgAAZHJzL2Rvd25yZXYueG1sUEsFBgAAAAAEAAQA9wAAAI8DAAAAAA==&#10;">
                <v:imagedata r:id="rId4" o:title="jihomoravský kraj nové 2019"/>
                <v:path arrowok="t"/>
              </v:shape>
              <v:shape id="Obrázek 2" o:spid="_x0000_s1028" type="#_x0000_t75" style="position:absolute;left:43766;width:15430;height:4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jU5LAAAAA2gAAAA8AAABkcnMvZG93bnJldi54bWxEj0GLwjAUhO8L/ofwBC+LplZZpBpFFNGr&#10;rkiPj+bZVpuX0kSt/94IgsdhZr5hZovWVOJOjSstKxgOIhDEmdUl5wqO/5v+BITzyBory6TgSQ4W&#10;887PDBNtH7yn+8HnIkDYJaig8L5OpHRZQQbdwNbEwTvbxqAPssmlbvAR4KaScRT9SYMlh4UCa1oV&#10;lF0PN6MgPcrTNR1V6Uhv8aTj1WX8G6+V6nXb5RSEp9Z/w5/2TiuI4X0l3AA5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NTksAAAADaAAAADwAAAAAAAAAAAAAAAACfAgAA&#10;ZHJzL2Rvd25yZXYueG1sUEsFBgAAAAAEAAQA9wAAAIwDAAAAAA==&#10;">
                <v:imagedata r:id="rId5" o:title="logo SŠSŘ B-B po velké"/>
                <v:path arrowok="t"/>
              </v:shape>
              <v:shape id="Obrázek 3" o:spid="_x0000_s1029" type="#_x0000_t75" style="position:absolute;left:21453;top:351;width:17621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Ou9DFAAAA2gAAAA8AAABkcnMvZG93bnJldi54bWxEj19Lw0AQxN8Fv8Oxgm/20r9o2muRgih9&#10;aa1a+rjktkkwtxtz1ybtp/cKgo/DzPyGmS06V6kTNb4UNtDvJaCIM7El5wY+P14eHkH5gGyxEiYD&#10;Z/KwmN/ezDC10vI7nbYhVxHCPkUDRQh1qrXPCnLoe1ITR+8gjcMQZZNr22Ab4a7SgySZaIclx4UC&#10;a1oWlH1vj86AXIar8Xq0b48/k033+vUkOxntjbm/656noAJ14T/8136zBoZwvRJvgJ7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zrvQxQAAANoAAAAPAAAAAAAAAAAAAAAA&#10;AJ8CAABkcnMvZG93bnJldi54bWxQSwUGAAAAAAQABAD3AAAAkQMAAAAA&#10;">
                <v:imagedata r:id="rId6" o:title="ČR - logotyp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E62"/>
    <w:multiLevelType w:val="hybridMultilevel"/>
    <w:tmpl w:val="54327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787"/>
    <w:multiLevelType w:val="hybridMultilevel"/>
    <w:tmpl w:val="48F2EA48"/>
    <w:lvl w:ilvl="0" w:tplc="B83661E2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AB5E29"/>
    <w:multiLevelType w:val="hybridMultilevel"/>
    <w:tmpl w:val="C6D0A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97920"/>
    <w:multiLevelType w:val="hybridMultilevel"/>
    <w:tmpl w:val="44D4CBF0"/>
    <w:lvl w:ilvl="0" w:tplc="5250617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6A87"/>
    <w:multiLevelType w:val="hybridMultilevel"/>
    <w:tmpl w:val="29BEEC78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-2105" w:hanging="360"/>
      </w:pPr>
    </w:lvl>
    <w:lvl w:ilvl="2" w:tplc="0405001B">
      <w:start w:val="1"/>
      <w:numFmt w:val="lowerRoman"/>
      <w:lvlText w:val="%3."/>
      <w:lvlJc w:val="right"/>
      <w:pPr>
        <w:ind w:left="-1385" w:hanging="180"/>
      </w:pPr>
    </w:lvl>
    <w:lvl w:ilvl="3" w:tplc="0405000F">
      <w:start w:val="1"/>
      <w:numFmt w:val="decimal"/>
      <w:lvlText w:val="%4."/>
      <w:lvlJc w:val="left"/>
      <w:pPr>
        <w:ind w:left="-665" w:hanging="360"/>
      </w:pPr>
    </w:lvl>
    <w:lvl w:ilvl="4" w:tplc="04050019">
      <w:start w:val="1"/>
      <w:numFmt w:val="lowerLetter"/>
      <w:lvlText w:val="%5."/>
      <w:lvlJc w:val="left"/>
      <w:pPr>
        <w:ind w:left="55" w:hanging="360"/>
      </w:pPr>
    </w:lvl>
    <w:lvl w:ilvl="5" w:tplc="0405001B">
      <w:start w:val="1"/>
      <w:numFmt w:val="lowerRoman"/>
      <w:lvlText w:val="%6."/>
      <w:lvlJc w:val="right"/>
      <w:pPr>
        <w:ind w:left="775" w:hanging="180"/>
      </w:pPr>
    </w:lvl>
    <w:lvl w:ilvl="6" w:tplc="0405000F">
      <w:start w:val="1"/>
      <w:numFmt w:val="decimal"/>
      <w:lvlText w:val="%7."/>
      <w:lvlJc w:val="left"/>
      <w:pPr>
        <w:ind w:left="1495" w:hanging="360"/>
      </w:pPr>
    </w:lvl>
    <w:lvl w:ilvl="7" w:tplc="04050019">
      <w:start w:val="1"/>
      <w:numFmt w:val="lowerLetter"/>
      <w:lvlText w:val="%8."/>
      <w:lvlJc w:val="left"/>
      <w:pPr>
        <w:ind w:left="2215" w:hanging="360"/>
      </w:pPr>
    </w:lvl>
    <w:lvl w:ilvl="8" w:tplc="0405001B" w:tentative="1">
      <w:start w:val="1"/>
      <w:numFmt w:val="lowerRoman"/>
      <w:lvlText w:val="%9."/>
      <w:lvlJc w:val="right"/>
      <w:pPr>
        <w:ind w:left="2935" w:hanging="180"/>
      </w:pPr>
    </w:lvl>
  </w:abstractNum>
  <w:abstractNum w:abstractNumId="5" w15:restartNumberingAfterBreak="0">
    <w:nsid w:val="5228197E"/>
    <w:multiLevelType w:val="hybridMultilevel"/>
    <w:tmpl w:val="5E9E6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A7655"/>
    <w:multiLevelType w:val="hybridMultilevel"/>
    <w:tmpl w:val="19D8BB6C"/>
    <w:lvl w:ilvl="0" w:tplc="EE8E3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C3A5BA2"/>
    <w:multiLevelType w:val="hybridMultilevel"/>
    <w:tmpl w:val="30B0448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31"/>
    <w:rsid w:val="00025618"/>
    <w:rsid w:val="00037F34"/>
    <w:rsid w:val="000716FB"/>
    <w:rsid w:val="00083410"/>
    <w:rsid w:val="00086D5F"/>
    <w:rsid w:val="0009625B"/>
    <w:rsid w:val="000A42E7"/>
    <w:rsid w:val="000C1EAC"/>
    <w:rsid w:val="000F6471"/>
    <w:rsid w:val="0010665A"/>
    <w:rsid w:val="001344D6"/>
    <w:rsid w:val="00176C6E"/>
    <w:rsid w:val="001840DD"/>
    <w:rsid w:val="001C086E"/>
    <w:rsid w:val="00210F67"/>
    <w:rsid w:val="00211D28"/>
    <w:rsid w:val="002134D1"/>
    <w:rsid w:val="002205DD"/>
    <w:rsid w:val="00223B48"/>
    <w:rsid w:val="00282846"/>
    <w:rsid w:val="002A57CE"/>
    <w:rsid w:val="002C27C8"/>
    <w:rsid w:val="002C4510"/>
    <w:rsid w:val="002C705B"/>
    <w:rsid w:val="002F3091"/>
    <w:rsid w:val="002F7386"/>
    <w:rsid w:val="00312B16"/>
    <w:rsid w:val="0031492C"/>
    <w:rsid w:val="003171BB"/>
    <w:rsid w:val="003179BA"/>
    <w:rsid w:val="00325B56"/>
    <w:rsid w:val="00336A15"/>
    <w:rsid w:val="00341253"/>
    <w:rsid w:val="00353F7D"/>
    <w:rsid w:val="003709D4"/>
    <w:rsid w:val="003817F6"/>
    <w:rsid w:val="003A039B"/>
    <w:rsid w:val="00400793"/>
    <w:rsid w:val="0040463A"/>
    <w:rsid w:val="004058CA"/>
    <w:rsid w:val="004226AC"/>
    <w:rsid w:val="004327D9"/>
    <w:rsid w:val="004416F1"/>
    <w:rsid w:val="004C55A7"/>
    <w:rsid w:val="004E47EF"/>
    <w:rsid w:val="00506A81"/>
    <w:rsid w:val="005107D1"/>
    <w:rsid w:val="00510945"/>
    <w:rsid w:val="0057373C"/>
    <w:rsid w:val="00591E8E"/>
    <w:rsid w:val="005B0571"/>
    <w:rsid w:val="005E308F"/>
    <w:rsid w:val="005F7198"/>
    <w:rsid w:val="006056E7"/>
    <w:rsid w:val="00607749"/>
    <w:rsid w:val="00607D26"/>
    <w:rsid w:val="00636C89"/>
    <w:rsid w:val="00663125"/>
    <w:rsid w:val="0067422F"/>
    <w:rsid w:val="00683FA2"/>
    <w:rsid w:val="00697CFB"/>
    <w:rsid w:val="006A6054"/>
    <w:rsid w:val="006D0F7D"/>
    <w:rsid w:val="006E539A"/>
    <w:rsid w:val="00706F04"/>
    <w:rsid w:val="0071556E"/>
    <w:rsid w:val="00732730"/>
    <w:rsid w:val="007A2DEB"/>
    <w:rsid w:val="007A46D3"/>
    <w:rsid w:val="007B689E"/>
    <w:rsid w:val="007D5CCF"/>
    <w:rsid w:val="007D6351"/>
    <w:rsid w:val="007E03B8"/>
    <w:rsid w:val="007F0850"/>
    <w:rsid w:val="007F7988"/>
    <w:rsid w:val="00803FEF"/>
    <w:rsid w:val="0086386E"/>
    <w:rsid w:val="008A0F97"/>
    <w:rsid w:val="008A38EA"/>
    <w:rsid w:val="008B5F52"/>
    <w:rsid w:val="008C17D3"/>
    <w:rsid w:val="008F6120"/>
    <w:rsid w:val="009014A5"/>
    <w:rsid w:val="00936246"/>
    <w:rsid w:val="00972202"/>
    <w:rsid w:val="0098613A"/>
    <w:rsid w:val="009B1A43"/>
    <w:rsid w:val="009B31CB"/>
    <w:rsid w:val="009D7DCF"/>
    <w:rsid w:val="009F3959"/>
    <w:rsid w:val="00A05F65"/>
    <w:rsid w:val="00A13600"/>
    <w:rsid w:val="00A5715D"/>
    <w:rsid w:val="00A61DF9"/>
    <w:rsid w:val="00A87242"/>
    <w:rsid w:val="00AA2EA6"/>
    <w:rsid w:val="00AE4FFE"/>
    <w:rsid w:val="00AF7EEC"/>
    <w:rsid w:val="00B35398"/>
    <w:rsid w:val="00B533C4"/>
    <w:rsid w:val="00B62CF7"/>
    <w:rsid w:val="00B67879"/>
    <w:rsid w:val="00B84CD8"/>
    <w:rsid w:val="00BB4A14"/>
    <w:rsid w:val="00BE39CE"/>
    <w:rsid w:val="00C22373"/>
    <w:rsid w:val="00C91062"/>
    <w:rsid w:val="00CC42CE"/>
    <w:rsid w:val="00CC6F2E"/>
    <w:rsid w:val="00CC7071"/>
    <w:rsid w:val="00CD62B1"/>
    <w:rsid w:val="00CF52B4"/>
    <w:rsid w:val="00D110ED"/>
    <w:rsid w:val="00D3198C"/>
    <w:rsid w:val="00D65B93"/>
    <w:rsid w:val="00D67ED1"/>
    <w:rsid w:val="00D82E41"/>
    <w:rsid w:val="00DD40E7"/>
    <w:rsid w:val="00DD6A1E"/>
    <w:rsid w:val="00DD6CEF"/>
    <w:rsid w:val="00DE3D98"/>
    <w:rsid w:val="00DF62B7"/>
    <w:rsid w:val="00E02E4B"/>
    <w:rsid w:val="00E108AC"/>
    <w:rsid w:val="00E32C49"/>
    <w:rsid w:val="00E468D4"/>
    <w:rsid w:val="00E63ADC"/>
    <w:rsid w:val="00E66489"/>
    <w:rsid w:val="00EE1D1B"/>
    <w:rsid w:val="00F05231"/>
    <w:rsid w:val="00F352A0"/>
    <w:rsid w:val="00FA6C21"/>
    <w:rsid w:val="00FE4E3A"/>
    <w:rsid w:val="00FE754A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6C318"/>
  <w15:docId w15:val="{F95BFF4A-ABA9-448E-B5C6-3A69D2CA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Arial Narro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39A"/>
    <w:pPr>
      <w:jc w:val="both"/>
    </w:pPr>
    <w:rPr>
      <w:rFonts w:ascii="Times New Roman" w:eastAsia="Calibri" w:hAnsi="Times New Roman" w:cs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052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231"/>
    <w:rPr>
      <w:rFonts w:ascii="Times New Roman" w:eastAsia="Calibri" w:hAnsi="Times New Roman" w:cs="Times New Roman"/>
      <w:sz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F0523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5231"/>
    <w:pPr>
      <w:ind w:left="720"/>
      <w:contextualSpacing/>
    </w:pPr>
  </w:style>
  <w:style w:type="paragraph" w:styleId="Podnadpis">
    <w:name w:val="Subtitle"/>
    <w:basedOn w:val="Normln"/>
    <w:next w:val="Zkladntext"/>
    <w:link w:val="PodnadpisChar"/>
    <w:uiPriority w:val="11"/>
    <w:qFormat/>
    <w:rsid w:val="00F05231"/>
    <w:pPr>
      <w:suppressAutoHyphens/>
    </w:pPr>
    <w:rPr>
      <w:rFonts w:eastAsia="Times New Roman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F05231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52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5231"/>
    <w:rPr>
      <w:rFonts w:ascii="Times New Roman" w:eastAsia="Calibri" w:hAnsi="Times New Roman" w:cs="Times New Roman"/>
      <w:sz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E108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8AC"/>
    <w:rPr>
      <w:rFonts w:ascii="Times New Roman" w:eastAsia="Calibri" w:hAnsi="Times New Roman" w:cs="Times New Roman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8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8AC"/>
    <w:rPr>
      <w:rFonts w:ascii="Tahoma" w:eastAsia="Calibri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2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22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2202"/>
    <w:rPr>
      <w:rFonts w:ascii="Times New Roman" w:eastAsia="Calibri" w:hAnsi="Times New Roman" w:cs="Times New Roman"/>
      <w:sz w:val="20"/>
      <w:szCs w:val="20"/>
      <w:lang w:val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A87242"/>
    <w:pPr>
      <w:jc w:val="left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A8724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373"/>
    <w:rPr>
      <w:rFonts w:ascii="Times New Roman" w:eastAsia="Calibri" w:hAnsi="Times New Roman" w:cs="Times New Roman"/>
      <w:b/>
      <w:bCs/>
      <w:sz w:val="20"/>
      <w:szCs w:val="2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6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arova@soubosonoh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ceskerucicky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134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D01F-EA84-467D-BCF4-BE362DED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1766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Zdeněk Mokrý</Company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Mokrý</dc:creator>
  <cp:lastModifiedBy>Prachařová Hedvika</cp:lastModifiedBy>
  <cp:revision>13</cp:revision>
  <cp:lastPrinted>2023-08-11T10:08:00Z</cp:lastPrinted>
  <dcterms:created xsi:type="dcterms:W3CDTF">2022-08-26T04:05:00Z</dcterms:created>
  <dcterms:modified xsi:type="dcterms:W3CDTF">2025-08-12T10:51:00Z</dcterms:modified>
</cp:coreProperties>
</file>