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32F609" w14:textId="77777777" w:rsidR="006E41ED" w:rsidRPr="009B2F12" w:rsidRDefault="006E41ED" w:rsidP="006E41ED">
      <w:pPr>
        <w:rPr>
          <w:b/>
          <w:sz w:val="32"/>
          <w:szCs w:val="32"/>
          <w:u w:val="single"/>
        </w:rPr>
      </w:pPr>
      <w:bookmarkStart w:id="0" w:name="_Hlk202327202"/>
      <w:r w:rsidRPr="00F8534E">
        <w:rPr>
          <w:b/>
          <w:sz w:val="32"/>
          <w:szCs w:val="32"/>
          <w:u w:val="single"/>
        </w:rPr>
        <w:t xml:space="preserve">II/383 Ochoz u Brna </w:t>
      </w:r>
      <w:r>
        <w:rPr>
          <w:b/>
          <w:sz w:val="32"/>
          <w:szCs w:val="32"/>
          <w:u w:val="single"/>
        </w:rPr>
        <w:t>–</w:t>
      </w:r>
      <w:r w:rsidRPr="00F8534E">
        <w:rPr>
          <w:b/>
          <w:sz w:val="32"/>
          <w:szCs w:val="32"/>
          <w:u w:val="single"/>
        </w:rPr>
        <w:t xml:space="preserve"> </w:t>
      </w:r>
      <w:r w:rsidRPr="009B2F12">
        <w:rPr>
          <w:b/>
          <w:sz w:val="32"/>
          <w:szCs w:val="32"/>
          <w:u w:val="single"/>
        </w:rPr>
        <w:t>Hostěnice</w:t>
      </w:r>
      <w:r>
        <w:rPr>
          <w:b/>
          <w:sz w:val="32"/>
          <w:szCs w:val="32"/>
          <w:u w:val="single"/>
        </w:rPr>
        <w:t>, svodidla</w:t>
      </w:r>
      <w:r w:rsidRPr="009B2F12">
        <w:rPr>
          <w:b/>
          <w:sz w:val="32"/>
          <w:szCs w:val="32"/>
          <w:u w:val="single"/>
        </w:rPr>
        <w:t xml:space="preserve"> – BSP</w:t>
      </w:r>
    </w:p>
    <w:bookmarkEnd w:id="0"/>
    <w:p w14:paraId="2332F60A" w14:textId="426DCCAB" w:rsidR="00074C62" w:rsidRPr="00CE46DF" w:rsidRDefault="00074C62" w:rsidP="00074C62">
      <w:pPr>
        <w:rPr>
          <w:sz w:val="28"/>
          <w:szCs w:val="28"/>
        </w:rPr>
      </w:pPr>
      <w:r w:rsidRPr="00CE46DF">
        <w:rPr>
          <w:sz w:val="28"/>
          <w:szCs w:val="28"/>
        </w:rPr>
        <w:t>SO</w:t>
      </w:r>
      <w:r w:rsidR="00035FDB">
        <w:rPr>
          <w:sz w:val="28"/>
          <w:szCs w:val="28"/>
        </w:rPr>
        <w:t>-</w:t>
      </w:r>
      <w:r w:rsidRPr="00CE46DF">
        <w:rPr>
          <w:sz w:val="28"/>
          <w:szCs w:val="28"/>
        </w:rPr>
        <w:t>10</w:t>
      </w:r>
      <w:r>
        <w:rPr>
          <w:sz w:val="28"/>
          <w:szCs w:val="28"/>
        </w:rPr>
        <w:t>4</w:t>
      </w:r>
      <w:r w:rsidRPr="00CE46DF">
        <w:rPr>
          <w:sz w:val="28"/>
          <w:szCs w:val="28"/>
        </w:rPr>
        <w:t xml:space="preserve"> / km 15,</w:t>
      </w:r>
      <w:r>
        <w:rPr>
          <w:sz w:val="28"/>
          <w:szCs w:val="28"/>
        </w:rPr>
        <w:t>668</w:t>
      </w:r>
      <w:r w:rsidRPr="00CE46DF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</w:t>
      </w:r>
      <w:r w:rsidRPr="00CE46DF">
        <w:rPr>
          <w:sz w:val="28"/>
          <w:szCs w:val="28"/>
        </w:rPr>
        <w:t>15,</w:t>
      </w:r>
      <w:r>
        <w:rPr>
          <w:sz w:val="28"/>
          <w:szCs w:val="28"/>
        </w:rPr>
        <w:t>86</w:t>
      </w:r>
      <w:r w:rsidR="00646DEB">
        <w:rPr>
          <w:sz w:val="28"/>
          <w:szCs w:val="28"/>
        </w:rPr>
        <w:t>4</w:t>
      </w:r>
      <w:r w:rsidRPr="00CE46D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/ </w:t>
      </w:r>
      <w:r w:rsidRPr="00CE46DF">
        <w:rPr>
          <w:sz w:val="28"/>
          <w:szCs w:val="28"/>
        </w:rPr>
        <w:t xml:space="preserve">vpravo ve směru staničení </w:t>
      </w:r>
    </w:p>
    <w:p w14:paraId="2332F60B" w14:textId="77777777" w:rsidR="00F26C0B" w:rsidRDefault="00F26C0B" w:rsidP="00F26C0B">
      <w:pPr>
        <w:pStyle w:val="Odstavecseseznamem"/>
        <w:numPr>
          <w:ilvl w:val="0"/>
          <w:numId w:val="2"/>
        </w:numPr>
      </w:pPr>
      <w:r>
        <w:t xml:space="preserve">výměna ocelových svodidel (zadržitelnost </w:t>
      </w:r>
      <w:r w:rsidRPr="00646DEB">
        <w:rPr>
          <w:b/>
        </w:rPr>
        <w:t>N2</w:t>
      </w:r>
      <w:r>
        <w:t>, odstranění stávajících a osazení nových)</w:t>
      </w:r>
    </w:p>
    <w:p w14:paraId="2332F60C" w14:textId="17B6C9C7"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646DEB">
        <w:rPr>
          <w:b/>
        </w:rPr>
        <w:t xml:space="preserve">km </w:t>
      </w:r>
      <w:r w:rsidR="007D022E" w:rsidRPr="00646DEB">
        <w:rPr>
          <w:b/>
        </w:rPr>
        <w:t>15</w:t>
      </w:r>
      <w:r w:rsidR="001F2177" w:rsidRPr="00646DEB">
        <w:rPr>
          <w:b/>
        </w:rPr>
        <w:t>,</w:t>
      </w:r>
      <w:r w:rsidR="004A1DB6" w:rsidRPr="00646DEB">
        <w:rPr>
          <w:b/>
        </w:rPr>
        <w:t>668</w:t>
      </w:r>
      <w:r w:rsidR="0090062C" w:rsidRPr="00646DEB">
        <w:rPr>
          <w:b/>
        </w:rPr>
        <w:t xml:space="preserve"> </w:t>
      </w:r>
      <w:r w:rsidR="00205F93" w:rsidRPr="00646DEB">
        <w:rPr>
          <w:b/>
        </w:rPr>
        <w:t>– 15</w:t>
      </w:r>
      <w:r w:rsidR="001F2177" w:rsidRPr="00646DEB">
        <w:rPr>
          <w:b/>
        </w:rPr>
        <w:t>,</w:t>
      </w:r>
      <w:r w:rsidR="004A1DB6" w:rsidRPr="00646DEB">
        <w:rPr>
          <w:b/>
        </w:rPr>
        <w:t>86</w:t>
      </w:r>
      <w:r w:rsidR="00646DEB" w:rsidRPr="00646DEB">
        <w:rPr>
          <w:b/>
        </w:rPr>
        <w:t>4</w:t>
      </w:r>
    </w:p>
    <w:p w14:paraId="2332F60D" w14:textId="03BA6F5E"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4A1DB6">
        <w:t>19</w:t>
      </w:r>
      <w:r w:rsidR="00646DEB">
        <w:t>6</w:t>
      </w:r>
      <w:r w:rsidR="001F2177">
        <w:t xml:space="preserve"> </w:t>
      </w:r>
      <w:r w:rsidR="004614DC">
        <w:t xml:space="preserve">m, </w:t>
      </w:r>
      <w:r w:rsidR="009B1E56">
        <w:t xml:space="preserve">délka svodidel </w:t>
      </w:r>
      <w:bookmarkStart w:id="1" w:name="_GoBack"/>
      <w:r w:rsidR="004A1DB6" w:rsidRPr="00646DEB">
        <w:rPr>
          <w:b/>
        </w:rPr>
        <w:t>19</w:t>
      </w:r>
      <w:r w:rsidR="00646DEB" w:rsidRPr="00646DEB">
        <w:rPr>
          <w:b/>
        </w:rPr>
        <w:t>6</w:t>
      </w:r>
      <w:r w:rsidR="005322B7" w:rsidRPr="00646DEB">
        <w:rPr>
          <w:b/>
        </w:rPr>
        <w:t xml:space="preserve"> m</w:t>
      </w:r>
      <w:bookmarkEnd w:id="1"/>
    </w:p>
    <w:p w14:paraId="2332F60E" w14:textId="77777777" w:rsidR="00695E48" w:rsidRPr="0056687D" w:rsidRDefault="005322B7" w:rsidP="00646DEB">
      <w:pPr>
        <w:pStyle w:val="Odstavecseseznamem"/>
        <w:numPr>
          <w:ilvl w:val="1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7D022E">
        <w:t>15</w:t>
      </w:r>
      <w:r w:rsidR="001F2177">
        <w:t>,</w:t>
      </w:r>
      <w:r w:rsidR="004A1DB6">
        <w:t>668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14:paraId="2332F60F" w14:textId="31BFFAA1" w:rsidR="00695E48" w:rsidRDefault="009B1E56" w:rsidP="00646DEB">
      <w:pPr>
        <w:pStyle w:val="Odstavecseseznamem"/>
        <w:numPr>
          <w:ilvl w:val="1"/>
          <w:numId w:val="2"/>
        </w:numPr>
      </w:pPr>
      <w:r>
        <w:t xml:space="preserve">v km </w:t>
      </w:r>
      <w:r w:rsidR="00205F93">
        <w:t>15</w:t>
      </w:r>
      <w:r w:rsidR="001F2177">
        <w:t>,</w:t>
      </w:r>
      <w:r w:rsidR="004A1DB6">
        <w:t>86</w:t>
      </w:r>
      <w:r w:rsidR="00646DEB">
        <w:t>4</w:t>
      </w:r>
      <w:r w:rsidR="004A1DB6">
        <w:t xml:space="preserve"> napojení </w:t>
      </w:r>
      <w:r w:rsidR="004A1DB6" w:rsidRPr="00074C62">
        <w:rPr>
          <w:color w:val="FF0000"/>
          <w:highlight w:val="yellow"/>
        </w:rPr>
        <w:t xml:space="preserve">průběžně na </w:t>
      </w:r>
      <w:proofErr w:type="gramStart"/>
      <w:r w:rsidR="008F216B" w:rsidRPr="00074C62">
        <w:rPr>
          <w:color w:val="FF0000"/>
          <w:highlight w:val="yellow"/>
        </w:rPr>
        <w:t>nové</w:t>
      </w:r>
      <w:proofErr w:type="gramEnd"/>
      <w:r w:rsidR="004A1DB6" w:rsidRPr="00074C62">
        <w:rPr>
          <w:color w:val="FF0000"/>
          <w:highlight w:val="yellow"/>
        </w:rPr>
        <w:t xml:space="preserve"> svodidla</w:t>
      </w:r>
      <w:r w:rsidR="008F216B" w:rsidRPr="00074C62">
        <w:rPr>
          <w:color w:val="FF0000"/>
          <w:highlight w:val="yellow"/>
        </w:rPr>
        <w:t xml:space="preserve"> SO</w:t>
      </w:r>
      <w:r w:rsidR="00035FDB">
        <w:rPr>
          <w:color w:val="FF0000"/>
          <w:highlight w:val="yellow"/>
        </w:rPr>
        <w:t>-</w:t>
      </w:r>
      <w:r w:rsidR="008F216B" w:rsidRPr="00074C62">
        <w:rPr>
          <w:color w:val="FF0000"/>
          <w:highlight w:val="yellow"/>
        </w:rPr>
        <w:t>105</w:t>
      </w:r>
    </w:p>
    <w:p w14:paraId="2332F610" w14:textId="1A9D7D40" w:rsidR="00705ED7" w:rsidRPr="00646DEB" w:rsidRDefault="00646DEB" w:rsidP="00646DEB">
      <w:pPr>
        <w:pStyle w:val="Odstavecseseznamem"/>
        <w:numPr>
          <w:ilvl w:val="0"/>
          <w:numId w:val="2"/>
        </w:numPr>
        <w:rPr>
          <w:b/>
        </w:rPr>
      </w:pPr>
      <w:r>
        <w:t xml:space="preserve">osazení svodidlových </w:t>
      </w:r>
      <w:r w:rsidRPr="00766DFA">
        <w:rPr>
          <w:b/>
        </w:rPr>
        <w:t>směrových sloupků</w:t>
      </w:r>
      <w:r>
        <w:t xml:space="preserve"> včetně </w:t>
      </w:r>
      <w:r w:rsidRPr="00766DFA">
        <w:rPr>
          <w:b/>
        </w:rPr>
        <w:t>svodidlových odrazek</w:t>
      </w:r>
      <w:r>
        <w:t xml:space="preserve"> – </w:t>
      </w:r>
      <w:r>
        <w:rPr>
          <w:b/>
        </w:rPr>
        <w:t>13</w:t>
      </w:r>
      <w:r w:rsidR="007F6113" w:rsidRPr="00646DEB">
        <w:rPr>
          <w:b/>
        </w:rPr>
        <w:t xml:space="preserve"> ks</w:t>
      </w:r>
    </w:p>
    <w:p w14:paraId="2332F611" w14:textId="77777777" w:rsidR="00074C62" w:rsidRPr="006D6728" w:rsidRDefault="00074C62" w:rsidP="00074C62">
      <w:pPr>
        <w:pStyle w:val="Odstavecseseznamem"/>
        <w:numPr>
          <w:ilvl w:val="0"/>
          <w:numId w:val="2"/>
        </w:numPr>
        <w:spacing w:line="254" w:lineRule="auto"/>
      </w:pPr>
      <w:r>
        <w:t>p</w:t>
      </w:r>
      <w:r w:rsidRPr="006D6728">
        <w:t>rojektová dokumentace dopravního značení uzavírky, včetně projednání s dotčenými orgány a zajištění stanovení přechodného dopravního značení (DIO) a realizace</w:t>
      </w:r>
    </w:p>
    <w:p w14:paraId="2332F612" w14:textId="77777777" w:rsidR="00074C62" w:rsidRPr="006D6728" w:rsidRDefault="00074C62" w:rsidP="00074C62">
      <w:pPr>
        <w:pStyle w:val="Odstavecseseznamem"/>
        <w:numPr>
          <w:ilvl w:val="0"/>
          <w:numId w:val="2"/>
        </w:numPr>
        <w:spacing w:line="254" w:lineRule="auto"/>
      </w:pPr>
      <w:r>
        <w:t>f</w:t>
      </w:r>
      <w:r w:rsidRPr="006D6728">
        <w:t xml:space="preserve">otodokumentace provádění stavby, vč. fotodokumentace stavu blízkých nemovitostí </w:t>
      </w:r>
    </w:p>
    <w:p w14:paraId="2332F613" w14:textId="77777777" w:rsidR="00074C62" w:rsidRPr="006D6728" w:rsidRDefault="00074C62" w:rsidP="00074C62">
      <w:pPr>
        <w:pStyle w:val="Odstavecseseznamem"/>
        <w:numPr>
          <w:ilvl w:val="0"/>
          <w:numId w:val="2"/>
        </w:numPr>
        <w:spacing w:line="254" w:lineRule="auto"/>
      </w:pPr>
      <w:r>
        <w:t>z</w:t>
      </w:r>
      <w:r w:rsidRPr="006D6728">
        <w:t>ajištění provedení a výstupů veškerých zkoušek a revizí, certifikáty a prohlášení o shodě použitých materiálů a výrobků, doklady o nakládání s odpady</w:t>
      </w:r>
    </w:p>
    <w:p w14:paraId="2332F614" w14:textId="77777777" w:rsidR="00143820" w:rsidRDefault="0045635A" w:rsidP="00CA6D7B">
      <w:pPr>
        <w:pStyle w:val="Odstavecseseznamem"/>
        <w:numPr>
          <w:ilvl w:val="0"/>
          <w:numId w:val="2"/>
        </w:numPr>
      </w:pPr>
      <w:r>
        <w:t xml:space="preserve">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  <w:r w:rsidR="00143820" w:rsidRPr="00143820">
        <w:rPr>
          <w:noProof/>
          <w:lang w:eastAsia="cs-CZ"/>
        </w:rPr>
        <w:t xml:space="preserve"> </w:t>
      </w:r>
    </w:p>
    <w:p w14:paraId="2332F615" w14:textId="191AB2A8" w:rsidR="00074C62" w:rsidRDefault="00832341" w:rsidP="00074C62">
      <w:pPr>
        <w:jc w:val="center"/>
      </w:pPr>
      <w:r>
        <w:rPr>
          <w:noProof/>
          <w:lang w:eastAsia="cs-CZ"/>
        </w:rPr>
        <w:drawing>
          <wp:inline distT="0" distB="0" distL="0" distR="0" wp14:anchorId="2332F61A" wp14:editId="374D6FD9">
            <wp:extent cx="4162425" cy="296204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O 104 II 383 Ochoz u Brna - mapa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29" t="14654" r="18665" b="10919"/>
                    <a:stretch/>
                  </pic:blipFill>
                  <pic:spPr bwMode="auto">
                    <a:xfrm>
                      <a:off x="0" y="0"/>
                      <a:ext cx="4255227" cy="3028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2F616" w14:textId="3078C79B" w:rsidR="00143820" w:rsidRDefault="00646DEB" w:rsidP="00074C62">
      <w:pPr>
        <w:jc w:val="center"/>
      </w:pPr>
      <w:r>
        <w:rPr>
          <w:noProof/>
        </w:rPr>
        <w:drawing>
          <wp:inline distT="0" distB="0" distL="0" distR="0" wp14:anchorId="248E4719" wp14:editId="76EB9703">
            <wp:extent cx="4153535" cy="2703022"/>
            <wp:effectExtent l="0" t="0" r="0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 104 Ochoz u Brna - popi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30"/>
                    <a:stretch/>
                  </pic:blipFill>
                  <pic:spPr bwMode="auto">
                    <a:xfrm>
                      <a:off x="0" y="0"/>
                      <a:ext cx="4230163" cy="2752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2F617" w14:textId="77777777" w:rsidR="00074C62" w:rsidRDefault="00074C62" w:rsidP="00074C62">
      <w:pPr>
        <w:jc w:val="center"/>
      </w:pPr>
      <w:r>
        <w:rPr>
          <w:noProof/>
        </w:rPr>
        <w:lastRenderedPageBreak/>
        <w:drawing>
          <wp:inline distT="0" distB="0" distL="0" distR="0" wp14:anchorId="2332F61E" wp14:editId="2332F61F">
            <wp:extent cx="4702184" cy="3800475"/>
            <wp:effectExtent l="0" t="0" r="317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61" t="23822" b="44456"/>
                    <a:stretch/>
                  </pic:blipFill>
                  <pic:spPr bwMode="auto">
                    <a:xfrm>
                      <a:off x="0" y="0"/>
                      <a:ext cx="4703010" cy="380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2F618" w14:textId="77777777" w:rsidR="00205F93" w:rsidRDefault="00832341" w:rsidP="00074C62">
      <w:pPr>
        <w:jc w:val="center"/>
      </w:pPr>
      <w:r>
        <w:rPr>
          <w:noProof/>
          <w:lang w:eastAsia="cs-CZ"/>
        </w:rPr>
        <w:drawing>
          <wp:inline distT="0" distB="0" distL="0" distR="0" wp14:anchorId="2332F620" wp14:editId="2332F621">
            <wp:extent cx="4709591" cy="4858247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_20250218_11124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36" t="16095" b="41964"/>
                    <a:stretch/>
                  </pic:blipFill>
                  <pic:spPr bwMode="auto">
                    <a:xfrm>
                      <a:off x="0" y="0"/>
                      <a:ext cx="4731698" cy="4881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2F619" w14:textId="77777777" w:rsidR="00074C62" w:rsidRDefault="00074C62" w:rsidP="00074C62">
      <w:pPr>
        <w:jc w:val="center"/>
      </w:pPr>
    </w:p>
    <w:sectPr w:rsidR="00074C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20002A87" w:usb1="00000000" w:usb2="00000000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35FDB"/>
    <w:rsid w:val="00043E10"/>
    <w:rsid w:val="00050E52"/>
    <w:rsid w:val="00074C62"/>
    <w:rsid w:val="0008019A"/>
    <w:rsid w:val="000C2300"/>
    <w:rsid w:val="000F15F9"/>
    <w:rsid w:val="00143820"/>
    <w:rsid w:val="00175539"/>
    <w:rsid w:val="001A1146"/>
    <w:rsid w:val="001D0A8F"/>
    <w:rsid w:val="001E787B"/>
    <w:rsid w:val="001F2177"/>
    <w:rsid w:val="002039D1"/>
    <w:rsid w:val="00205F93"/>
    <w:rsid w:val="00230185"/>
    <w:rsid w:val="00251358"/>
    <w:rsid w:val="002A0994"/>
    <w:rsid w:val="00351827"/>
    <w:rsid w:val="003715A8"/>
    <w:rsid w:val="003E3A80"/>
    <w:rsid w:val="00400031"/>
    <w:rsid w:val="00434CA9"/>
    <w:rsid w:val="0045635A"/>
    <w:rsid w:val="004614DC"/>
    <w:rsid w:val="00474DA8"/>
    <w:rsid w:val="004A1DB6"/>
    <w:rsid w:val="004A3050"/>
    <w:rsid w:val="004F3E7F"/>
    <w:rsid w:val="005322B7"/>
    <w:rsid w:val="00544AEE"/>
    <w:rsid w:val="005E1C1B"/>
    <w:rsid w:val="005E7101"/>
    <w:rsid w:val="006225B2"/>
    <w:rsid w:val="00632EC4"/>
    <w:rsid w:val="00646DEB"/>
    <w:rsid w:val="00695E48"/>
    <w:rsid w:val="00697D41"/>
    <w:rsid w:val="006E41ED"/>
    <w:rsid w:val="00704555"/>
    <w:rsid w:val="00705ED7"/>
    <w:rsid w:val="007457ED"/>
    <w:rsid w:val="00772BC2"/>
    <w:rsid w:val="007932C1"/>
    <w:rsid w:val="007D022E"/>
    <w:rsid w:val="007F6113"/>
    <w:rsid w:val="00800C99"/>
    <w:rsid w:val="00832341"/>
    <w:rsid w:val="008A7DE0"/>
    <w:rsid w:val="008C4E5D"/>
    <w:rsid w:val="008E4733"/>
    <w:rsid w:val="008E6001"/>
    <w:rsid w:val="008F216B"/>
    <w:rsid w:val="0090062C"/>
    <w:rsid w:val="009754A1"/>
    <w:rsid w:val="009B1E56"/>
    <w:rsid w:val="00A069E7"/>
    <w:rsid w:val="00A84C3D"/>
    <w:rsid w:val="00AB1399"/>
    <w:rsid w:val="00AB18CE"/>
    <w:rsid w:val="00AB752F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31D95"/>
    <w:rsid w:val="00E671F7"/>
    <w:rsid w:val="00E70642"/>
    <w:rsid w:val="00E86553"/>
    <w:rsid w:val="00E9006E"/>
    <w:rsid w:val="00F07762"/>
    <w:rsid w:val="00F26C0B"/>
    <w:rsid w:val="00F43761"/>
    <w:rsid w:val="00F7040B"/>
    <w:rsid w:val="00F7198F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32F609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132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2024-02-18T10:07:00Z</cp:lastPrinted>
  <dcterms:created xsi:type="dcterms:W3CDTF">2025-07-02T04:06:00Z</dcterms:created>
  <dcterms:modified xsi:type="dcterms:W3CDTF">2025-07-14T09:10:00Z</dcterms:modified>
</cp:coreProperties>
</file>