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2597C2D1" w:rsidR="00EE4EFB" w:rsidRPr="00F42505" w:rsidRDefault="00EE4EFB" w:rsidP="007247A7">
      <w:pPr>
        <w:suppressAutoHyphens w:val="0"/>
        <w:spacing w:after="120" w:line="276" w:lineRule="auto"/>
        <w:jc w:val="center"/>
        <w:rPr>
          <w:rFonts w:asciiTheme="minorHAnsi" w:hAnsiTheme="minorHAnsi" w:cstheme="minorHAnsi"/>
          <w:b/>
          <w:sz w:val="22"/>
          <w:szCs w:val="22"/>
          <w:lang w:eastAsia="cs-CZ"/>
        </w:rPr>
      </w:pPr>
      <w:r w:rsidRPr="00F42505">
        <w:rPr>
          <w:rFonts w:asciiTheme="minorHAnsi" w:hAnsiTheme="minorHAnsi" w:cstheme="minorHAnsi"/>
          <w:b/>
          <w:sz w:val="22"/>
          <w:szCs w:val="22"/>
          <w:lang w:eastAsia="cs-CZ"/>
        </w:rPr>
        <w:t>Příloha č.</w:t>
      </w:r>
      <w:r w:rsidRPr="00F42505">
        <w:rPr>
          <w:rFonts w:asciiTheme="minorHAnsi" w:hAnsiTheme="minorHAnsi" w:cstheme="minorHAnsi"/>
          <w:sz w:val="22"/>
          <w:szCs w:val="22"/>
          <w:lang w:eastAsia="en-US" w:bidi="en-US"/>
        </w:rPr>
        <w:t xml:space="preserve"> </w:t>
      </w:r>
      <w:r w:rsidR="00750E5E">
        <w:rPr>
          <w:rFonts w:asciiTheme="minorHAnsi" w:hAnsiTheme="minorHAnsi" w:cstheme="minorHAnsi"/>
          <w:b/>
          <w:bCs/>
          <w:sz w:val="22"/>
          <w:szCs w:val="22"/>
          <w:lang w:eastAsia="en-US" w:bidi="en-US"/>
        </w:rPr>
        <w:t>6</w:t>
      </w:r>
      <w:r w:rsidR="0042307D">
        <w:rPr>
          <w:rFonts w:asciiTheme="minorHAnsi" w:hAnsiTheme="minorHAnsi" w:cstheme="minorHAnsi"/>
          <w:b/>
          <w:bCs/>
          <w:sz w:val="22"/>
          <w:szCs w:val="22"/>
          <w:lang w:eastAsia="en-US" w:bidi="en-US"/>
        </w:rPr>
        <w:t>b</w:t>
      </w:r>
      <w:r w:rsidRPr="00F42505">
        <w:rPr>
          <w:rFonts w:asciiTheme="minorHAnsi" w:hAnsiTheme="minorHAnsi" w:cstheme="minorHAnsi"/>
          <w:b/>
          <w:sz w:val="22"/>
          <w:szCs w:val="22"/>
          <w:lang w:eastAsia="en-US" w:bidi="en-US"/>
        </w:rPr>
        <w:t xml:space="preserve"> </w:t>
      </w:r>
      <w:r w:rsidR="00971072" w:rsidRPr="00F42505">
        <w:rPr>
          <w:rFonts w:asciiTheme="minorHAnsi" w:hAnsiTheme="minorHAnsi" w:cstheme="minorHAnsi"/>
          <w:b/>
          <w:sz w:val="22"/>
          <w:szCs w:val="22"/>
          <w:lang w:eastAsia="cs-CZ"/>
        </w:rPr>
        <w:t>zadávací dokumentace</w:t>
      </w:r>
    </w:p>
    <w:p w14:paraId="1D5E71D4" w14:textId="77777777" w:rsidR="00EE4EFB" w:rsidRPr="00F42505" w:rsidRDefault="00EE4EFB" w:rsidP="007247A7">
      <w:pPr>
        <w:suppressAutoHyphens w:val="0"/>
        <w:spacing w:after="120" w:line="276" w:lineRule="auto"/>
        <w:jc w:val="center"/>
        <w:rPr>
          <w:rFonts w:asciiTheme="minorHAnsi" w:hAnsiTheme="minorHAnsi" w:cstheme="minorHAnsi"/>
          <w:b/>
          <w:color w:val="000000"/>
          <w:sz w:val="22"/>
          <w:szCs w:val="22"/>
          <w:lang w:eastAsia="cs-CZ"/>
        </w:rPr>
      </w:pPr>
      <w:r w:rsidRPr="00F42505">
        <w:rPr>
          <w:rFonts w:asciiTheme="minorHAnsi" w:hAnsiTheme="minorHAnsi" w:cstheme="minorHAnsi"/>
          <w:b/>
          <w:color w:val="000000"/>
          <w:sz w:val="22"/>
          <w:szCs w:val="22"/>
          <w:lang w:eastAsia="cs-CZ"/>
        </w:rPr>
        <w:t>-</w:t>
      </w:r>
    </w:p>
    <w:p w14:paraId="295FB994" w14:textId="405D6787" w:rsidR="000024BD" w:rsidRPr="00F42505" w:rsidRDefault="000024BD" w:rsidP="000024BD">
      <w:pPr>
        <w:suppressAutoHyphens w:val="0"/>
        <w:spacing w:after="120" w:line="276" w:lineRule="auto"/>
        <w:jc w:val="center"/>
        <w:rPr>
          <w:rFonts w:asciiTheme="minorHAnsi" w:hAnsiTheme="minorHAnsi" w:cstheme="minorHAnsi"/>
          <w:b/>
          <w:sz w:val="22"/>
          <w:szCs w:val="22"/>
          <w:lang w:eastAsia="cs-CZ"/>
        </w:rPr>
      </w:pPr>
      <w:r w:rsidRPr="00F42505">
        <w:rPr>
          <w:rFonts w:asciiTheme="minorHAnsi" w:hAnsiTheme="minorHAnsi" w:cstheme="minorHAnsi"/>
          <w:b/>
          <w:sz w:val="22"/>
          <w:szCs w:val="22"/>
          <w:lang w:eastAsia="cs-CZ"/>
        </w:rPr>
        <w:t>Obchodní podmínky (</w:t>
      </w:r>
      <w:r w:rsidR="00F73C58" w:rsidRPr="00F42505">
        <w:rPr>
          <w:rFonts w:asciiTheme="minorHAnsi" w:hAnsiTheme="minorHAnsi" w:cstheme="minorHAnsi"/>
          <w:b/>
          <w:sz w:val="22"/>
          <w:szCs w:val="22"/>
          <w:lang w:eastAsia="cs-CZ"/>
        </w:rPr>
        <w:t>p</w:t>
      </w:r>
      <w:r w:rsidRPr="00F42505">
        <w:rPr>
          <w:rFonts w:asciiTheme="minorHAnsi" w:hAnsiTheme="minorHAnsi" w:cstheme="minorHAnsi"/>
          <w:b/>
          <w:sz w:val="22"/>
          <w:szCs w:val="22"/>
          <w:lang w:eastAsia="cs-CZ"/>
        </w:rPr>
        <w:t>ředloha smlouvy)</w:t>
      </w:r>
    </w:p>
    <w:p w14:paraId="2DB34D0A" w14:textId="20F1441A" w:rsidR="00EE4EFB" w:rsidRPr="00F42505" w:rsidRDefault="000B2845" w:rsidP="007247A7">
      <w:pPr>
        <w:keepNext/>
        <w:suppressAutoHyphens w:val="0"/>
        <w:spacing w:after="120" w:line="276" w:lineRule="auto"/>
        <w:jc w:val="center"/>
        <w:rPr>
          <w:rFonts w:asciiTheme="minorHAnsi" w:hAnsiTheme="minorHAnsi" w:cstheme="minorHAnsi"/>
          <w:b/>
          <w:sz w:val="28"/>
          <w:szCs w:val="28"/>
          <w:lang w:eastAsia="en-US" w:bidi="en-US"/>
        </w:rPr>
      </w:pPr>
      <w:r w:rsidRPr="00F42505">
        <w:rPr>
          <w:rFonts w:asciiTheme="minorHAnsi" w:hAnsiTheme="minorHAnsi" w:cstheme="minorHAnsi"/>
          <w:b/>
          <w:bCs/>
          <w:color w:val="000000"/>
          <w:sz w:val="28"/>
          <w:szCs w:val="28"/>
          <w:lang w:eastAsia="cs-CZ"/>
        </w:rPr>
        <w:t xml:space="preserve">Smlouva </w:t>
      </w:r>
      <w:r w:rsidR="004E7640">
        <w:rPr>
          <w:rFonts w:asciiTheme="minorHAnsi" w:hAnsiTheme="minorHAnsi" w:cstheme="minorHAnsi"/>
          <w:b/>
          <w:bCs/>
          <w:color w:val="000000"/>
          <w:sz w:val="28"/>
          <w:szCs w:val="28"/>
          <w:lang w:eastAsia="cs-CZ"/>
        </w:rPr>
        <w:t>o dílo</w:t>
      </w:r>
      <w:r w:rsidR="007A24FF">
        <w:rPr>
          <w:rFonts w:asciiTheme="minorHAnsi" w:hAnsiTheme="minorHAnsi" w:cstheme="minorHAnsi"/>
          <w:b/>
          <w:bCs/>
          <w:color w:val="000000"/>
          <w:sz w:val="28"/>
          <w:szCs w:val="28"/>
          <w:lang w:eastAsia="cs-CZ"/>
        </w:rPr>
        <w:t xml:space="preserve"> </w:t>
      </w:r>
      <w:r w:rsidR="000D3A7E">
        <w:rPr>
          <w:rFonts w:asciiTheme="minorHAnsi" w:hAnsiTheme="minorHAnsi" w:cstheme="minorHAnsi"/>
          <w:b/>
          <w:bCs/>
          <w:color w:val="000000"/>
          <w:sz w:val="28"/>
          <w:szCs w:val="28"/>
          <w:lang w:eastAsia="cs-CZ"/>
        </w:rPr>
        <w:t>–</w:t>
      </w:r>
      <w:r w:rsidR="007A24FF">
        <w:rPr>
          <w:rFonts w:asciiTheme="minorHAnsi" w:hAnsiTheme="minorHAnsi" w:cstheme="minorHAnsi"/>
          <w:b/>
          <w:bCs/>
          <w:color w:val="000000"/>
          <w:sz w:val="28"/>
          <w:szCs w:val="28"/>
          <w:lang w:eastAsia="cs-CZ"/>
        </w:rPr>
        <w:t xml:space="preserve"> </w:t>
      </w:r>
      <w:r w:rsidR="0042307D">
        <w:rPr>
          <w:rFonts w:asciiTheme="minorHAnsi" w:hAnsiTheme="minorHAnsi" w:cstheme="minorHAnsi"/>
          <w:b/>
          <w:bCs/>
          <w:color w:val="000000"/>
          <w:sz w:val="28"/>
          <w:szCs w:val="28"/>
          <w:lang w:eastAsia="cs-CZ"/>
        </w:rPr>
        <w:t xml:space="preserve">kovový </w:t>
      </w:r>
      <w:r w:rsidR="000D3A7E">
        <w:rPr>
          <w:rFonts w:asciiTheme="minorHAnsi" w:hAnsiTheme="minorHAnsi" w:cstheme="minorHAnsi"/>
          <w:b/>
          <w:bCs/>
          <w:color w:val="000000"/>
          <w:sz w:val="28"/>
          <w:szCs w:val="28"/>
          <w:lang w:eastAsia="cs-CZ"/>
        </w:rPr>
        <w:t>nábytek</w:t>
      </w:r>
      <w:r w:rsidR="00FA6772">
        <w:rPr>
          <w:rFonts w:asciiTheme="minorHAnsi" w:hAnsiTheme="minorHAnsi" w:cstheme="minorHAnsi"/>
          <w:b/>
          <w:bCs/>
          <w:color w:val="000000"/>
          <w:sz w:val="28"/>
          <w:szCs w:val="28"/>
          <w:lang w:eastAsia="cs-CZ"/>
        </w:rPr>
        <w:t xml:space="preserve"> B</w:t>
      </w:r>
    </w:p>
    <w:p w14:paraId="529F4103" w14:textId="77777777" w:rsidR="00EE4EFB" w:rsidRPr="00F42505" w:rsidRDefault="00EE4EFB" w:rsidP="00FA0D1F">
      <w:pPr>
        <w:pStyle w:val="Nadpis1"/>
        <w:spacing w:before="120" w:after="120" w:line="276" w:lineRule="auto"/>
        <w:rPr>
          <w:rFonts w:cstheme="minorHAnsi"/>
          <w:szCs w:val="22"/>
        </w:rPr>
      </w:pPr>
      <w:bookmarkStart w:id="0" w:name="_Ref448914002"/>
      <w:bookmarkStart w:id="1" w:name="_Toc383117509"/>
      <w:r w:rsidRPr="00F42505">
        <w:rPr>
          <w:rFonts w:cstheme="minorHAnsi"/>
          <w:szCs w:val="22"/>
        </w:rPr>
        <w:t>SMLUVNÍ STRANY</w:t>
      </w:r>
      <w:bookmarkEnd w:id="0"/>
      <w:bookmarkEnd w:id="1"/>
    </w:p>
    <w:p w14:paraId="469C2BD4" w14:textId="528CA6C4" w:rsidR="00342924" w:rsidRPr="00F42505" w:rsidRDefault="00783394" w:rsidP="00444DF3">
      <w:pPr>
        <w:keepNext/>
        <w:numPr>
          <w:ilvl w:val="0"/>
          <w:numId w:val="11"/>
        </w:numPr>
        <w:suppressAutoHyphens w:val="0"/>
        <w:spacing w:after="120" w:line="264" w:lineRule="auto"/>
        <w:ind w:left="426" w:hanging="426"/>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OBJEDNATEL</w:t>
      </w:r>
    </w:p>
    <w:p w14:paraId="7E0531A2" w14:textId="11EFFD62" w:rsidR="00F80FD7" w:rsidRPr="00F42505" w:rsidRDefault="007A24FF" w:rsidP="00342924">
      <w:pPr>
        <w:spacing w:after="120" w:line="252" w:lineRule="auto"/>
        <w:ind w:left="425"/>
        <w:rPr>
          <w:rFonts w:asciiTheme="minorHAnsi" w:hAnsiTheme="minorHAnsi" w:cstheme="minorHAnsi"/>
          <w:b/>
          <w:bCs/>
          <w:sz w:val="22"/>
          <w:szCs w:val="22"/>
        </w:rPr>
      </w:pPr>
      <w:r w:rsidRPr="007A24FF">
        <w:rPr>
          <w:rFonts w:asciiTheme="minorHAnsi" w:hAnsiTheme="minorHAnsi" w:cstheme="minorHAnsi"/>
          <w:b/>
          <w:bCs/>
          <w:sz w:val="22"/>
          <w:szCs w:val="22"/>
        </w:rPr>
        <w:t>Jihomoravská zdravotní, a.s.</w:t>
      </w:r>
    </w:p>
    <w:p w14:paraId="0193BE68" w14:textId="7EAF2E29" w:rsidR="007A24FF" w:rsidRDefault="00342924" w:rsidP="00750E5E">
      <w:pPr>
        <w:spacing w:after="120" w:line="252" w:lineRule="auto"/>
        <w:ind w:left="425"/>
        <w:rPr>
          <w:rFonts w:asciiTheme="minorHAnsi" w:hAnsiTheme="minorHAnsi" w:cstheme="minorHAnsi"/>
          <w:sz w:val="22"/>
          <w:szCs w:val="22"/>
        </w:rPr>
      </w:pPr>
      <w:r w:rsidRPr="00F42505">
        <w:rPr>
          <w:rFonts w:asciiTheme="minorHAnsi" w:hAnsiTheme="minorHAnsi" w:cstheme="minorHAnsi"/>
          <w:sz w:val="22"/>
          <w:szCs w:val="22"/>
        </w:rPr>
        <w:t>se sídlem:</w:t>
      </w:r>
      <w:r w:rsidRPr="00F42505">
        <w:rPr>
          <w:rFonts w:asciiTheme="minorHAnsi" w:hAnsiTheme="minorHAnsi" w:cstheme="minorHAnsi"/>
          <w:sz w:val="22"/>
          <w:szCs w:val="22"/>
        </w:rPr>
        <w:tab/>
      </w:r>
      <w:r w:rsidRPr="00F42505">
        <w:rPr>
          <w:rFonts w:asciiTheme="minorHAnsi" w:hAnsiTheme="minorHAnsi" w:cstheme="minorHAnsi"/>
          <w:sz w:val="22"/>
          <w:szCs w:val="22"/>
        </w:rPr>
        <w:tab/>
      </w:r>
      <w:r w:rsidRPr="00F42505">
        <w:rPr>
          <w:rFonts w:asciiTheme="minorHAnsi" w:hAnsiTheme="minorHAnsi" w:cstheme="minorHAnsi"/>
          <w:sz w:val="22"/>
          <w:szCs w:val="22"/>
        </w:rPr>
        <w:tab/>
      </w:r>
      <w:r w:rsidR="007A24FF" w:rsidRPr="007A24FF">
        <w:rPr>
          <w:rFonts w:asciiTheme="minorHAnsi" w:hAnsiTheme="minorHAnsi" w:cstheme="minorHAnsi"/>
          <w:sz w:val="22"/>
          <w:szCs w:val="22"/>
        </w:rPr>
        <w:t>Nové sady 988/2, Staré Brno, 602</w:t>
      </w:r>
      <w:r w:rsidR="007A24FF">
        <w:rPr>
          <w:rFonts w:asciiTheme="minorHAnsi" w:hAnsiTheme="minorHAnsi" w:cstheme="minorHAnsi"/>
          <w:sz w:val="22"/>
          <w:szCs w:val="22"/>
        </w:rPr>
        <w:t xml:space="preserve"> </w:t>
      </w:r>
      <w:r w:rsidR="007A24FF" w:rsidRPr="007A24FF">
        <w:rPr>
          <w:rFonts w:asciiTheme="minorHAnsi" w:hAnsiTheme="minorHAnsi" w:cstheme="minorHAnsi"/>
          <w:sz w:val="22"/>
          <w:szCs w:val="22"/>
        </w:rPr>
        <w:t>00 Brno</w:t>
      </w:r>
    </w:p>
    <w:p w14:paraId="54AB8981" w14:textId="155539B6" w:rsidR="00342924" w:rsidRPr="00F42505" w:rsidRDefault="00342924" w:rsidP="00342924">
      <w:pPr>
        <w:spacing w:after="120" w:line="252" w:lineRule="auto"/>
        <w:ind w:left="425"/>
        <w:rPr>
          <w:rFonts w:asciiTheme="minorHAnsi" w:hAnsiTheme="minorHAnsi" w:cstheme="minorHAnsi"/>
          <w:sz w:val="22"/>
          <w:szCs w:val="22"/>
        </w:rPr>
      </w:pPr>
      <w:r w:rsidRPr="00F42505">
        <w:rPr>
          <w:rFonts w:asciiTheme="minorHAnsi" w:hAnsiTheme="minorHAnsi" w:cstheme="minorHAnsi"/>
          <w:sz w:val="22"/>
          <w:szCs w:val="22"/>
        </w:rPr>
        <w:t>IČO:</w:t>
      </w:r>
      <w:r w:rsidRPr="00F42505">
        <w:rPr>
          <w:rFonts w:asciiTheme="minorHAnsi" w:hAnsiTheme="minorHAnsi" w:cstheme="minorHAnsi"/>
          <w:sz w:val="22"/>
          <w:szCs w:val="22"/>
        </w:rPr>
        <w:tab/>
      </w:r>
      <w:r w:rsidRPr="00F42505">
        <w:rPr>
          <w:rFonts w:asciiTheme="minorHAnsi" w:hAnsiTheme="minorHAnsi" w:cstheme="minorHAnsi"/>
          <w:sz w:val="22"/>
          <w:szCs w:val="22"/>
        </w:rPr>
        <w:tab/>
      </w:r>
      <w:r w:rsidRPr="00F42505">
        <w:rPr>
          <w:rFonts w:asciiTheme="minorHAnsi" w:hAnsiTheme="minorHAnsi" w:cstheme="minorHAnsi"/>
          <w:sz w:val="22"/>
          <w:szCs w:val="22"/>
        </w:rPr>
        <w:tab/>
      </w:r>
      <w:r w:rsidR="007A24FF" w:rsidRPr="007A24FF">
        <w:rPr>
          <w:rFonts w:asciiTheme="minorHAnsi" w:hAnsiTheme="minorHAnsi" w:cstheme="minorHAnsi"/>
          <w:color w:val="000000"/>
          <w:sz w:val="22"/>
          <w:szCs w:val="22"/>
        </w:rPr>
        <w:t>27714608</w:t>
      </w:r>
    </w:p>
    <w:p w14:paraId="53C6FCB1" w14:textId="30002FCB" w:rsidR="00342924" w:rsidRPr="00F42505" w:rsidRDefault="00342924" w:rsidP="00342924">
      <w:pPr>
        <w:spacing w:after="120" w:line="252" w:lineRule="auto"/>
        <w:ind w:left="425"/>
        <w:rPr>
          <w:rFonts w:asciiTheme="minorHAnsi" w:hAnsiTheme="minorHAnsi" w:cstheme="minorHAnsi"/>
          <w:sz w:val="22"/>
          <w:szCs w:val="22"/>
        </w:rPr>
      </w:pPr>
      <w:r w:rsidRPr="00F42505">
        <w:rPr>
          <w:rFonts w:asciiTheme="minorHAnsi" w:hAnsiTheme="minorHAnsi" w:cstheme="minorHAnsi"/>
          <w:sz w:val="22"/>
          <w:szCs w:val="22"/>
        </w:rPr>
        <w:t>DIČ:</w:t>
      </w:r>
      <w:r w:rsidRPr="00F42505">
        <w:rPr>
          <w:rFonts w:asciiTheme="minorHAnsi" w:hAnsiTheme="minorHAnsi" w:cstheme="minorHAnsi"/>
          <w:sz w:val="22"/>
          <w:szCs w:val="22"/>
        </w:rPr>
        <w:tab/>
      </w:r>
      <w:r w:rsidRPr="00F42505">
        <w:rPr>
          <w:rFonts w:asciiTheme="minorHAnsi" w:hAnsiTheme="minorHAnsi" w:cstheme="minorHAnsi"/>
          <w:sz w:val="22"/>
          <w:szCs w:val="22"/>
        </w:rPr>
        <w:tab/>
      </w:r>
      <w:r w:rsidRPr="00F42505">
        <w:rPr>
          <w:rFonts w:asciiTheme="minorHAnsi" w:hAnsiTheme="minorHAnsi" w:cstheme="minorHAnsi"/>
          <w:sz w:val="22"/>
          <w:szCs w:val="22"/>
        </w:rPr>
        <w:tab/>
      </w:r>
      <w:r w:rsidR="007A24FF" w:rsidRPr="007A24FF">
        <w:rPr>
          <w:rFonts w:asciiTheme="minorHAnsi" w:hAnsiTheme="minorHAnsi" w:cstheme="minorHAnsi"/>
          <w:sz w:val="22"/>
          <w:szCs w:val="22"/>
        </w:rPr>
        <w:t>CZ27714608</w:t>
      </w:r>
    </w:p>
    <w:p w14:paraId="13D9028C" w14:textId="6AC5B1E2" w:rsidR="00342924" w:rsidRDefault="00631BEA" w:rsidP="00342924">
      <w:pPr>
        <w:spacing w:after="120" w:line="252" w:lineRule="auto"/>
        <w:ind w:left="425"/>
        <w:rPr>
          <w:rFonts w:asciiTheme="minorHAnsi" w:hAnsiTheme="minorHAnsi" w:cstheme="minorHAnsi"/>
          <w:sz w:val="22"/>
          <w:szCs w:val="22"/>
        </w:rPr>
      </w:pPr>
      <w:r w:rsidRPr="00F42505">
        <w:rPr>
          <w:rFonts w:asciiTheme="minorHAnsi" w:hAnsiTheme="minorHAnsi" w:cstheme="minorHAnsi"/>
          <w:sz w:val="22"/>
          <w:szCs w:val="22"/>
        </w:rPr>
        <w:t>p</w:t>
      </w:r>
      <w:r w:rsidR="00342924" w:rsidRPr="00F42505">
        <w:rPr>
          <w:rFonts w:asciiTheme="minorHAnsi" w:hAnsiTheme="minorHAnsi" w:cstheme="minorHAnsi"/>
          <w:sz w:val="22"/>
          <w:szCs w:val="22"/>
        </w:rPr>
        <w:t>látce DPH:</w:t>
      </w:r>
      <w:r w:rsidR="00342924" w:rsidRPr="00F42505">
        <w:rPr>
          <w:rFonts w:asciiTheme="minorHAnsi" w:hAnsiTheme="minorHAnsi" w:cstheme="minorHAnsi"/>
          <w:sz w:val="22"/>
          <w:szCs w:val="22"/>
        </w:rPr>
        <w:tab/>
      </w:r>
      <w:r w:rsidR="00342924" w:rsidRPr="00F42505">
        <w:rPr>
          <w:rFonts w:asciiTheme="minorHAnsi" w:hAnsiTheme="minorHAnsi" w:cstheme="minorHAnsi"/>
          <w:sz w:val="22"/>
          <w:szCs w:val="22"/>
        </w:rPr>
        <w:tab/>
      </w:r>
      <w:r w:rsidR="007A24FF">
        <w:rPr>
          <w:rFonts w:asciiTheme="minorHAnsi" w:hAnsiTheme="minorHAnsi" w:cstheme="minorHAnsi"/>
          <w:sz w:val="22"/>
          <w:szCs w:val="22"/>
        </w:rPr>
        <w:t>ANO</w:t>
      </w:r>
    </w:p>
    <w:p w14:paraId="347F942F" w14:textId="38C8DA0C" w:rsidR="0035127F" w:rsidRPr="00F42505" w:rsidRDefault="0035127F" w:rsidP="0035127F">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zapsána v</w:t>
      </w:r>
      <w:r>
        <w:rPr>
          <w:rFonts w:asciiTheme="minorHAnsi" w:hAnsiTheme="minorHAnsi" w:cstheme="minorHAnsi"/>
          <w:sz w:val="22"/>
          <w:szCs w:val="22"/>
          <w:lang w:eastAsia="cs-CZ"/>
        </w:rPr>
        <w:t> </w:t>
      </w:r>
      <w:r>
        <w:rPr>
          <w:rFonts w:asciiTheme="minorHAnsi" w:hAnsiTheme="minorHAnsi" w:cstheme="minorHAnsi"/>
          <w:sz w:val="22"/>
          <w:szCs w:val="22"/>
          <w:lang w:eastAsia="en-US" w:bidi="en-US"/>
        </w:rPr>
        <w:t>obchodním rejstříku vedeném Krajským soudem v Brně</w:t>
      </w:r>
      <w:r w:rsidRPr="00F42505">
        <w:rPr>
          <w:rFonts w:asciiTheme="minorHAnsi" w:hAnsiTheme="minorHAnsi" w:cstheme="minorHAnsi"/>
          <w:sz w:val="22"/>
          <w:szCs w:val="22"/>
          <w:lang w:eastAsia="cs-CZ"/>
        </w:rPr>
        <w:t xml:space="preserve"> pod sp. zn. </w:t>
      </w:r>
      <w:r w:rsidRPr="0035127F">
        <w:rPr>
          <w:rFonts w:asciiTheme="minorHAnsi" w:hAnsiTheme="minorHAnsi" w:cstheme="minorHAnsi"/>
          <w:sz w:val="22"/>
          <w:szCs w:val="22"/>
          <w:lang w:eastAsia="cs-CZ"/>
        </w:rPr>
        <w:t>B 4822</w:t>
      </w:r>
    </w:p>
    <w:p w14:paraId="07436C16" w14:textId="6DE3EF4E" w:rsidR="00342924" w:rsidRDefault="00031DC4" w:rsidP="00D232BA">
      <w:pPr>
        <w:suppressAutoHyphens w:val="0"/>
        <w:spacing w:after="120" w:line="252" w:lineRule="auto"/>
        <w:ind w:left="425"/>
        <w:jc w:val="both"/>
        <w:rPr>
          <w:rFonts w:asciiTheme="minorHAnsi" w:hAnsiTheme="minorHAnsi" w:cstheme="minorHAnsi"/>
          <w:sz w:val="22"/>
          <w:szCs w:val="22"/>
          <w:lang w:eastAsia="en-US" w:bidi="en-US"/>
        </w:rPr>
      </w:pPr>
      <w:r w:rsidRPr="00F42505">
        <w:rPr>
          <w:rFonts w:asciiTheme="minorHAnsi" w:hAnsiTheme="minorHAnsi" w:cstheme="minorHAnsi"/>
          <w:sz w:val="22"/>
          <w:szCs w:val="22"/>
          <w:lang w:eastAsia="cs-CZ"/>
        </w:rPr>
        <w:t>bankovní spojení:</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007A24FF" w:rsidRPr="007A24FF">
        <w:rPr>
          <w:rFonts w:asciiTheme="minorHAnsi" w:hAnsiTheme="minorHAnsi" w:cstheme="minorHAnsi"/>
          <w:sz w:val="22"/>
          <w:szCs w:val="22"/>
          <w:lang w:eastAsia="en-US" w:bidi="en-US"/>
        </w:rPr>
        <w:t>217106033/0300</w:t>
      </w:r>
    </w:p>
    <w:p w14:paraId="704726C3" w14:textId="77777777" w:rsidR="000B42E7" w:rsidRPr="00B01D00" w:rsidRDefault="000B42E7" w:rsidP="000B42E7">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kontaktní osoba:</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74A6EEEA" w14:textId="2F0144C0" w:rsidR="000B42E7" w:rsidRPr="00B01D00" w:rsidRDefault="000B42E7" w:rsidP="000B42E7">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00303B1C" w:rsidRPr="00B01D00">
        <w:rPr>
          <w:rFonts w:ascii="Calibri" w:hAnsi="Calibri" w:cs="Calibri"/>
          <w:sz w:val="22"/>
          <w:szCs w:val="22"/>
          <w:lang w:eastAsia="cs-CZ"/>
        </w:rPr>
        <w:t xml:space="preserve"> </w:t>
      </w:r>
      <w:r w:rsidR="00303B1C" w:rsidRPr="00B01D00">
        <w:rPr>
          <w:rFonts w:ascii="Calibri" w:hAnsi="Calibri" w:cs="Calibri"/>
          <w:sz w:val="22"/>
          <w:szCs w:val="22"/>
          <w:lang w:eastAsia="cs-CZ"/>
        </w:rPr>
        <w:tab/>
      </w:r>
      <w:r w:rsidR="00303B1C" w:rsidRPr="00B01D00">
        <w:rPr>
          <w:rFonts w:ascii="Calibri" w:hAnsi="Calibri" w:cs="Calibri"/>
          <w:sz w:val="22"/>
          <w:szCs w:val="22"/>
          <w:lang w:eastAsia="cs-CZ"/>
        </w:rPr>
        <w:tab/>
      </w:r>
      <w:r w:rsidR="00303B1C" w:rsidRPr="00B01D00">
        <w:rPr>
          <w:rFonts w:ascii="Calibri" w:hAnsi="Calibri" w:cs="Calibri"/>
          <w:sz w:val="22"/>
          <w:szCs w:val="22"/>
          <w:lang w:eastAsia="cs-CZ"/>
        </w:rPr>
        <w:tab/>
      </w:r>
      <w:r w:rsidR="00303B1C" w:rsidRPr="00B01D00">
        <w:rPr>
          <w:rFonts w:ascii="Calibri" w:hAnsi="Calibri" w:cs="Calibri"/>
          <w:sz w:val="22"/>
          <w:szCs w:val="22"/>
          <w:highlight w:val="cyan"/>
          <w:lang w:eastAsia="en-US" w:bidi="en-US"/>
        </w:rPr>
        <w:fldChar w:fldCharType="begin"/>
      </w:r>
      <w:r w:rsidR="00303B1C" w:rsidRPr="00B01D00">
        <w:rPr>
          <w:rFonts w:ascii="Calibri" w:hAnsi="Calibri" w:cs="Calibri"/>
          <w:sz w:val="22"/>
          <w:szCs w:val="22"/>
          <w:highlight w:val="cyan"/>
          <w:lang w:eastAsia="en-US" w:bidi="en-US"/>
        </w:rPr>
        <w:instrText xml:space="preserve"> MACROBUTTON  AcceptConflict "[Bude doplněno před uzavřením smlouvy]" </w:instrText>
      </w:r>
      <w:r w:rsidR="00303B1C" w:rsidRPr="00B01D00">
        <w:rPr>
          <w:rFonts w:ascii="Calibri" w:hAnsi="Calibri" w:cs="Calibri"/>
          <w:sz w:val="22"/>
          <w:szCs w:val="22"/>
          <w:highlight w:val="cyan"/>
          <w:lang w:eastAsia="en-US" w:bidi="en-US"/>
        </w:rPr>
        <w:fldChar w:fldCharType="end"/>
      </w:r>
    </w:p>
    <w:p w14:paraId="0152844C" w14:textId="4CCDE10A" w:rsidR="00303B1C" w:rsidRPr="00B01D00" w:rsidRDefault="00303B1C" w:rsidP="00303B1C">
      <w:pPr>
        <w:suppressAutoHyphens w:val="0"/>
        <w:spacing w:after="120"/>
        <w:ind w:left="425"/>
        <w:jc w:val="both"/>
        <w:rPr>
          <w:rFonts w:ascii="Calibri" w:hAnsi="Calibri" w:cs="Calibri"/>
          <w:sz w:val="22"/>
          <w:szCs w:val="22"/>
          <w:lang w:eastAsia="en-US" w:bidi="en-US"/>
        </w:rPr>
      </w:pPr>
      <w:r>
        <w:rPr>
          <w:rFonts w:ascii="Calibri" w:hAnsi="Calibri" w:cs="Calibri"/>
          <w:sz w:val="22"/>
          <w:szCs w:val="22"/>
          <w:lang w:eastAsia="en-US" w:bidi="en-US"/>
        </w:rPr>
        <w:t>telefon</w:t>
      </w:r>
      <w:r w:rsidRPr="00B01D00">
        <w:rPr>
          <w:rFonts w:ascii="Calibri" w:hAnsi="Calibri" w:cs="Calibri"/>
          <w:sz w:val="22"/>
          <w:szCs w:val="22"/>
          <w:lang w:eastAsia="en-US" w:bidi="en-US"/>
        </w:rPr>
        <w:t>:</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E81275C" w14:textId="1531BE5B" w:rsidR="00342924" w:rsidRPr="00F42505" w:rsidRDefault="00342924" w:rsidP="00342924">
      <w:pPr>
        <w:suppressAutoHyphens w:val="0"/>
        <w:spacing w:after="120" w:line="264" w:lineRule="auto"/>
        <w:ind w:left="426"/>
        <w:rPr>
          <w:rFonts w:asciiTheme="minorHAnsi" w:hAnsiTheme="minorHAnsi" w:cstheme="minorHAnsi"/>
          <w:i/>
          <w:color w:val="000000"/>
          <w:sz w:val="22"/>
          <w:szCs w:val="22"/>
          <w:lang w:eastAsia="cs-CZ"/>
        </w:rPr>
      </w:pPr>
      <w:r w:rsidRPr="00F42505">
        <w:rPr>
          <w:rFonts w:asciiTheme="minorHAnsi" w:hAnsiTheme="minorHAnsi" w:cstheme="minorHAnsi"/>
          <w:color w:val="000000"/>
          <w:sz w:val="22"/>
          <w:szCs w:val="22"/>
          <w:lang w:eastAsia="cs-CZ"/>
        </w:rPr>
        <w:t>(dále jen „</w:t>
      </w:r>
      <w:r w:rsidR="00783394">
        <w:rPr>
          <w:rFonts w:asciiTheme="minorHAnsi" w:hAnsiTheme="minorHAnsi" w:cstheme="minorHAnsi"/>
          <w:b/>
          <w:i/>
          <w:color w:val="000000"/>
          <w:sz w:val="22"/>
          <w:szCs w:val="22"/>
          <w:lang w:eastAsia="cs-CZ"/>
        </w:rPr>
        <w:t>Objednatel</w:t>
      </w:r>
      <w:r w:rsidRPr="00F42505">
        <w:rPr>
          <w:rFonts w:asciiTheme="minorHAnsi" w:hAnsiTheme="minorHAnsi" w:cstheme="minorHAnsi"/>
          <w:color w:val="000000"/>
          <w:sz w:val="22"/>
          <w:szCs w:val="22"/>
          <w:lang w:eastAsia="cs-CZ"/>
        </w:rPr>
        <w:t>“)</w:t>
      </w:r>
    </w:p>
    <w:p w14:paraId="7BCFC5F1" w14:textId="77777777" w:rsidR="00342924" w:rsidRPr="00F42505" w:rsidRDefault="00342924" w:rsidP="00342924">
      <w:pPr>
        <w:suppressAutoHyphens w:val="0"/>
        <w:spacing w:after="120" w:line="264" w:lineRule="auto"/>
        <w:ind w:left="284" w:hanging="284"/>
        <w:rPr>
          <w:rFonts w:asciiTheme="minorHAnsi" w:hAnsiTheme="minorHAnsi" w:cstheme="minorHAnsi"/>
          <w:b/>
          <w:bCs/>
          <w:color w:val="000000"/>
          <w:sz w:val="22"/>
          <w:szCs w:val="22"/>
          <w:lang w:eastAsia="cs-CZ"/>
        </w:rPr>
      </w:pPr>
      <w:r w:rsidRPr="00F42505">
        <w:rPr>
          <w:rFonts w:asciiTheme="minorHAnsi" w:hAnsiTheme="minorHAnsi" w:cstheme="minorHAnsi"/>
          <w:b/>
          <w:bCs/>
          <w:color w:val="000000"/>
          <w:sz w:val="22"/>
          <w:szCs w:val="22"/>
          <w:lang w:eastAsia="cs-CZ"/>
        </w:rPr>
        <w:t>a</w:t>
      </w:r>
    </w:p>
    <w:p w14:paraId="6CE9A05D" w14:textId="2C4D7D5E" w:rsidR="00342924" w:rsidRPr="00F42505" w:rsidRDefault="00B56DDB" w:rsidP="00444DF3">
      <w:pPr>
        <w:numPr>
          <w:ilvl w:val="0"/>
          <w:numId w:val="11"/>
        </w:numPr>
        <w:suppressAutoHyphens w:val="0"/>
        <w:spacing w:after="120" w:line="264" w:lineRule="auto"/>
        <w:ind w:left="426" w:hanging="426"/>
        <w:jc w:val="both"/>
        <w:rPr>
          <w:rFonts w:asciiTheme="minorHAnsi" w:hAnsiTheme="minorHAnsi" w:cstheme="minorHAnsi"/>
          <w:b/>
          <w:color w:val="000000"/>
          <w:sz w:val="22"/>
          <w:szCs w:val="22"/>
          <w:lang w:eastAsia="cs-CZ"/>
        </w:rPr>
      </w:pPr>
      <w:r>
        <w:rPr>
          <w:rFonts w:asciiTheme="minorHAnsi" w:hAnsiTheme="minorHAnsi" w:cstheme="minorHAnsi"/>
          <w:b/>
          <w:color w:val="000000"/>
          <w:sz w:val="22"/>
          <w:szCs w:val="22"/>
          <w:lang w:eastAsia="cs-CZ"/>
        </w:rPr>
        <w:t>ZHOTOVITEL</w:t>
      </w:r>
    </w:p>
    <w:p w14:paraId="59BA0CB0" w14:textId="77777777" w:rsidR="00342924" w:rsidRPr="00F42505" w:rsidRDefault="00342924" w:rsidP="00342924">
      <w:pPr>
        <w:suppressAutoHyphens w:val="0"/>
        <w:spacing w:after="120" w:line="252" w:lineRule="auto"/>
        <w:ind w:left="425"/>
        <w:jc w:val="both"/>
        <w:rPr>
          <w:rFonts w:asciiTheme="minorHAnsi" w:hAnsiTheme="minorHAnsi" w:cstheme="minorHAnsi"/>
          <w:b/>
          <w:color w:val="000000"/>
          <w:sz w:val="22"/>
          <w:szCs w:val="22"/>
          <w:lang w:eastAsia="cs-CZ"/>
        </w:rPr>
      </w:pPr>
      <w:r w:rsidRPr="00F42505">
        <w:rPr>
          <w:rFonts w:asciiTheme="minorHAnsi" w:hAnsiTheme="minorHAnsi" w:cstheme="minorHAnsi"/>
          <w:b/>
          <w:color w:val="000000"/>
          <w:sz w:val="22"/>
          <w:szCs w:val="22"/>
          <w:highlight w:val="cyan"/>
          <w:lang w:eastAsia="cs-CZ"/>
        </w:rPr>
        <w:fldChar w:fldCharType="begin"/>
      </w:r>
      <w:r w:rsidRPr="00F42505">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F42505">
        <w:rPr>
          <w:rFonts w:asciiTheme="minorHAnsi" w:hAnsiTheme="minorHAnsi" w:cstheme="minorHAnsi"/>
          <w:b/>
          <w:color w:val="000000"/>
          <w:sz w:val="22"/>
          <w:szCs w:val="22"/>
          <w:highlight w:val="cyan"/>
          <w:lang w:eastAsia="cs-CZ"/>
        </w:rPr>
        <w:fldChar w:fldCharType="end"/>
      </w:r>
    </w:p>
    <w:p w14:paraId="5185B459" w14:textId="77777777" w:rsidR="00342924" w:rsidRPr="00F42505" w:rsidRDefault="00342924" w:rsidP="00342924">
      <w:pPr>
        <w:suppressAutoHyphens w:val="0"/>
        <w:spacing w:after="120" w:line="252" w:lineRule="auto"/>
        <w:ind w:left="425"/>
        <w:jc w:val="both"/>
        <w:rPr>
          <w:rFonts w:asciiTheme="minorHAnsi" w:hAnsiTheme="minorHAnsi" w:cstheme="minorHAnsi"/>
          <w:b/>
          <w:sz w:val="22"/>
          <w:szCs w:val="22"/>
          <w:lang w:eastAsia="cs-CZ"/>
        </w:rPr>
      </w:pPr>
      <w:r w:rsidRPr="00F42505">
        <w:rPr>
          <w:rFonts w:asciiTheme="minorHAnsi" w:hAnsiTheme="minorHAnsi" w:cstheme="minorHAnsi"/>
          <w:sz w:val="22"/>
          <w:szCs w:val="22"/>
          <w:lang w:eastAsia="cs-CZ"/>
        </w:rPr>
        <w:t>se sídlem:</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11649034" w14:textId="77777777" w:rsidR="00342924" w:rsidRPr="00F42505" w:rsidRDefault="00342924" w:rsidP="00342924">
      <w:pPr>
        <w:suppressAutoHyphens w:val="0"/>
        <w:spacing w:after="120" w:line="252" w:lineRule="auto"/>
        <w:ind w:left="425"/>
        <w:jc w:val="both"/>
        <w:rPr>
          <w:rFonts w:asciiTheme="minorHAnsi" w:hAnsiTheme="minorHAnsi" w:cstheme="minorHAnsi"/>
          <w:b/>
          <w:sz w:val="22"/>
          <w:szCs w:val="22"/>
          <w:lang w:eastAsia="cs-CZ"/>
        </w:rPr>
      </w:pPr>
      <w:r w:rsidRPr="00F42505">
        <w:rPr>
          <w:rFonts w:asciiTheme="minorHAnsi" w:hAnsiTheme="minorHAnsi" w:cstheme="minorHAnsi"/>
          <w:sz w:val="22"/>
          <w:szCs w:val="22"/>
          <w:lang w:eastAsia="cs-CZ"/>
        </w:rPr>
        <w:t xml:space="preserve">zastoupená: </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59FCD482" w14:textId="77777777" w:rsidR="00342924" w:rsidRPr="00F42505"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 xml:space="preserve">IČO: </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53717337" w14:textId="77777777" w:rsidR="00342924" w:rsidRPr="00F42505"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 xml:space="preserve">DIČ: </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425DE5B7" w14:textId="77777777" w:rsidR="00342924" w:rsidRPr="00F42505"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plátce DPH:</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27426411" w14:textId="77777777" w:rsidR="00342924" w:rsidRPr="00F42505"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i/>
          <w:sz w:val="22"/>
          <w:szCs w:val="22"/>
          <w:lang w:eastAsia="cs-CZ"/>
        </w:rPr>
        <w:t xml:space="preserve">(dodavatel doplní </w:t>
      </w:r>
      <w:r w:rsidRPr="00F42505">
        <w:rPr>
          <w:rFonts w:asciiTheme="minorHAnsi" w:hAnsiTheme="minorHAnsi" w:cstheme="minorHAnsi"/>
          <w:i/>
          <w:sz w:val="22"/>
          <w:szCs w:val="22"/>
          <w:highlight w:val="cyan"/>
          <w:lang w:eastAsia="cs-CZ"/>
        </w:rPr>
        <w:t>„ANO“</w:t>
      </w:r>
      <w:r w:rsidRPr="00F42505">
        <w:rPr>
          <w:rFonts w:asciiTheme="minorHAnsi" w:hAnsiTheme="minorHAnsi" w:cstheme="minorHAnsi"/>
          <w:i/>
          <w:sz w:val="22"/>
          <w:szCs w:val="22"/>
          <w:lang w:eastAsia="cs-CZ"/>
        </w:rPr>
        <w:t xml:space="preserve">, pokud je plátcem DPH, v opačném případě doplní </w:t>
      </w:r>
      <w:r w:rsidRPr="00F42505">
        <w:rPr>
          <w:rFonts w:asciiTheme="minorHAnsi" w:hAnsiTheme="minorHAnsi" w:cstheme="minorHAnsi"/>
          <w:i/>
          <w:sz w:val="22"/>
          <w:szCs w:val="22"/>
          <w:highlight w:val="cyan"/>
          <w:lang w:eastAsia="cs-CZ"/>
        </w:rPr>
        <w:t>„NE“)</w:t>
      </w:r>
    </w:p>
    <w:p w14:paraId="390597B3" w14:textId="77777777" w:rsidR="00342924" w:rsidRPr="00F42505" w:rsidRDefault="00342924" w:rsidP="00342924">
      <w:pPr>
        <w:suppressAutoHyphens w:val="0"/>
        <w:spacing w:after="120" w:line="252" w:lineRule="auto"/>
        <w:ind w:left="425"/>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zapsána v </w:t>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r w:rsidRPr="00F42505">
        <w:rPr>
          <w:rFonts w:asciiTheme="minorHAnsi" w:hAnsiTheme="minorHAnsi" w:cstheme="minorHAnsi"/>
          <w:sz w:val="22"/>
          <w:szCs w:val="22"/>
          <w:lang w:eastAsia="cs-CZ"/>
        </w:rPr>
        <w:t xml:space="preserve"> </w:t>
      </w:r>
      <w:r w:rsidRPr="00F42505">
        <w:rPr>
          <w:rFonts w:asciiTheme="minorHAnsi" w:hAnsiTheme="minorHAnsi" w:cstheme="minorHAnsi"/>
          <w:i/>
          <w:sz w:val="22"/>
          <w:szCs w:val="22"/>
          <w:lang w:eastAsia="cs-CZ"/>
        </w:rPr>
        <w:t>(např. v obchodním rejstříku)</w:t>
      </w:r>
      <w:r w:rsidRPr="00F42505">
        <w:rPr>
          <w:rFonts w:asciiTheme="minorHAnsi" w:hAnsiTheme="minorHAnsi" w:cstheme="minorHAnsi"/>
          <w:sz w:val="22"/>
          <w:szCs w:val="22"/>
          <w:lang w:eastAsia="cs-CZ"/>
        </w:rPr>
        <w:t xml:space="preserve"> vedeném </w:t>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r w:rsidRPr="00F42505">
        <w:rPr>
          <w:rFonts w:asciiTheme="minorHAnsi" w:hAnsiTheme="minorHAnsi" w:cstheme="minorHAnsi"/>
          <w:sz w:val="22"/>
          <w:szCs w:val="22"/>
          <w:lang w:eastAsia="cs-CZ"/>
        </w:rPr>
        <w:t xml:space="preserve"> </w:t>
      </w:r>
      <w:r w:rsidRPr="00F42505">
        <w:rPr>
          <w:rFonts w:asciiTheme="minorHAnsi" w:hAnsiTheme="minorHAnsi" w:cstheme="minorHAnsi"/>
          <w:i/>
          <w:sz w:val="22"/>
          <w:szCs w:val="22"/>
          <w:lang w:eastAsia="cs-CZ"/>
        </w:rPr>
        <w:t>(např. Krajským soudem v</w:t>
      </w:r>
      <w:r w:rsidRPr="00F42505">
        <w:rPr>
          <w:rFonts w:asciiTheme="minorHAnsi" w:hAnsiTheme="minorHAnsi" w:cstheme="minorHAnsi"/>
          <w:sz w:val="22"/>
          <w:szCs w:val="22"/>
          <w:lang w:eastAsia="cs-CZ"/>
        </w:rPr>
        <w:t> </w:t>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r w:rsidRPr="00F42505">
        <w:rPr>
          <w:rFonts w:asciiTheme="minorHAnsi" w:hAnsiTheme="minorHAnsi" w:cstheme="minorHAnsi"/>
          <w:i/>
          <w:sz w:val="22"/>
          <w:szCs w:val="22"/>
          <w:lang w:eastAsia="cs-CZ"/>
        </w:rPr>
        <w:t>)</w:t>
      </w:r>
      <w:r w:rsidRPr="00F42505">
        <w:rPr>
          <w:rFonts w:asciiTheme="minorHAnsi" w:hAnsiTheme="minorHAnsi" w:cstheme="minorHAnsi"/>
          <w:sz w:val="22"/>
          <w:szCs w:val="22"/>
          <w:lang w:eastAsia="cs-CZ"/>
        </w:rPr>
        <w:t xml:space="preserve"> pod sp. zn. </w:t>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66E4EDE5" w14:textId="547BBD8D" w:rsidR="00F80FD7" w:rsidRDefault="00342924" w:rsidP="00D232BA">
      <w:pPr>
        <w:suppressAutoHyphens w:val="0"/>
        <w:spacing w:after="120" w:line="252" w:lineRule="auto"/>
        <w:ind w:left="425"/>
        <w:jc w:val="both"/>
        <w:rPr>
          <w:rFonts w:asciiTheme="minorHAnsi" w:hAnsiTheme="minorHAnsi" w:cstheme="minorHAnsi"/>
          <w:sz w:val="22"/>
          <w:szCs w:val="22"/>
          <w:lang w:eastAsia="en-US" w:bidi="en-US"/>
        </w:rPr>
      </w:pPr>
      <w:r w:rsidRPr="00F42505">
        <w:rPr>
          <w:rFonts w:asciiTheme="minorHAnsi" w:hAnsiTheme="minorHAnsi" w:cstheme="minorHAnsi"/>
          <w:sz w:val="22"/>
          <w:szCs w:val="22"/>
          <w:lang w:eastAsia="cs-CZ"/>
        </w:rPr>
        <w:t>bankovní spojení:</w:t>
      </w:r>
      <w:r w:rsidRPr="00F42505">
        <w:rPr>
          <w:rFonts w:asciiTheme="minorHAnsi" w:hAnsiTheme="minorHAnsi" w:cstheme="minorHAnsi"/>
          <w:sz w:val="22"/>
          <w:szCs w:val="22"/>
          <w:lang w:eastAsia="cs-CZ"/>
        </w:rPr>
        <w:tab/>
      </w:r>
      <w:r w:rsidRPr="00F42505">
        <w:rPr>
          <w:rFonts w:asciiTheme="minorHAnsi" w:hAnsiTheme="minorHAnsi" w:cstheme="minorHAnsi"/>
          <w:sz w:val="22"/>
          <w:szCs w:val="22"/>
          <w:lang w:eastAsia="cs-CZ"/>
        </w:rPr>
        <w:tab/>
      </w:r>
      <w:r w:rsidRPr="00F42505">
        <w:rPr>
          <w:rFonts w:asciiTheme="minorHAnsi" w:hAnsiTheme="minorHAnsi" w:cstheme="minorHAnsi"/>
          <w:sz w:val="22"/>
          <w:szCs w:val="22"/>
          <w:highlight w:val="cyan"/>
          <w:lang w:eastAsia="en-US" w:bidi="en-US"/>
        </w:rPr>
        <w:fldChar w:fldCharType="begin"/>
      </w:r>
      <w:r w:rsidRPr="00F42505">
        <w:rPr>
          <w:rFonts w:asciiTheme="minorHAnsi" w:hAnsiTheme="minorHAnsi" w:cstheme="minorHAnsi"/>
          <w:sz w:val="22"/>
          <w:szCs w:val="22"/>
          <w:highlight w:val="cyan"/>
          <w:lang w:eastAsia="en-US" w:bidi="en-US"/>
        </w:rPr>
        <w:instrText xml:space="preserve"> MACROBUTTON  AcceptConflict "[Bude doplněno před uzavřením smlouvy]" </w:instrText>
      </w:r>
      <w:r w:rsidRPr="00F42505">
        <w:rPr>
          <w:rFonts w:asciiTheme="minorHAnsi" w:hAnsiTheme="minorHAnsi" w:cstheme="minorHAnsi"/>
          <w:sz w:val="22"/>
          <w:szCs w:val="22"/>
          <w:highlight w:val="cyan"/>
          <w:lang w:eastAsia="en-US" w:bidi="en-US"/>
        </w:rPr>
        <w:fldChar w:fldCharType="end"/>
      </w:r>
    </w:p>
    <w:p w14:paraId="03BC8A8A" w14:textId="77777777" w:rsidR="000B42E7" w:rsidRPr="00B01D00" w:rsidRDefault="000B42E7" w:rsidP="000B42E7">
      <w:pPr>
        <w:suppressAutoHyphens w:val="0"/>
        <w:spacing w:after="120"/>
        <w:ind w:left="425"/>
        <w:jc w:val="both"/>
        <w:rPr>
          <w:rFonts w:ascii="Calibri" w:hAnsi="Calibri" w:cs="Calibri"/>
          <w:sz w:val="22"/>
          <w:szCs w:val="22"/>
          <w:lang w:eastAsia="cs-CZ"/>
        </w:rPr>
      </w:pPr>
      <w:r w:rsidRPr="00B01D00">
        <w:rPr>
          <w:rFonts w:ascii="Calibri" w:hAnsi="Calibri" w:cs="Calibri"/>
          <w:sz w:val="22"/>
          <w:szCs w:val="22"/>
          <w:lang w:eastAsia="en-US" w:bidi="en-US"/>
        </w:rPr>
        <w:t>kontaktní osoba:</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364B5A9B" w14:textId="77777777" w:rsidR="00303B1C" w:rsidRPr="00B01D00" w:rsidRDefault="00303B1C" w:rsidP="00303B1C">
      <w:pPr>
        <w:suppressAutoHyphens w:val="0"/>
        <w:spacing w:after="120"/>
        <w:ind w:left="425"/>
        <w:jc w:val="both"/>
        <w:rPr>
          <w:rFonts w:ascii="Calibri" w:hAnsi="Calibri" w:cs="Calibri"/>
          <w:sz w:val="22"/>
          <w:szCs w:val="22"/>
          <w:lang w:eastAsia="en-US" w:bidi="en-US"/>
        </w:rPr>
      </w:pPr>
      <w:r w:rsidRPr="00B01D00">
        <w:rPr>
          <w:rFonts w:ascii="Calibri" w:hAnsi="Calibri" w:cs="Calibri"/>
          <w:sz w:val="22"/>
          <w:szCs w:val="22"/>
          <w:lang w:eastAsia="en-US" w:bidi="en-US"/>
        </w:rPr>
        <w:t>e-mail:</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03DFC0FB" w14:textId="7130A440" w:rsidR="00303B1C" w:rsidRPr="00B01D00" w:rsidRDefault="00303B1C" w:rsidP="00303B1C">
      <w:pPr>
        <w:suppressAutoHyphens w:val="0"/>
        <w:spacing w:after="120"/>
        <w:ind w:left="425"/>
        <w:jc w:val="both"/>
        <w:rPr>
          <w:rFonts w:ascii="Calibri" w:hAnsi="Calibri" w:cs="Calibri"/>
          <w:sz w:val="22"/>
          <w:szCs w:val="22"/>
          <w:lang w:eastAsia="en-US" w:bidi="en-US"/>
        </w:rPr>
      </w:pPr>
      <w:r>
        <w:rPr>
          <w:rFonts w:ascii="Calibri" w:hAnsi="Calibri" w:cs="Calibri"/>
          <w:sz w:val="22"/>
          <w:szCs w:val="22"/>
          <w:lang w:eastAsia="en-US" w:bidi="en-US"/>
        </w:rPr>
        <w:t>telefon</w:t>
      </w:r>
      <w:r w:rsidRPr="00B01D00">
        <w:rPr>
          <w:rFonts w:ascii="Calibri" w:hAnsi="Calibri" w:cs="Calibri"/>
          <w:sz w:val="22"/>
          <w:szCs w:val="22"/>
          <w:lang w:eastAsia="en-US" w:bidi="en-US"/>
        </w:rPr>
        <w:t>:</w:t>
      </w:r>
      <w:r w:rsidRPr="00B01D00">
        <w:rPr>
          <w:rFonts w:ascii="Calibri" w:hAnsi="Calibri" w:cs="Calibri"/>
          <w:sz w:val="22"/>
          <w:szCs w:val="22"/>
          <w:lang w:eastAsia="cs-CZ"/>
        </w:rPr>
        <w:t xml:space="preserve"> </w:t>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lang w:eastAsia="cs-CZ"/>
        </w:rPr>
        <w:tab/>
      </w:r>
      <w:r w:rsidRPr="00B01D00">
        <w:rPr>
          <w:rFonts w:ascii="Calibri" w:hAnsi="Calibri" w:cs="Calibri"/>
          <w:sz w:val="22"/>
          <w:szCs w:val="22"/>
          <w:highlight w:val="cyan"/>
          <w:lang w:eastAsia="en-US" w:bidi="en-US"/>
        </w:rPr>
        <w:fldChar w:fldCharType="begin"/>
      </w:r>
      <w:r w:rsidRPr="00B01D00">
        <w:rPr>
          <w:rFonts w:ascii="Calibri" w:hAnsi="Calibri" w:cs="Calibri"/>
          <w:sz w:val="22"/>
          <w:szCs w:val="22"/>
          <w:highlight w:val="cyan"/>
          <w:lang w:eastAsia="en-US" w:bidi="en-US"/>
        </w:rPr>
        <w:instrText xml:space="preserve"> MACROBUTTON  AcceptConflict "[Bude doplněno před uzavřením smlouvy]" </w:instrText>
      </w:r>
      <w:r w:rsidRPr="00B01D00">
        <w:rPr>
          <w:rFonts w:ascii="Calibri" w:hAnsi="Calibri" w:cs="Calibri"/>
          <w:sz w:val="22"/>
          <w:szCs w:val="22"/>
          <w:highlight w:val="cyan"/>
          <w:lang w:eastAsia="en-US" w:bidi="en-US"/>
        </w:rPr>
        <w:fldChar w:fldCharType="end"/>
      </w:r>
    </w:p>
    <w:p w14:paraId="4808678F" w14:textId="6ACC65D0" w:rsidR="00342924" w:rsidRPr="00F42505" w:rsidRDefault="00342924" w:rsidP="00870A9C">
      <w:pPr>
        <w:tabs>
          <w:tab w:val="left" w:pos="0"/>
        </w:tabs>
        <w:suppressAutoHyphens w:val="0"/>
        <w:spacing w:after="120" w:line="264" w:lineRule="auto"/>
        <w:ind w:left="425"/>
        <w:rPr>
          <w:rFonts w:asciiTheme="minorHAnsi" w:hAnsiTheme="minorHAnsi" w:cstheme="minorHAnsi"/>
          <w:bCs/>
          <w:color w:val="000000"/>
          <w:sz w:val="22"/>
          <w:szCs w:val="22"/>
          <w:lang w:eastAsia="cs-CZ"/>
        </w:rPr>
      </w:pPr>
      <w:r w:rsidRPr="00F42505">
        <w:rPr>
          <w:rFonts w:asciiTheme="minorHAnsi" w:hAnsiTheme="minorHAnsi" w:cstheme="minorHAnsi"/>
          <w:bCs/>
          <w:color w:val="000000"/>
          <w:sz w:val="22"/>
          <w:szCs w:val="22"/>
          <w:lang w:eastAsia="cs-CZ"/>
        </w:rPr>
        <w:t>(dále jen „</w:t>
      </w:r>
      <w:r w:rsidR="00B56DDB">
        <w:rPr>
          <w:rFonts w:asciiTheme="minorHAnsi" w:hAnsiTheme="minorHAnsi" w:cstheme="minorHAnsi"/>
          <w:b/>
          <w:bCs/>
          <w:i/>
          <w:color w:val="000000"/>
          <w:sz w:val="22"/>
          <w:szCs w:val="22"/>
          <w:lang w:eastAsia="cs-CZ"/>
        </w:rPr>
        <w:t>Zhotovitel</w:t>
      </w:r>
      <w:r w:rsidRPr="00F42505">
        <w:rPr>
          <w:rFonts w:asciiTheme="minorHAnsi" w:hAnsiTheme="minorHAnsi" w:cstheme="minorHAnsi"/>
          <w:bCs/>
          <w:color w:val="000000"/>
          <w:sz w:val="22"/>
          <w:szCs w:val="22"/>
          <w:lang w:eastAsia="cs-CZ"/>
        </w:rPr>
        <w:t>“)</w:t>
      </w:r>
    </w:p>
    <w:p w14:paraId="3948F9DD" w14:textId="68776351" w:rsidR="00EE4EFB" w:rsidRPr="00F42505" w:rsidRDefault="00EE4EFB" w:rsidP="0003288B">
      <w:pPr>
        <w:suppressAutoHyphens w:val="0"/>
        <w:spacing w:after="120" w:line="276" w:lineRule="auto"/>
        <w:rPr>
          <w:rFonts w:asciiTheme="minorHAnsi" w:hAnsiTheme="minorHAnsi" w:cstheme="minorHAnsi"/>
          <w:color w:val="000000"/>
          <w:sz w:val="22"/>
          <w:szCs w:val="22"/>
          <w:lang w:eastAsia="cs-CZ"/>
        </w:rPr>
      </w:pPr>
      <w:r w:rsidRPr="00F42505">
        <w:rPr>
          <w:rFonts w:asciiTheme="minorHAnsi" w:hAnsiTheme="minorHAnsi" w:cstheme="minorHAnsi"/>
          <w:color w:val="000000"/>
          <w:sz w:val="22"/>
          <w:szCs w:val="22"/>
          <w:lang w:eastAsia="cs-CZ"/>
        </w:rPr>
        <w:lastRenderedPageBreak/>
        <w:t>(</w:t>
      </w:r>
      <w:r w:rsidR="00783394">
        <w:rPr>
          <w:rFonts w:asciiTheme="minorHAnsi" w:hAnsiTheme="minorHAnsi" w:cstheme="minorHAnsi"/>
          <w:color w:val="000000"/>
          <w:sz w:val="22"/>
          <w:szCs w:val="22"/>
          <w:lang w:eastAsia="cs-CZ"/>
        </w:rPr>
        <w:t>Objednatel</w:t>
      </w:r>
      <w:r w:rsidR="00BF5214" w:rsidRPr="00F42505">
        <w:rPr>
          <w:rFonts w:asciiTheme="minorHAnsi" w:hAnsiTheme="minorHAnsi" w:cstheme="minorHAnsi"/>
          <w:color w:val="000000"/>
          <w:sz w:val="22"/>
          <w:szCs w:val="22"/>
          <w:lang w:eastAsia="cs-CZ"/>
        </w:rPr>
        <w:t xml:space="preserve"> a </w:t>
      </w:r>
      <w:r w:rsidR="00B56DDB">
        <w:rPr>
          <w:rFonts w:asciiTheme="minorHAnsi" w:hAnsiTheme="minorHAnsi" w:cstheme="minorHAnsi"/>
          <w:color w:val="000000"/>
          <w:sz w:val="22"/>
          <w:szCs w:val="22"/>
          <w:lang w:eastAsia="cs-CZ"/>
        </w:rPr>
        <w:t xml:space="preserve">Zhotovitel </w:t>
      </w:r>
      <w:r w:rsidRPr="00F42505">
        <w:rPr>
          <w:rFonts w:asciiTheme="minorHAnsi" w:hAnsiTheme="minorHAnsi" w:cstheme="minorHAnsi"/>
          <w:color w:val="000000"/>
          <w:sz w:val="22"/>
          <w:szCs w:val="22"/>
          <w:lang w:eastAsia="cs-CZ"/>
        </w:rPr>
        <w:t>společně dále také jako „</w:t>
      </w:r>
      <w:r w:rsidRPr="00F42505">
        <w:rPr>
          <w:rFonts w:asciiTheme="minorHAnsi" w:hAnsiTheme="minorHAnsi" w:cstheme="minorHAnsi"/>
          <w:b/>
          <w:i/>
          <w:color w:val="000000"/>
          <w:sz w:val="22"/>
          <w:szCs w:val="22"/>
          <w:lang w:eastAsia="cs-CZ"/>
        </w:rPr>
        <w:t>Smluvní strany</w:t>
      </w:r>
      <w:r w:rsidRPr="00F42505">
        <w:rPr>
          <w:rFonts w:asciiTheme="minorHAnsi" w:hAnsiTheme="minorHAnsi" w:cstheme="minorHAnsi"/>
          <w:color w:val="000000"/>
          <w:sz w:val="22"/>
          <w:szCs w:val="22"/>
          <w:lang w:eastAsia="cs-CZ"/>
        </w:rPr>
        <w:t>“)</w:t>
      </w:r>
    </w:p>
    <w:p w14:paraId="5C449F1F" w14:textId="2A6E4431" w:rsidR="00422646" w:rsidRPr="00F42505" w:rsidRDefault="00EE4EFB" w:rsidP="00122305">
      <w:pPr>
        <w:spacing w:after="120" w:line="276" w:lineRule="auto"/>
        <w:jc w:val="both"/>
        <w:rPr>
          <w:rFonts w:asciiTheme="minorHAnsi" w:hAnsiTheme="minorHAnsi" w:cstheme="minorHAnsi"/>
          <w:sz w:val="22"/>
          <w:szCs w:val="22"/>
          <w:lang w:eastAsia="cs-CZ"/>
        </w:rPr>
      </w:pPr>
      <w:r w:rsidRPr="00F42505">
        <w:rPr>
          <w:rFonts w:asciiTheme="minorHAnsi" w:hAnsiTheme="minorHAnsi" w:cstheme="minorHAnsi"/>
          <w:sz w:val="22"/>
          <w:szCs w:val="22"/>
          <w:lang w:eastAsia="cs-CZ"/>
        </w:rPr>
        <w:t xml:space="preserve">uzavřeli </w:t>
      </w:r>
      <w:r w:rsidRPr="00F42505">
        <w:rPr>
          <w:rFonts w:asciiTheme="minorHAnsi" w:hAnsiTheme="minorHAnsi" w:cstheme="minorHAnsi"/>
          <w:iCs/>
          <w:sz w:val="22"/>
          <w:szCs w:val="22"/>
          <w:lang w:eastAsia="cs-CZ"/>
        </w:rPr>
        <w:t>v souladu s</w:t>
      </w:r>
      <w:r w:rsidR="008578DA" w:rsidRPr="00F42505">
        <w:rPr>
          <w:rFonts w:asciiTheme="minorHAnsi" w:hAnsiTheme="minorHAnsi" w:cstheme="minorHAnsi"/>
          <w:iCs/>
          <w:sz w:val="22"/>
          <w:szCs w:val="22"/>
          <w:lang w:eastAsia="cs-CZ"/>
        </w:rPr>
        <w:t xml:space="preserve"> ustanovením</w:t>
      </w:r>
      <w:r w:rsidRPr="00F42505">
        <w:rPr>
          <w:rFonts w:asciiTheme="minorHAnsi" w:hAnsiTheme="minorHAnsi" w:cstheme="minorHAnsi"/>
          <w:iCs/>
          <w:sz w:val="22"/>
          <w:szCs w:val="22"/>
          <w:lang w:eastAsia="cs-CZ"/>
        </w:rPr>
        <w:t> </w:t>
      </w:r>
      <w:r w:rsidR="00F668E9" w:rsidRPr="00F42505">
        <w:rPr>
          <w:rFonts w:asciiTheme="minorHAnsi" w:hAnsiTheme="minorHAnsi" w:cstheme="minorHAnsi"/>
          <w:iCs/>
          <w:sz w:val="22"/>
          <w:szCs w:val="22"/>
          <w:lang w:eastAsia="cs-CZ"/>
        </w:rPr>
        <w:t xml:space="preserve">§ </w:t>
      </w:r>
      <w:r w:rsidR="00B56DDB">
        <w:rPr>
          <w:rFonts w:asciiTheme="minorHAnsi" w:hAnsiTheme="minorHAnsi" w:cstheme="minorHAnsi"/>
          <w:iCs/>
          <w:sz w:val="22"/>
          <w:szCs w:val="22"/>
          <w:lang w:eastAsia="cs-CZ"/>
        </w:rPr>
        <w:t>2586 a násl.</w:t>
      </w:r>
      <w:r w:rsidR="000B2845" w:rsidRPr="00F42505">
        <w:rPr>
          <w:rFonts w:asciiTheme="minorHAnsi" w:hAnsiTheme="minorHAnsi" w:cstheme="minorHAnsi"/>
          <w:iCs/>
          <w:sz w:val="22"/>
          <w:szCs w:val="22"/>
          <w:lang w:eastAsia="cs-CZ"/>
        </w:rPr>
        <w:t xml:space="preserve"> zákona</w:t>
      </w:r>
      <w:r w:rsidRPr="00F42505">
        <w:rPr>
          <w:rFonts w:asciiTheme="minorHAnsi" w:hAnsiTheme="minorHAnsi" w:cstheme="minorHAnsi"/>
          <w:iCs/>
          <w:sz w:val="22"/>
          <w:szCs w:val="22"/>
          <w:lang w:eastAsia="cs-CZ"/>
        </w:rPr>
        <w:t xml:space="preserve"> č. 89/2012 Sb., občanského zákoníku, ve znění pozdějších předpisů (dále jen „</w:t>
      </w:r>
      <w:r w:rsidRPr="00F42505">
        <w:rPr>
          <w:rFonts w:asciiTheme="minorHAnsi" w:hAnsiTheme="minorHAnsi" w:cstheme="minorHAnsi"/>
          <w:b/>
          <w:i/>
          <w:iCs/>
          <w:sz w:val="22"/>
          <w:szCs w:val="22"/>
          <w:lang w:eastAsia="cs-CZ"/>
        </w:rPr>
        <w:t>Občanský zákoník</w:t>
      </w:r>
      <w:r w:rsidRPr="00F42505">
        <w:rPr>
          <w:rFonts w:asciiTheme="minorHAnsi" w:hAnsiTheme="minorHAnsi" w:cstheme="minorHAnsi"/>
          <w:iCs/>
          <w:sz w:val="22"/>
          <w:szCs w:val="22"/>
          <w:lang w:eastAsia="cs-CZ"/>
        </w:rPr>
        <w:t>“)</w:t>
      </w:r>
      <w:r w:rsidR="00F668E9" w:rsidRPr="00F42505">
        <w:rPr>
          <w:rFonts w:asciiTheme="minorHAnsi" w:hAnsiTheme="minorHAnsi" w:cstheme="minorHAnsi"/>
          <w:iCs/>
          <w:sz w:val="22"/>
          <w:szCs w:val="22"/>
          <w:lang w:eastAsia="cs-CZ"/>
        </w:rPr>
        <w:t xml:space="preserve">, </w:t>
      </w:r>
      <w:r w:rsidR="008A6053" w:rsidRPr="00F42505">
        <w:rPr>
          <w:rFonts w:asciiTheme="minorHAnsi" w:hAnsiTheme="minorHAnsi" w:cstheme="minorHAnsi"/>
          <w:iCs/>
          <w:sz w:val="22"/>
          <w:szCs w:val="22"/>
          <w:lang w:eastAsia="cs-CZ"/>
        </w:rPr>
        <w:t xml:space="preserve">tuto </w:t>
      </w:r>
      <w:r w:rsidR="000B2845" w:rsidRPr="00F42505">
        <w:rPr>
          <w:rFonts w:asciiTheme="minorHAnsi" w:hAnsiTheme="minorHAnsi" w:cstheme="minorHAnsi"/>
          <w:iCs/>
          <w:sz w:val="22"/>
          <w:szCs w:val="22"/>
          <w:lang w:eastAsia="cs-CZ"/>
        </w:rPr>
        <w:t>smlo</w:t>
      </w:r>
      <w:r w:rsidR="00934F45">
        <w:rPr>
          <w:rFonts w:asciiTheme="minorHAnsi" w:hAnsiTheme="minorHAnsi" w:cstheme="minorHAnsi"/>
          <w:iCs/>
          <w:sz w:val="22"/>
          <w:szCs w:val="22"/>
          <w:lang w:eastAsia="cs-CZ"/>
        </w:rPr>
        <w:t>uvu o dílo</w:t>
      </w:r>
      <w:r w:rsidR="000B2845" w:rsidRPr="00F42505">
        <w:rPr>
          <w:rFonts w:asciiTheme="minorHAnsi" w:hAnsiTheme="minorHAnsi" w:cstheme="minorHAnsi"/>
          <w:iCs/>
          <w:sz w:val="22"/>
          <w:szCs w:val="22"/>
          <w:lang w:eastAsia="cs-CZ"/>
        </w:rPr>
        <w:t xml:space="preserve"> </w:t>
      </w:r>
      <w:r w:rsidRPr="00F42505">
        <w:rPr>
          <w:rFonts w:asciiTheme="minorHAnsi" w:hAnsiTheme="minorHAnsi" w:cstheme="minorHAnsi"/>
          <w:sz w:val="22"/>
          <w:szCs w:val="22"/>
          <w:lang w:eastAsia="cs-CZ"/>
        </w:rPr>
        <w:t>(dále jen „</w:t>
      </w:r>
      <w:r w:rsidRPr="00F42505">
        <w:rPr>
          <w:rFonts w:asciiTheme="minorHAnsi" w:hAnsiTheme="minorHAnsi" w:cstheme="minorHAnsi"/>
          <w:b/>
          <w:i/>
          <w:sz w:val="22"/>
          <w:szCs w:val="22"/>
          <w:lang w:eastAsia="cs-CZ"/>
        </w:rPr>
        <w:t>Smlouva</w:t>
      </w:r>
      <w:r w:rsidRPr="00F42505">
        <w:rPr>
          <w:rFonts w:asciiTheme="minorHAnsi" w:hAnsiTheme="minorHAnsi" w:cstheme="minorHAnsi"/>
          <w:sz w:val="22"/>
          <w:szCs w:val="22"/>
          <w:lang w:eastAsia="cs-CZ"/>
        </w:rPr>
        <w:t>“)</w:t>
      </w:r>
      <w:r w:rsidR="00F668E9" w:rsidRPr="00F42505">
        <w:rPr>
          <w:rFonts w:asciiTheme="minorHAnsi" w:hAnsiTheme="minorHAnsi" w:cstheme="minorHAnsi"/>
          <w:sz w:val="22"/>
          <w:szCs w:val="22"/>
          <w:lang w:eastAsia="cs-CZ"/>
        </w:rPr>
        <w:t xml:space="preserve">; práva </w:t>
      </w:r>
      <w:r w:rsidR="00934F45">
        <w:rPr>
          <w:rFonts w:asciiTheme="minorHAnsi" w:hAnsiTheme="minorHAnsi" w:cstheme="minorHAnsi"/>
          <w:sz w:val="22"/>
          <w:szCs w:val="22"/>
          <w:lang w:eastAsia="cs-CZ"/>
        </w:rPr>
        <w:br/>
      </w:r>
      <w:r w:rsidR="00F668E9" w:rsidRPr="00F42505">
        <w:rPr>
          <w:rFonts w:asciiTheme="minorHAnsi" w:hAnsiTheme="minorHAnsi" w:cstheme="minorHAnsi"/>
          <w:sz w:val="22"/>
          <w:szCs w:val="22"/>
          <w:lang w:eastAsia="cs-CZ"/>
        </w:rPr>
        <w:t xml:space="preserve">a povinnosti </w:t>
      </w:r>
      <w:r w:rsidR="007F74B4" w:rsidRPr="00F42505">
        <w:rPr>
          <w:rFonts w:asciiTheme="minorHAnsi" w:hAnsiTheme="minorHAnsi" w:cstheme="minorHAnsi"/>
          <w:sz w:val="22"/>
          <w:szCs w:val="22"/>
          <w:lang w:eastAsia="cs-CZ"/>
        </w:rPr>
        <w:t xml:space="preserve">Smluvních </w:t>
      </w:r>
      <w:r w:rsidR="00F668E9" w:rsidRPr="00F42505">
        <w:rPr>
          <w:rFonts w:asciiTheme="minorHAnsi" w:hAnsiTheme="minorHAnsi" w:cstheme="minorHAnsi"/>
          <w:sz w:val="22"/>
          <w:szCs w:val="22"/>
          <w:lang w:eastAsia="cs-CZ"/>
        </w:rPr>
        <w:t>stran Smlouvou neupravená se řídí příslušnými</w:t>
      </w:r>
      <w:r w:rsidR="007F74B4" w:rsidRPr="00F42505">
        <w:rPr>
          <w:rFonts w:asciiTheme="minorHAnsi" w:hAnsiTheme="minorHAnsi" w:cstheme="minorHAnsi"/>
          <w:sz w:val="22"/>
          <w:szCs w:val="22"/>
          <w:lang w:eastAsia="cs-CZ"/>
        </w:rPr>
        <w:t xml:space="preserve"> </w:t>
      </w:r>
      <w:r w:rsidR="00F668E9" w:rsidRPr="00F42505">
        <w:rPr>
          <w:rFonts w:asciiTheme="minorHAnsi" w:hAnsiTheme="minorHAnsi" w:cstheme="minorHAnsi"/>
          <w:sz w:val="22"/>
          <w:szCs w:val="22"/>
          <w:lang w:eastAsia="cs-CZ"/>
        </w:rPr>
        <w:t>ustanoveními Občanského zákoníku</w:t>
      </w:r>
      <w:r w:rsidRPr="00F42505">
        <w:rPr>
          <w:rFonts w:asciiTheme="minorHAnsi" w:hAnsiTheme="minorHAnsi" w:cstheme="minorHAnsi"/>
          <w:sz w:val="22"/>
          <w:szCs w:val="22"/>
          <w:lang w:eastAsia="cs-CZ"/>
        </w:rPr>
        <w:t>.</w:t>
      </w:r>
    </w:p>
    <w:p w14:paraId="4EF867C1" w14:textId="6AB3F178" w:rsidR="00FF4B54" w:rsidRPr="00EB1436" w:rsidRDefault="00EE4EFB" w:rsidP="00122305">
      <w:pPr>
        <w:pStyle w:val="Nadpis1"/>
        <w:spacing w:after="120" w:line="276" w:lineRule="auto"/>
        <w:rPr>
          <w:rFonts w:cstheme="minorHAnsi"/>
          <w:szCs w:val="22"/>
        </w:rPr>
      </w:pPr>
      <w:r w:rsidRPr="00EB1436">
        <w:rPr>
          <w:rFonts w:cstheme="minorHAnsi"/>
          <w:szCs w:val="22"/>
        </w:rPr>
        <w:t>ZÁKLADNÍ USTANOVENÍ SMLOUVY A ÚČEL SMLOUVY</w:t>
      </w:r>
    </w:p>
    <w:p w14:paraId="73025C9B" w14:textId="5A866ABB" w:rsidR="00D56ABA" w:rsidRPr="00EB1436" w:rsidRDefault="007B7FA7" w:rsidP="009E5F7A">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sidRPr="00EB1436">
        <w:rPr>
          <w:rFonts w:asciiTheme="minorHAnsi" w:hAnsiTheme="minorHAnsi" w:cstheme="minorHAnsi"/>
          <w:bCs/>
          <w:sz w:val="22"/>
          <w:szCs w:val="22"/>
        </w:rPr>
        <w:t xml:space="preserve">Smlouva je uzavřena </w:t>
      </w:r>
      <w:r w:rsidR="00CE7717">
        <w:rPr>
          <w:rFonts w:asciiTheme="minorHAnsi" w:hAnsiTheme="minorHAnsi" w:cstheme="minorHAnsi"/>
          <w:bCs/>
          <w:sz w:val="22"/>
          <w:szCs w:val="22"/>
        </w:rPr>
        <w:t xml:space="preserve">Smluvními stranami </w:t>
      </w:r>
      <w:r w:rsidRPr="00EB1436">
        <w:rPr>
          <w:rFonts w:asciiTheme="minorHAnsi" w:hAnsiTheme="minorHAnsi" w:cstheme="minorHAnsi"/>
          <w:bCs/>
          <w:sz w:val="22"/>
          <w:szCs w:val="22"/>
        </w:rPr>
        <w:t xml:space="preserve">na základě výsledků </w:t>
      </w:r>
      <w:r w:rsidR="005050CA" w:rsidRPr="00EB1436">
        <w:rPr>
          <w:rFonts w:asciiTheme="minorHAnsi" w:hAnsiTheme="minorHAnsi" w:cstheme="minorHAnsi"/>
          <w:bCs/>
          <w:sz w:val="22"/>
          <w:szCs w:val="22"/>
        </w:rPr>
        <w:t xml:space="preserve">zadávacího </w:t>
      </w:r>
      <w:r w:rsidRPr="00EB1436">
        <w:rPr>
          <w:rFonts w:asciiTheme="minorHAnsi" w:hAnsiTheme="minorHAnsi" w:cstheme="minorHAnsi"/>
          <w:bCs/>
          <w:sz w:val="22"/>
          <w:szCs w:val="22"/>
        </w:rPr>
        <w:t xml:space="preserve">řízení </w:t>
      </w:r>
      <w:r w:rsidR="00F87740" w:rsidRPr="00EB1436">
        <w:rPr>
          <w:rFonts w:asciiTheme="minorHAnsi" w:hAnsiTheme="minorHAnsi" w:cstheme="minorHAnsi"/>
          <w:bCs/>
          <w:sz w:val="22"/>
          <w:szCs w:val="22"/>
        </w:rPr>
        <w:t xml:space="preserve">na </w:t>
      </w:r>
      <w:r w:rsidR="000B2845" w:rsidRPr="00EB1436">
        <w:rPr>
          <w:rFonts w:asciiTheme="minorHAnsi" w:hAnsiTheme="minorHAnsi" w:cstheme="minorHAnsi"/>
          <w:bCs/>
          <w:sz w:val="22"/>
          <w:szCs w:val="22"/>
        </w:rPr>
        <w:t xml:space="preserve">nadlimitní </w:t>
      </w:r>
      <w:r w:rsidR="00F87740" w:rsidRPr="00EB1436">
        <w:rPr>
          <w:rFonts w:asciiTheme="minorHAnsi" w:hAnsiTheme="minorHAnsi" w:cstheme="minorHAnsi"/>
          <w:bCs/>
          <w:sz w:val="22"/>
          <w:szCs w:val="22"/>
        </w:rPr>
        <w:t>veřejnou zakázku</w:t>
      </w:r>
      <w:r w:rsidRPr="00EB1436">
        <w:rPr>
          <w:rFonts w:asciiTheme="minorHAnsi" w:hAnsiTheme="minorHAnsi" w:cstheme="minorHAnsi"/>
          <w:bCs/>
          <w:sz w:val="22"/>
          <w:szCs w:val="22"/>
        </w:rPr>
        <w:t xml:space="preserve"> s</w:t>
      </w:r>
      <w:r w:rsidR="00D20B7A" w:rsidRPr="00EB1436">
        <w:rPr>
          <w:rFonts w:asciiTheme="minorHAnsi" w:hAnsiTheme="minorHAnsi" w:cstheme="minorHAnsi"/>
          <w:bCs/>
          <w:sz w:val="22"/>
          <w:szCs w:val="22"/>
        </w:rPr>
        <w:t> </w:t>
      </w:r>
      <w:r w:rsidRPr="00EB1436">
        <w:rPr>
          <w:rFonts w:asciiTheme="minorHAnsi" w:hAnsiTheme="minorHAnsi" w:cstheme="minorHAnsi"/>
          <w:bCs/>
          <w:sz w:val="22"/>
          <w:szCs w:val="22"/>
        </w:rPr>
        <w:t>názvem „</w:t>
      </w:r>
      <w:bookmarkStart w:id="2" w:name="_Hlk75794497"/>
      <w:r w:rsidR="0042307D" w:rsidRPr="007666D8">
        <w:rPr>
          <w:rFonts w:asciiTheme="minorHAnsi" w:hAnsiTheme="minorHAnsi" w:cstheme="minorHAnsi"/>
          <w:b/>
          <w:sz w:val="22"/>
          <w:szCs w:val="22"/>
        </w:rPr>
        <w:t xml:space="preserve">Sanatorium Pálava - Interiérové vybavení – kovový nábytek, Část </w:t>
      </w:r>
      <w:r w:rsidR="0042307D">
        <w:rPr>
          <w:rFonts w:asciiTheme="minorHAnsi" w:hAnsiTheme="minorHAnsi" w:cstheme="minorHAnsi"/>
          <w:b/>
          <w:sz w:val="22"/>
          <w:szCs w:val="22"/>
        </w:rPr>
        <w:t>2</w:t>
      </w:r>
      <w:r w:rsidR="0042307D" w:rsidRPr="007666D8">
        <w:rPr>
          <w:rFonts w:asciiTheme="minorHAnsi" w:hAnsiTheme="minorHAnsi" w:cstheme="minorHAnsi"/>
          <w:b/>
          <w:sz w:val="22"/>
          <w:szCs w:val="22"/>
        </w:rPr>
        <w:t xml:space="preserve"> - </w:t>
      </w:r>
      <w:r w:rsidR="00E930C1" w:rsidRPr="009B17DB">
        <w:rPr>
          <w:rFonts w:asciiTheme="minorHAnsi" w:hAnsiTheme="minorHAnsi" w:cstheme="minorHAnsi"/>
          <w:b/>
          <w:bCs/>
          <w:sz w:val="22"/>
          <w:szCs w:val="22"/>
          <w:u w:val="single"/>
        </w:rPr>
        <w:t xml:space="preserve">Kovový nábytek </w:t>
      </w:r>
      <w:r w:rsidR="00E930C1" w:rsidRPr="00E930C1">
        <w:rPr>
          <w:rFonts w:asciiTheme="minorHAnsi" w:hAnsiTheme="minorHAnsi" w:cstheme="minorHAnsi"/>
          <w:b/>
          <w:bCs/>
          <w:sz w:val="22"/>
          <w:szCs w:val="22"/>
          <w:u w:val="single"/>
        </w:rPr>
        <w:t>B</w:t>
      </w:r>
      <w:r w:rsidR="005A4463" w:rsidRPr="00EB1436">
        <w:rPr>
          <w:rFonts w:asciiTheme="minorHAnsi" w:hAnsiTheme="minorHAnsi" w:cstheme="minorHAnsi"/>
          <w:bCs/>
          <w:color w:val="000000"/>
          <w:sz w:val="22"/>
          <w:szCs w:val="22"/>
        </w:rPr>
        <w:t>“</w:t>
      </w:r>
      <w:bookmarkEnd w:id="2"/>
      <w:r w:rsidR="0040019E" w:rsidRPr="00EB1436">
        <w:rPr>
          <w:rFonts w:asciiTheme="minorHAnsi" w:hAnsiTheme="minorHAnsi" w:cstheme="minorHAnsi"/>
          <w:bCs/>
          <w:sz w:val="22"/>
          <w:szCs w:val="22"/>
        </w:rPr>
        <w:t xml:space="preserve"> (dále jen</w:t>
      </w:r>
      <w:r w:rsidR="00CC77C4" w:rsidRPr="00EB1436">
        <w:rPr>
          <w:rFonts w:asciiTheme="minorHAnsi" w:hAnsiTheme="minorHAnsi" w:cstheme="minorHAnsi"/>
          <w:bCs/>
          <w:sz w:val="22"/>
          <w:szCs w:val="22"/>
        </w:rPr>
        <w:t xml:space="preserve"> „</w:t>
      </w:r>
      <w:r w:rsidR="00CC77C4" w:rsidRPr="00EB1436">
        <w:rPr>
          <w:rFonts w:asciiTheme="minorHAnsi" w:hAnsiTheme="minorHAnsi" w:cstheme="minorHAnsi"/>
          <w:b/>
          <w:i/>
          <w:iCs/>
          <w:sz w:val="22"/>
          <w:szCs w:val="22"/>
        </w:rPr>
        <w:t>Veřejná zakázka</w:t>
      </w:r>
      <w:r w:rsidR="00CC77C4" w:rsidRPr="00EB1436">
        <w:rPr>
          <w:rFonts w:asciiTheme="minorHAnsi" w:hAnsiTheme="minorHAnsi" w:cstheme="minorHAnsi"/>
          <w:bCs/>
          <w:sz w:val="22"/>
          <w:szCs w:val="22"/>
        </w:rPr>
        <w:t>“ nebo</w:t>
      </w:r>
      <w:r w:rsidR="0040019E" w:rsidRPr="00EB1436">
        <w:rPr>
          <w:rFonts w:asciiTheme="minorHAnsi" w:hAnsiTheme="minorHAnsi" w:cstheme="minorHAnsi"/>
          <w:bCs/>
          <w:sz w:val="22"/>
          <w:szCs w:val="22"/>
        </w:rPr>
        <w:t xml:space="preserve"> „</w:t>
      </w:r>
      <w:r w:rsidR="005050CA" w:rsidRPr="00EB1436">
        <w:rPr>
          <w:rFonts w:asciiTheme="minorHAnsi" w:hAnsiTheme="minorHAnsi" w:cstheme="minorHAnsi"/>
          <w:b/>
          <w:i/>
          <w:iCs/>
          <w:sz w:val="22"/>
          <w:szCs w:val="22"/>
        </w:rPr>
        <w:t xml:space="preserve">Zadávací </w:t>
      </w:r>
      <w:r w:rsidR="0040019E" w:rsidRPr="00EB1436">
        <w:rPr>
          <w:rFonts w:asciiTheme="minorHAnsi" w:hAnsiTheme="minorHAnsi" w:cstheme="minorHAnsi"/>
          <w:b/>
          <w:i/>
          <w:iCs/>
          <w:sz w:val="22"/>
          <w:szCs w:val="22"/>
        </w:rPr>
        <w:t>řízení</w:t>
      </w:r>
      <w:r w:rsidR="0040019E" w:rsidRPr="00EB1436">
        <w:rPr>
          <w:rFonts w:asciiTheme="minorHAnsi" w:hAnsiTheme="minorHAnsi" w:cstheme="minorHAnsi"/>
          <w:bCs/>
          <w:sz w:val="22"/>
          <w:szCs w:val="22"/>
        </w:rPr>
        <w:t>“)</w:t>
      </w:r>
      <w:r w:rsidR="00F87740" w:rsidRPr="00EB1436">
        <w:rPr>
          <w:rFonts w:asciiTheme="minorHAnsi" w:hAnsiTheme="minorHAnsi" w:cstheme="minorHAnsi"/>
          <w:bCs/>
          <w:sz w:val="22"/>
          <w:szCs w:val="22"/>
        </w:rPr>
        <w:t xml:space="preserve">, které bylo realizováno </w:t>
      </w:r>
      <w:r w:rsidR="007910A3" w:rsidRPr="00EB1436">
        <w:rPr>
          <w:rFonts w:asciiTheme="minorHAnsi" w:hAnsiTheme="minorHAnsi" w:cstheme="minorHAnsi"/>
          <w:bCs/>
          <w:sz w:val="22"/>
          <w:szCs w:val="22"/>
        </w:rPr>
        <w:t>v souladu s</w:t>
      </w:r>
      <w:r w:rsidR="00AD0C19" w:rsidRPr="00EB1436">
        <w:rPr>
          <w:rFonts w:asciiTheme="minorHAnsi" w:hAnsiTheme="minorHAnsi" w:cstheme="minorHAnsi"/>
          <w:bCs/>
          <w:sz w:val="22"/>
          <w:szCs w:val="22"/>
        </w:rPr>
        <w:t xml:space="preserve"> § 56</w:t>
      </w:r>
      <w:r w:rsidR="00654CA5" w:rsidRPr="00EB1436">
        <w:rPr>
          <w:rFonts w:asciiTheme="minorHAnsi" w:hAnsiTheme="minorHAnsi" w:cstheme="minorHAnsi"/>
          <w:bCs/>
          <w:sz w:val="22"/>
          <w:szCs w:val="22"/>
        </w:rPr>
        <w:t xml:space="preserve"> a násl. </w:t>
      </w:r>
      <w:r w:rsidR="007910A3" w:rsidRPr="00EB1436">
        <w:rPr>
          <w:rFonts w:asciiTheme="minorHAnsi" w:hAnsiTheme="minorHAnsi" w:cstheme="minorHAnsi"/>
          <w:bCs/>
          <w:sz w:val="22"/>
          <w:szCs w:val="22"/>
        </w:rPr>
        <w:t>zákon</w:t>
      </w:r>
      <w:r w:rsidR="00654CA5" w:rsidRPr="00EB1436">
        <w:rPr>
          <w:rFonts w:asciiTheme="minorHAnsi" w:hAnsiTheme="minorHAnsi" w:cstheme="minorHAnsi"/>
          <w:bCs/>
          <w:sz w:val="22"/>
          <w:szCs w:val="22"/>
        </w:rPr>
        <w:t>a</w:t>
      </w:r>
      <w:r w:rsidR="00F87740" w:rsidRPr="00EB1436">
        <w:rPr>
          <w:rFonts w:asciiTheme="minorHAnsi" w:hAnsiTheme="minorHAnsi" w:cstheme="minorHAnsi"/>
          <w:bCs/>
          <w:sz w:val="22"/>
          <w:szCs w:val="22"/>
        </w:rPr>
        <w:t xml:space="preserve"> č. 134/2016 Sb., o</w:t>
      </w:r>
      <w:r w:rsidR="00971072" w:rsidRPr="00EB1436">
        <w:rPr>
          <w:rFonts w:asciiTheme="minorHAnsi" w:hAnsiTheme="minorHAnsi" w:cstheme="minorHAnsi"/>
          <w:bCs/>
          <w:sz w:val="22"/>
          <w:szCs w:val="22"/>
        </w:rPr>
        <w:t> </w:t>
      </w:r>
      <w:r w:rsidR="00F87740" w:rsidRPr="00EB1436">
        <w:rPr>
          <w:rFonts w:asciiTheme="minorHAnsi" w:hAnsiTheme="minorHAnsi" w:cstheme="minorHAnsi"/>
          <w:bCs/>
          <w:sz w:val="22"/>
          <w:szCs w:val="22"/>
        </w:rPr>
        <w:t>zadávání veřejných zakázek, ve znění pozdějších předpisů (dále jen „</w:t>
      </w:r>
      <w:r w:rsidR="00F87740" w:rsidRPr="00EB1436">
        <w:rPr>
          <w:rFonts w:asciiTheme="minorHAnsi" w:hAnsiTheme="minorHAnsi" w:cstheme="minorHAnsi"/>
          <w:b/>
          <w:i/>
          <w:iCs/>
          <w:sz w:val="22"/>
          <w:szCs w:val="22"/>
        </w:rPr>
        <w:t>ZZVZ</w:t>
      </w:r>
      <w:r w:rsidR="00F87740" w:rsidRPr="00EB1436">
        <w:rPr>
          <w:rFonts w:asciiTheme="minorHAnsi" w:hAnsiTheme="minorHAnsi" w:cstheme="minorHAnsi"/>
          <w:bCs/>
          <w:sz w:val="22"/>
          <w:szCs w:val="22"/>
        </w:rPr>
        <w:t>“)</w:t>
      </w:r>
      <w:r w:rsidR="009C6DD1" w:rsidRPr="00EB1436">
        <w:rPr>
          <w:rFonts w:asciiTheme="minorHAnsi" w:hAnsiTheme="minorHAnsi" w:cstheme="minorHAnsi"/>
          <w:bCs/>
          <w:sz w:val="22"/>
          <w:szCs w:val="22"/>
        </w:rPr>
        <w:t xml:space="preserve">, přičemž </w:t>
      </w:r>
      <w:r w:rsidR="00783394">
        <w:rPr>
          <w:rFonts w:asciiTheme="minorHAnsi" w:hAnsiTheme="minorHAnsi" w:cstheme="minorHAnsi"/>
          <w:bCs/>
          <w:sz w:val="22"/>
          <w:szCs w:val="22"/>
        </w:rPr>
        <w:t xml:space="preserve">Objednatelem </w:t>
      </w:r>
      <w:r w:rsidR="009C6DD1" w:rsidRPr="00EB1436">
        <w:rPr>
          <w:rFonts w:asciiTheme="minorHAnsi" w:hAnsiTheme="minorHAnsi" w:cstheme="minorHAnsi"/>
          <w:bCs/>
          <w:sz w:val="22"/>
          <w:szCs w:val="22"/>
        </w:rPr>
        <w:t xml:space="preserve">je zadavatel a </w:t>
      </w:r>
      <w:r w:rsidR="00B56DDB">
        <w:rPr>
          <w:rFonts w:asciiTheme="minorHAnsi" w:hAnsiTheme="minorHAnsi" w:cstheme="minorHAnsi"/>
          <w:bCs/>
          <w:sz w:val="22"/>
          <w:szCs w:val="22"/>
        </w:rPr>
        <w:t>Zhotovitelem</w:t>
      </w:r>
      <w:r w:rsidR="001E1F51">
        <w:rPr>
          <w:rFonts w:asciiTheme="minorHAnsi" w:hAnsiTheme="minorHAnsi" w:cstheme="minorHAnsi"/>
          <w:bCs/>
          <w:sz w:val="22"/>
          <w:szCs w:val="22"/>
        </w:rPr>
        <w:t xml:space="preserve"> </w:t>
      </w:r>
      <w:r w:rsidR="009C6DD1" w:rsidRPr="00EB1436">
        <w:rPr>
          <w:rFonts w:asciiTheme="minorHAnsi" w:hAnsiTheme="minorHAnsi" w:cstheme="minorHAnsi"/>
          <w:bCs/>
          <w:sz w:val="22"/>
          <w:szCs w:val="22"/>
        </w:rPr>
        <w:t xml:space="preserve">je vybraný dodavatel po uzavření </w:t>
      </w:r>
      <w:r w:rsidR="009C47A1" w:rsidRPr="00EB1436">
        <w:rPr>
          <w:rFonts w:asciiTheme="minorHAnsi" w:hAnsiTheme="minorHAnsi" w:cstheme="minorHAnsi"/>
          <w:bCs/>
          <w:sz w:val="22"/>
          <w:szCs w:val="22"/>
        </w:rPr>
        <w:t>S</w:t>
      </w:r>
      <w:r w:rsidR="009C6DD1" w:rsidRPr="00EB1436">
        <w:rPr>
          <w:rFonts w:asciiTheme="minorHAnsi" w:hAnsiTheme="minorHAnsi" w:cstheme="minorHAnsi"/>
          <w:bCs/>
          <w:sz w:val="22"/>
          <w:szCs w:val="22"/>
        </w:rPr>
        <w:t>mlouvy v Zadávacím řízení</w:t>
      </w:r>
      <w:r w:rsidRPr="00EB1436">
        <w:rPr>
          <w:rFonts w:asciiTheme="minorHAnsi" w:hAnsiTheme="minorHAnsi" w:cstheme="minorHAnsi"/>
          <w:bCs/>
          <w:sz w:val="22"/>
          <w:szCs w:val="22"/>
        </w:rPr>
        <w:t xml:space="preserve">. </w:t>
      </w:r>
      <w:r w:rsidR="009C6DD1" w:rsidRPr="00EB1436">
        <w:rPr>
          <w:rFonts w:asciiTheme="minorHAnsi" w:hAnsiTheme="minorHAnsi" w:cstheme="minorHAnsi"/>
          <w:bCs/>
          <w:sz w:val="22"/>
          <w:szCs w:val="22"/>
        </w:rPr>
        <w:t xml:space="preserve">Smluvní strany si proto sjednávají, že veškeré změny </w:t>
      </w:r>
      <w:r w:rsidR="009C47A1" w:rsidRPr="00EB1436">
        <w:rPr>
          <w:rFonts w:asciiTheme="minorHAnsi" w:hAnsiTheme="minorHAnsi" w:cstheme="minorHAnsi"/>
          <w:bCs/>
          <w:sz w:val="22"/>
          <w:szCs w:val="22"/>
        </w:rPr>
        <w:t>S</w:t>
      </w:r>
      <w:r w:rsidR="009C6DD1" w:rsidRPr="00EB1436">
        <w:rPr>
          <w:rFonts w:asciiTheme="minorHAnsi" w:hAnsiTheme="minorHAnsi" w:cstheme="minorHAnsi"/>
          <w:bCs/>
          <w:sz w:val="22"/>
          <w:szCs w:val="22"/>
        </w:rPr>
        <w:t>mlouvy lze provádět pouze za splnění podmínek stanovených ZZVZ</w:t>
      </w:r>
      <w:r w:rsidR="006D67ED" w:rsidRPr="00EB1436">
        <w:rPr>
          <w:rFonts w:asciiTheme="minorHAnsi" w:hAnsiTheme="minorHAnsi" w:cstheme="minorHAnsi"/>
          <w:bCs/>
          <w:sz w:val="22"/>
          <w:szCs w:val="22"/>
        </w:rPr>
        <w:t>.</w:t>
      </w:r>
    </w:p>
    <w:p w14:paraId="719698F5" w14:textId="2C07963F" w:rsidR="00D56ABA" w:rsidRPr="00EB1436" w:rsidRDefault="00783394" w:rsidP="009E5F7A">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Pr>
          <w:rFonts w:asciiTheme="minorHAnsi" w:hAnsiTheme="minorHAnsi" w:cstheme="minorHAnsi"/>
          <w:sz w:val="22"/>
          <w:szCs w:val="22"/>
        </w:rPr>
        <w:t>Objednatel</w:t>
      </w:r>
      <w:r w:rsidR="003F34D2" w:rsidRPr="00EB1436">
        <w:rPr>
          <w:rFonts w:asciiTheme="minorHAnsi" w:hAnsiTheme="minorHAnsi" w:cstheme="minorHAnsi"/>
          <w:sz w:val="22"/>
          <w:szCs w:val="22"/>
        </w:rPr>
        <w:t xml:space="preserve"> </w:t>
      </w:r>
      <w:r w:rsidR="00D56ABA" w:rsidRPr="00EB1436">
        <w:rPr>
          <w:rFonts w:asciiTheme="minorHAnsi" w:hAnsiTheme="minorHAnsi" w:cstheme="minorHAnsi"/>
          <w:sz w:val="22"/>
          <w:szCs w:val="22"/>
        </w:rPr>
        <w:t xml:space="preserve">je investorem </w:t>
      </w:r>
      <w:r w:rsidR="0044339D">
        <w:rPr>
          <w:rFonts w:asciiTheme="minorHAnsi" w:hAnsiTheme="minorHAnsi" w:cstheme="minorHAnsi"/>
          <w:sz w:val="22"/>
          <w:szCs w:val="22"/>
        </w:rPr>
        <w:t>díla</w:t>
      </w:r>
      <w:r w:rsidR="00D56ABA" w:rsidRPr="00EB1436">
        <w:rPr>
          <w:rFonts w:asciiTheme="minorHAnsi" w:hAnsiTheme="minorHAnsi" w:cstheme="minorHAnsi"/>
          <w:sz w:val="22"/>
          <w:szCs w:val="22"/>
        </w:rPr>
        <w:t xml:space="preserve"> „</w:t>
      </w:r>
      <w:r w:rsidR="0042307D" w:rsidRPr="007666D8">
        <w:rPr>
          <w:rFonts w:asciiTheme="minorHAnsi" w:hAnsiTheme="minorHAnsi" w:cstheme="minorHAnsi"/>
          <w:b/>
          <w:sz w:val="22"/>
          <w:szCs w:val="22"/>
        </w:rPr>
        <w:t xml:space="preserve">Sanatorium Pálava - Interiérové vybavení – kovový nábytek, Část </w:t>
      </w:r>
      <w:r w:rsidR="0042307D">
        <w:rPr>
          <w:rFonts w:asciiTheme="minorHAnsi" w:hAnsiTheme="minorHAnsi" w:cstheme="minorHAnsi"/>
          <w:b/>
          <w:sz w:val="22"/>
          <w:szCs w:val="22"/>
        </w:rPr>
        <w:t>2</w:t>
      </w:r>
      <w:r w:rsidR="0042307D" w:rsidRPr="007666D8">
        <w:rPr>
          <w:rFonts w:asciiTheme="minorHAnsi" w:hAnsiTheme="minorHAnsi" w:cstheme="minorHAnsi"/>
          <w:b/>
          <w:sz w:val="22"/>
          <w:szCs w:val="22"/>
        </w:rPr>
        <w:t xml:space="preserve"> - </w:t>
      </w:r>
      <w:r w:rsidR="00E930C1" w:rsidRPr="004D5894">
        <w:rPr>
          <w:rFonts w:asciiTheme="minorHAnsi" w:hAnsiTheme="minorHAnsi" w:cstheme="minorHAnsi"/>
          <w:b/>
          <w:bCs/>
          <w:sz w:val="22"/>
          <w:szCs w:val="22"/>
          <w:u w:val="single"/>
        </w:rPr>
        <w:t xml:space="preserve">Kovový nábytek </w:t>
      </w:r>
      <w:r w:rsidR="00E930C1" w:rsidRPr="00E930C1">
        <w:rPr>
          <w:rFonts w:asciiTheme="minorHAnsi" w:hAnsiTheme="minorHAnsi" w:cstheme="minorHAnsi"/>
          <w:b/>
          <w:bCs/>
          <w:sz w:val="22"/>
          <w:szCs w:val="22"/>
          <w:u w:val="single"/>
        </w:rPr>
        <w:t>B</w:t>
      </w:r>
      <w:r w:rsidR="00D56ABA" w:rsidRPr="00EB1436">
        <w:rPr>
          <w:rFonts w:asciiTheme="minorHAnsi" w:hAnsiTheme="minorHAnsi" w:cstheme="minorHAnsi"/>
          <w:sz w:val="22"/>
          <w:szCs w:val="22"/>
        </w:rPr>
        <w:t>“</w:t>
      </w:r>
      <w:r w:rsidR="00BF5214" w:rsidRPr="00EB1436">
        <w:rPr>
          <w:rFonts w:asciiTheme="minorHAnsi" w:hAnsiTheme="minorHAnsi" w:cstheme="minorHAnsi"/>
          <w:sz w:val="22"/>
          <w:szCs w:val="22"/>
        </w:rPr>
        <w:t>.</w:t>
      </w:r>
    </w:p>
    <w:p w14:paraId="5E3EA1D2" w14:textId="303D0076" w:rsidR="00E81E6C" w:rsidRPr="00E81E6C" w:rsidRDefault="00D56ABA" w:rsidP="001C1D5A">
      <w:pPr>
        <w:pStyle w:val="OdstavecSmlouvy"/>
        <w:keepLines w:val="0"/>
        <w:numPr>
          <w:ilvl w:val="0"/>
          <w:numId w:val="3"/>
        </w:numPr>
        <w:spacing w:line="276" w:lineRule="auto"/>
        <w:ind w:left="425" w:hanging="425"/>
        <w:rPr>
          <w:rFonts w:asciiTheme="minorHAnsi" w:hAnsiTheme="minorHAnsi" w:cstheme="minorHAnsi"/>
          <w:bCs/>
          <w:sz w:val="22"/>
          <w:szCs w:val="22"/>
        </w:rPr>
      </w:pPr>
      <w:r w:rsidRPr="00E81E6C">
        <w:rPr>
          <w:rFonts w:asciiTheme="minorHAnsi" w:hAnsiTheme="minorHAnsi" w:cstheme="minorHAnsi"/>
          <w:bCs/>
          <w:sz w:val="22"/>
          <w:szCs w:val="22"/>
        </w:rPr>
        <w:t>Účelem Smlouvy</w:t>
      </w:r>
      <w:r w:rsidR="005A4463" w:rsidRPr="00E81E6C">
        <w:rPr>
          <w:rFonts w:asciiTheme="minorHAnsi" w:hAnsiTheme="minorHAnsi" w:cstheme="minorHAnsi"/>
          <w:bCs/>
          <w:sz w:val="22"/>
          <w:szCs w:val="22"/>
        </w:rPr>
        <w:t xml:space="preserve"> a </w:t>
      </w:r>
      <w:r w:rsidR="0070648A">
        <w:rPr>
          <w:rFonts w:asciiTheme="minorHAnsi" w:hAnsiTheme="minorHAnsi" w:cstheme="minorHAnsi"/>
          <w:bCs/>
          <w:sz w:val="22"/>
          <w:szCs w:val="22"/>
        </w:rPr>
        <w:t xml:space="preserve">díla </w:t>
      </w:r>
      <w:r w:rsidR="005A4463" w:rsidRPr="00E81E6C">
        <w:rPr>
          <w:rFonts w:asciiTheme="minorHAnsi" w:hAnsiTheme="minorHAnsi" w:cstheme="minorHAnsi"/>
          <w:bCs/>
          <w:sz w:val="22"/>
          <w:szCs w:val="22"/>
        </w:rPr>
        <w:t xml:space="preserve">je </w:t>
      </w:r>
      <w:r w:rsidR="00D061B4" w:rsidRPr="00E81E6C">
        <w:rPr>
          <w:rFonts w:asciiTheme="minorHAnsi" w:hAnsiTheme="minorHAnsi" w:cstheme="minorHAnsi"/>
          <w:sz w:val="22"/>
          <w:szCs w:val="22"/>
        </w:rPr>
        <w:t xml:space="preserve">uspokojení potřeb </w:t>
      </w:r>
      <w:r w:rsidR="00783394" w:rsidRPr="00E81E6C">
        <w:rPr>
          <w:rFonts w:asciiTheme="minorHAnsi" w:hAnsiTheme="minorHAnsi" w:cstheme="minorHAnsi"/>
          <w:sz w:val="22"/>
          <w:szCs w:val="22"/>
        </w:rPr>
        <w:t xml:space="preserve">Objednatele </w:t>
      </w:r>
      <w:r w:rsidR="00D061B4" w:rsidRPr="00E81E6C">
        <w:rPr>
          <w:rFonts w:asciiTheme="minorHAnsi" w:hAnsiTheme="minorHAnsi" w:cstheme="minorHAnsi"/>
          <w:sz w:val="22"/>
          <w:szCs w:val="22"/>
        </w:rPr>
        <w:t>spočívající</w:t>
      </w:r>
      <w:r w:rsidR="00B723D2">
        <w:rPr>
          <w:rFonts w:asciiTheme="minorHAnsi" w:hAnsiTheme="minorHAnsi" w:cstheme="minorHAnsi"/>
          <w:sz w:val="22"/>
          <w:szCs w:val="22"/>
        </w:rPr>
        <w:t>ch</w:t>
      </w:r>
      <w:r w:rsidR="002A4CCE">
        <w:rPr>
          <w:rFonts w:asciiTheme="minorHAnsi" w:hAnsiTheme="minorHAnsi" w:cstheme="minorHAnsi"/>
          <w:sz w:val="22"/>
          <w:szCs w:val="22"/>
        </w:rPr>
        <w:t xml:space="preserve"> v pořízení</w:t>
      </w:r>
      <w:r w:rsidR="00F24F33">
        <w:rPr>
          <w:rFonts w:asciiTheme="minorHAnsi" w:hAnsiTheme="minorHAnsi" w:cstheme="minorHAnsi"/>
          <w:sz w:val="22"/>
          <w:szCs w:val="22"/>
        </w:rPr>
        <w:t xml:space="preserve"> interiérového </w:t>
      </w:r>
      <w:r w:rsidR="00E81E6C" w:rsidRPr="00E81E6C">
        <w:rPr>
          <w:rFonts w:asciiTheme="minorHAnsi" w:hAnsiTheme="minorHAnsi" w:cstheme="minorHAnsi"/>
          <w:sz w:val="22"/>
          <w:szCs w:val="22"/>
        </w:rPr>
        <w:t xml:space="preserve">vybavení </w:t>
      </w:r>
      <w:r w:rsidR="0044339D">
        <w:rPr>
          <w:rFonts w:asciiTheme="minorHAnsi" w:hAnsiTheme="minorHAnsi" w:cstheme="minorHAnsi"/>
          <w:sz w:val="22"/>
          <w:szCs w:val="22"/>
        </w:rPr>
        <w:t xml:space="preserve">pro </w:t>
      </w:r>
      <w:r w:rsidR="00E81E6C" w:rsidRPr="00E81E6C">
        <w:rPr>
          <w:rFonts w:asciiTheme="minorHAnsi" w:hAnsiTheme="minorHAnsi" w:cstheme="minorHAnsi"/>
          <w:sz w:val="22"/>
          <w:szCs w:val="22"/>
        </w:rPr>
        <w:t>nově vznikl</w:t>
      </w:r>
      <w:r w:rsidR="0044339D">
        <w:rPr>
          <w:rFonts w:asciiTheme="minorHAnsi" w:hAnsiTheme="minorHAnsi" w:cstheme="minorHAnsi"/>
          <w:sz w:val="22"/>
          <w:szCs w:val="22"/>
        </w:rPr>
        <w:t>ý</w:t>
      </w:r>
      <w:r w:rsidR="00E81E6C" w:rsidRPr="00E81E6C">
        <w:rPr>
          <w:rFonts w:asciiTheme="minorHAnsi" w:hAnsiTheme="minorHAnsi" w:cstheme="minorHAnsi"/>
          <w:sz w:val="22"/>
          <w:szCs w:val="22"/>
        </w:rPr>
        <w:t xml:space="preserve"> odborn</w:t>
      </w:r>
      <w:r w:rsidR="0044339D">
        <w:rPr>
          <w:rFonts w:asciiTheme="minorHAnsi" w:hAnsiTheme="minorHAnsi" w:cstheme="minorHAnsi"/>
          <w:sz w:val="22"/>
          <w:szCs w:val="22"/>
        </w:rPr>
        <w:t>ý</w:t>
      </w:r>
      <w:r w:rsidR="00E81E6C" w:rsidRPr="00E81E6C">
        <w:rPr>
          <w:rFonts w:asciiTheme="minorHAnsi" w:hAnsiTheme="minorHAnsi" w:cstheme="minorHAnsi"/>
          <w:sz w:val="22"/>
          <w:szCs w:val="22"/>
        </w:rPr>
        <w:t xml:space="preserve"> léčeb</w:t>
      </w:r>
      <w:r w:rsidR="0044339D">
        <w:rPr>
          <w:rFonts w:asciiTheme="minorHAnsi" w:hAnsiTheme="minorHAnsi" w:cstheme="minorHAnsi"/>
          <w:sz w:val="22"/>
          <w:szCs w:val="22"/>
        </w:rPr>
        <w:t>ný</w:t>
      </w:r>
      <w:r w:rsidR="00E81E6C" w:rsidRPr="00E81E6C">
        <w:rPr>
          <w:rFonts w:asciiTheme="minorHAnsi" w:hAnsiTheme="minorHAnsi" w:cstheme="minorHAnsi"/>
          <w:sz w:val="22"/>
          <w:szCs w:val="22"/>
        </w:rPr>
        <w:t xml:space="preserve"> rehabilitační ústav, který bude představovat milník </w:t>
      </w:r>
      <w:r w:rsidR="0044339D">
        <w:rPr>
          <w:rFonts w:asciiTheme="minorHAnsi" w:hAnsiTheme="minorHAnsi" w:cstheme="minorHAnsi"/>
          <w:sz w:val="22"/>
          <w:szCs w:val="22"/>
        </w:rPr>
        <w:br/>
      </w:r>
      <w:r w:rsidR="00E81E6C" w:rsidRPr="00E81E6C">
        <w:rPr>
          <w:rFonts w:asciiTheme="minorHAnsi" w:hAnsiTheme="minorHAnsi" w:cstheme="minorHAnsi"/>
          <w:sz w:val="22"/>
          <w:szCs w:val="22"/>
        </w:rPr>
        <w:t>v rozvoji zdravotnické infrastruktury na celé Moravě</w:t>
      </w:r>
      <w:r w:rsidR="00E81E6C">
        <w:rPr>
          <w:rFonts w:asciiTheme="minorHAnsi" w:hAnsiTheme="minorHAnsi" w:cstheme="minorHAnsi"/>
          <w:sz w:val="22"/>
          <w:szCs w:val="22"/>
        </w:rPr>
        <w:t>.</w:t>
      </w:r>
    </w:p>
    <w:p w14:paraId="5F395495" w14:textId="0A2888FC" w:rsidR="007F2A9C" w:rsidRPr="00EB1436" w:rsidRDefault="00EB46EF" w:rsidP="009E5F7A">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bCs/>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9A4432" w:rsidRPr="00EB1436">
        <w:rPr>
          <w:rFonts w:asciiTheme="minorHAnsi" w:hAnsiTheme="minorHAnsi" w:cstheme="minorHAnsi"/>
          <w:sz w:val="22"/>
          <w:szCs w:val="22"/>
        </w:rPr>
        <w:t>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r w:rsidR="00BC165D" w:rsidRPr="00EB1436">
        <w:rPr>
          <w:rFonts w:asciiTheme="minorHAnsi" w:hAnsiTheme="minorHAnsi" w:cstheme="minorHAnsi"/>
          <w:sz w:val="22"/>
          <w:szCs w:val="22"/>
        </w:rPr>
        <w:t xml:space="preserve"> </w:t>
      </w:r>
      <w:r w:rsidR="00BC165D" w:rsidRPr="00EB1436">
        <w:rPr>
          <w:rFonts w:asciiTheme="minorHAnsi" w:hAnsiTheme="minorHAnsi" w:cstheme="minorHAnsi"/>
          <w:color w:val="000000"/>
          <w:sz w:val="22"/>
          <w:szCs w:val="22"/>
        </w:rPr>
        <w:t xml:space="preserve">za dohodnutou smluvní cenu uvedenou v čl. </w:t>
      </w:r>
      <w:r w:rsidR="00E17341" w:rsidRPr="00EB1436">
        <w:rPr>
          <w:rFonts w:asciiTheme="minorHAnsi" w:hAnsiTheme="minorHAnsi" w:cstheme="minorHAnsi"/>
          <w:bCs/>
          <w:sz w:val="22"/>
          <w:szCs w:val="22"/>
        </w:rPr>
        <w:fldChar w:fldCharType="begin"/>
      </w:r>
      <w:r w:rsidR="00E17341" w:rsidRPr="00EB1436">
        <w:rPr>
          <w:rFonts w:asciiTheme="minorHAnsi" w:hAnsiTheme="minorHAnsi" w:cstheme="minorHAnsi"/>
          <w:color w:val="000000"/>
          <w:sz w:val="22"/>
          <w:szCs w:val="22"/>
        </w:rPr>
        <w:instrText xml:space="preserve"> REF _Ref159837093 \r \h </w:instrText>
      </w:r>
      <w:r w:rsidR="007D42B5" w:rsidRPr="00EB1436">
        <w:rPr>
          <w:rFonts w:asciiTheme="minorHAnsi" w:hAnsiTheme="minorHAnsi" w:cstheme="minorHAnsi"/>
          <w:bCs/>
          <w:sz w:val="22"/>
          <w:szCs w:val="22"/>
        </w:rPr>
        <w:instrText xml:space="preserve"> \* MERGEFORMAT </w:instrText>
      </w:r>
      <w:r w:rsidR="00E17341" w:rsidRPr="00EB1436">
        <w:rPr>
          <w:rFonts w:asciiTheme="minorHAnsi" w:hAnsiTheme="minorHAnsi" w:cstheme="minorHAnsi"/>
          <w:bCs/>
          <w:sz w:val="22"/>
          <w:szCs w:val="22"/>
        </w:rPr>
      </w:r>
      <w:r w:rsidR="00E17341" w:rsidRPr="00EB1436">
        <w:rPr>
          <w:rFonts w:asciiTheme="minorHAnsi" w:hAnsiTheme="minorHAnsi" w:cstheme="minorHAnsi"/>
          <w:bCs/>
          <w:sz w:val="22"/>
          <w:szCs w:val="22"/>
        </w:rPr>
        <w:fldChar w:fldCharType="separate"/>
      </w:r>
      <w:r w:rsidR="00500F3C">
        <w:rPr>
          <w:rFonts w:asciiTheme="minorHAnsi" w:hAnsiTheme="minorHAnsi" w:cstheme="minorHAnsi"/>
          <w:color w:val="000000"/>
          <w:sz w:val="22"/>
          <w:szCs w:val="22"/>
        </w:rPr>
        <w:t>VI</w:t>
      </w:r>
      <w:r w:rsidR="00E17341" w:rsidRPr="00EB1436">
        <w:rPr>
          <w:rFonts w:asciiTheme="minorHAnsi" w:hAnsiTheme="minorHAnsi" w:cstheme="minorHAnsi"/>
          <w:bCs/>
          <w:sz w:val="22"/>
          <w:szCs w:val="22"/>
        </w:rPr>
        <w:fldChar w:fldCharType="end"/>
      </w:r>
      <w:r w:rsidR="000402FD" w:rsidRPr="00EB1436">
        <w:rPr>
          <w:rFonts w:asciiTheme="minorHAnsi" w:hAnsiTheme="minorHAnsi" w:cstheme="minorHAnsi"/>
          <w:bCs/>
          <w:sz w:val="22"/>
          <w:szCs w:val="22"/>
        </w:rPr>
        <w:t>.</w:t>
      </w:r>
      <w:r w:rsidR="003710F7" w:rsidRPr="00EB1436">
        <w:rPr>
          <w:rFonts w:asciiTheme="minorHAnsi" w:hAnsiTheme="minorHAnsi" w:cstheme="minorHAnsi"/>
          <w:bCs/>
          <w:sz w:val="22"/>
          <w:szCs w:val="22"/>
        </w:rPr>
        <w:t xml:space="preserve"> </w:t>
      </w:r>
      <w:r w:rsidR="00B53FA3" w:rsidRPr="00EB1436">
        <w:rPr>
          <w:rFonts w:asciiTheme="minorHAnsi" w:hAnsiTheme="minorHAnsi" w:cstheme="minorHAnsi"/>
          <w:color w:val="000000"/>
          <w:sz w:val="22"/>
          <w:szCs w:val="22"/>
        </w:rPr>
        <w:t>Smlouvy</w:t>
      </w:r>
      <w:r w:rsidR="00BC165D" w:rsidRPr="00EB1436">
        <w:rPr>
          <w:rFonts w:asciiTheme="minorHAnsi" w:hAnsiTheme="minorHAnsi" w:cstheme="minorHAnsi"/>
          <w:color w:val="000000"/>
          <w:sz w:val="22"/>
          <w:szCs w:val="22"/>
        </w:rPr>
        <w:t>.</w:t>
      </w:r>
    </w:p>
    <w:p w14:paraId="05AAD347" w14:textId="1A038433" w:rsidR="0040019E" w:rsidRPr="00EB1436" w:rsidRDefault="0040019E" w:rsidP="009E5F7A">
      <w:pPr>
        <w:pStyle w:val="OdstavecSmlouvy"/>
        <w:keepLines w:val="0"/>
        <w:numPr>
          <w:ilvl w:val="0"/>
          <w:numId w:val="3"/>
        </w:numPr>
        <w:tabs>
          <w:tab w:val="clear" w:pos="426"/>
          <w:tab w:val="clear" w:pos="1701"/>
        </w:tabs>
        <w:spacing w:line="276" w:lineRule="auto"/>
        <w:ind w:left="425" w:hanging="425"/>
        <w:rPr>
          <w:rFonts w:asciiTheme="minorHAnsi" w:hAnsiTheme="minorHAnsi" w:cstheme="minorHAnsi"/>
          <w:sz w:val="22"/>
          <w:szCs w:val="22"/>
        </w:rPr>
      </w:pPr>
      <w:r w:rsidRPr="00EB1436">
        <w:rPr>
          <w:rFonts w:asciiTheme="minorHAnsi" w:hAnsiTheme="minorHAnsi" w:cstheme="minorHAnsi"/>
          <w:sz w:val="22"/>
          <w:szCs w:val="22"/>
        </w:rPr>
        <w:t xml:space="preserve">Pojmy s velkými počátečními písmeny definované </w:t>
      </w:r>
      <w:r w:rsidR="00784820" w:rsidRPr="00EB1436">
        <w:rPr>
          <w:rFonts w:asciiTheme="minorHAnsi" w:hAnsiTheme="minorHAnsi" w:cstheme="minorHAnsi"/>
          <w:sz w:val="22"/>
          <w:szCs w:val="22"/>
        </w:rPr>
        <w:t>ve</w:t>
      </w:r>
      <w:r w:rsidRPr="00EB1436">
        <w:rPr>
          <w:rFonts w:asciiTheme="minorHAnsi" w:hAnsiTheme="minorHAnsi" w:cstheme="minorHAnsi"/>
          <w:sz w:val="22"/>
          <w:szCs w:val="22"/>
        </w:rPr>
        <w:t xml:space="preserve"> </w:t>
      </w:r>
      <w:r w:rsidR="009C47A1" w:rsidRPr="00EB1436">
        <w:rPr>
          <w:rFonts w:asciiTheme="minorHAnsi" w:hAnsiTheme="minorHAnsi" w:cstheme="minorHAnsi"/>
          <w:sz w:val="22"/>
          <w:szCs w:val="22"/>
        </w:rPr>
        <w:t>S</w:t>
      </w:r>
      <w:r w:rsidRPr="00EB1436">
        <w:rPr>
          <w:rFonts w:asciiTheme="minorHAnsi" w:hAnsiTheme="minorHAnsi" w:cstheme="minorHAnsi"/>
          <w:sz w:val="22"/>
          <w:szCs w:val="22"/>
        </w:rPr>
        <w:t>mlouvě mají význam, jenž je jim ve</w:t>
      </w:r>
      <w:r w:rsidR="00D20B7A" w:rsidRPr="00EB1436">
        <w:rPr>
          <w:rFonts w:asciiTheme="minorHAnsi" w:hAnsiTheme="minorHAnsi" w:cstheme="minorHAnsi"/>
          <w:sz w:val="22"/>
          <w:szCs w:val="22"/>
        </w:rPr>
        <w:t> </w:t>
      </w:r>
      <w:r w:rsidR="007A28D3" w:rsidRPr="00EB1436">
        <w:rPr>
          <w:rFonts w:asciiTheme="minorHAnsi" w:hAnsiTheme="minorHAnsi" w:cstheme="minorHAnsi"/>
          <w:sz w:val="22"/>
          <w:szCs w:val="22"/>
        </w:rPr>
        <w:t>S</w:t>
      </w:r>
      <w:r w:rsidRPr="00EB1436">
        <w:rPr>
          <w:rFonts w:asciiTheme="minorHAnsi" w:hAnsiTheme="minorHAnsi" w:cstheme="minorHAnsi"/>
          <w:sz w:val="22"/>
          <w:szCs w:val="22"/>
        </w:rPr>
        <w:t>mlouvě připisován. Pro vyloučení jakýchkoliv pochybností se </w:t>
      </w:r>
      <w:r w:rsidR="00376B8B" w:rsidRPr="00EB1436">
        <w:rPr>
          <w:rFonts w:asciiTheme="minorHAnsi" w:hAnsiTheme="minorHAnsi" w:cstheme="minorHAnsi"/>
          <w:sz w:val="22"/>
          <w:szCs w:val="22"/>
        </w:rPr>
        <w:t>S</w:t>
      </w:r>
      <w:r w:rsidRPr="00EB1436">
        <w:rPr>
          <w:rFonts w:asciiTheme="minorHAnsi" w:hAnsiTheme="minorHAnsi" w:cstheme="minorHAnsi"/>
          <w:sz w:val="22"/>
          <w:szCs w:val="22"/>
        </w:rPr>
        <w:t>mluvní strany dále dohodly, že:</w:t>
      </w:r>
    </w:p>
    <w:p w14:paraId="0577FD86" w14:textId="3F9EF471" w:rsidR="0040019E" w:rsidRPr="00EB1436" w:rsidRDefault="0040019E" w:rsidP="00122305">
      <w:pPr>
        <w:numPr>
          <w:ilvl w:val="0"/>
          <w:numId w:val="16"/>
        </w:numPr>
        <w:suppressAutoHyphens w:val="0"/>
        <w:spacing w:after="120" w:line="276" w:lineRule="auto"/>
        <w:jc w:val="both"/>
        <w:rPr>
          <w:rFonts w:asciiTheme="minorHAnsi" w:hAnsiTheme="minorHAnsi" w:cstheme="minorHAnsi"/>
          <w:bCs/>
          <w:color w:val="000000"/>
          <w:sz w:val="22"/>
          <w:szCs w:val="22"/>
        </w:rPr>
      </w:pPr>
      <w:bookmarkStart w:id="3" w:name="_Toc335318128"/>
      <w:bookmarkStart w:id="4" w:name="_Toc335318211"/>
      <w:r w:rsidRPr="00EB1436">
        <w:rPr>
          <w:rFonts w:asciiTheme="minorHAnsi" w:hAnsiTheme="minorHAnsi" w:cstheme="minorHAnsi"/>
          <w:bCs/>
          <w:color w:val="000000"/>
          <w:sz w:val="22"/>
          <w:szCs w:val="22"/>
        </w:rPr>
        <w:t xml:space="preserve">v případě jakékoliv nejistoty ohledně výkladu ustanovení </w:t>
      </w:r>
      <w:r w:rsidR="00376B8B" w:rsidRPr="00EB1436">
        <w:rPr>
          <w:rFonts w:asciiTheme="minorHAnsi" w:hAnsiTheme="minorHAnsi" w:cstheme="minorHAnsi"/>
          <w:bCs/>
          <w:color w:val="000000"/>
          <w:sz w:val="22"/>
          <w:szCs w:val="22"/>
        </w:rPr>
        <w:t>S</w:t>
      </w:r>
      <w:r w:rsidRPr="00EB1436">
        <w:rPr>
          <w:rFonts w:asciiTheme="minorHAnsi" w:hAnsiTheme="minorHAnsi" w:cstheme="minorHAnsi"/>
          <w:bCs/>
          <w:color w:val="000000"/>
          <w:sz w:val="22"/>
          <w:szCs w:val="22"/>
        </w:rPr>
        <w:t xml:space="preserve">mlouvy budou tato ustanovení vykládána tak, aby v co nejširší míře zohledňovala účel Veřejné zakázky vyjádřený v zadávací dokumentaci a </w:t>
      </w:r>
      <w:r w:rsidR="00376B8B" w:rsidRPr="00EB1436">
        <w:rPr>
          <w:rFonts w:asciiTheme="minorHAnsi" w:hAnsiTheme="minorHAnsi" w:cstheme="minorHAnsi"/>
          <w:bCs/>
          <w:color w:val="000000"/>
          <w:sz w:val="22"/>
          <w:szCs w:val="22"/>
        </w:rPr>
        <w:t>S</w:t>
      </w:r>
      <w:r w:rsidRPr="00EB1436">
        <w:rPr>
          <w:rFonts w:asciiTheme="minorHAnsi" w:hAnsiTheme="minorHAnsi" w:cstheme="minorHAnsi"/>
          <w:bCs/>
          <w:color w:val="000000"/>
          <w:sz w:val="22"/>
          <w:szCs w:val="22"/>
        </w:rPr>
        <w:t>mlouvě</w:t>
      </w:r>
      <w:bookmarkEnd w:id="3"/>
      <w:bookmarkEnd w:id="4"/>
      <w:r w:rsidRPr="00EB1436">
        <w:rPr>
          <w:rFonts w:asciiTheme="minorHAnsi" w:hAnsiTheme="minorHAnsi" w:cstheme="minorHAnsi"/>
          <w:bCs/>
          <w:color w:val="000000"/>
          <w:sz w:val="22"/>
          <w:szCs w:val="22"/>
        </w:rPr>
        <w:t>;</w:t>
      </w:r>
    </w:p>
    <w:p w14:paraId="1200A6FD" w14:textId="5A3A7ABA" w:rsidR="00422646" w:rsidRPr="00EB1436" w:rsidRDefault="00EB46EF" w:rsidP="00122305">
      <w:pPr>
        <w:numPr>
          <w:ilvl w:val="0"/>
          <w:numId w:val="16"/>
        </w:numPr>
        <w:suppressAutoHyphens w:val="0"/>
        <w:spacing w:after="120" w:line="276" w:lineRule="auto"/>
        <w:jc w:val="both"/>
        <w:rPr>
          <w:rFonts w:asciiTheme="minorHAnsi" w:hAnsiTheme="minorHAnsi" w:cstheme="minorHAnsi"/>
          <w:color w:val="000000"/>
          <w:sz w:val="22"/>
          <w:szCs w:val="22"/>
        </w:rPr>
      </w:pPr>
      <w:bookmarkStart w:id="5" w:name="_Toc335318130"/>
      <w:bookmarkStart w:id="6" w:name="_Toc335318213"/>
      <w:r>
        <w:rPr>
          <w:rFonts w:asciiTheme="minorHAnsi" w:hAnsiTheme="minorHAnsi" w:cstheme="minorHAnsi"/>
          <w:color w:val="000000"/>
          <w:sz w:val="22"/>
          <w:szCs w:val="22"/>
        </w:rPr>
        <w:t>Zhotovitel</w:t>
      </w:r>
      <w:r>
        <w:rPr>
          <w:rFonts w:asciiTheme="minorHAnsi" w:hAnsiTheme="minorHAnsi" w:cstheme="minorHAnsi"/>
          <w:bCs/>
          <w:sz w:val="22"/>
          <w:szCs w:val="22"/>
        </w:rPr>
        <w:t xml:space="preserve"> </w:t>
      </w:r>
      <w:r w:rsidR="0040019E" w:rsidRPr="00EB1436">
        <w:rPr>
          <w:rFonts w:asciiTheme="minorHAnsi" w:hAnsiTheme="minorHAnsi" w:cstheme="minorHAnsi"/>
          <w:bCs/>
          <w:color w:val="000000"/>
          <w:sz w:val="22"/>
          <w:szCs w:val="22"/>
        </w:rPr>
        <w:t xml:space="preserve">je vázán svou nabídkou předloženou </w:t>
      </w:r>
      <w:r w:rsidR="00783394">
        <w:rPr>
          <w:rFonts w:asciiTheme="minorHAnsi" w:hAnsiTheme="minorHAnsi" w:cstheme="minorHAnsi"/>
          <w:bCs/>
          <w:color w:val="000000"/>
          <w:sz w:val="22"/>
          <w:szCs w:val="22"/>
        </w:rPr>
        <w:t xml:space="preserve">Objednateli v </w:t>
      </w:r>
      <w:r w:rsidR="0040019E" w:rsidRPr="00EB1436">
        <w:rPr>
          <w:rFonts w:asciiTheme="minorHAnsi" w:hAnsiTheme="minorHAnsi" w:cstheme="minorHAnsi"/>
          <w:bCs/>
          <w:color w:val="000000"/>
          <w:sz w:val="22"/>
          <w:szCs w:val="22"/>
        </w:rPr>
        <w:t xml:space="preserve">rámci </w:t>
      </w:r>
      <w:r w:rsidR="00376B8B" w:rsidRPr="00EB1436">
        <w:rPr>
          <w:rFonts w:asciiTheme="minorHAnsi" w:hAnsiTheme="minorHAnsi" w:cstheme="minorHAnsi"/>
          <w:bCs/>
          <w:color w:val="000000"/>
          <w:sz w:val="22"/>
          <w:szCs w:val="22"/>
        </w:rPr>
        <w:t xml:space="preserve">Zadávacího </w:t>
      </w:r>
      <w:r w:rsidR="0040019E" w:rsidRPr="00EB1436">
        <w:rPr>
          <w:rFonts w:asciiTheme="minorHAnsi" w:hAnsiTheme="minorHAnsi" w:cstheme="minorHAnsi"/>
          <w:bCs/>
          <w:color w:val="000000"/>
          <w:sz w:val="22"/>
          <w:szCs w:val="22"/>
        </w:rPr>
        <w:t>řízení, která</w:t>
      </w:r>
      <w:r w:rsidR="00AA3E7A" w:rsidRPr="00EB1436">
        <w:rPr>
          <w:rFonts w:asciiTheme="minorHAnsi" w:hAnsiTheme="minorHAnsi" w:cstheme="minorHAnsi"/>
          <w:bCs/>
          <w:color w:val="000000"/>
          <w:sz w:val="22"/>
          <w:szCs w:val="22"/>
        </w:rPr>
        <w:t> </w:t>
      </w:r>
      <w:r w:rsidR="0040019E" w:rsidRPr="00EB1436">
        <w:rPr>
          <w:rFonts w:asciiTheme="minorHAnsi" w:hAnsiTheme="minorHAnsi" w:cstheme="minorHAnsi"/>
          <w:bCs/>
          <w:color w:val="000000"/>
          <w:sz w:val="22"/>
          <w:szCs w:val="22"/>
        </w:rPr>
        <w:t xml:space="preserve">se pro úpravu vzájemných vztahů vyplývajících ze </w:t>
      </w:r>
      <w:r w:rsidR="00376B8B" w:rsidRPr="00EB1436">
        <w:rPr>
          <w:rFonts w:asciiTheme="minorHAnsi" w:hAnsiTheme="minorHAnsi" w:cstheme="minorHAnsi"/>
          <w:bCs/>
          <w:color w:val="000000"/>
          <w:sz w:val="22"/>
          <w:szCs w:val="22"/>
        </w:rPr>
        <w:t>S</w:t>
      </w:r>
      <w:r w:rsidR="0040019E" w:rsidRPr="00EB1436">
        <w:rPr>
          <w:rFonts w:asciiTheme="minorHAnsi" w:hAnsiTheme="minorHAnsi" w:cstheme="minorHAnsi"/>
          <w:bCs/>
          <w:color w:val="000000"/>
          <w:sz w:val="22"/>
          <w:szCs w:val="22"/>
        </w:rPr>
        <w:t>mlouvy použije subsidiárně</w:t>
      </w:r>
      <w:bookmarkEnd w:id="5"/>
      <w:bookmarkEnd w:id="6"/>
      <w:r w:rsidR="0040019E" w:rsidRPr="00EB1436">
        <w:rPr>
          <w:rFonts w:asciiTheme="minorHAnsi" w:hAnsiTheme="minorHAnsi" w:cstheme="minorHAnsi"/>
          <w:color w:val="000000"/>
          <w:sz w:val="22"/>
          <w:szCs w:val="22"/>
        </w:rPr>
        <w:t>.</w:t>
      </w:r>
    </w:p>
    <w:p w14:paraId="5B339ED7" w14:textId="2C992682" w:rsidR="00F66123" w:rsidRPr="00EB1436" w:rsidRDefault="007B7FA7" w:rsidP="00122305">
      <w:pPr>
        <w:pStyle w:val="Nadpis1"/>
        <w:spacing w:after="120" w:line="276" w:lineRule="auto"/>
        <w:rPr>
          <w:rFonts w:cstheme="minorHAnsi"/>
          <w:szCs w:val="22"/>
        </w:rPr>
      </w:pPr>
      <w:bookmarkStart w:id="7" w:name="_Ref20918676"/>
      <w:bookmarkStart w:id="8" w:name="_Ref159837673"/>
      <w:r w:rsidRPr="00EB1436">
        <w:rPr>
          <w:rFonts w:cstheme="minorHAnsi"/>
          <w:szCs w:val="22"/>
        </w:rPr>
        <w:t xml:space="preserve">PŘEDMĚT </w:t>
      </w:r>
      <w:bookmarkEnd w:id="7"/>
      <w:r w:rsidR="0061392D" w:rsidRPr="00EB1436">
        <w:rPr>
          <w:rFonts w:cstheme="minorHAnsi"/>
          <w:szCs w:val="22"/>
        </w:rPr>
        <w:t>SMLOUVY</w:t>
      </w:r>
      <w:bookmarkEnd w:id="8"/>
      <w:r w:rsidRPr="00EB1436">
        <w:rPr>
          <w:rFonts w:cstheme="minorHAnsi"/>
          <w:szCs w:val="22"/>
        </w:rPr>
        <w:t xml:space="preserve"> </w:t>
      </w:r>
    </w:p>
    <w:p w14:paraId="1E87232A" w14:textId="3A1BC894" w:rsidR="00AD6C53" w:rsidRPr="00122305" w:rsidRDefault="0061392D" w:rsidP="009E5F7A">
      <w:pPr>
        <w:pStyle w:val="Odstavecseseznamem"/>
        <w:numPr>
          <w:ilvl w:val="0"/>
          <w:numId w:val="14"/>
        </w:numPr>
        <w:spacing w:after="120" w:line="276" w:lineRule="auto"/>
        <w:ind w:left="425" w:hanging="425"/>
        <w:jc w:val="both"/>
        <w:rPr>
          <w:rFonts w:asciiTheme="minorHAnsi" w:hAnsiTheme="minorHAnsi" w:cstheme="minorHAnsi"/>
          <w:bCs/>
          <w:sz w:val="22"/>
          <w:szCs w:val="22"/>
        </w:rPr>
      </w:pPr>
      <w:bookmarkStart w:id="9" w:name="_Ref160178749"/>
      <w:bookmarkStart w:id="10" w:name="_Ref171431441"/>
      <w:r w:rsidRPr="00122305">
        <w:rPr>
          <w:rFonts w:asciiTheme="minorHAnsi" w:hAnsiTheme="minorHAnsi" w:cstheme="minorHAnsi"/>
          <w:sz w:val="22"/>
          <w:szCs w:val="22"/>
        </w:rPr>
        <w:t>Předmětem Smlouvy je</w:t>
      </w:r>
      <w:bookmarkEnd w:id="9"/>
      <w:r w:rsidR="00AD6C53" w:rsidRPr="00122305">
        <w:rPr>
          <w:rFonts w:asciiTheme="minorHAnsi" w:hAnsiTheme="minorHAnsi" w:cstheme="minorHAnsi"/>
          <w:sz w:val="22"/>
          <w:szCs w:val="22"/>
        </w:rPr>
        <w:t xml:space="preserve"> </w:t>
      </w:r>
      <w:r w:rsidR="00DA08BC" w:rsidRPr="00122305">
        <w:rPr>
          <w:rFonts w:asciiTheme="minorHAnsi" w:hAnsiTheme="minorHAnsi" w:cstheme="minorHAnsi"/>
          <w:bCs/>
          <w:sz w:val="22"/>
          <w:szCs w:val="22"/>
        </w:rPr>
        <w:t>zhotovení, doprava do místa plnění</w:t>
      </w:r>
      <w:r w:rsidR="00F4013B">
        <w:rPr>
          <w:rFonts w:asciiTheme="minorHAnsi" w:hAnsiTheme="minorHAnsi" w:cstheme="minorHAnsi"/>
          <w:bCs/>
          <w:sz w:val="22"/>
          <w:szCs w:val="22"/>
        </w:rPr>
        <w:t>, v</w:t>
      </w:r>
      <w:r w:rsidR="00F4013B" w:rsidRPr="0056616D">
        <w:rPr>
          <w:rFonts w:asciiTheme="minorHAnsi" w:hAnsiTheme="minorHAnsi" w:cstheme="minorHAnsi"/>
          <w:sz w:val="22"/>
          <w:szCs w:val="22"/>
        </w:rPr>
        <w:t>ykládk</w:t>
      </w:r>
      <w:r w:rsidR="00F4013B">
        <w:rPr>
          <w:rFonts w:asciiTheme="minorHAnsi" w:hAnsiTheme="minorHAnsi" w:cstheme="minorHAnsi"/>
          <w:sz w:val="22"/>
          <w:szCs w:val="22"/>
        </w:rPr>
        <w:t>a</w:t>
      </w:r>
      <w:r w:rsidR="00F4013B" w:rsidRPr="0056616D">
        <w:rPr>
          <w:rFonts w:asciiTheme="minorHAnsi" w:hAnsiTheme="minorHAnsi" w:cstheme="minorHAnsi"/>
          <w:sz w:val="22"/>
          <w:szCs w:val="22"/>
        </w:rPr>
        <w:t xml:space="preserve"> a umístění jednotlivých kusů </w:t>
      </w:r>
      <w:r w:rsidR="00EE60B9">
        <w:rPr>
          <w:rFonts w:asciiTheme="minorHAnsi" w:hAnsiTheme="minorHAnsi" w:cstheme="minorHAnsi"/>
          <w:sz w:val="22"/>
          <w:szCs w:val="22"/>
        </w:rPr>
        <w:t>kovového</w:t>
      </w:r>
      <w:r w:rsidR="00EE60B9" w:rsidRPr="0056616D">
        <w:rPr>
          <w:rFonts w:asciiTheme="minorHAnsi" w:hAnsiTheme="minorHAnsi" w:cstheme="minorHAnsi"/>
          <w:sz w:val="22"/>
          <w:szCs w:val="22"/>
        </w:rPr>
        <w:t xml:space="preserve"> </w:t>
      </w:r>
      <w:r w:rsidR="00F4013B" w:rsidRPr="0056616D">
        <w:rPr>
          <w:rFonts w:asciiTheme="minorHAnsi" w:hAnsiTheme="minorHAnsi" w:cstheme="minorHAnsi"/>
          <w:sz w:val="22"/>
          <w:szCs w:val="22"/>
        </w:rPr>
        <w:t>vybavení</w:t>
      </w:r>
      <w:r w:rsidR="00EE60B9">
        <w:rPr>
          <w:rFonts w:asciiTheme="minorHAnsi" w:hAnsiTheme="minorHAnsi" w:cstheme="minorHAnsi"/>
          <w:sz w:val="22"/>
          <w:szCs w:val="22"/>
        </w:rPr>
        <w:t xml:space="preserve"> interiéru</w:t>
      </w:r>
      <w:r w:rsidR="00F4013B" w:rsidRPr="0056616D">
        <w:rPr>
          <w:rFonts w:asciiTheme="minorHAnsi" w:hAnsiTheme="minorHAnsi" w:cstheme="minorHAnsi"/>
          <w:sz w:val="22"/>
          <w:szCs w:val="22"/>
        </w:rPr>
        <w:t xml:space="preserve"> do určených místností dle pokynů </w:t>
      </w:r>
      <w:r w:rsidR="00F4013B">
        <w:rPr>
          <w:rFonts w:asciiTheme="minorHAnsi" w:hAnsiTheme="minorHAnsi" w:cstheme="minorHAnsi"/>
          <w:sz w:val="22"/>
          <w:szCs w:val="22"/>
        </w:rPr>
        <w:t xml:space="preserve">Objednatele </w:t>
      </w:r>
      <w:r w:rsidR="00DA08BC" w:rsidRPr="00122305">
        <w:rPr>
          <w:rFonts w:asciiTheme="minorHAnsi" w:hAnsiTheme="minorHAnsi" w:cstheme="minorHAnsi"/>
          <w:bCs/>
          <w:sz w:val="22"/>
          <w:szCs w:val="22"/>
        </w:rPr>
        <w:t xml:space="preserve">a následná </w:t>
      </w:r>
      <w:r w:rsidR="00F0774F">
        <w:rPr>
          <w:rFonts w:asciiTheme="minorHAnsi" w:hAnsiTheme="minorHAnsi" w:cstheme="minorHAnsi"/>
          <w:bCs/>
          <w:sz w:val="22"/>
          <w:szCs w:val="22"/>
        </w:rPr>
        <w:t xml:space="preserve">montáž nábytku v 1. </w:t>
      </w:r>
      <w:r w:rsidR="00A90EAC">
        <w:rPr>
          <w:rFonts w:asciiTheme="minorHAnsi" w:hAnsiTheme="minorHAnsi" w:cstheme="minorHAnsi"/>
          <w:bCs/>
          <w:sz w:val="22"/>
          <w:szCs w:val="22"/>
        </w:rPr>
        <w:t>P</w:t>
      </w:r>
      <w:r w:rsidR="00F0774F">
        <w:rPr>
          <w:rFonts w:asciiTheme="minorHAnsi" w:hAnsiTheme="minorHAnsi" w:cstheme="minorHAnsi"/>
          <w:bCs/>
          <w:sz w:val="22"/>
          <w:szCs w:val="22"/>
        </w:rPr>
        <w:t>P – 4. NP</w:t>
      </w:r>
      <w:r w:rsidR="00A90EAC">
        <w:rPr>
          <w:rFonts w:asciiTheme="minorHAnsi" w:hAnsiTheme="minorHAnsi" w:cstheme="minorHAnsi"/>
          <w:bCs/>
          <w:sz w:val="22"/>
          <w:szCs w:val="22"/>
        </w:rPr>
        <w:t xml:space="preserve"> </w:t>
      </w:r>
      <w:r w:rsidR="00F0774F">
        <w:rPr>
          <w:rFonts w:asciiTheme="minorHAnsi" w:hAnsiTheme="minorHAnsi" w:cstheme="minorHAnsi"/>
          <w:bCs/>
          <w:sz w:val="22"/>
          <w:szCs w:val="22"/>
        </w:rPr>
        <w:t xml:space="preserve">v nově vzniklém objektu Objednatele na adrese: </w:t>
      </w:r>
      <w:r w:rsidR="00F0774F" w:rsidRPr="00F0774F">
        <w:rPr>
          <w:rFonts w:asciiTheme="minorHAnsi" w:hAnsiTheme="minorHAnsi" w:cstheme="minorHAnsi"/>
          <w:bCs/>
          <w:sz w:val="22"/>
          <w:szCs w:val="22"/>
        </w:rPr>
        <w:t>Pasohlávky, p. č. 3163/770 v k. ú. Mušov</w:t>
      </w:r>
      <w:r w:rsidR="00AE7F07">
        <w:rPr>
          <w:rFonts w:asciiTheme="minorHAnsi" w:hAnsiTheme="minorHAnsi" w:cstheme="minorHAnsi"/>
          <w:bCs/>
          <w:sz w:val="22"/>
          <w:szCs w:val="22"/>
        </w:rPr>
        <w:t xml:space="preserve"> </w:t>
      </w:r>
      <w:r w:rsidR="00AE7F07" w:rsidRPr="00663F00">
        <w:rPr>
          <w:rFonts w:asciiTheme="minorHAnsi" w:hAnsiTheme="minorHAnsi" w:cstheme="minorHAnsi"/>
          <w:sz w:val="22"/>
          <w:szCs w:val="22"/>
        </w:rPr>
        <w:t>(48.8999978N, 16.5589844E)</w:t>
      </w:r>
      <w:r w:rsidR="00DA25E6">
        <w:rPr>
          <w:rFonts w:asciiTheme="minorHAnsi" w:hAnsiTheme="minorHAnsi" w:cstheme="minorHAnsi"/>
          <w:sz w:val="22"/>
          <w:szCs w:val="22"/>
        </w:rPr>
        <w:t xml:space="preserve"> </w:t>
      </w:r>
      <w:r w:rsidR="00BF04D1" w:rsidRPr="00122305">
        <w:rPr>
          <w:rFonts w:asciiTheme="minorHAnsi" w:hAnsiTheme="minorHAnsi" w:cstheme="minorHAnsi"/>
          <w:sz w:val="22"/>
          <w:szCs w:val="22"/>
        </w:rPr>
        <w:t xml:space="preserve">(dále </w:t>
      </w:r>
      <w:r w:rsidR="001D6A8F" w:rsidRPr="00122305">
        <w:rPr>
          <w:rFonts w:asciiTheme="minorHAnsi" w:hAnsiTheme="minorHAnsi" w:cstheme="minorHAnsi"/>
          <w:sz w:val="22"/>
          <w:szCs w:val="22"/>
        </w:rPr>
        <w:t xml:space="preserve">také </w:t>
      </w:r>
      <w:r w:rsidR="00BF04D1" w:rsidRPr="00122305">
        <w:rPr>
          <w:rFonts w:asciiTheme="minorHAnsi" w:hAnsiTheme="minorHAnsi" w:cstheme="minorHAnsi"/>
          <w:sz w:val="22"/>
          <w:szCs w:val="22"/>
        </w:rPr>
        <w:t>„</w:t>
      </w:r>
      <w:r w:rsidR="00BF04D1" w:rsidRPr="00122305">
        <w:rPr>
          <w:rFonts w:asciiTheme="minorHAnsi" w:hAnsiTheme="minorHAnsi" w:cstheme="minorHAnsi"/>
          <w:b/>
          <w:bCs/>
          <w:i/>
          <w:iCs/>
          <w:sz w:val="22"/>
          <w:szCs w:val="22"/>
        </w:rPr>
        <w:t>Předmět</w:t>
      </w:r>
      <w:r w:rsidR="00AD6C53" w:rsidRPr="00122305">
        <w:rPr>
          <w:rFonts w:asciiTheme="minorHAnsi" w:hAnsiTheme="minorHAnsi" w:cstheme="minorHAnsi"/>
          <w:b/>
          <w:bCs/>
          <w:i/>
          <w:iCs/>
          <w:sz w:val="22"/>
          <w:szCs w:val="22"/>
        </w:rPr>
        <w:t xml:space="preserve"> plnění</w:t>
      </w:r>
      <w:r w:rsidR="00BF04D1" w:rsidRPr="00122305">
        <w:rPr>
          <w:rFonts w:asciiTheme="minorHAnsi" w:hAnsiTheme="minorHAnsi" w:cstheme="minorHAnsi"/>
          <w:sz w:val="22"/>
          <w:szCs w:val="22"/>
        </w:rPr>
        <w:t>“</w:t>
      </w:r>
      <w:r w:rsidR="001D6A8F" w:rsidRPr="00122305">
        <w:rPr>
          <w:rFonts w:asciiTheme="minorHAnsi" w:hAnsiTheme="minorHAnsi" w:cstheme="minorHAnsi"/>
          <w:sz w:val="22"/>
          <w:szCs w:val="22"/>
        </w:rPr>
        <w:t xml:space="preserve"> nebo „</w:t>
      </w:r>
      <w:r w:rsidR="00B56DDB">
        <w:rPr>
          <w:rFonts w:asciiTheme="minorHAnsi" w:hAnsiTheme="minorHAnsi" w:cstheme="minorHAnsi"/>
          <w:b/>
          <w:bCs/>
          <w:i/>
          <w:iCs/>
          <w:sz w:val="22"/>
          <w:szCs w:val="22"/>
        </w:rPr>
        <w:t>Dílo</w:t>
      </w:r>
      <w:r w:rsidR="001D6A8F" w:rsidRPr="00122305">
        <w:rPr>
          <w:rFonts w:asciiTheme="minorHAnsi" w:hAnsiTheme="minorHAnsi" w:cstheme="minorHAnsi"/>
          <w:sz w:val="22"/>
          <w:szCs w:val="22"/>
        </w:rPr>
        <w:t>“</w:t>
      </w:r>
      <w:r w:rsidR="00AD6C53" w:rsidRPr="00122305">
        <w:rPr>
          <w:rFonts w:asciiTheme="minorHAnsi" w:hAnsiTheme="minorHAnsi" w:cstheme="minorHAnsi"/>
          <w:sz w:val="22"/>
          <w:szCs w:val="22"/>
        </w:rPr>
        <w:t>)</w:t>
      </w:r>
      <w:bookmarkEnd w:id="10"/>
      <w:r w:rsidR="00F0774F">
        <w:rPr>
          <w:rFonts w:asciiTheme="minorHAnsi" w:hAnsiTheme="minorHAnsi" w:cstheme="minorHAnsi"/>
          <w:sz w:val="22"/>
          <w:szCs w:val="22"/>
        </w:rPr>
        <w:t>.</w:t>
      </w:r>
    </w:p>
    <w:p w14:paraId="56DC2703" w14:textId="78836060" w:rsidR="00422646" w:rsidRPr="00122305" w:rsidRDefault="006F42D9" w:rsidP="00122305">
      <w:pPr>
        <w:pStyle w:val="Odstavecseseznamem"/>
        <w:numPr>
          <w:ilvl w:val="0"/>
          <w:numId w:val="14"/>
        </w:numPr>
        <w:spacing w:after="120" w:line="276" w:lineRule="auto"/>
        <w:ind w:left="425" w:hanging="425"/>
        <w:jc w:val="both"/>
        <w:rPr>
          <w:rFonts w:asciiTheme="minorHAnsi" w:hAnsiTheme="minorHAnsi" w:cstheme="minorHAnsi"/>
          <w:sz w:val="22"/>
          <w:szCs w:val="22"/>
        </w:rPr>
      </w:pPr>
      <w:r>
        <w:rPr>
          <w:rFonts w:asciiTheme="minorHAnsi" w:hAnsiTheme="minorHAnsi" w:cstheme="minorHAnsi"/>
          <w:bCs/>
          <w:sz w:val="22"/>
          <w:szCs w:val="22"/>
        </w:rPr>
        <w:t xml:space="preserve">Zhotovitel </w:t>
      </w:r>
      <w:r w:rsidR="00422646" w:rsidRPr="00122305">
        <w:rPr>
          <w:rFonts w:asciiTheme="minorHAnsi" w:hAnsiTheme="minorHAnsi" w:cstheme="minorHAnsi"/>
          <w:sz w:val="22"/>
          <w:szCs w:val="22"/>
        </w:rPr>
        <w:t xml:space="preserve">se zavazuje, že </w:t>
      </w:r>
      <w:r w:rsidR="001D6A8F" w:rsidRPr="00122305">
        <w:rPr>
          <w:rFonts w:asciiTheme="minorHAnsi" w:hAnsiTheme="minorHAnsi" w:cstheme="minorHAnsi"/>
          <w:sz w:val="22"/>
          <w:szCs w:val="22"/>
        </w:rPr>
        <w:t>realizuje</w:t>
      </w:r>
      <w:r w:rsidR="00422646" w:rsidRPr="00122305">
        <w:rPr>
          <w:rFonts w:asciiTheme="minorHAnsi" w:hAnsiTheme="minorHAnsi" w:cstheme="minorHAnsi"/>
          <w:sz w:val="22"/>
          <w:szCs w:val="22"/>
        </w:rPr>
        <w:t xml:space="preserve"> </w:t>
      </w:r>
      <w:r w:rsidR="00B56DDB">
        <w:rPr>
          <w:rFonts w:asciiTheme="minorHAnsi" w:hAnsiTheme="minorHAnsi" w:cstheme="minorHAnsi"/>
          <w:sz w:val="22"/>
          <w:szCs w:val="22"/>
        </w:rPr>
        <w:t>Dílo</w:t>
      </w:r>
      <w:r w:rsidR="001D6A8F" w:rsidRPr="00122305">
        <w:rPr>
          <w:rFonts w:asciiTheme="minorHAnsi" w:hAnsiTheme="minorHAnsi" w:cstheme="minorHAnsi"/>
          <w:sz w:val="22"/>
          <w:szCs w:val="22"/>
        </w:rPr>
        <w:t xml:space="preserve"> </w:t>
      </w:r>
      <w:r w:rsidR="00422646" w:rsidRPr="00122305">
        <w:rPr>
          <w:rFonts w:asciiTheme="minorHAnsi" w:hAnsiTheme="minorHAnsi" w:cstheme="minorHAnsi"/>
          <w:sz w:val="22"/>
          <w:szCs w:val="22"/>
        </w:rPr>
        <w:t>dle:</w:t>
      </w:r>
    </w:p>
    <w:p w14:paraId="18239927" w14:textId="50C7C5DF" w:rsidR="005F5099" w:rsidRDefault="00474F31" w:rsidP="005F5099">
      <w:pPr>
        <w:pStyle w:val="Odstavecseseznamem"/>
        <w:numPr>
          <w:ilvl w:val="0"/>
          <w:numId w:val="13"/>
        </w:numPr>
        <w:suppressAutoHyphens w:val="0"/>
        <w:autoSpaceDE w:val="0"/>
        <w:autoSpaceDN w:val="0"/>
        <w:adjustRightInd w:val="0"/>
        <w:spacing w:after="120" w:line="276" w:lineRule="auto"/>
        <w:ind w:left="709" w:hanging="357"/>
        <w:jc w:val="both"/>
        <w:rPr>
          <w:rFonts w:asciiTheme="minorHAnsi" w:hAnsiTheme="minorHAnsi" w:cstheme="minorHAnsi"/>
          <w:sz w:val="22"/>
          <w:szCs w:val="22"/>
          <w:lang w:eastAsia="en-US"/>
        </w:rPr>
      </w:pPr>
      <w:r>
        <w:rPr>
          <w:rFonts w:asciiTheme="minorHAnsi" w:hAnsiTheme="minorHAnsi" w:cstheme="minorHAnsi"/>
          <w:sz w:val="22"/>
          <w:szCs w:val="22"/>
          <w:lang w:eastAsia="en-US"/>
        </w:rPr>
        <w:t>Oceněné kalkulace nabídkové ceny</w:t>
      </w:r>
      <w:r w:rsidR="00AA6558">
        <w:rPr>
          <w:rFonts w:asciiTheme="minorHAnsi" w:hAnsiTheme="minorHAnsi" w:cstheme="minorHAnsi"/>
          <w:sz w:val="22"/>
          <w:szCs w:val="22"/>
          <w:lang w:eastAsia="en-US"/>
        </w:rPr>
        <w:t xml:space="preserve"> </w:t>
      </w:r>
      <w:r w:rsidR="005F5099">
        <w:rPr>
          <w:rFonts w:asciiTheme="minorHAnsi" w:hAnsiTheme="minorHAnsi" w:cstheme="minorHAnsi"/>
          <w:sz w:val="22"/>
          <w:szCs w:val="22"/>
          <w:lang w:eastAsia="en-US"/>
        </w:rPr>
        <w:t xml:space="preserve">– </w:t>
      </w:r>
      <w:r w:rsidR="0042307D">
        <w:rPr>
          <w:rFonts w:asciiTheme="minorHAnsi" w:hAnsiTheme="minorHAnsi" w:cstheme="minorHAnsi"/>
          <w:sz w:val="22"/>
          <w:szCs w:val="22"/>
          <w:lang w:eastAsia="en-US"/>
        </w:rPr>
        <w:t xml:space="preserve">kovový </w:t>
      </w:r>
      <w:r w:rsidR="005F5099">
        <w:rPr>
          <w:rFonts w:asciiTheme="minorHAnsi" w:hAnsiTheme="minorHAnsi" w:cstheme="minorHAnsi"/>
          <w:sz w:val="22"/>
          <w:szCs w:val="22"/>
          <w:lang w:eastAsia="en-US"/>
        </w:rPr>
        <w:t>nábytek</w:t>
      </w:r>
      <w:r w:rsidR="001A112F" w:rsidRPr="00122305">
        <w:rPr>
          <w:rFonts w:asciiTheme="minorHAnsi" w:hAnsiTheme="minorHAnsi" w:cstheme="minorHAnsi"/>
          <w:sz w:val="22"/>
          <w:szCs w:val="22"/>
          <w:lang w:eastAsia="en-US"/>
        </w:rPr>
        <w:t xml:space="preserve"> </w:t>
      </w:r>
      <w:r w:rsidR="000A26C6" w:rsidRPr="00122305">
        <w:rPr>
          <w:rFonts w:asciiTheme="minorHAnsi" w:hAnsiTheme="minorHAnsi" w:cstheme="minorHAnsi"/>
          <w:sz w:val="22"/>
          <w:szCs w:val="22"/>
          <w:lang w:eastAsia="en-US"/>
        </w:rPr>
        <w:t xml:space="preserve">(dále jen </w:t>
      </w:r>
      <w:r w:rsidR="000A26C6" w:rsidRPr="005F5099">
        <w:rPr>
          <w:rFonts w:asciiTheme="minorHAnsi" w:hAnsiTheme="minorHAnsi" w:cstheme="minorHAnsi"/>
          <w:sz w:val="22"/>
          <w:szCs w:val="22"/>
          <w:lang w:eastAsia="en-US"/>
        </w:rPr>
        <w:t>„</w:t>
      </w:r>
      <w:r w:rsidR="000A26C6" w:rsidRPr="00122305">
        <w:rPr>
          <w:rFonts w:asciiTheme="minorHAnsi" w:hAnsiTheme="minorHAnsi" w:cstheme="minorHAnsi"/>
          <w:b/>
          <w:bCs/>
          <w:i/>
          <w:iCs/>
          <w:sz w:val="22"/>
          <w:szCs w:val="22"/>
          <w:lang w:eastAsia="en-US"/>
        </w:rPr>
        <w:t>Položkový rozpočet</w:t>
      </w:r>
      <w:r w:rsidR="000A26C6" w:rsidRPr="005F5099">
        <w:rPr>
          <w:rFonts w:asciiTheme="minorHAnsi" w:hAnsiTheme="minorHAnsi" w:cstheme="minorHAnsi"/>
          <w:sz w:val="22"/>
          <w:szCs w:val="22"/>
          <w:lang w:eastAsia="en-US"/>
        </w:rPr>
        <w:t>“</w:t>
      </w:r>
      <w:r w:rsidR="000A26C6" w:rsidRPr="00122305">
        <w:rPr>
          <w:rFonts w:asciiTheme="minorHAnsi" w:hAnsiTheme="minorHAnsi" w:cstheme="minorHAnsi"/>
          <w:sz w:val="22"/>
          <w:szCs w:val="22"/>
          <w:lang w:eastAsia="en-US"/>
        </w:rPr>
        <w:t>)</w:t>
      </w:r>
      <w:r w:rsidR="00312A6B">
        <w:rPr>
          <w:rFonts w:asciiTheme="minorHAnsi" w:hAnsiTheme="minorHAnsi" w:cstheme="minorHAnsi"/>
          <w:sz w:val="22"/>
          <w:szCs w:val="22"/>
          <w:lang w:eastAsia="en-US"/>
        </w:rPr>
        <w:t xml:space="preserve"> (</w:t>
      </w:r>
      <w:r w:rsidR="00312A6B">
        <w:rPr>
          <w:rFonts w:asciiTheme="minorHAnsi" w:hAnsiTheme="minorHAnsi" w:cstheme="minorHAnsi"/>
          <w:sz w:val="22"/>
          <w:szCs w:val="22"/>
          <w:lang w:eastAsia="en-US"/>
        </w:rPr>
        <w:fldChar w:fldCharType="begin"/>
      </w:r>
      <w:r w:rsidR="00312A6B">
        <w:rPr>
          <w:rFonts w:asciiTheme="minorHAnsi" w:hAnsiTheme="minorHAnsi" w:cstheme="minorHAnsi"/>
          <w:sz w:val="22"/>
          <w:szCs w:val="22"/>
          <w:lang w:eastAsia="en-US"/>
        </w:rPr>
        <w:instrText xml:space="preserve"> REF _Ref11066620 \r \h </w:instrText>
      </w:r>
      <w:r w:rsidR="00312A6B">
        <w:rPr>
          <w:rFonts w:asciiTheme="minorHAnsi" w:hAnsiTheme="minorHAnsi" w:cstheme="minorHAnsi"/>
          <w:sz w:val="22"/>
          <w:szCs w:val="22"/>
          <w:lang w:eastAsia="en-US"/>
        </w:rPr>
      </w:r>
      <w:r w:rsidR="00312A6B">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Příloha č. 1</w:t>
      </w:r>
      <w:r w:rsidR="00312A6B">
        <w:rPr>
          <w:rFonts w:asciiTheme="minorHAnsi" w:hAnsiTheme="minorHAnsi" w:cstheme="minorHAnsi"/>
          <w:sz w:val="22"/>
          <w:szCs w:val="22"/>
          <w:lang w:eastAsia="en-US"/>
        </w:rPr>
        <w:fldChar w:fldCharType="end"/>
      </w:r>
      <w:r w:rsidR="00B56DDB">
        <w:rPr>
          <w:rFonts w:asciiTheme="minorHAnsi" w:hAnsiTheme="minorHAnsi" w:cstheme="minorHAnsi"/>
          <w:sz w:val="22"/>
          <w:szCs w:val="22"/>
          <w:lang w:eastAsia="en-US"/>
        </w:rPr>
        <w:t xml:space="preserve"> </w:t>
      </w:r>
      <w:r w:rsidR="00312A6B">
        <w:rPr>
          <w:rFonts w:asciiTheme="minorHAnsi" w:hAnsiTheme="minorHAnsi" w:cstheme="minorHAnsi"/>
          <w:sz w:val="22"/>
          <w:szCs w:val="22"/>
          <w:lang w:eastAsia="en-US"/>
        </w:rPr>
        <w:t>Smlouvy)</w:t>
      </w:r>
      <w:r w:rsidR="00F4013B">
        <w:rPr>
          <w:rFonts w:asciiTheme="minorHAnsi" w:hAnsiTheme="minorHAnsi" w:cstheme="minorHAnsi"/>
          <w:sz w:val="22"/>
          <w:szCs w:val="22"/>
          <w:lang w:eastAsia="en-US"/>
        </w:rPr>
        <w:t>;</w:t>
      </w:r>
    </w:p>
    <w:p w14:paraId="45ACE52C" w14:textId="0C9F8DFB" w:rsidR="00396877" w:rsidRPr="00396877" w:rsidRDefault="0048345F" w:rsidP="00396877">
      <w:pPr>
        <w:pStyle w:val="Odstavecseseznamem"/>
        <w:numPr>
          <w:ilvl w:val="0"/>
          <w:numId w:val="13"/>
        </w:numPr>
        <w:suppressAutoHyphens w:val="0"/>
        <w:autoSpaceDE w:val="0"/>
        <w:autoSpaceDN w:val="0"/>
        <w:adjustRightInd w:val="0"/>
        <w:spacing w:after="120" w:line="276" w:lineRule="auto"/>
        <w:ind w:left="709" w:hanging="357"/>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Základní a p</w:t>
      </w:r>
      <w:r w:rsidR="005F5099">
        <w:rPr>
          <w:rFonts w:asciiTheme="minorHAnsi" w:hAnsiTheme="minorHAnsi" w:cstheme="minorHAnsi"/>
          <w:sz w:val="22"/>
          <w:szCs w:val="22"/>
          <w:lang w:eastAsia="en-US"/>
        </w:rPr>
        <w:t>odrobné technické specifikace</w:t>
      </w:r>
      <w:r w:rsidR="003F3D01">
        <w:rPr>
          <w:rFonts w:asciiTheme="minorHAnsi" w:hAnsiTheme="minorHAnsi" w:cstheme="minorHAnsi"/>
          <w:sz w:val="22"/>
          <w:szCs w:val="22"/>
          <w:lang w:eastAsia="en-US"/>
        </w:rPr>
        <w:t xml:space="preserve"> předmětu plnění</w:t>
      </w:r>
      <w:r w:rsidR="005F5099">
        <w:rPr>
          <w:rFonts w:asciiTheme="minorHAnsi" w:hAnsiTheme="minorHAnsi" w:cstheme="minorHAnsi"/>
          <w:sz w:val="22"/>
          <w:szCs w:val="22"/>
          <w:lang w:eastAsia="en-US"/>
        </w:rPr>
        <w:t xml:space="preserve"> – </w:t>
      </w:r>
      <w:r w:rsidR="009B20A3">
        <w:rPr>
          <w:rFonts w:asciiTheme="minorHAnsi" w:hAnsiTheme="minorHAnsi" w:cstheme="minorHAnsi"/>
          <w:sz w:val="22"/>
          <w:szCs w:val="22"/>
          <w:lang w:eastAsia="en-US"/>
        </w:rPr>
        <w:t xml:space="preserve">kovový </w:t>
      </w:r>
      <w:r w:rsidR="005F5099">
        <w:rPr>
          <w:rFonts w:asciiTheme="minorHAnsi" w:hAnsiTheme="minorHAnsi" w:cstheme="minorHAnsi"/>
          <w:sz w:val="22"/>
          <w:szCs w:val="22"/>
          <w:lang w:eastAsia="en-US"/>
        </w:rPr>
        <w:t>nábytek</w:t>
      </w:r>
      <w:r w:rsidR="00D5701D">
        <w:rPr>
          <w:rFonts w:asciiTheme="minorHAnsi" w:hAnsiTheme="minorHAnsi" w:cstheme="minorHAnsi"/>
          <w:sz w:val="22"/>
          <w:szCs w:val="22"/>
          <w:lang w:eastAsia="en-US"/>
        </w:rPr>
        <w:t xml:space="preserve"> zpracovanou Objednatelem</w:t>
      </w:r>
      <w:r w:rsidR="005F5099">
        <w:rPr>
          <w:rFonts w:asciiTheme="minorHAnsi" w:hAnsiTheme="minorHAnsi" w:cstheme="minorHAnsi"/>
          <w:sz w:val="22"/>
          <w:szCs w:val="22"/>
          <w:lang w:eastAsia="en-US"/>
        </w:rPr>
        <w:t xml:space="preserve"> </w:t>
      </w:r>
      <w:r w:rsidR="00C83275" w:rsidRPr="005F5099">
        <w:rPr>
          <w:rFonts w:asciiTheme="minorHAnsi" w:hAnsiTheme="minorHAnsi" w:cstheme="minorHAnsi"/>
          <w:color w:val="000000"/>
          <w:sz w:val="22"/>
          <w:szCs w:val="22"/>
          <w:lang w:eastAsia="cs-CZ"/>
        </w:rPr>
        <w:t>(</w:t>
      </w:r>
      <w:r w:rsidR="005F5099">
        <w:rPr>
          <w:rFonts w:asciiTheme="minorHAnsi" w:hAnsiTheme="minorHAnsi" w:cstheme="minorHAnsi"/>
          <w:color w:val="000000"/>
          <w:sz w:val="22"/>
          <w:szCs w:val="22"/>
          <w:lang w:eastAsia="cs-CZ"/>
        </w:rPr>
        <w:t xml:space="preserve">dále jen </w:t>
      </w:r>
      <w:r w:rsidR="00C83275" w:rsidRPr="005F5099">
        <w:rPr>
          <w:rFonts w:asciiTheme="minorHAnsi" w:hAnsiTheme="minorHAnsi" w:cstheme="minorHAnsi"/>
          <w:color w:val="000000"/>
          <w:sz w:val="22"/>
          <w:szCs w:val="22"/>
          <w:lang w:eastAsia="cs-CZ"/>
        </w:rPr>
        <w:t>„</w:t>
      </w:r>
      <w:r w:rsidR="00C83275" w:rsidRPr="005F5099">
        <w:rPr>
          <w:rFonts w:asciiTheme="minorHAnsi" w:hAnsiTheme="minorHAnsi" w:cstheme="minorHAnsi"/>
          <w:b/>
          <w:i/>
          <w:color w:val="000000"/>
          <w:sz w:val="22"/>
          <w:szCs w:val="22"/>
          <w:lang w:eastAsia="cs-CZ"/>
        </w:rPr>
        <w:t>Technická specifikace</w:t>
      </w:r>
      <w:r w:rsidR="00C83275" w:rsidRPr="005F5099">
        <w:rPr>
          <w:rFonts w:asciiTheme="minorHAnsi" w:hAnsiTheme="minorHAnsi" w:cstheme="minorHAnsi"/>
          <w:color w:val="000000"/>
          <w:sz w:val="22"/>
          <w:szCs w:val="22"/>
          <w:lang w:eastAsia="cs-CZ"/>
        </w:rPr>
        <w:t>“)</w:t>
      </w:r>
      <w:r w:rsidR="00312A6B">
        <w:rPr>
          <w:rFonts w:asciiTheme="minorHAnsi" w:hAnsiTheme="minorHAnsi" w:cstheme="minorHAnsi"/>
          <w:color w:val="000000"/>
          <w:sz w:val="22"/>
          <w:szCs w:val="22"/>
          <w:lang w:eastAsia="cs-CZ"/>
        </w:rPr>
        <w:t xml:space="preserve"> (</w:t>
      </w:r>
      <w:r w:rsidR="00312A6B">
        <w:rPr>
          <w:rFonts w:asciiTheme="minorHAnsi" w:hAnsiTheme="minorHAnsi" w:cstheme="minorHAnsi"/>
          <w:color w:val="000000"/>
          <w:sz w:val="22"/>
          <w:szCs w:val="22"/>
          <w:lang w:eastAsia="cs-CZ"/>
        </w:rPr>
        <w:fldChar w:fldCharType="begin"/>
      </w:r>
      <w:r w:rsidR="00312A6B">
        <w:rPr>
          <w:rFonts w:asciiTheme="minorHAnsi" w:hAnsiTheme="minorHAnsi" w:cstheme="minorHAnsi"/>
          <w:color w:val="000000"/>
          <w:sz w:val="22"/>
          <w:szCs w:val="22"/>
          <w:lang w:eastAsia="cs-CZ"/>
        </w:rPr>
        <w:instrText xml:space="preserve"> REF _Ref199095262 \r \h </w:instrText>
      </w:r>
      <w:r w:rsidR="00312A6B">
        <w:rPr>
          <w:rFonts w:asciiTheme="minorHAnsi" w:hAnsiTheme="minorHAnsi" w:cstheme="minorHAnsi"/>
          <w:color w:val="000000"/>
          <w:sz w:val="22"/>
          <w:szCs w:val="22"/>
          <w:lang w:eastAsia="cs-CZ"/>
        </w:rPr>
      </w:r>
      <w:r w:rsidR="00312A6B">
        <w:rPr>
          <w:rFonts w:asciiTheme="minorHAnsi" w:hAnsiTheme="minorHAnsi" w:cstheme="minorHAnsi"/>
          <w:color w:val="000000"/>
          <w:sz w:val="22"/>
          <w:szCs w:val="22"/>
          <w:lang w:eastAsia="cs-CZ"/>
        </w:rPr>
        <w:fldChar w:fldCharType="separate"/>
      </w:r>
      <w:r w:rsidR="00500F3C">
        <w:rPr>
          <w:rFonts w:asciiTheme="minorHAnsi" w:hAnsiTheme="minorHAnsi" w:cstheme="minorHAnsi"/>
          <w:color w:val="000000"/>
          <w:sz w:val="22"/>
          <w:szCs w:val="22"/>
          <w:lang w:eastAsia="cs-CZ"/>
        </w:rPr>
        <w:t>Příloha č. 2</w:t>
      </w:r>
      <w:r w:rsidR="00312A6B">
        <w:rPr>
          <w:rFonts w:asciiTheme="minorHAnsi" w:hAnsiTheme="minorHAnsi" w:cstheme="minorHAnsi"/>
          <w:color w:val="000000"/>
          <w:sz w:val="22"/>
          <w:szCs w:val="22"/>
          <w:lang w:eastAsia="cs-CZ"/>
        </w:rPr>
        <w:fldChar w:fldCharType="end"/>
      </w:r>
      <w:r w:rsidR="00312A6B">
        <w:rPr>
          <w:rFonts w:asciiTheme="minorHAnsi" w:hAnsiTheme="minorHAnsi" w:cstheme="minorHAnsi"/>
          <w:color w:val="000000"/>
          <w:sz w:val="22"/>
          <w:szCs w:val="22"/>
          <w:lang w:eastAsia="cs-CZ"/>
        </w:rPr>
        <w:t xml:space="preserve"> Smlouvy)</w:t>
      </w:r>
      <w:r w:rsidR="005B48BD">
        <w:rPr>
          <w:rFonts w:asciiTheme="minorHAnsi" w:hAnsiTheme="minorHAnsi" w:cstheme="minorHAnsi"/>
          <w:color w:val="000000"/>
          <w:sz w:val="22"/>
          <w:szCs w:val="22"/>
          <w:lang w:eastAsia="cs-CZ"/>
        </w:rPr>
        <w:t>;</w:t>
      </w:r>
    </w:p>
    <w:p w14:paraId="6BED9908" w14:textId="31C92335" w:rsidR="005B48BD" w:rsidRPr="00396877" w:rsidRDefault="005B48BD" w:rsidP="00396877">
      <w:pPr>
        <w:pStyle w:val="Odstavecseseznamem"/>
        <w:numPr>
          <w:ilvl w:val="0"/>
          <w:numId w:val="13"/>
        </w:numPr>
        <w:suppressAutoHyphens w:val="0"/>
        <w:autoSpaceDE w:val="0"/>
        <w:autoSpaceDN w:val="0"/>
        <w:adjustRightInd w:val="0"/>
        <w:spacing w:after="120" w:line="276" w:lineRule="auto"/>
        <w:ind w:left="709" w:hanging="357"/>
        <w:jc w:val="both"/>
        <w:rPr>
          <w:rFonts w:asciiTheme="minorHAnsi" w:hAnsiTheme="minorHAnsi" w:cstheme="minorHAnsi"/>
          <w:sz w:val="22"/>
          <w:szCs w:val="22"/>
          <w:lang w:eastAsia="en-US"/>
        </w:rPr>
      </w:pPr>
      <w:r w:rsidRPr="00396877">
        <w:rPr>
          <w:rFonts w:asciiTheme="minorHAnsi" w:hAnsiTheme="minorHAnsi" w:cstheme="minorHAnsi"/>
          <w:color w:val="000000"/>
          <w:sz w:val="22"/>
          <w:szCs w:val="22"/>
          <w:lang w:eastAsia="cs-CZ"/>
        </w:rPr>
        <w:t xml:space="preserve">Výkresové části se zakreslením jednotlivých pater </w:t>
      </w:r>
      <w:r w:rsidR="00A22981">
        <w:rPr>
          <w:rFonts w:asciiTheme="minorHAnsi" w:hAnsiTheme="minorHAnsi" w:cstheme="minorHAnsi"/>
          <w:color w:val="000000"/>
          <w:sz w:val="22"/>
          <w:szCs w:val="22"/>
          <w:lang w:eastAsia="cs-CZ"/>
        </w:rPr>
        <w:t>a rozmístěním nábytkového vybavení</w:t>
      </w:r>
      <w:r w:rsidR="00F21D77">
        <w:rPr>
          <w:rFonts w:asciiTheme="minorHAnsi" w:hAnsiTheme="minorHAnsi" w:cstheme="minorHAnsi"/>
          <w:color w:val="000000"/>
          <w:sz w:val="22"/>
          <w:szCs w:val="22"/>
          <w:lang w:eastAsia="cs-CZ"/>
        </w:rPr>
        <w:t xml:space="preserve"> v jednotlivých patrech </w:t>
      </w:r>
      <w:r w:rsidRPr="00396877">
        <w:rPr>
          <w:rFonts w:asciiTheme="minorHAnsi" w:hAnsiTheme="minorHAnsi" w:cstheme="minorHAnsi"/>
          <w:color w:val="000000"/>
          <w:sz w:val="22"/>
          <w:szCs w:val="22"/>
          <w:lang w:eastAsia="cs-CZ"/>
        </w:rPr>
        <w:t>zpracovanou společností AFRY CZ s.r.o., IČO: 45306605, se sídlem Magistrů 1275/13, Michle, 140 00 Praha 4</w:t>
      </w:r>
      <w:r w:rsidR="00883559" w:rsidRPr="00396877">
        <w:rPr>
          <w:rFonts w:asciiTheme="minorHAnsi" w:hAnsiTheme="minorHAnsi" w:cstheme="minorHAnsi"/>
          <w:color w:val="000000"/>
          <w:sz w:val="22"/>
          <w:szCs w:val="22"/>
          <w:lang w:eastAsia="cs-CZ"/>
        </w:rPr>
        <w:t xml:space="preserve"> (dále jen „</w:t>
      </w:r>
      <w:r w:rsidR="00883559" w:rsidRPr="00396877">
        <w:rPr>
          <w:rFonts w:asciiTheme="minorHAnsi" w:hAnsiTheme="minorHAnsi" w:cstheme="minorHAnsi"/>
          <w:b/>
          <w:bCs/>
          <w:i/>
          <w:iCs/>
          <w:color w:val="000000"/>
          <w:sz w:val="22"/>
          <w:szCs w:val="22"/>
          <w:lang w:eastAsia="cs-CZ"/>
        </w:rPr>
        <w:t>výkresová část</w:t>
      </w:r>
      <w:r w:rsidR="00883559" w:rsidRPr="00396877">
        <w:rPr>
          <w:rFonts w:asciiTheme="minorHAnsi" w:hAnsiTheme="minorHAnsi" w:cstheme="minorHAnsi"/>
          <w:color w:val="000000"/>
          <w:sz w:val="22"/>
          <w:szCs w:val="22"/>
          <w:lang w:eastAsia="cs-CZ"/>
        </w:rPr>
        <w:t xml:space="preserve">“); </w:t>
      </w:r>
      <w:r w:rsidR="00396877">
        <w:rPr>
          <w:rFonts w:asciiTheme="minorHAnsi" w:hAnsiTheme="minorHAnsi" w:cstheme="minorHAnsi"/>
          <w:color w:val="000000"/>
          <w:sz w:val="22"/>
          <w:szCs w:val="22"/>
          <w:lang w:eastAsia="cs-CZ"/>
        </w:rPr>
        <w:t>výkresová část</w:t>
      </w:r>
      <w:r w:rsidR="00396877" w:rsidRPr="00396877">
        <w:rPr>
          <w:rFonts w:asciiTheme="minorHAnsi" w:hAnsiTheme="minorHAnsi" w:cstheme="minorHAnsi"/>
          <w:color w:val="000000"/>
          <w:sz w:val="22"/>
          <w:szCs w:val="22"/>
          <w:lang w:eastAsia="cs-CZ"/>
        </w:rPr>
        <w:t xml:space="preserve"> byla poskytnuta Zhotoviteli před uzavřením Smlouvy v rámci </w:t>
      </w:r>
      <w:r w:rsidR="00396877">
        <w:rPr>
          <w:rFonts w:asciiTheme="minorHAnsi" w:hAnsiTheme="minorHAnsi" w:cstheme="minorHAnsi"/>
          <w:color w:val="000000"/>
          <w:sz w:val="22"/>
          <w:szCs w:val="22"/>
          <w:lang w:eastAsia="cs-CZ"/>
        </w:rPr>
        <w:t>Zadávacího řízení</w:t>
      </w:r>
      <w:r w:rsidR="00396877" w:rsidRPr="00396877">
        <w:rPr>
          <w:rFonts w:asciiTheme="minorHAnsi" w:hAnsiTheme="minorHAnsi" w:cstheme="minorHAnsi"/>
          <w:color w:val="000000"/>
          <w:sz w:val="22"/>
          <w:szCs w:val="22"/>
          <w:lang w:eastAsia="cs-CZ"/>
        </w:rPr>
        <w:t>.</w:t>
      </w:r>
    </w:p>
    <w:p w14:paraId="0C571D43" w14:textId="26595D46" w:rsidR="008A19AB" w:rsidRPr="00122305" w:rsidRDefault="0063366E" w:rsidP="00122305">
      <w:pPr>
        <w:pStyle w:val="Odstavecseseznamem"/>
        <w:keepNext/>
        <w:numPr>
          <w:ilvl w:val="0"/>
          <w:numId w:val="14"/>
        </w:numPr>
        <w:spacing w:after="120" w:line="276" w:lineRule="auto"/>
        <w:ind w:left="425" w:hanging="425"/>
        <w:jc w:val="both"/>
        <w:rPr>
          <w:rFonts w:asciiTheme="minorHAnsi" w:hAnsiTheme="minorHAnsi" w:cstheme="minorHAnsi"/>
          <w:sz w:val="22"/>
          <w:szCs w:val="22"/>
        </w:rPr>
      </w:pPr>
      <w:bookmarkStart w:id="11" w:name="_Ref173685761"/>
      <w:r w:rsidRPr="00122305">
        <w:rPr>
          <w:rFonts w:asciiTheme="minorHAnsi" w:hAnsiTheme="minorHAnsi" w:cstheme="minorHAnsi"/>
          <w:b/>
          <w:bCs/>
          <w:sz w:val="22"/>
          <w:szCs w:val="22"/>
        </w:rPr>
        <w:t xml:space="preserve">Předmět plnění </w:t>
      </w:r>
      <w:r w:rsidR="009218B0" w:rsidRPr="00122305">
        <w:rPr>
          <w:rFonts w:asciiTheme="minorHAnsi" w:hAnsiTheme="minorHAnsi" w:cstheme="minorHAnsi"/>
          <w:b/>
          <w:bCs/>
          <w:sz w:val="22"/>
          <w:szCs w:val="22"/>
        </w:rPr>
        <w:t>zahrnuje</w:t>
      </w:r>
      <w:r w:rsidR="008A19AB" w:rsidRPr="00122305">
        <w:rPr>
          <w:rFonts w:asciiTheme="minorHAnsi" w:hAnsiTheme="minorHAnsi" w:cstheme="minorHAnsi"/>
          <w:b/>
          <w:bCs/>
          <w:sz w:val="22"/>
          <w:szCs w:val="22"/>
        </w:rPr>
        <w:t xml:space="preserve"> </w:t>
      </w:r>
      <w:r w:rsidR="008B7B4F" w:rsidRPr="00122305">
        <w:rPr>
          <w:rFonts w:asciiTheme="minorHAnsi" w:hAnsiTheme="minorHAnsi" w:cstheme="minorHAnsi"/>
          <w:b/>
          <w:bCs/>
          <w:sz w:val="22"/>
          <w:szCs w:val="22"/>
        </w:rPr>
        <w:t>také</w:t>
      </w:r>
      <w:r w:rsidR="00A66A98" w:rsidRPr="00122305">
        <w:rPr>
          <w:rFonts w:asciiTheme="minorHAnsi" w:hAnsiTheme="minorHAnsi" w:cstheme="minorHAnsi"/>
          <w:b/>
          <w:bCs/>
          <w:sz w:val="22"/>
          <w:szCs w:val="22"/>
        </w:rPr>
        <w:t>:</w:t>
      </w:r>
      <w:bookmarkEnd w:id="11"/>
    </w:p>
    <w:p w14:paraId="75F2189B" w14:textId="730EB394" w:rsidR="00433109" w:rsidRDefault="00433109" w:rsidP="00122305">
      <w:pPr>
        <w:pStyle w:val="Odstavecseseznamem"/>
        <w:numPr>
          <w:ilvl w:val="0"/>
          <w:numId w:val="18"/>
        </w:numPr>
        <w:spacing w:after="120" w:line="276" w:lineRule="auto"/>
        <w:ind w:left="714" w:hanging="357"/>
        <w:jc w:val="both"/>
        <w:rPr>
          <w:rFonts w:asciiTheme="minorHAnsi" w:hAnsiTheme="minorHAnsi" w:cstheme="minorHAnsi"/>
          <w:sz w:val="22"/>
          <w:szCs w:val="22"/>
        </w:rPr>
      </w:pPr>
      <w:r w:rsidRPr="00122305">
        <w:rPr>
          <w:rFonts w:asciiTheme="minorHAnsi" w:hAnsiTheme="minorHAnsi" w:cstheme="minorHAnsi"/>
          <w:color w:val="000000"/>
          <w:sz w:val="22"/>
          <w:szCs w:val="22"/>
        </w:rPr>
        <w:t xml:space="preserve">zpracování věcného a finančního harmonogramu </w:t>
      </w:r>
      <w:r w:rsidRPr="00122305">
        <w:rPr>
          <w:rFonts w:asciiTheme="minorHAnsi" w:hAnsiTheme="minorHAnsi" w:cstheme="minorHAnsi"/>
          <w:snapToGrid w:val="0"/>
          <w:sz w:val="22"/>
          <w:szCs w:val="22"/>
        </w:rPr>
        <w:t xml:space="preserve">realizace </w:t>
      </w:r>
      <w:r w:rsidR="00B56DDB">
        <w:rPr>
          <w:rFonts w:asciiTheme="minorHAnsi" w:hAnsiTheme="minorHAnsi" w:cstheme="minorHAnsi"/>
          <w:snapToGrid w:val="0"/>
          <w:sz w:val="22"/>
          <w:szCs w:val="22"/>
        </w:rPr>
        <w:t>Díla</w:t>
      </w:r>
      <w:r w:rsidRPr="00122305">
        <w:rPr>
          <w:rFonts w:asciiTheme="minorHAnsi" w:hAnsiTheme="minorHAnsi" w:cstheme="minorHAnsi"/>
          <w:snapToGrid w:val="0"/>
          <w:sz w:val="22"/>
          <w:szCs w:val="22"/>
        </w:rPr>
        <w:t xml:space="preserve"> (dále jen „</w:t>
      </w:r>
      <w:r w:rsidRPr="00122305">
        <w:rPr>
          <w:rFonts w:asciiTheme="minorHAnsi" w:hAnsiTheme="minorHAnsi" w:cstheme="minorHAnsi"/>
          <w:b/>
          <w:bCs/>
          <w:i/>
          <w:iCs/>
          <w:snapToGrid w:val="0"/>
          <w:sz w:val="22"/>
          <w:szCs w:val="22"/>
        </w:rPr>
        <w:t>Harmonogram</w:t>
      </w:r>
      <w:r w:rsidRPr="00122305">
        <w:rPr>
          <w:rFonts w:asciiTheme="minorHAnsi" w:hAnsiTheme="minorHAnsi" w:cstheme="minorHAnsi"/>
          <w:snapToGrid w:val="0"/>
          <w:sz w:val="22"/>
          <w:szCs w:val="22"/>
        </w:rPr>
        <w:t xml:space="preserve">“) </w:t>
      </w:r>
      <w:r w:rsidR="00B56DDB">
        <w:rPr>
          <w:rFonts w:asciiTheme="minorHAnsi" w:hAnsiTheme="minorHAnsi" w:cstheme="minorHAnsi"/>
          <w:snapToGrid w:val="0"/>
          <w:sz w:val="22"/>
          <w:szCs w:val="22"/>
        </w:rPr>
        <w:br/>
      </w:r>
      <w:r w:rsidRPr="00122305">
        <w:rPr>
          <w:rFonts w:asciiTheme="minorHAnsi" w:hAnsiTheme="minorHAnsi" w:cstheme="minorHAnsi"/>
          <w:snapToGrid w:val="0"/>
          <w:sz w:val="22"/>
          <w:szCs w:val="22"/>
        </w:rPr>
        <w:t xml:space="preserve">a jeho předložení </w:t>
      </w:r>
      <w:r>
        <w:rPr>
          <w:rFonts w:asciiTheme="minorHAnsi" w:hAnsiTheme="minorHAnsi" w:cstheme="minorHAnsi"/>
          <w:snapToGrid w:val="0"/>
          <w:sz w:val="22"/>
          <w:szCs w:val="22"/>
        </w:rPr>
        <w:t xml:space="preserve">Objednateli </w:t>
      </w:r>
      <w:r w:rsidRPr="00122305">
        <w:rPr>
          <w:rFonts w:asciiTheme="minorHAnsi" w:hAnsiTheme="minorHAnsi" w:cstheme="minorHAnsi"/>
          <w:snapToGrid w:val="0"/>
          <w:sz w:val="22"/>
          <w:szCs w:val="22"/>
        </w:rPr>
        <w:t xml:space="preserve">před zahájením plnění dle Smlouvy; Harmonogram bude zpracován tak, aby byl v souladu s časovými nároky na provedení jednotlivých dodávek a prací, zejména aby byly dodrženy technické a technologické postupy pro řádné provedení </w:t>
      </w:r>
      <w:r w:rsidR="006F42D9">
        <w:rPr>
          <w:rFonts w:asciiTheme="minorHAnsi" w:hAnsiTheme="minorHAnsi" w:cstheme="minorHAnsi"/>
          <w:snapToGrid w:val="0"/>
          <w:sz w:val="22"/>
          <w:szCs w:val="22"/>
        </w:rPr>
        <w:t>Díla</w:t>
      </w:r>
      <w:r w:rsidRPr="00122305">
        <w:rPr>
          <w:rFonts w:asciiTheme="minorHAnsi" w:hAnsiTheme="minorHAnsi" w:cstheme="minorHAnsi"/>
          <w:snapToGrid w:val="0"/>
          <w:sz w:val="22"/>
          <w:szCs w:val="22"/>
        </w:rPr>
        <w:t xml:space="preserve">; pokud </w:t>
      </w:r>
      <w:r>
        <w:rPr>
          <w:rFonts w:asciiTheme="minorHAnsi" w:hAnsiTheme="minorHAnsi" w:cstheme="minorHAnsi"/>
          <w:snapToGrid w:val="0"/>
          <w:sz w:val="22"/>
          <w:szCs w:val="22"/>
        </w:rPr>
        <w:t xml:space="preserve">Objednatel </w:t>
      </w:r>
      <w:r w:rsidRPr="00122305">
        <w:rPr>
          <w:rFonts w:asciiTheme="minorHAnsi" w:hAnsiTheme="minorHAnsi" w:cstheme="minorHAnsi"/>
          <w:snapToGrid w:val="0"/>
          <w:sz w:val="22"/>
          <w:szCs w:val="22"/>
        </w:rPr>
        <w:t>zjistí v Harmonogramu údaje vzbuzující důvodnou pochybnost o</w:t>
      </w:r>
      <w:r>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 xml:space="preserve">správném zohlednění technických či technologických nároků na řádnou realizaci </w:t>
      </w:r>
      <w:r w:rsidR="006F42D9">
        <w:rPr>
          <w:rFonts w:asciiTheme="minorHAnsi" w:hAnsiTheme="minorHAnsi" w:cstheme="minorHAnsi"/>
          <w:snapToGrid w:val="0"/>
          <w:sz w:val="22"/>
          <w:szCs w:val="22"/>
        </w:rPr>
        <w:t>Díla</w:t>
      </w:r>
      <w:r w:rsidRPr="00122305">
        <w:rPr>
          <w:rFonts w:asciiTheme="minorHAnsi" w:hAnsiTheme="minorHAnsi" w:cstheme="minorHAnsi"/>
          <w:snapToGrid w:val="0"/>
          <w:sz w:val="22"/>
          <w:szCs w:val="22"/>
        </w:rPr>
        <w:t xml:space="preserve">, sdělí </w:t>
      </w:r>
      <w:r w:rsidR="006F42D9">
        <w:rPr>
          <w:rFonts w:asciiTheme="minorHAnsi" w:hAnsiTheme="minorHAnsi" w:cstheme="minorHAnsi"/>
          <w:bCs/>
          <w:sz w:val="22"/>
          <w:szCs w:val="22"/>
        </w:rPr>
        <w:t xml:space="preserve">Zhotoviteli </w:t>
      </w:r>
      <w:r w:rsidRPr="00122305">
        <w:rPr>
          <w:rFonts w:asciiTheme="minorHAnsi" w:hAnsiTheme="minorHAnsi" w:cstheme="minorHAnsi"/>
          <w:snapToGrid w:val="0"/>
          <w:sz w:val="22"/>
          <w:szCs w:val="22"/>
        </w:rPr>
        <w:t xml:space="preserve">své připomínky; </w:t>
      </w:r>
      <w:r w:rsidR="006F42D9">
        <w:rPr>
          <w:rFonts w:asciiTheme="minorHAnsi" w:hAnsiTheme="minorHAnsi" w:cstheme="minorHAnsi"/>
          <w:bCs/>
          <w:sz w:val="22"/>
          <w:szCs w:val="22"/>
        </w:rPr>
        <w:t xml:space="preserve">Zhotovitel </w:t>
      </w:r>
      <w:r w:rsidRPr="00122305">
        <w:rPr>
          <w:rFonts w:asciiTheme="minorHAnsi" w:hAnsiTheme="minorHAnsi" w:cstheme="minorHAnsi"/>
          <w:snapToGrid w:val="0"/>
          <w:sz w:val="22"/>
          <w:szCs w:val="22"/>
        </w:rPr>
        <w:t xml:space="preserve">je povinen připomínky </w:t>
      </w:r>
      <w:r>
        <w:rPr>
          <w:rFonts w:asciiTheme="minorHAnsi" w:hAnsiTheme="minorHAnsi" w:cstheme="minorHAnsi"/>
          <w:snapToGrid w:val="0"/>
          <w:sz w:val="22"/>
          <w:szCs w:val="22"/>
        </w:rPr>
        <w:t xml:space="preserve">Objednatele </w:t>
      </w:r>
      <w:r w:rsidRPr="00122305">
        <w:rPr>
          <w:rFonts w:asciiTheme="minorHAnsi" w:hAnsiTheme="minorHAnsi" w:cstheme="minorHAnsi"/>
          <w:snapToGrid w:val="0"/>
          <w:sz w:val="22"/>
          <w:szCs w:val="22"/>
        </w:rPr>
        <w:t>do</w:t>
      </w:r>
      <w:r>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 xml:space="preserve">Harmonogramu zapracovat nebo upozornit </w:t>
      </w:r>
      <w:r>
        <w:rPr>
          <w:rFonts w:asciiTheme="minorHAnsi" w:hAnsiTheme="minorHAnsi" w:cstheme="minorHAnsi"/>
          <w:snapToGrid w:val="0"/>
          <w:sz w:val="22"/>
          <w:szCs w:val="22"/>
        </w:rPr>
        <w:t xml:space="preserve">Objednatele </w:t>
      </w:r>
      <w:r w:rsidRPr="00122305">
        <w:rPr>
          <w:rFonts w:asciiTheme="minorHAnsi" w:hAnsiTheme="minorHAnsi" w:cstheme="minorHAnsi"/>
          <w:snapToGrid w:val="0"/>
          <w:sz w:val="22"/>
          <w:szCs w:val="22"/>
        </w:rPr>
        <w:t>na</w:t>
      </w:r>
      <w:r>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 xml:space="preserve">nevhodnost </w:t>
      </w:r>
      <w:r>
        <w:rPr>
          <w:rFonts w:asciiTheme="minorHAnsi" w:hAnsiTheme="minorHAnsi" w:cstheme="minorHAnsi"/>
          <w:snapToGrid w:val="0"/>
          <w:sz w:val="22"/>
          <w:szCs w:val="22"/>
        </w:rPr>
        <w:t xml:space="preserve">jeho </w:t>
      </w:r>
      <w:r w:rsidRPr="00122305">
        <w:rPr>
          <w:rFonts w:asciiTheme="minorHAnsi" w:hAnsiTheme="minorHAnsi" w:cstheme="minorHAnsi"/>
          <w:snapToGrid w:val="0"/>
          <w:sz w:val="22"/>
          <w:szCs w:val="22"/>
        </w:rPr>
        <w:t>připomínek k úpravě Harmonogramu. Harmonogram se</w:t>
      </w:r>
      <w:r>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 xml:space="preserve">zapracovanými připomínkami nebo Harmonogram, k němuž </w:t>
      </w:r>
      <w:r>
        <w:rPr>
          <w:rFonts w:asciiTheme="minorHAnsi" w:hAnsiTheme="minorHAnsi" w:cstheme="minorHAnsi"/>
          <w:snapToGrid w:val="0"/>
          <w:sz w:val="22"/>
          <w:szCs w:val="22"/>
        </w:rPr>
        <w:t xml:space="preserve">Objednatel </w:t>
      </w:r>
      <w:r w:rsidRPr="00122305">
        <w:rPr>
          <w:rFonts w:asciiTheme="minorHAnsi" w:hAnsiTheme="minorHAnsi" w:cstheme="minorHAnsi"/>
          <w:snapToGrid w:val="0"/>
          <w:sz w:val="22"/>
          <w:szCs w:val="22"/>
        </w:rPr>
        <w:t xml:space="preserve">vydal stanovisko, že na zapracování svých připomínek pro jejich nevhodnost netrvá, je předpokladem pro zahájení realizace </w:t>
      </w:r>
      <w:r w:rsidR="006F42D9">
        <w:rPr>
          <w:rFonts w:asciiTheme="minorHAnsi" w:hAnsiTheme="minorHAnsi" w:cstheme="minorHAnsi"/>
          <w:snapToGrid w:val="0"/>
          <w:sz w:val="22"/>
          <w:szCs w:val="22"/>
        </w:rPr>
        <w:t>Díla</w:t>
      </w:r>
      <w:r>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 xml:space="preserve">dle čl. </w:t>
      </w:r>
      <w:r w:rsidRPr="00122305">
        <w:rPr>
          <w:rFonts w:asciiTheme="minorHAnsi" w:hAnsiTheme="minorHAnsi" w:cstheme="minorHAnsi"/>
          <w:bCs/>
          <w:sz w:val="22"/>
          <w:szCs w:val="22"/>
        </w:rPr>
        <w:fldChar w:fldCharType="begin"/>
      </w:r>
      <w:r w:rsidRPr="00122305">
        <w:rPr>
          <w:rFonts w:asciiTheme="minorHAnsi" w:hAnsiTheme="minorHAnsi" w:cstheme="minorHAnsi"/>
          <w:snapToGrid w:val="0"/>
          <w:sz w:val="22"/>
          <w:szCs w:val="22"/>
        </w:rPr>
        <w:instrText xml:space="preserve"> REF _Ref171338324 \r \h </w:instrText>
      </w:r>
      <w:r w:rsidRPr="00122305">
        <w:rPr>
          <w:rFonts w:asciiTheme="minorHAnsi" w:hAnsiTheme="minorHAnsi" w:cstheme="minorHAnsi"/>
          <w:bCs/>
          <w:sz w:val="22"/>
          <w:szCs w:val="22"/>
        </w:rPr>
        <w:instrText xml:space="preserve"> \* MERGEFORMAT </w:instrText>
      </w:r>
      <w:r w:rsidRPr="00122305">
        <w:rPr>
          <w:rFonts w:asciiTheme="minorHAnsi" w:hAnsiTheme="minorHAnsi" w:cstheme="minorHAnsi"/>
          <w:bCs/>
          <w:sz w:val="22"/>
          <w:szCs w:val="22"/>
        </w:rPr>
      </w:r>
      <w:r w:rsidRPr="00122305">
        <w:rPr>
          <w:rFonts w:asciiTheme="minorHAnsi" w:hAnsiTheme="minorHAnsi" w:cstheme="minorHAnsi"/>
          <w:bCs/>
          <w:sz w:val="22"/>
          <w:szCs w:val="22"/>
        </w:rPr>
        <w:fldChar w:fldCharType="separate"/>
      </w:r>
      <w:r w:rsidR="00500F3C">
        <w:rPr>
          <w:rFonts w:asciiTheme="minorHAnsi" w:hAnsiTheme="minorHAnsi" w:cstheme="minorHAnsi"/>
          <w:snapToGrid w:val="0"/>
          <w:sz w:val="22"/>
          <w:szCs w:val="22"/>
        </w:rPr>
        <w:t>IV</w:t>
      </w:r>
      <w:r w:rsidRPr="00122305">
        <w:rPr>
          <w:rFonts w:asciiTheme="minorHAnsi" w:hAnsiTheme="minorHAnsi" w:cstheme="minorHAnsi"/>
          <w:bCs/>
          <w:sz w:val="22"/>
          <w:szCs w:val="22"/>
        </w:rPr>
        <w:fldChar w:fldCharType="end"/>
      </w:r>
      <w:r w:rsidRPr="00122305">
        <w:rPr>
          <w:rFonts w:asciiTheme="minorHAnsi" w:hAnsiTheme="minorHAnsi" w:cstheme="minorHAnsi"/>
          <w:bCs/>
          <w:sz w:val="22"/>
          <w:szCs w:val="22"/>
        </w:rPr>
        <w:t xml:space="preserve">. odst. </w:t>
      </w:r>
      <w:r w:rsidRPr="00122305">
        <w:rPr>
          <w:rFonts w:asciiTheme="minorHAnsi" w:hAnsiTheme="minorHAnsi" w:cstheme="minorHAnsi"/>
          <w:bCs/>
          <w:sz w:val="22"/>
          <w:szCs w:val="22"/>
        </w:rPr>
        <w:fldChar w:fldCharType="begin"/>
      </w:r>
      <w:r w:rsidRPr="00122305">
        <w:rPr>
          <w:rFonts w:asciiTheme="minorHAnsi" w:hAnsiTheme="minorHAnsi" w:cstheme="minorHAnsi"/>
          <w:bCs/>
          <w:sz w:val="22"/>
          <w:szCs w:val="22"/>
        </w:rPr>
        <w:instrText xml:space="preserve"> REF _Ref435356705 \r \h  \* MERGEFORMAT </w:instrText>
      </w:r>
      <w:r w:rsidRPr="00122305">
        <w:rPr>
          <w:rFonts w:asciiTheme="minorHAnsi" w:hAnsiTheme="minorHAnsi" w:cstheme="minorHAnsi"/>
          <w:bCs/>
          <w:sz w:val="22"/>
          <w:szCs w:val="22"/>
        </w:rPr>
      </w:r>
      <w:r w:rsidRPr="00122305">
        <w:rPr>
          <w:rFonts w:asciiTheme="minorHAnsi" w:hAnsiTheme="minorHAnsi" w:cstheme="minorHAnsi"/>
          <w:bCs/>
          <w:sz w:val="22"/>
          <w:szCs w:val="22"/>
        </w:rPr>
        <w:fldChar w:fldCharType="separate"/>
      </w:r>
      <w:r w:rsidR="00500F3C">
        <w:rPr>
          <w:rFonts w:asciiTheme="minorHAnsi" w:hAnsiTheme="minorHAnsi" w:cstheme="minorHAnsi"/>
          <w:bCs/>
          <w:sz w:val="22"/>
          <w:szCs w:val="22"/>
        </w:rPr>
        <w:t>1</w:t>
      </w:r>
      <w:r w:rsidRPr="00122305">
        <w:rPr>
          <w:rFonts w:asciiTheme="minorHAnsi" w:hAnsiTheme="minorHAnsi" w:cstheme="minorHAnsi"/>
          <w:bCs/>
          <w:sz w:val="22"/>
          <w:szCs w:val="22"/>
        </w:rPr>
        <w:fldChar w:fldCharType="end"/>
      </w:r>
      <w:r w:rsidRPr="00122305">
        <w:rPr>
          <w:rFonts w:asciiTheme="minorHAnsi" w:hAnsiTheme="minorHAnsi" w:cstheme="minorHAnsi"/>
          <w:bCs/>
          <w:sz w:val="22"/>
          <w:szCs w:val="22"/>
        </w:rPr>
        <w:t xml:space="preserve"> písm. </w:t>
      </w:r>
      <w:r w:rsidR="00BB4DDD">
        <w:rPr>
          <w:rFonts w:asciiTheme="minorHAnsi" w:hAnsiTheme="minorHAnsi" w:cstheme="minorHAnsi"/>
          <w:bCs/>
          <w:sz w:val="22"/>
          <w:szCs w:val="22"/>
        </w:rPr>
        <w:fldChar w:fldCharType="begin"/>
      </w:r>
      <w:r w:rsidR="00BB4DDD">
        <w:rPr>
          <w:rFonts w:asciiTheme="minorHAnsi" w:hAnsiTheme="minorHAnsi" w:cstheme="minorHAnsi"/>
          <w:bCs/>
          <w:sz w:val="22"/>
          <w:szCs w:val="22"/>
        </w:rPr>
        <w:instrText xml:space="preserve"> REF _Ref199080278 \r \h </w:instrText>
      </w:r>
      <w:r w:rsidR="00BB4DDD">
        <w:rPr>
          <w:rFonts w:asciiTheme="minorHAnsi" w:hAnsiTheme="minorHAnsi" w:cstheme="minorHAnsi"/>
          <w:bCs/>
          <w:sz w:val="22"/>
          <w:szCs w:val="22"/>
        </w:rPr>
      </w:r>
      <w:r w:rsidR="00BB4DDD">
        <w:rPr>
          <w:rFonts w:asciiTheme="minorHAnsi" w:hAnsiTheme="minorHAnsi" w:cstheme="minorHAnsi"/>
          <w:bCs/>
          <w:sz w:val="22"/>
          <w:szCs w:val="22"/>
        </w:rPr>
        <w:fldChar w:fldCharType="separate"/>
      </w:r>
      <w:r w:rsidR="00500F3C">
        <w:rPr>
          <w:rFonts w:asciiTheme="minorHAnsi" w:hAnsiTheme="minorHAnsi" w:cstheme="minorHAnsi"/>
          <w:bCs/>
          <w:sz w:val="22"/>
          <w:szCs w:val="22"/>
        </w:rPr>
        <w:t>b)</w:t>
      </w:r>
      <w:r w:rsidR="00BB4DDD">
        <w:rPr>
          <w:rFonts w:asciiTheme="minorHAnsi" w:hAnsiTheme="minorHAnsi" w:cstheme="minorHAnsi"/>
          <w:bCs/>
          <w:sz w:val="22"/>
          <w:szCs w:val="22"/>
        </w:rPr>
        <w:fldChar w:fldCharType="end"/>
      </w:r>
      <w:r w:rsidR="00BB4DDD">
        <w:rPr>
          <w:rFonts w:asciiTheme="minorHAnsi" w:hAnsiTheme="minorHAnsi" w:cstheme="minorHAnsi"/>
          <w:bCs/>
          <w:sz w:val="22"/>
          <w:szCs w:val="22"/>
        </w:rPr>
        <w:t xml:space="preserve"> </w:t>
      </w:r>
      <w:r w:rsidRPr="00122305">
        <w:rPr>
          <w:rFonts w:asciiTheme="minorHAnsi" w:hAnsiTheme="minorHAnsi" w:cstheme="minorHAnsi"/>
          <w:snapToGrid w:val="0"/>
          <w:sz w:val="22"/>
          <w:szCs w:val="22"/>
        </w:rPr>
        <w:t>Smlouvy</w:t>
      </w:r>
      <w:r>
        <w:rPr>
          <w:rFonts w:asciiTheme="minorHAnsi" w:hAnsiTheme="minorHAnsi" w:cstheme="minorHAnsi"/>
          <w:snapToGrid w:val="0"/>
          <w:sz w:val="22"/>
          <w:szCs w:val="22"/>
        </w:rPr>
        <w:t>;</w:t>
      </w:r>
    </w:p>
    <w:p w14:paraId="5F941697" w14:textId="341AC892" w:rsidR="00E6337F" w:rsidRPr="00122305" w:rsidRDefault="00E6337F" w:rsidP="00122305">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kontrolu všech stávajících ploch a konstrukcí, které mohou být </w:t>
      </w:r>
      <w:r w:rsidR="00956B94">
        <w:rPr>
          <w:rFonts w:asciiTheme="minorHAnsi" w:hAnsiTheme="minorHAnsi" w:cstheme="minorHAnsi"/>
          <w:snapToGrid w:val="0"/>
          <w:sz w:val="22"/>
          <w:szCs w:val="22"/>
        </w:rPr>
        <w:t>realizací</w:t>
      </w:r>
      <w:r w:rsidR="002C5E66">
        <w:rPr>
          <w:rFonts w:asciiTheme="minorHAnsi" w:hAnsiTheme="minorHAnsi" w:cstheme="minorHAnsi"/>
          <w:snapToGrid w:val="0"/>
          <w:sz w:val="22"/>
          <w:szCs w:val="22"/>
        </w:rPr>
        <w:t xml:space="preserve"> Díla </w:t>
      </w:r>
      <w:r w:rsidRPr="00122305">
        <w:rPr>
          <w:rFonts w:asciiTheme="minorHAnsi" w:hAnsiTheme="minorHAnsi" w:cstheme="minorHAnsi"/>
          <w:snapToGrid w:val="0"/>
          <w:sz w:val="22"/>
          <w:szCs w:val="22"/>
        </w:rPr>
        <w:t xml:space="preserve">poškozeny, </w:t>
      </w:r>
      <w:r w:rsidR="002C5E66">
        <w:rPr>
          <w:rFonts w:asciiTheme="minorHAnsi" w:hAnsiTheme="minorHAnsi" w:cstheme="minorHAnsi"/>
          <w:snapToGrid w:val="0"/>
          <w:sz w:val="22"/>
          <w:szCs w:val="22"/>
        </w:rPr>
        <w:br/>
      </w:r>
      <w:r w:rsidRPr="00122305">
        <w:rPr>
          <w:rFonts w:asciiTheme="minorHAnsi" w:hAnsiTheme="minorHAnsi" w:cstheme="minorHAnsi"/>
          <w:snapToGrid w:val="0"/>
          <w:sz w:val="22"/>
          <w:szCs w:val="22"/>
        </w:rPr>
        <w:t>a jejich ochran</w:t>
      </w:r>
      <w:r w:rsidR="0010661D" w:rsidRPr="00122305">
        <w:rPr>
          <w:rFonts w:asciiTheme="minorHAnsi" w:hAnsiTheme="minorHAnsi" w:cstheme="minorHAnsi"/>
          <w:snapToGrid w:val="0"/>
          <w:sz w:val="22"/>
          <w:szCs w:val="22"/>
        </w:rPr>
        <w:t>u</w:t>
      </w:r>
      <w:r w:rsidRPr="00122305">
        <w:rPr>
          <w:rFonts w:asciiTheme="minorHAnsi" w:hAnsiTheme="minorHAnsi" w:cstheme="minorHAnsi"/>
          <w:snapToGrid w:val="0"/>
          <w:sz w:val="22"/>
          <w:szCs w:val="22"/>
        </w:rPr>
        <w:t xml:space="preserve"> před poškozením;</w:t>
      </w:r>
      <w:r w:rsidR="00BF39D7">
        <w:rPr>
          <w:rFonts w:asciiTheme="minorHAnsi" w:hAnsiTheme="minorHAnsi" w:cstheme="minorHAnsi"/>
          <w:snapToGrid w:val="0"/>
          <w:sz w:val="22"/>
          <w:szCs w:val="22"/>
        </w:rPr>
        <w:t xml:space="preserve"> </w:t>
      </w:r>
    </w:p>
    <w:p w14:paraId="0BB4AD52" w14:textId="09FF2A5C" w:rsidR="005D3812" w:rsidRDefault="0048345F" w:rsidP="00122305">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vedení </w:t>
      </w:r>
      <w:r w:rsidR="006A5665">
        <w:rPr>
          <w:rFonts w:asciiTheme="minorHAnsi" w:hAnsiTheme="minorHAnsi" w:cstheme="minorHAnsi"/>
          <w:snapToGrid w:val="0"/>
          <w:sz w:val="22"/>
          <w:szCs w:val="22"/>
        </w:rPr>
        <w:t xml:space="preserve">realizačního </w:t>
      </w:r>
      <w:r>
        <w:rPr>
          <w:rFonts w:asciiTheme="minorHAnsi" w:hAnsiTheme="minorHAnsi" w:cstheme="minorHAnsi"/>
          <w:snapToGrid w:val="0"/>
          <w:sz w:val="22"/>
          <w:szCs w:val="22"/>
        </w:rPr>
        <w:t>deníku</w:t>
      </w:r>
      <w:r w:rsidR="000F5126" w:rsidRPr="00122305">
        <w:rPr>
          <w:rFonts w:asciiTheme="minorHAnsi" w:hAnsiTheme="minorHAnsi" w:cstheme="minorHAnsi"/>
          <w:snapToGrid w:val="0"/>
          <w:sz w:val="22"/>
          <w:szCs w:val="22"/>
        </w:rPr>
        <w:t>;</w:t>
      </w:r>
    </w:p>
    <w:p w14:paraId="05F5C3A0" w14:textId="4008A216" w:rsidR="009676AE" w:rsidRPr="00122305" w:rsidRDefault="0037555D" w:rsidP="00122305">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zajištění a provedení všech opatření organizačního a stavebně technologického charakteru k</w:t>
      </w:r>
      <w:r w:rsidR="00FE2411" w:rsidRPr="00122305">
        <w:rPr>
          <w:rFonts w:asciiTheme="minorHAnsi" w:hAnsiTheme="minorHAnsi" w:cstheme="minorHAnsi"/>
          <w:snapToGrid w:val="0"/>
          <w:sz w:val="22"/>
          <w:szCs w:val="22"/>
        </w:rPr>
        <w:t xml:space="preserve"> řádné realizaci </w:t>
      </w:r>
      <w:r w:rsidR="002C5E66">
        <w:rPr>
          <w:rFonts w:asciiTheme="minorHAnsi" w:hAnsiTheme="minorHAnsi" w:cstheme="minorHAnsi"/>
          <w:snapToGrid w:val="0"/>
          <w:sz w:val="22"/>
          <w:szCs w:val="22"/>
        </w:rPr>
        <w:t>Díla</w:t>
      </w:r>
      <w:r w:rsidR="00B54C54" w:rsidRPr="00122305">
        <w:rPr>
          <w:rFonts w:asciiTheme="minorHAnsi" w:hAnsiTheme="minorHAnsi" w:cstheme="minorHAnsi"/>
          <w:snapToGrid w:val="0"/>
          <w:sz w:val="22"/>
          <w:szCs w:val="22"/>
        </w:rPr>
        <w:t>;</w:t>
      </w:r>
    </w:p>
    <w:p w14:paraId="7218CA44" w14:textId="30C36F00" w:rsidR="008B3EAD" w:rsidRPr="00122305" w:rsidRDefault="008B3EAD" w:rsidP="00122305">
      <w:pPr>
        <w:pStyle w:val="Odstavecseseznamem"/>
        <w:numPr>
          <w:ilvl w:val="0"/>
          <w:numId w:val="18"/>
        </w:numPr>
        <w:spacing w:after="120" w:line="276" w:lineRule="auto"/>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zajištění všech potřebných nástrojů, pomůcek, zařízení a mechanizace k řádné realizaci </w:t>
      </w:r>
      <w:r w:rsidR="002C5E66">
        <w:rPr>
          <w:rFonts w:asciiTheme="minorHAnsi" w:hAnsiTheme="minorHAnsi" w:cstheme="minorHAnsi"/>
          <w:snapToGrid w:val="0"/>
          <w:sz w:val="22"/>
          <w:szCs w:val="22"/>
        </w:rPr>
        <w:t>Díla</w:t>
      </w:r>
      <w:r w:rsidRPr="00122305">
        <w:rPr>
          <w:rFonts w:asciiTheme="minorHAnsi" w:hAnsiTheme="minorHAnsi" w:cstheme="minorHAnsi"/>
          <w:snapToGrid w:val="0"/>
          <w:sz w:val="22"/>
          <w:szCs w:val="22"/>
        </w:rPr>
        <w:t>;</w:t>
      </w:r>
    </w:p>
    <w:p w14:paraId="7BB42FEB" w14:textId="27D2DD50" w:rsidR="009676AE" w:rsidRPr="00122305" w:rsidRDefault="0037555D" w:rsidP="00122305">
      <w:pPr>
        <w:pStyle w:val="Odstavecseseznamem"/>
        <w:numPr>
          <w:ilvl w:val="0"/>
          <w:numId w:val="18"/>
        </w:numPr>
        <w:spacing w:after="120" w:line="276" w:lineRule="auto"/>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veškeré práce a dodávky související </w:t>
      </w:r>
      <w:r w:rsidR="00955EEA" w:rsidRPr="00122305">
        <w:rPr>
          <w:rFonts w:asciiTheme="minorHAnsi" w:hAnsiTheme="minorHAnsi" w:cstheme="minorHAnsi"/>
          <w:snapToGrid w:val="0"/>
          <w:sz w:val="22"/>
          <w:szCs w:val="22"/>
        </w:rPr>
        <w:t>s</w:t>
      </w:r>
      <w:r w:rsidR="00500935">
        <w:rPr>
          <w:rFonts w:asciiTheme="minorHAnsi" w:hAnsiTheme="minorHAnsi" w:cstheme="minorHAnsi"/>
          <w:snapToGrid w:val="0"/>
          <w:sz w:val="22"/>
          <w:szCs w:val="22"/>
        </w:rPr>
        <w:t xml:space="preserve"> řádnou realizací </w:t>
      </w:r>
      <w:r w:rsidR="00510A9A" w:rsidRPr="00122305">
        <w:rPr>
          <w:rFonts w:asciiTheme="minorHAnsi" w:hAnsiTheme="minorHAnsi" w:cstheme="minorHAnsi"/>
          <w:snapToGrid w:val="0"/>
          <w:sz w:val="22"/>
          <w:szCs w:val="22"/>
        </w:rPr>
        <w:t>Předmětu plnění</w:t>
      </w:r>
      <w:r w:rsidR="00955EEA" w:rsidRPr="00122305">
        <w:rPr>
          <w:rFonts w:asciiTheme="minorHAnsi" w:hAnsiTheme="minorHAnsi" w:cstheme="minorHAnsi"/>
          <w:snapToGrid w:val="0"/>
          <w:sz w:val="22"/>
          <w:szCs w:val="22"/>
        </w:rPr>
        <w:t xml:space="preserve"> a </w:t>
      </w:r>
      <w:r w:rsidRPr="00122305">
        <w:rPr>
          <w:rFonts w:asciiTheme="minorHAnsi" w:hAnsiTheme="minorHAnsi" w:cstheme="minorHAnsi"/>
          <w:snapToGrid w:val="0"/>
          <w:sz w:val="22"/>
          <w:szCs w:val="22"/>
        </w:rPr>
        <w:t>s bezpečnostní</w:t>
      </w:r>
      <w:r w:rsidR="00955EEA" w:rsidRPr="00122305">
        <w:rPr>
          <w:rFonts w:asciiTheme="minorHAnsi" w:hAnsiTheme="minorHAnsi" w:cstheme="minorHAnsi"/>
          <w:snapToGrid w:val="0"/>
          <w:sz w:val="22"/>
          <w:szCs w:val="22"/>
        </w:rPr>
        <w:t>mi opatřeními na ochranu lidí a </w:t>
      </w:r>
      <w:r w:rsidRPr="00122305">
        <w:rPr>
          <w:rFonts w:asciiTheme="minorHAnsi" w:hAnsiTheme="minorHAnsi" w:cstheme="minorHAnsi"/>
          <w:snapToGrid w:val="0"/>
          <w:sz w:val="22"/>
          <w:szCs w:val="22"/>
        </w:rPr>
        <w:t>majetku</w:t>
      </w:r>
      <w:r w:rsidR="00B54C54" w:rsidRPr="00122305">
        <w:rPr>
          <w:rFonts w:asciiTheme="minorHAnsi" w:hAnsiTheme="minorHAnsi" w:cstheme="minorHAnsi"/>
          <w:snapToGrid w:val="0"/>
          <w:sz w:val="22"/>
          <w:szCs w:val="22"/>
        </w:rPr>
        <w:t>;</w:t>
      </w:r>
    </w:p>
    <w:p w14:paraId="1A2275DC" w14:textId="77777777" w:rsidR="00603089" w:rsidRDefault="0037555D" w:rsidP="00603089">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zajištění bezpečnosti práce a ochrany životního prostředí</w:t>
      </w:r>
      <w:r w:rsidR="00B54C54" w:rsidRPr="00122305">
        <w:rPr>
          <w:rFonts w:asciiTheme="minorHAnsi" w:hAnsiTheme="minorHAnsi" w:cstheme="minorHAnsi"/>
          <w:snapToGrid w:val="0"/>
          <w:sz w:val="22"/>
          <w:szCs w:val="22"/>
        </w:rPr>
        <w:t>;</w:t>
      </w:r>
    </w:p>
    <w:p w14:paraId="10D56DB1" w14:textId="5A8C76FF" w:rsidR="00EE5C7C" w:rsidRPr="006B6B38" w:rsidRDefault="00EE5C7C" w:rsidP="006B6B38">
      <w:pPr>
        <w:pStyle w:val="Odstavecseseznamem"/>
        <w:numPr>
          <w:ilvl w:val="0"/>
          <w:numId w:val="18"/>
        </w:numPr>
        <w:suppressAutoHyphens w:val="0"/>
        <w:spacing w:after="120" w:line="276" w:lineRule="auto"/>
        <w:jc w:val="both"/>
        <w:rPr>
          <w:rFonts w:asciiTheme="minorHAnsi" w:hAnsiTheme="minorHAnsi" w:cstheme="minorHAnsi"/>
          <w:snapToGrid w:val="0"/>
          <w:sz w:val="22"/>
          <w:szCs w:val="22"/>
        </w:rPr>
      </w:pPr>
      <w:bookmarkStart w:id="12" w:name="_Ref199088848"/>
      <w:r w:rsidRPr="006B6B38">
        <w:rPr>
          <w:rFonts w:asciiTheme="minorHAnsi" w:hAnsiTheme="minorHAnsi" w:cstheme="minorHAnsi"/>
          <w:snapToGrid w:val="0"/>
          <w:sz w:val="22"/>
          <w:szCs w:val="22"/>
        </w:rPr>
        <w:t>předání</w:t>
      </w:r>
      <w:r w:rsidR="00BE6A13">
        <w:rPr>
          <w:rFonts w:asciiTheme="minorHAnsi" w:hAnsiTheme="minorHAnsi" w:cstheme="minorHAnsi"/>
          <w:snapToGrid w:val="0"/>
          <w:sz w:val="22"/>
          <w:szCs w:val="22"/>
        </w:rPr>
        <w:t xml:space="preserve"> čestných prohlášení,</w:t>
      </w:r>
      <w:r w:rsidRPr="006B6B38">
        <w:rPr>
          <w:rFonts w:asciiTheme="minorHAnsi" w:hAnsiTheme="minorHAnsi" w:cstheme="minorHAnsi"/>
          <w:snapToGrid w:val="0"/>
          <w:sz w:val="22"/>
          <w:szCs w:val="22"/>
        </w:rPr>
        <w:t xml:space="preserve"> </w:t>
      </w:r>
      <w:r w:rsidR="002A4C8B">
        <w:rPr>
          <w:rFonts w:asciiTheme="minorHAnsi" w:hAnsiTheme="minorHAnsi" w:cstheme="minorHAnsi"/>
          <w:color w:val="000000"/>
          <w:sz w:val="22"/>
          <w:szCs w:val="22"/>
        </w:rPr>
        <w:t>akreditovaných zkušebních protokolů s výrokem o shodě a/nebo certifikátů o shodě udělené akreditovaným certifikačním orgánem</w:t>
      </w:r>
      <w:r w:rsidR="00E54A66">
        <w:rPr>
          <w:rFonts w:asciiTheme="minorHAnsi" w:hAnsiTheme="minorHAnsi" w:cstheme="minorHAnsi"/>
          <w:color w:val="000000"/>
          <w:sz w:val="22"/>
          <w:szCs w:val="22"/>
        </w:rPr>
        <w:t xml:space="preserve"> </w:t>
      </w:r>
      <w:r w:rsidR="00E54A66" w:rsidRPr="00E54A66">
        <w:rPr>
          <w:rFonts w:asciiTheme="minorHAnsi" w:hAnsiTheme="minorHAnsi" w:cstheme="minorHAnsi"/>
          <w:color w:val="000000"/>
          <w:sz w:val="22"/>
          <w:szCs w:val="22"/>
        </w:rPr>
        <w:t xml:space="preserve">pro výrobky ze státu se smluvní stranou </w:t>
      </w:r>
      <w:r w:rsidR="00ED070A">
        <w:rPr>
          <w:rFonts w:asciiTheme="minorHAnsi" w:hAnsiTheme="minorHAnsi" w:cstheme="minorHAnsi"/>
          <w:color w:val="000000"/>
          <w:sz w:val="22"/>
          <w:szCs w:val="22"/>
        </w:rPr>
        <w:t>Dohody o veřejných zakázkách (</w:t>
      </w:r>
      <w:r w:rsidR="00AF132F">
        <w:rPr>
          <w:rFonts w:asciiTheme="minorHAnsi" w:hAnsiTheme="minorHAnsi" w:cstheme="minorHAnsi"/>
          <w:color w:val="000000"/>
          <w:sz w:val="22"/>
          <w:szCs w:val="22"/>
        </w:rPr>
        <w:t>GPA</w:t>
      </w:r>
      <w:r w:rsidR="00ED070A">
        <w:rPr>
          <w:rFonts w:asciiTheme="minorHAnsi" w:hAnsiTheme="minorHAnsi" w:cstheme="minorHAnsi"/>
          <w:color w:val="000000"/>
          <w:sz w:val="22"/>
          <w:szCs w:val="22"/>
        </w:rPr>
        <w:t>)</w:t>
      </w:r>
      <w:r w:rsidR="004058A4">
        <w:rPr>
          <w:rFonts w:asciiTheme="minorHAnsi" w:hAnsiTheme="minorHAnsi" w:cstheme="minorHAnsi"/>
          <w:color w:val="000000"/>
          <w:sz w:val="22"/>
          <w:szCs w:val="22"/>
        </w:rPr>
        <w:t xml:space="preserve"> (dále také „</w:t>
      </w:r>
      <w:r w:rsidR="004058A4" w:rsidRPr="004058A4">
        <w:rPr>
          <w:rFonts w:asciiTheme="minorHAnsi" w:hAnsiTheme="minorHAnsi" w:cstheme="minorHAnsi"/>
          <w:b/>
          <w:bCs/>
          <w:i/>
          <w:iCs/>
          <w:color w:val="000000"/>
          <w:sz w:val="22"/>
          <w:szCs w:val="22"/>
        </w:rPr>
        <w:t>certifikáty</w:t>
      </w:r>
      <w:r w:rsidR="00BE6A13">
        <w:rPr>
          <w:rFonts w:asciiTheme="minorHAnsi" w:hAnsiTheme="minorHAnsi" w:cstheme="minorHAnsi"/>
          <w:b/>
          <w:bCs/>
          <w:i/>
          <w:iCs/>
          <w:color w:val="000000"/>
          <w:sz w:val="22"/>
          <w:szCs w:val="22"/>
        </w:rPr>
        <w:t xml:space="preserve"> a čestná prohlášení</w:t>
      </w:r>
      <w:r w:rsidR="004058A4">
        <w:rPr>
          <w:rFonts w:asciiTheme="minorHAnsi" w:hAnsiTheme="minorHAnsi" w:cstheme="minorHAnsi"/>
          <w:color w:val="000000"/>
          <w:sz w:val="22"/>
          <w:szCs w:val="22"/>
        </w:rPr>
        <w:t>“)</w:t>
      </w:r>
      <w:r w:rsidR="002A4C8B">
        <w:rPr>
          <w:rFonts w:asciiTheme="minorHAnsi" w:hAnsiTheme="minorHAnsi" w:cstheme="minorHAnsi"/>
          <w:color w:val="000000"/>
          <w:sz w:val="22"/>
          <w:szCs w:val="22"/>
        </w:rPr>
        <w:t>, a to</w:t>
      </w:r>
      <w:r w:rsidR="002A4C8B" w:rsidRPr="006B6B38" w:rsidDel="002A4C8B">
        <w:rPr>
          <w:rFonts w:asciiTheme="minorHAnsi" w:hAnsiTheme="minorHAnsi" w:cstheme="minorHAnsi"/>
          <w:color w:val="000000"/>
          <w:sz w:val="22"/>
          <w:szCs w:val="22"/>
        </w:rPr>
        <w:t xml:space="preserve"> </w:t>
      </w:r>
      <w:r w:rsidR="008C5CFB">
        <w:rPr>
          <w:rFonts w:asciiTheme="minorHAnsi" w:hAnsiTheme="minorHAnsi" w:cstheme="minorHAnsi"/>
          <w:color w:val="000000"/>
          <w:sz w:val="22"/>
          <w:szCs w:val="22"/>
        </w:rPr>
        <w:t xml:space="preserve">k položkám s poř. č. 1 </w:t>
      </w:r>
      <w:r w:rsidR="0042307D">
        <w:rPr>
          <w:rFonts w:asciiTheme="minorHAnsi" w:hAnsiTheme="minorHAnsi" w:cstheme="minorHAnsi"/>
          <w:color w:val="000000"/>
          <w:sz w:val="22"/>
          <w:szCs w:val="22"/>
        </w:rPr>
        <w:t>–</w:t>
      </w:r>
      <w:r w:rsidR="008C5CFB">
        <w:rPr>
          <w:rFonts w:asciiTheme="minorHAnsi" w:hAnsiTheme="minorHAnsi" w:cstheme="minorHAnsi"/>
          <w:color w:val="000000"/>
          <w:sz w:val="22"/>
          <w:szCs w:val="22"/>
        </w:rPr>
        <w:t xml:space="preserve"> </w:t>
      </w:r>
      <w:r w:rsidR="0042307D">
        <w:rPr>
          <w:rFonts w:asciiTheme="minorHAnsi" w:hAnsiTheme="minorHAnsi" w:cstheme="minorHAnsi"/>
          <w:color w:val="000000"/>
          <w:sz w:val="22"/>
          <w:szCs w:val="22"/>
        </w:rPr>
        <w:t xml:space="preserve">3 a 8 </w:t>
      </w:r>
      <w:r w:rsidR="00EE60B9">
        <w:rPr>
          <w:rFonts w:asciiTheme="minorHAnsi" w:hAnsiTheme="minorHAnsi" w:cstheme="minorHAnsi"/>
          <w:color w:val="000000"/>
          <w:sz w:val="22"/>
          <w:szCs w:val="22"/>
        </w:rPr>
        <w:t>–</w:t>
      </w:r>
      <w:r w:rsidR="0042307D">
        <w:rPr>
          <w:rFonts w:asciiTheme="minorHAnsi" w:hAnsiTheme="minorHAnsi" w:cstheme="minorHAnsi"/>
          <w:color w:val="000000"/>
          <w:sz w:val="22"/>
          <w:szCs w:val="22"/>
        </w:rPr>
        <w:t xml:space="preserve"> 15 </w:t>
      </w:r>
      <w:r w:rsidR="008C5CFB">
        <w:rPr>
          <w:rFonts w:asciiTheme="minorHAnsi" w:hAnsiTheme="minorHAnsi" w:cstheme="minorHAnsi"/>
          <w:color w:val="000000"/>
          <w:sz w:val="22"/>
          <w:szCs w:val="22"/>
        </w:rPr>
        <w:t>Položkového rozpočtu, přičemž</w:t>
      </w:r>
      <w:r w:rsidR="006B6B38">
        <w:rPr>
          <w:rFonts w:asciiTheme="minorHAnsi" w:hAnsiTheme="minorHAnsi" w:cstheme="minorHAnsi"/>
          <w:snapToGrid w:val="0"/>
          <w:sz w:val="22"/>
          <w:szCs w:val="22"/>
        </w:rPr>
        <w:t xml:space="preserve"> </w:t>
      </w:r>
      <w:r w:rsidRPr="006B6B38">
        <w:rPr>
          <w:rFonts w:asciiTheme="minorHAnsi" w:hAnsiTheme="minorHAnsi" w:cstheme="minorHAnsi"/>
          <w:snapToGrid w:val="0"/>
          <w:sz w:val="22"/>
          <w:szCs w:val="22"/>
        </w:rPr>
        <w:t>z</w:t>
      </w:r>
      <w:r w:rsidR="006B6B38">
        <w:rPr>
          <w:rFonts w:asciiTheme="minorHAnsi" w:hAnsiTheme="minorHAnsi" w:cstheme="minorHAnsi"/>
          <w:snapToGrid w:val="0"/>
          <w:sz w:val="22"/>
          <w:szCs w:val="22"/>
        </w:rPr>
        <w:t> požadovaných certifikátů</w:t>
      </w:r>
      <w:r w:rsidR="00BE6A13">
        <w:rPr>
          <w:rFonts w:asciiTheme="minorHAnsi" w:hAnsiTheme="minorHAnsi" w:cstheme="minorHAnsi"/>
          <w:snapToGrid w:val="0"/>
          <w:sz w:val="22"/>
          <w:szCs w:val="22"/>
        </w:rPr>
        <w:t xml:space="preserve"> a čestných prohlášení</w:t>
      </w:r>
      <w:r w:rsidR="006B6B38">
        <w:rPr>
          <w:rFonts w:asciiTheme="minorHAnsi" w:hAnsiTheme="minorHAnsi" w:cstheme="minorHAnsi"/>
          <w:snapToGrid w:val="0"/>
          <w:sz w:val="22"/>
          <w:szCs w:val="22"/>
        </w:rPr>
        <w:t xml:space="preserve"> musí vyplývat</w:t>
      </w:r>
      <w:r w:rsidRPr="006B6B38">
        <w:rPr>
          <w:rFonts w:asciiTheme="minorHAnsi" w:hAnsiTheme="minorHAnsi" w:cstheme="minorHAnsi"/>
          <w:snapToGrid w:val="0"/>
          <w:sz w:val="22"/>
          <w:szCs w:val="22"/>
        </w:rPr>
        <w:t xml:space="preserve">, že předložené </w:t>
      </w:r>
      <w:r w:rsidR="006C1418" w:rsidRPr="006B6B38">
        <w:rPr>
          <w:rFonts w:asciiTheme="minorHAnsi" w:hAnsiTheme="minorHAnsi" w:cstheme="minorHAnsi"/>
          <w:snapToGrid w:val="0"/>
          <w:sz w:val="22"/>
          <w:szCs w:val="22"/>
        </w:rPr>
        <w:t xml:space="preserve">výrobky </w:t>
      </w:r>
      <w:r w:rsidRPr="006B6B38">
        <w:rPr>
          <w:rFonts w:asciiTheme="minorHAnsi" w:hAnsiTheme="minorHAnsi" w:cstheme="minorHAnsi"/>
          <w:snapToGrid w:val="0"/>
          <w:sz w:val="22"/>
          <w:szCs w:val="22"/>
        </w:rPr>
        <w:t>splňují technické podmínky uvedené v Technické specifikaci a Smlouvě</w:t>
      </w:r>
      <w:r w:rsidR="006C1418" w:rsidRPr="006B6B38">
        <w:rPr>
          <w:rFonts w:asciiTheme="minorHAnsi" w:hAnsiTheme="minorHAnsi" w:cstheme="minorHAnsi"/>
          <w:snapToGrid w:val="0"/>
          <w:sz w:val="22"/>
          <w:szCs w:val="22"/>
        </w:rPr>
        <w:t>;</w:t>
      </w:r>
      <w:bookmarkEnd w:id="12"/>
      <w:r w:rsidR="004058A4">
        <w:rPr>
          <w:rFonts w:asciiTheme="minorHAnsi" w:hAnsiTheme="minorHAnsi" w:cstheme="minorHAnsi"/>
          <w:snapToGrid w:val="0"/>
          <w:sz w:val="22"/>
          <w:szCs w:val="22"/>
        </w:rPr>
        <w:t xml:space="preserve"> požadované certifikáty </w:t>
      </w:r>
      <w:r w:rsidR="00BE6A13">
        <w:rPr>
          <w:rFonts w:asciiTheme="minorHAnsi" w:hAnsiTheme="minorHAnsi" w:cstheme="minorHAnsi"/>
          <w:snapToGrid w:val="0"/>
          <w:sz w:val="22"/>
          <w:szCs w:val="22"/>
        </w:rPr>
        <w:br/>
        <w:t xml:space="preserve">a čestná prohlášení </w:t>
      </w:r>
      <w:r w:rsidR="004058A4">
        <w:rPr>
          <w:rFonts w:asciiTheme="minorHAnsi" w:hAnsiTheme="minorHAnsi" w:cstheme="minorHAnsi"/>
          <w:snapToGrid w:val="0"/>
          <w:sz w:val="22"/>
          <w:szCs w:val="22"/>
        </w:rPr>
        <w:t>budou doloženy k jednotlivým položkám</w:t>
      </w:r>
      <w:r w:rsidR="00865BA0">
        <w:rPr>
          <w:rFonts w:asciiTheme="minorHAnsi" w:hAnsiTheme="minorHAnsi" w:cstheme="minorHAnsi"/>
          <w:snapToGrid w:val="0"/>
          <w:sz w:val="22"/>
          <w:szCs w:val="22"/>
        </w:rPr>
        <w:t xml:space="preserve"> Položkového rozpočtu</w:t>
      </w:r>
      <w:r w:rsidR="004058A4">
        <w:rPr>
          <w:rFonts w:asciiTheme="minorHAnsi" w:hAnsiTheme="minorHAnsi" w:cstheme="minorHAnsi"/>
          <w:snapToGrid w:val="0"/>
          <w:sz w:val="22"/>
          <w:szCs w:val="22"/>
        </w:rPr>
        <w:t xml:space="preserve"> dle výrobkových skupin, které </w:t>
      </w:r>
      <w:r w:rsidR="00AC218E">
        <w:rPr>
          <w:rFonts w:asciiTheme="minorHAnsi" w:hAnsiTheme="minorHAnsi" w:cstheme="minorHAnsi"/>
          <w:snapToGrid w:val="0"/>
          <w:sz w:val="22"/>
          <w:szCs w:val="22"/>
        </w:rPr>
        <w:t>jsou uvedeny v Položkovém rozpočtu u jednotlivých položek</w:t>
      </w:r>
      <w:r w:rsidR="004C6992">
        <w:rPr>
          <w:rFonts w:asciiTheme="minorHAnsi" w:hAnsiTheme="minorHAnsi" w:cstheme="minorHAnsi"/>
          <w:snapToGrid w:val="0"/>
          <w:sz w:val="22"/>
          <w:szCs w:val="22"/>
        </w:rPr>
        <w:t xml:space="preserve">, přičemž seznam výrobkových skupin byl </w:t>
      </w:r>
      <w:r w:rsidR="004058A4">
        <w:rPr>
          <w:rFonts w:asciiTheme="minorHAnsi" w:hAnsiTheme="minorHAnsi" w:cstheme="minorHAnsi"/>
          <w:snapToGrid w:val="0"/>
          <w:sz w:val="22"/>
          <w:szCs w:val="22"/>
        </w:rPr>
        <w:t>Zhotoviteli poskytnut před uzavřením Smlouvy v rámci Zadávacího řízení;</w:t>
      </w:r>
    </w:p>
    <w:p w14:paraId="1F48607A" w14:textId="51EC37F6" w:rsidR="00603089" w:rsidRPr="00603089" w:rsidRDefault="00603089" w:rsidP="00603089">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603089">
        <w:rPr>
          <w:rFonts w:asciiTheme="minorHAnsi" w:hAnsiTheme="minorHAnsi" w:cstheme="minorHAnsi"/>
          <w:snapToGrid w:val="0"/>
          <w:sz w:val="22"/>
          <w:szCs w:val="22"/>
        </w:rPr>
        <w:t xml:space="preserve">zpracování a předání písemných instrukcí a návodů k údržbě </w:t>
      </w:r>
      <w:r w:rsidR="006501AC">
        <w:rPr>
          <w:rFonts w:asciiTheme="minorHAnsi" w:hAnsiTheme="minorHAnsi" w:cstheme="minorHAnsi"/>
          <w:snapToGrid w:val="0"/>
          <w:sz w:val="22"/>
          <w:szCs w:val="22"/>
        </w:rPr>
        <w:t xml:space="preserve">jednotlivých </w:t>
      </w:r>
      <w:r w:rsidR="001F5FA3">
        <w:rPr>
          <w:rFonts w:asciiTheme="minorHAnsi" w:hAnsiTheme="minorHAnsi" w:cstheme="minorHAnsi"/>
          <w:snapToGrid w:val="0"/>
          <w:sz w:val="22"/>
          <w:szCs w:val="22"/>
        </w:rPr>
        <w:t xml:space="preserve">druhů </w:t>
      </w:r>
      <w:r>
        <w:rPr>
          <w:rFonts w:asciiTheme="minorHAnsi" w:hAnsiTheme="minorHAnsi" w:cstheme="minorHAnsi"/>
          <w:snapToGrid w:val="0"/>
          <w:sz w:val="22"/>
          <w:szCs w:val="22"/>
        </w:rPr>
        <w:t>Předmětu plnění</w:t>
      </w:r>
      <w:r w:rsidRPr="00603089">
        <w:rPr>
          <w:rFonts w:asciiTheme="minorHAnsi" w:hAnsiTheme="minorHAnsi" w:cstheme="minorHAnsi"/>
          <w:snapToGrid w:val="0"/>
          <w:sz w:val="22"/>
          <w:szCs w:val="22"/>
        </w:rPr>
        <w:t xml:space="preserve">, a ostatních dokumentů nezbytných pro provoz </w:t>
      </w:r>
      <w:r>
        <w:rPr>
          <w:rFonts w:asciiTheme="minorHAnsi" w:hAnsiTheme="minorHAnsi" w:cstheme="minorHAnsi"/>
          <w:snapToGrid w:val="0"/>
          <w:sz w:val="22"/>
          <w:szCs w:val="22"/>
        </w:rPr>
        <w:t>Předmětu plnění</w:t>
      </w:r>
      <w:r w:rsidRPr="00603089">
        <w:rPr>
          <w:rFonts w:asciiTheme="minorHAnsi" w:hAnsiTheme="minorHAnsi" w:cstheme="minorHAnsi"/>
          <w:snapToGrid w:val="0"/>
          <w:sz w:val="22"/>
          <w:szCs w:val="22"/>
        </w:rPr>
        <w:t xml:space="preserve"> v českém jazyce</w:t>
      </w:r>
      <w:r w:rsidR="0089508C">
        <w:rPr>
          <w:rFonts w:asciiTheme="minorHAnsi" w:hAnsiTheme="minorHAnsi" w:cstheme="minorHAnsi"/>
          <w:snapToGrid w:val="0"/>
          <w:sz w:val="22"/>
          <w:szCs w:val="22"/>
        </w:rPr>
        <w:t xml:space="preserve">, </w:t>
      </w:r>
      <w:r w:rsidRPr="00603089">
        <w:rPr>
          <w:rFonts w:asciiTheme="minorHAnsi" w:hAnsiTheme="minorHAnsi" w:cstheme="minorHAnsi"/>
          <w:snapToGrid w:val="0"/>
          <w:sz w:val="22"/>
          <w:szCs w:val="22"/>
        </w:rPr>
        <w:t>a to v elektronické podobě</w:t>
      </w:r>
      <w:r w:rsidR="00C66AA7">
        <w:rPr>
          <w:rFonts w:asciiTheme="minorHAnsi" w:hAnsiTheme="minorHAnsi" w:cstheme="minorHAnsi"/>
          <w:snapToGrid w:val="0"/>
          <w:sz w:val="22"/>
          <w:szCs w:val="22"/>
        </w:rPr>
        <w:t>, přičemž výjimku z</w:t>
      </w:r>
      <w:r w:rsidR="006543F9">
        <w:rPr>
          <w:rFonts w:asciiTheme="minorHAnsi" w:hAnsiTheme="minorHAnsi" w:cstheme="minorHAnsi"/>
          <w:snapToGrid w:val="0"/>
          <w:sz w:val="22"/>
          <w:szCs w:val="22"/>
        </w:rPr>
        <w:t xml:space="preserve"> </w:t>
      </w:r>
      <w:r w:rsidR="00C66AA7">
        <w:rPr>
          <w:rFonts w:asciiTheme="minorHAnsi" w:hAnsiTheme="minorHAnsi" w:cstheme="minorHAnsi"/>
          <w:snapToGrid w:val="0"/>
          <w:sz w:val="22"/>
          <w:szCs w:val="22"/>
        </w:rPr>
        <w:t>českého jazyka představují odborné technické výrazy, které nemají vhodný český ekvivalent;</w:t>
      </w:r>
    </w:p>
    <w:p w14:paraId="3D405C26" w14:textId="5C4A7F43" w:rsidR="000E6732" w:rsidRPr="00A85FA7" w:rsidRDefault="00A85FA7" w:rsidP="00A85FA7">
      <w:pPr>
        <w:pStyle w:val="Odstavecseseznamem"/>
        <w:numPr>
          <w:ilvl w:val="0"/>
          <w:numId w:val="18"/>
        </w:numPr>
        <w:spacing w:after="120" w:line="276" w:lineRule="auto"/>
        <w:jc w:val="both"/>
        <w:rPr>
          <w:rFonts w:asciiTheme="minorHAnsi" w:hAnsiTheme="minorHAnsi" w:cstheme="minorHAnsi"/>
          <w:snapToGrid w:val="0"/>
          <w:sz w:val="22"/>
          <w:szCs w:val="22"/>
        </w:rPr>
      </w:pPr>
      <w:r>
        <w:rPr>
          <w:rFonts w:asciiTheme="minorHAnsi" w:hAnsiTheme="minorHAnsi" w:cstheme="minorHAnsi"/>
          <w:snapToGrid w:val="0"/>
          <w:color w:val="000000"/>
          <w:sz w:val="22"/>
          <w:szCs w:val="22"/>
        </w:rPr>
        <w:lastRenderedPageBreak/>
        <w:t xml:space="preserve">realizaci Díla v souladu s dezinfekčním řádem, který </w:t>
      </w:r>
      <w:r w:rsidR="00F45E9E">
        <w:rPr>
          <w:rFonts w:asciiTheme="minorHAnsi" w:hAnsiTheme="minorHAnsi" w:cstheme="minorHAnsi"/>
          <w:snapToGrid w:val="0"/>
          <w:color w:val="000000"/>
          <w:sz w:val="22"/>
          <w:szCs w:val="22"/>
        </w:rPr>
        <w:t xml:space="preserve">je součástí přílohy č. 3 </w:t>
      </w:r>
      <w:r>
        <w:rPr>
          <w:rFonts w:asciiTheme="minorHAnsi" w:hAnsiTheme="minorHAnsi" w:cstheme="minorHAnsi"/>
          <w:snapToGrid w:val="0"/>
          <w:color w:val="000000"/>
          <w:sz w:val="22"/>
          <w:szCs w:val="22"/>
        </w:rPr>
        <w:t>Smlouvy;</w:t>
      </w:r>
      <w:r w:rsidR="000E6732" w:rsidRPr="00A85FA7">
        <w:rPr>
          <w:rFonts w:asciiTheme="minorHAnsi" w:hAnsiTheme="minorHAnsi" w:cstheme="minorHAnsi"/>
          <w:snapToGrid w:val="0"/>
          <w:color w:val="000000"/>
          <w:sz w:val="22"/>
          <w:szCs w:val="22"/>
        </w:rPr>
        <w:t xml:space="preserve"> </w:t>
      </w:r>
    </w:p>
    <w:p w14:paraId="5AA98626" w14:textId="3FF3DCEF" w:rsidR="009676AE" w:rsidRPr="00122305" w:rsidRDefault="00D6288B" w:rsidP="00122305">
      <w:pPr>
        <w:pStyle w:val="Odstavecseseznamem"/>
        <w:numPr>
          <w:ilvl w:val="0"/>
          <w:numId w:val="18"/>
        </w:numPr>
        <w:spacing w:after="120" w:line="276" w:lineRule="auto"/>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provádění průběžného každodenního úklidu </w:t>
      </w:r>
      <w:r w:rsidR="003B4D0C" w:rsidRPr="00122305">
        <w:rPr>
          <w:rFonts w:asciiTheme="minorHAnsi" w:hAnsiTheme="minorHAnsi" w:cstheme="minorHAnsi"/>
          <w:snapToGrid w:val="0"/>
          <w:sz w:val="22"/>
          <w:szCs w:val="22"/>
        </w:rPr>
        <w:t xml:space="preserve">nadměrného </w:t>
      </w:r>
      <w:r w:rsidRPr="00122305">
        <w:rPr>
          <w:rFonts w:asciiTheme="minorHAnsi" w:hAnsiTheme="minorHAnsi" w:cstheme="minorHAnsi"/>
          <w:snapToGrid w:val="0"/>
          <w:sz w:val="22"/>
          <w:szCs w:val="22"/>
        </w:rPr>
        <w:t xml:space="preserve">znečištění způsobeného </w:t>
      </w:r>
      <w:r w:rsidR="00D41478">
        <w:rPr>
          <w:rFonts w:asciiTheme="minorHAnsi" w:hAnsiTheme="minorHAnsi" w:cstheme="minorHAnsi"/>
          <w:snapToGrid w:val="0"/>
          <w:sz w:val="22"/>
          <w:szCs w:val="22"/>
        </w:rPr>
        <w:t>realizací Díla</w:t>
      </w:r>
      <w:r w:rsidR="00C402B0" w:rsidRPr="00122305">
        <w:rPr>
          <w:rFonts w:asciiTheme="minorHAnsi" w:hAnsiTheme="minorHAnsi" w:cstheme="minorHAnsi"/>
          <w:sz w:val="22"/>
          <w:szCs w:val="22"/>
          <w:lang w:eastAsia="en-US"/>
        </w:rPr>
        <w:t xml:space="preserve"> </w:t>
      </w:r>
      <w:r w:rsidRPr="00122305">
        <w:rPr>
          <w:rFonts w:asciiTheme="minorHAnsi" w:hAnsiTheme="minorHAnsi" w:cstheme="minorHAnsi"/>
          <w:snapToGrid w:val="0"/>
          <w:sz w:val="22"/>
          <w:szCs w:val="22"/>
        </w:rPr>
        <w:t>nebo v</w:t>
      </w:r>
      <w:r w:rsidR="0010661D" w:rsidRPr="00122305">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jeho souvislosti; úklid bude proveden na všech znečištěných plochách</w:t>
      </w:r>
      <w:r w:rsidR="004A0A5D" w:rsidRPr="00122305">
        <w:rPr>
          <w:rFonts w:asciiTheme="minorHAnsi" w:hAnsiTheme="minorHAnsi" w:cstheme="minorHAnsi"/>
          <w:snapToGrid w:val="0"/>
          <w:sz w:val="22"/>
          <w:szCs w:val="22"/>
        </w:rPr>
        <w:t xml:space="preserve">, </w:t>
      </w:r>
      <w:r w:rsidR="00D41478">
        <w:rPr>
          <w:rFonts w:asciiTheme="minorHAnsi" w:hAnsiTheme="minorHAnsi" w:cstheme="minorHAnsi"/>
          <w:snapToGrid w:val="0"/>
          <w:sz w:val="22"/>
          <w:szCs w:val="22"/>
        </w:rPr>
        <w:br/>
      </w:r>
      <w:r w:rsidR="004A0A5D" w:rsidRPr="00122305">
        <w:rPr>
          <w:rFonts w:asciiTheme="minorHAnsi" w:hAnsiTheme="minorHAnsi" w:cstheme="minorHAnsi"/>
          <w:snapToGrid w:val="0"/>
          <w:sz w:val="22"/>
          <w:szCs w:val="22"/>
        </w:rPr>
        <w:t>vč. přístupových cest k místu plnění</w:t>
      </w:r>
      <w:r w:rsidR="005B58AA" w:rsidRPr="00122305">
        <w:rPr>
          <w:rFonts w:asciiTheme="minorHAnsi" w:hAnsiTheme="minorHAnsi" w:cstheme="minorHAnsi"/>
          <w:snapToGrid w:val="0"/>
          <w:sz w:val="22"/>
          <w:szCs w:val="22"/>
        </w:rPr>
        <w:t>;</w:t>
      </w:r>
    </w:p>
    <w:p w14:paraId="6B063A38" w14:textId="0676A4D9" w:rsidR="009676AE" w:rsidRPr="00122305" w:rsidRDefault="0087128B" w:rsidP="00122305">
      <w:pPr>
        <w:pStyle w:val="Odstavecseseznamem"/>
        <w:numPr>
          <w:ilvl w:val="0"/>
          <w:numId w:val="18"/>
        </w:numPr>
        <w:spacing w:after="120" w:line="276" w:lineRule="auto"/>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provedení celkového</w:t>
      </w:r>
      <w:r w:rsidR="0037555D" w:rsidRPr="00122305">
        <w:rPr>
          <w:rFonts w:asciiTheme="minorHAnsi" w:hAnsiTheme="minorHAnsi" w:cstheme="minorHAnsi"/>
          <w:snapToGrid w:val="0"/>
          <w:sz w:val="22"/>
          <w:szCs w:val="22"/>
        </w:rPr>
        <w:t xml:space="preserve"> úklid</w:t>
      </w:r>
      <w:r w:rsidRPr="00122305">
        <w:rPr>
          <w:rFonts w:asciiTheme="minorHAnsi" w:hAnsiTheme="minorHAnsi" w:cstheme="minorHAnsi"/>
          <w:snapToGrid w:val="0"/>
          <w:sz w:val="22"/>
          <w:szCs w:val="22"/>
        </w:rPr>
        <w:t>u</w:t>
      </w:r>
      <w:r w:rsidR="0037555D" w:rsidRPr="00122305">
        <w:rPr>
          <w:rFonts w:asciiTheme="minorHAnsi" w:hAnsiTheme="minorHAnsi" w:cstheme="minorHAnsi"/>
          <w:snapToGrid w:val="0"/>
          <w:sz w:val="22"/>
          <w:szCs w:val="22"/>
        </w:rPr>
        <w:t xml:space="preserve"> </w:t>
      </w:r>
      <w:r w:rsidR="00DD036E" w:rsidRPr="00122305">
        <w:rPr>
          <w:rFonts w:asciiTheme="minorHAnsi" w:hAnsiTheme="minorHAnsi" w:cstheme="minorHAnsi"/>
          <w:snapToGrid w:val="0"/>
          <w:sz w:val="22"/>
          <w:szCs w:val="22"/>
        </w:rPr>
        <w:t>místa plnění</w:t>
      </w:r>
      <w:r w:rsidR="00937040" w:rsidRPr="00122305">
        <w:rPr>
          <w:rFonts w:asciiTheme="minorHAnsi" w:hAnsiTheme="minorHAnsi" w:cstheme="minorHAnsi"/>
          <w:snapToGrid w:val="0"/>
          <w:sz w:val="22"/>
          <w:szCs w:val="22"/>
        </w:rPr>
        <w:t xml:space="preserve">, vč. </w:t>
      </w:r>
      <w:r w:rsidR="002577C2" w:rsidRPr="00122305">
        <w:rPr>
          <w:rFonts w:asciiTheme="minorHAnsi" w:hAnsiTheme="minorHAnsi" w:cstheme="minorHAnsi"/>
          <w:snapToGrid w:val="0"/>
          <w:sz w:val="22"/>
          <w:szCs w:val="22"/>
        </w:rPr>
        <w:t>přístupových cest k místu plnění před </w:t>
      </w:r>
      <w:r w:rsidR="0037555D" w:rsidRPr="00122305">
        <w:rPr>
          <w:rFonts w:asciiTheme="minorHAnsi" w:hAnsiTheme="minorHAnsi" w:cstheme="minorHAnsi"/>
          <w:snapToGrid w:val="0"/>
          <w:sz w:val="22"/>
          <w:szCs w:val="22"/>
        </w:rPr>
        <w:t>předáním a převzetím</w:t>
      </w:r>
      <w:r w:rsidR="00DB471E" w:rsidRPr="00122305">
        <w:rPr>
          <w:rFonts w:asciiTheme="minorHAnsi" w:hAnsiTheme="minorHAnsi" w:cstheme="minorHAnsi"/>
          <w:snapToGrid w:val="0"/>
          <w:sz w:val="22"/>
          <w:szCs w:val="22"/>
        </w:rPr>
        <w:t xml:space="preserve"> </w:t>
      </w:r>
      <w:r w:rsidR="00C402B0" w:rsidRPr="00122305">
        <w:rPr>
          <w:rFonts w:asciiTheme="minorHAnsi" w:hAnsiTheme="minorHAnsi" w:cstheme="minorHAnsi"/>
          <w:sz w:val="22"/>
          <w:szCs w:val="22"/>
          <w:lang w:eastAsia="en-US"/>
        </w:rPr>
        <w:t>Předmětu plnění</w:t>
      </w:r>
      <w:r w:rsidR="005B58AA" w:rsidRPr="00122305">
        <w:rPr>
          <w:rFonts w:asciiTheme="minorHAnsi" w:hAnsiTheme="minorHAnsi" w:cstheme="minorHAnsi"/>
          <w:snapToGrid w:val="0"/>
          <w:sz w:val="22"/>
          <w:szCs w:val="22"/>
        </w:rPr>
        <w:t>;</w:t>
      </w:r>
    </w:p>
    <w:p w14:paraId="559E5FDC" w14:textId="614A1607" w:rsidR="000C3803" w:rsidRPr="00122305" w:rsidRDefault="00812A5F" w:rsidP="00122305">
      <w:pPr>
        <w:pStyle w:val="Odstavecseseznamem"/>
        <w:numPr>
          <w:ilvl w:val="0"/>
          <w:numId w:val="18"/>
        </w:numPr>
        <w:spacing w:after="120" w:line="276" w:lineRule="auto"/>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oprava poškození (uvedení do původního stavu) povrchů či věcí v místě přístupových cest způsobených </w:t>
      </w:r>
      <w:r w:rsidR="00D41478">
        <w:rPr>
          <w:rFonts w:asciiTheme="minorHAnsi" w:hAnsiTheme="minorHAnsi" w:cstheme="minorHAnsi"/>
          <w:snapToGrid w:val="0"/>
          <w:sz w:val="22"/>
          <w:szCs w:val="22"/>
        </w:rPr>
        <w:t>při realizaci Díla</w:t>
      </w:r>
      <w:r>
        <w:rPr>
          <w:rFonts w:asciiTheme="minorHAnsi" w:hAnsiTheme="minorHAnsi" w:cstheme="minorHAnsi"/>
          <w:snapToGrid w:val="0"/>
          <w:sz w:val="22"/>
          <w:szCs w:val="22"/>
        </w:rPr>
        <w:t>;</w:t>
      </w:r>
    </w:p>
    <w:p w14:paraId="62107D03" w14:textId="79AE3373" w:rsidR="007E723B" w:rsidRPr="00122305" w:rsidRDefault="00EF1EED" w:rsidP="00122305">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poskytování záručního plnění k</w:t>
      </w:r>
      <w:r w:rsidR="00C629A0" w:rsidRPr="00122305">
        <w:rPr>
          <w:rFonts w:asciiTheme="minorHAnsi" w:hAnsiTheme="minorHAnsi" w:cstheme="minorHAnsi"/>
          <w:snapToGrid w:val="0"/>
          <w:sz w:val="22"/>
          <w:szCs w:val="22"/>
        </w:rPr>
        <w:t xml:space="preserve"> </w:t>
      </w:r>
      <w:r w:rsidR="00FF5D42">
        <w:rPr>
          <w:rFonts w:asciiTheme="minorHAnsi" w:hAnsiTheme="minorHAnsi" w:cstheme="minorHAnsi"/>
          <w:snapToGrid w:val="0"/>
          <w:sz w:val="22"/>
          <w:szCs w:val="22"/>
        </w:rPr>
        <w:t>Dílu</w:t>
      </w:r>
      <w:r w:rsidRPr="00122305">
        <w:rPr>
          <w:rFonts w:asciiTheme="minorHAnsi" w:hAnsiTheme="minorHAnsi" w:cstheme="minorHAnsi"/>
          <w:snapToGrid w:val="0"/>
          <w:sz w:val="22"/>
          <w:szCs w:val="22"/>
        </w:rPr>
        <w:t xml:space="preserve"> a </w:t>
      </w:r>
      <w:r w:rsidR="007E723B" w:rsidRPr="00122305">
        <w:rPr>
          <w:rFonts w:asciiTheme="minorHAnsi" w:hAnsiTheme="minorHAnsi" w:cstheme="minorHAnsi"/>
          <w:snapToGrid w:val="0"/>
          <w:sz w:val="22"/>
          <w:szCs w:val="22"/>
        </w:rPr>
        <w:t>předání záručních listů vztahujících se k Předmětu plnění;</w:t>
      </w:r>
    </w:p>
    <w:p w14:paraId="798CABAA" w14:textId="0D6257F1" w:rsidR="009218B0" w:rsidRPr="00122305" w:rsidRDefault="009218B0" w:rsidP="00122305">
      <w:pPr>
        <w:pStyle w:val="Odstavecseseznamem"/>
        <w:numPr>
          <w:ilvl w:val="0"/>
          <w:numId w:val="18"/>
        </w:numPr>
        <w:spacing w:after="120" w:line="276" w:lineRule="auto"/>
        <w:ind w:left="714" w:hanging="357"/>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likvidaci odpadu v souladu se zákonem č. 541/2020 Sb., o odpadech, ve znění pozdějších předpisů (dále jen „</w:t>
      </w:r>
      <w:r w:rsidRPr="00122305">
        <w:rPr>
          <w:rFonts w:asciiTheme="minorHAnsi" w:hAnsiTheme="minorHAnsi" w:cstheme="minorHAnsi"/>
          <w:b/>
          <w:bCs/>
          <w:i/>
          <w:iCs/>
          <w:snapToGrid w:val="0"/>
          <w:sz w:val="22"/>
          <w:szCs w:val="22"/>
        </w:rPr>
        <w:t>zákon o odpadech</w:t>
      </w:r>
      <w:r w:rsidRPr="00122305">
        <w:rPr>
          <w:rFonts w:asciiTheme="minorHAnsi" w:hAnsiTheme="minorHAnsi" w:cstheme="minorHAnsi"/>
          <w:snapToGrid w:val="0"/>
          <w:sz w:val="22"/>
          <w:szCs w:val="22"/>
        </w:rPr>
        <w:t xml:space="preserve">“); </w:t>
      </w:r>
      <w:r w:rsidR="00EB46EF">
        <w:rPr>
          <w:rFonts w:asciiTheme="minorHAnsi" w:hAnsiTheme="minorHAnsi" w:cstheme="minorHAnsi"/>
          <w:color w:val="000000"/>
          <w:sz w:val="22"/>
          <w:szCs w:val="22"/>
        </w:rPr>
        <w:t>Zhotovitel</w:t>
      </w:r>
      <w:r w:rsidRPr="00122305">
        <w:rPr>
          <w:rFonts w:asciiTheme="minorHAnsi" w:hAnsiTheme="minorHAnsi" w:cstheme="minorHAnsi"/>
          <w:snapToGrid w:val="0"/>
          <w:sz w:val="22"/>
          <w:szCs w:val="22"/>
        </w:rPr>
        <w:t xml:space="preserve"> je povinen zejména dodržet postup pro</w:t>
      </w:r>
      <w:r w:rsidR="003A6823">
        <w:rPr>
          <w:rFonts w:asciiTheme="minorHAnsi" w:hAnsiTheme="minorHAnsi" w:cstheme="minorHAnsi"/>
          <w:snapToGrid w:val="0"/>
          <w:sz w:val="22"/>
          <w:szCs w:val="22"/>
        </w:rPr>
        <w:t> </w:t>
      </w:r>
      <w:r w:rsidRPr="00122305">
        <w:rPr>
          <w:rFonts w:asciiTheme="minorHAnsi" w:hAnsiTheme="minorHAnsi" w:cstheme="minorHAnsi"/>
          <w:snapToGrid w:val="0"/>
          <w:sz w:val="22"/>
          <w:szCs w:val="22"/>
        </w:rPr>
        <w:t xml:space="preserve">nakládání s odpady tak, aby byla zajištěna nejvyšší možná míra jejich opětovného použití </w:t>
      </w:r>
      <w:r w:rsidRPr="00122305">
        <w:rPr>
          <w:rFonts w:asciiTheme="minorHAnsi" w:hAnsiTheme="minorHAnsi" w:cstheme="minorHAnsi"/>
          <w:snapToGrid w:val="0"/>
          <w:sz w:val="22"/>
          <w:szCs w:val="22"/>
        </w:rPr>
        <w:br/>
        <w:t>a recyklace</w:t>
      </w:r>
      <w:r w:rsidR="00FB2FF3">
        <w:rPr>
          <w:rFonts w:asciiTheme="minorHAnsi" w:hAnsiTheme="minorHAnsi" w:cstheme="minorHAnsi"/>
          <w:snapToGrid w:val="0"/>
          <w:sz w:val="22"/>
          <w:szCs w:val="22"/>
        </w:rPr>
        <w:t>.</w:t>
      </w:r>
    </w:p>
    <w:p w14:paraId="65A3624D" w14:textId="5AE69B22" w:rsidR="000E21C5" w:rsidRPr="00122305" w:rsidRDefault="00D41478" w:rsidP="00E833B1">
      <w:pPr>
        <w:pStyle w:val="Odstavecseseznamem"/>
        <w:keepNext/>
        <w:numPr>
          <w:ilvl w:val="0"/>
          <w:numId w:val="49"/>
        </w:numPr>
        <w:suppressAutoHyphens w:val="0"/>
        <w:spacing w:after="120" w:line="276" w:lineRule="auto"/>
        <w:ind w:left="425" w:hanging="425"/>
        <w:jc w:val="both"/>
        <w:rPr>
          <w:rFonts w:asciiTheme="minorHAnsi" w:hAnsiTheme="minorHAnsi" w:cstheme="minorHAnsi"/>
          <w:snapToGrid w:val="0"/>
          <w:sz w:val="22"/>
          <w:szCs w:val="22"/>
        </w:rPr>
      </w:pPr>
      <w:bookmarkStart w:id="13" w:name="_Ref159844399"/>
      <w:bookmarkStart w:id="14" w:name="_Ref160186165"/>
      <w:r>
        <w:rPr>
          <w:rFonts w:asciiTheme="minorHAnsi" w:hAnsiTheme="minorHAnsi" w:cstheme="minorHAnsi"/>
          <w:bCs/>
          <w:sz w:val="22"/>
          <w:szCs w:val="22"/>
        </w:rPr>
        <w:t xml:space="preserve">Zhotovitel </w:t>
      </w:r>
      <w:r w:rsidR="00B76091" w:rsidRPr="00122305">
        <w:rPr>
          <w:rFonts w:asciiTheme="minorHAnsi" w:hAnsiTheme="minorHAnsi" w:cstheme="minorHAnsi"/>
          <w:snapToGrid w:val="0"/>
          <w:sz w:val="22"/>
          <w:szCs w:val="22"/>
        </w:rPr>
        <w:t>se zavazuje</w:t>
      </w:r>
      <w:r w:rsidR="000E21C5" w:rsidRPr="00122305">
        <w:rPr>
          <w:rFonts w:asciiTheme="minorHAnsi" w:hAnsiTheme="minorHAnsi" w:cstheme="minorHAnsi"/>
          <w:snapToGrid w:val="0"/>
          <w:sz w:val="22"/>
          <w:szCs w:val="22"/>
        </w:rPr>
        <w:t>:</w:t>
      </w:r>
      <w:bookmarkEnd w:id="13"/>
      <w:bookmarkEnd w:id="14"/>
    </w:p>
    <w:p w14:paraId="11C4A6FE" w14:textId="3524A5EE" w:rsidR="00013878" w:rsidRPr="00122305" w:rsidRDefault="00D41478" w:rsidP="00122305">
      <w:pPr>
        <w:pStyle w:val="Odstavecseseznamem"/>
        <w:keepNext/>
        <w:numPr>
          <w:ilvl w:val="0"/>
          <w:numId w:val="15"/>
        </w:numPr>
        <w:suppressAutoHyphens w:val="0"/>
        <w:spacing w:after="120" w:line="276" w:lineRule="auto"/>
        <w:ind w:left="709" w:hanging="283"/>
        <w:jc w:val="both"/>
        <w:rPr>
          <w:rFonts w:asciiTheme="minorHAnsi" w:hAnsiTheme="minorHAnsi" w:cstheme="minorHAnsi"/>
          <w:snapToGrid w:val="0"/>
          <w:sz w:val="22"/>
          <w:szCs w:val="22"/>
        </w:rPr>
      </w:pPr>
      <w:r>
        <w:rPr>
          <w:rFonts w:asciiTheme="minorHAnsi" w:hAnsiTheme="minorHAnsi" w:cstheme="minorHAnsi"/>
          <w:snapToGrid w:val="0"/>
          <w:sz w:val="22"/>
          <w:szCs w:val="22"/>
        </w:rPr>
        <w:t>provést Dílo</w:t>
      </w:r>
      <w:r w:rsidR="00EB435B" w:rsidRPr="00122305">
        <w:rPr>
          <w:rFonts w:asciiTheme="minorHAnsi" w:hAnsiTheme="minorHAnsi" w:cstheme="minorHAnsi"/>
          <w:snapToGrid w:val="0"/>
          <w:sz w:val="22"/>
          <w:szCs w:val="22"/>
        </w:rPr>
        <w:t xml:space="preserve"> </w:t>
      </w:r>
      <w:r w:rsidR="005D3117" w:rsidRPr="00122305">
        <w:rPr>
          <w:rFonts w:asciiTheme="minorHAnsi" w:hAnsiTheme="minorHAnsi" w:cstheme="minorHAnsi"/>
          <w:snapToGrid w:val="0"/>
          <w:sz w:val="22"/>
          <w:szCs w:val="22"/>
        </w:rPr>
        <w:t xml:space="preserve">tak, aby </w:t>
      </w:r>
      <w:r>
        <w:rPr>
          <w:rFonts w:asciiTheme="minorHAnsi" w:hAnsiTheme="minorHAnsi" w:cstheme="minorHAnsi"/>
          <w:snapToGrid w:val="0"/>
          <w:sz w:val="22"/>
          <w:szCs w:val="22"/>
        </w:rPr>
        <w:t>při realizaci Díla</w:t>
      </w:r>
      <w:r w:rsidR="00EB435B" w:rsidRPr="00122305">
        <w:rPr>
          <w:rFonts w:asciiTheme="minorHAnsi" w:hAnsiTheme="minorHAnsi" w:cstheme="minorHAnsi"/>
          <w:snapToGrid w:val="0"/>
          <w:sz w:val="22"/>
          <w:szCs w:val="22"/>
        </w:rPr>
        <w:t xml:space="preserve"> </w:t>
      </w:r>
      <w:r w:rsidR="00B76091" w:rsidRPr="00122305">
        <w:rPr>
          <w:rFonts w:asciiTheme="minorHAnsi" w:hAnsiTheme="minorHAnsi" w:cstheme="minorHAnsi"/>
          <w:snapToGrid w:val="0"/>
          <w:sz w:val="22"/>
          <w:szCs w:val="22"/>
        </w:rPr>
        <w:t>ani následným provozem ned</w:t>
      </w:r>
      <w:r w:rsidR="005D3117" w:rsidRPr="00122305">
        <w:rPr>
          <w:rFonts w:asciiTheme="minorHAnsi" w:hAnsiTheme="minorHAnsi" w:cstheme="minorHAnsi"/>
          <w:snapToGrid w:val="0"/>
          <w:sz w:val="22"/>
          <w:szCs w:val="22"/>
        </w:rPr>
        <w:t>ošlo</w:t>
      </w:r>
      <w:r w:rsidR="00B76091" w:rsidRPr="00122305">
        <w:rPr>
          <w:rFonts w:asciiTheme="minorHAnsi" w:hAnsiTheme="minorHAnsi" w:cstheme="minorHAnsi"/>
          <w:snapToGrid w:val="0"/>
          <w:sz w:val="22"/>
          <w:szCs w:val="22"/>
        </w:rPr>
        <w:t xml:space="preserve"> k</w:t>
      </w:r>
      <w:r w:rsidR="008B7B4F" w:rsidRPr="00122305">
        <w:rPr>
          <w:rFonts w:asciiTheme="minorHAnsi" w:hAnsiTheme="minorHAnsi" w:cstheme="minorHAnsi"/>
          <w:snapToGrid w:val="0"/>
          <w:sz w:val="22"/>
          <w:szCs w:val="22"/>
        </w:rPr>
        <w:t xml:space="preserve"> negativnímu </w:t>
      </w:r>
      <w:r w:rsidR="00B76091" w:rsidRPr="00122305">
        <w:rPr>
          <w:rFonts w:asciiTheme="minorHAnsi" w:hAnsiTheme="minorHAnsi" w:cstheme="minorHAnsi"/>
          <w:snapToGrid w:val="0"/>
          <w:sz w:val="22"/>
          <w:szCs w:val="22"/>
        </w:rPr>
        <w:t>ovlivnění životního prostředí a při realizaci neprodukovat žádné nebezpečné odpady</w:t>
      </w:r>
      <w:r w:rsidR="005B58AA" w:rsidRPr="00122305">
        <w:rPr>
          <w:rFonts w:asciiTheme="minorHAnsi" w:hAnsiTheme="minorHAnsi" w:cstheme="minorHAnsi"/>
          <w:snapToGrid w:val="0"/>
          <w:sz w:val="22"/>
          <w:szCs w:val="22"/>
        </w:rPr>
        <w:t>;</w:t>
      </w:r>
    </w:p>
    <w:p w14:paraId="7EA7FB35" w14:textId="13458CDF" w:rsidR="00705BF4" w:rsidRPr="00122305" w:rsidRDefault="00E95E2E" w:rsidP="00122305">
      <w:pPr>
        <w:pStyle w:val="Odstavecseseznamem"/>
        <w:keepNext/>
        <w:numPr>
          <w:ilvl w:val="0"/>
          <w:numId w:val="15"/>
        </w:numPr>
        <w:suppressAutoHyphens w:val="0"/>
        <w:spacing w:after="120" w:line="276" w:lineRule="auto"/>
        <w:ind w:left="709" w:hanging="283"/>
        <w:jc w:val="both"/>
        <w:rPr>
          <w:rFonts w:asciiTheme="minorHAnsi" w:hAnsiTheme="minorHAnsi" w:cstheme="minorHAnsi"/>
          <w:snapToGrid w:val="0"/>
          <w:sz w:val="22"/>
          <w:szCs w:val="22"/>
        </w:rPr>
      </w:pPr>
      <w:r w:rsidRPr="00122305">
        <w:rPr>
          <w:rFonts w:asciiTheme="minorHAnsi" w:hAnsiTheme="minorHAnsi" w:cstheme="minorHAnsi"/>
          <w:sz w:val="22"/>
          <w:szCs w:val="22"/>
        </w:rPr>
        <w:t xml:space="preserve">provést </w:t>
      </w:r>
      <w:r w:rsidR="00705BF4" w:rsidRPr="00122305">
        <w:rPr>
          <w:rFonts w:asciiTheme="minorHAnsi" w:hAnsiTheme="minorHAnsi" w:cstheme="minorHAnsi"/>
          <w:sz w:val="22"/>
          <w:szCs w:val="22"/>
        </w:rPr>
        <w:t>zaměření místa plnění k</w:t>
      </w:r>
      <w:r w:rsidR="00C80C1A" w:rsidRPr="00122305">
        <w:rPr>
          <w:rFonts w:asciiTheme="minorHAnsi" w:hAnsiTheme="minorHAnsi" w:cstheme="minorHAnsi"/>
          <w:sz w:val="22"/>
          <w:szCs w:val="22"/>
        </w:rPr>
        <w:t xml:space="preserve"> </w:t>
      </w:r>
      <w:r w:rsidR="00705BF4" w:rsidRPr="00122305">
        <w:rPr>
          <w:rFonts w:asciiTheme="minorHAnsi" w:hAnsiTheme="minorHAnsi" w:cstheme="minorHAnsi"/>
          <w:sz w:val="22"/>
          <w:szCs w:val="22"/>
        </w:rPr>
        <w:t xml:space="preserve">získání přesných údajů </w:t>
      </w:r>
      <w:r w:rsidR="00C25BF4">
        <w:rPr>
          <w:rFonts w:asciiTheme="minorHAnsi" w:hAnsiTheme="minorHAnsi" w:cstheme="minorHAnsi"/>
          <w:sz w:val="22"/>
          <w:szCs w:val="22"/>
        </w:rPr>
        <w:t xml:space="preserve">nutných pro řádnou realizaci </w:t>
      </w:r>
      <w:r w:rsidR="007879FE">
        <w:rPr>
          <w:rFonts w:asciiTheme="minorHAnsi" w:hAnsiTheme="minorHAnsi" w:cstheme="minorHAnsi"/>
          <w:sz w:val="22"/>
          <w:szCs w:val="22"/>
        </w:rPr>
        <w:t>Díla</w:t>
      </w:r>
      <w:r w:rsidR="00705BF4" w:rsidRPr="00122305">
        <w:rPr>
          <w:rFonts w:asciiTheme="minorHAnsi" w:hAnsiTheme="minorHAnsi" w:cstheme="minorHAnsi"/>
          <w:sz w:val="22"/>
          <w:szCs w:val="22"/>
        </w:rPr>
        <w:t>;</w:t>
      </w:r>
    </w:p>
    <w:p w14:paraId="79D1BD15" w14:textId="6E39F5FD" w:rsidR="00290C02" w:rsidRPr="00122305" w:rsidRDefault="00290C02" w:rsidP="00122305">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při realizaci </w:t>
      </w:r>
      <w:r w:rsidR="00D41478">
        <w:rPr>
          <w:rFonts w:asciiTheme="minorHAnsi" w:hAnsiTheme="minorHAnsi" w:cstheme="minorHAnsi"/>
          <w:snapToGrid w:val="0"/>
          <w:sz w:val="22"/>
          <w:szCs w:val="22"/>
        </w:rPr>
        <w:t xml:space="preserve">Díla </w:t>
      </w:r>
      <w:r w:rsidRPr="00122305">
        <w:rPr>
          <w:rFonts w:asciiTheme="minorHAnsi" w:hAnsiTheme="minorHAnsi" w:cstheme="minorHAnsi"/>
          <w:snapToGrid w:val="0"/>
          <w:sz w:val="22"/>
          <w:szCs w:val="22"/>
        </w:rPr>
        <w:t>použít materiály a zařizovací předměty s maximálním ohledem na</w:t>
      </w:r>
      <w:r w:rsidR="003A6823">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šetrnost vůči životnímu prostředí;</w:t>
      </w:r>
    </w:p>
    <w:p w14:paraId="76162015" w14:textId="066C7365" w:rsidR="00C9725E" w:rsidRPr="00122305" w:rsidRDefault="00C9725E" w:rsidP="00122305">
      <w:pPr>
        <w:pStyle w:val="Odstavecseseznamem"/>
        <w:numPr>
          <w:ilvl w:val="0"/>
          <w:numId w:val="15"/>
        </w:numPr>
        <w:suppressAutoHyphens w:val="0"/>
        <w:spacing w:after="120" w:line="276" w:lineRule="auto"/>
        <w:ind w:left="709" w:hanging="284"/>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provádět veškeré montážní práce pouze osobami, které mají pro tuto činnost potřebné osvědčení nebo oprávnění</w:t>
      </w:r>
      <w:r w:rsidR="005B58AA" w:rsidRPr="00122305">
        <w:rPr>
          <w:rFonts w:asciiTheme="minorHAnsi" w:hAnsiTheme="minorHAnsi" w:cstheme="minorHAnsi"/>
          <w:snapToGrid w:val="0"/>
          <w:sz w:val="22"/>
          <w:szCs w:val="22"/>
        </w:rPr>
        <w:t>;</w:t>
      </w:r>
      <w:r w:rsidRPr="00122305">
        <w:rPr>
          <w:rFonts w:asciiTheme="minorHAnsi" w:hAnsiTheme="minorHAnsi" w:cstheme="minorHAnsi"/>
          <w:snapToGrid w:val="0"/>
          <w:sz w:val="22"/>
          <w:szCs w:val="22"/>
        </w:rPr>
        <w:t xml:space="preserve"> </w:t>
      </w:r>
    </w:p>
    <w:p w14:paraId="3EBD8403" w14:textId="24099A67" w:rsidR="00FA43EF" w:rsidRPr="00122305" w:rsidRDefault="00FA43EF" w:rsidP="00122305">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bookmarkStart w:id="15" w:name="_Ref159844428"/>
      <w:r w:rsidRPr="00122305">
        <w:rPr>
          <w:rFonts w:asciiTheme="minorHAnsi" w:hAnsiTheme="minorHAnsi" w:cstheme="minorHAnsi"/>
          <w:color w:val="000000"/>
          <w:sz w:val="22"/>
          <w:szCs w:val="22"/>
        </w:rPr>
        <w:t xml:space="preserve">zajistit dodržování pracovněprávních předpisů, zejména zákona č. 262/2006 Sb., zákoník práce, ve znění pozdějších předpisů (se zvláštním zřetelem na regulaci odměňování, pracovní dobu, dobu odpočinku mezi směnami, atp.), zákona č. 435/2004 Sb., o zaměstnanosti, ve znění pozdějších předpisů (se zvláštním zřetelem na regulaci zaměstnávání cizinců), a to vůči všem osobám, které se na realizaci </w:t>
      </w:r>
      <w:r w:rsidR="00D41478">
        <w:rPr>
          <w:rFonts w:asciiTheme="minorHAnsi" w:hAnsiTheme="minorHAnsi" w:cstheme="minorHAnsi"/>
          <w:color w:val="000000"/>
          <w:sz w:val="22"/>
          <w:szCs w:val="22"/>
        </w:rPr>
        <w:t>Díla</w:t>
      </w:r>
      <w:r w:rsidRPr="00122305">
        <w:rPr>
          <w:rFonts w:asciiTheme="minorHAnsi" w:hAnsiTheme="minorHAnsi" w:cstheme="minorHAnsi"/>
          <w:color w:val="000000"/>
          <w:sz w:val="22"/>
          <w:szCs w:val="22"/>
        </w:rPr>
        <w:t xml:space="preserve"> podílejí a bez ohledu na to, zda je </w:t>
      </w:r>
      <w:r w:rsidR="00D41478">
        <w:rPr>
          <w:rFonts w:asciiTheme="minorHAnsi" w:hAnsiTheme="minorHAnsi" w:cstheme="minorHAnsi"/>
          <w:color w:val="000000"/>
          <w:sz w:val="22"/>
          <w:szCs w:val="22"/>
        </w:rPr>
        <w:t xml:space="preserve">Dílo </w:t>
      </w:r>
      <w:r w:rsidRPr="00122305">
        <w:rPr>
          <w:rFonts w:asciiTheme="minorHAnsi" w:hAnsiTheme="minorHAnsi" w:cstheme="minorHAnsi"/>
          <w:color w:val="000000"/>
          <w:sz w:val="22"/>
          <w:szCs w:val="22"/>
        </w:rPr>
        <w:t>prováděn</w:t>
      </w:r>
      <w:r w:rsidR="00D41478">
        <w:rPr>
          <w:rFonts w:asciiTheme="minorHAnsi" w:hAnsiTheme="minorHAnsi" w:cstheme="minorHAnsi"/>
          <w:color w:val="000000"/>
          <w:sz w:val="22"/>
          <w:szCs w:val="22"/>
        </w:rPr>
        <w:t>o</w:t>
      </w:r>
      <w:r w:rsidRPr="00122305">
        <w:rPr>
          <w:rFonts w:asciiTheme="minorHAnsi" w:hAnsiTheme="minorHAnsi" w:cstheme="minorHAnsi"/>
          <w:color w:val="000000"/>
          <w:sz w:val="22"/>
          <w:szCs w:val="22"/>
        </w:rPr>
        <w:t xml:space="preserve"> bezprostředně </w:t>
      </w:r>
      <w:r w:rsidR="00D41478">
        <w:rPr>
          <w:rFonts w:asciiTheme="minorHAnsi" w:hAnsiTheme="minorHAnsi" w:cstheme="minorHAnsi"/>
          <w:bCs/>
          <w:sz w:val="22"/>
          <w:szCs w:val="22"/>
        </w:rPr>
        <w:t>Zhotovitelem</w:t>
      </w:r>
      <w:r w:rsidRPr="00122305">
        <w:rPr>
          <w:rFonts w:asciiTheme="minorHAnsi" w:hAnsiTheme="minorHAnsi" w:cstheme="minorHAnsi"/>
          <w:color w:val="000000"/>
          <w:sz w:val="22"/>
          <w:szCs w:val="22"/>
        </w:rPr>
        <w:t xml:space="preserve"> či jeho poddodavateli;</w:t>
      </w:r>
      <w:bookmarkEnd w:id="15"/>
    </w:p>
    <w:p w14:paraId="0F1B1717" w14:textId="37BB403B" w:rsidR="0085373C" w:rsidRPr="00122305" w:rsidRDefault="007706ED" w:rsidP="00122305">
      <w:pPr>
        <w:pStyle w:val="Odstavecseseznamem"/>
        <w:numPr>
          <w:ilvl w:val="0"/>
          <w:numId w:val="15"/>
        </w:numPr>
        <w:suppressAutoHyphens w:val="0"/>
        <w:spacing w:after="120" w:line="276" w:lineRule="auto"/>
        <w:ind w:left="709" w:hanging="283"/>
        <w:jc w:val="both"/>
        <w:rPr>
          <w:rFonts w:asciiTheme="minorHAnsi" w:hAnsiTheme="minorHAnsi" w:cstheme="minorHAnsi"/>
          <w:snapToGrid w:val="0"/>
          <w:sz w:val="22"/>
          <w:szCs w:val="22"/>
        </w:rPr>
      </w:pPr>
      <w:bookmarkStart w:id="16" w:name="_Ref163547547"/>
      <w:r w:rsidRPr="00122305">
        <w:rPr>
          <w:rFonts w:asciiTheme="minorHAnsi" w:hAnsiTheme="minorHAnsi" w:cstheme="minorHAnsi"/>
          <w:snapToGrid w:val="0"/>
          <w:sz w:val="22"/>
          <w:szCs w:val="22"/>
        </w:rPr>
        <w:t xml:space="preserve">zpracovat a realizovat </w:t>
      </w:r>
      <w:r w:rsidR="00FA43EF" w:rsidRPr="00122305">
        <w:rPr>
          <w:rFonts w:asciiTheme="minorHAnsi" w:hAnsiTheme="minorHAnsi" w:cstheme="minorHAnsi"/>
          <w:snapToGrid w:val="0"/>
          <w:sz w:val="22"/>
          <w:szCs w:val="22"/>
        </w:rPr>
        <w:t xml:space="preserve">plán bezpečnosti a ochrany zdraví při práci v souladu se zákonem </w:t>
      </w:r>
      <w:r w:rsidRPr="00122305">
        <w:rPr>
          <w:rFonts w:asciiTheme="minorHAnsi" w:hAnsiTheme="minorHAnsi" w:cstheme="minorHAnsi"/>
          <w:snapToGrid w:val="0"/>
          <w:sz w:val="22"/>
          <w:szCs w:val="22"/>
        </w:rPr>
        <w:br/>
      </w:r>
      <w:r w:rsidR="00FA43EF" w:rsidRPr="00122305">
        <w:rPr>
          <w:rFonts w:asciiTheme="minorHAnsi" w:hAnsiTheme="minorHAnsi" w:cstheme="minorHAnsi"/>
          <w:snapToGrid w:val="0"/>
          <w:sz w:val="22"/>
          <w:szCs w:val="22"/>
        </w:rP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bookmarkStart w:id="17" w:name="_Ref173689399"/>
      <w:bookmarkEnd w:id="16"/>
    </w:p>
    <w:bookmarkEnd w:id="17"/>
    <w:p w14:paraId="68BE93F2" w14:textId="12418FC9" w:rsidR="000E21C5" w:rsidRPr="00122305" w:rsidRDefault="000E21C5" w:rsidP="00122305">
      <w:pPr>
        <w:pStyle w:val="Odstavecseseznamem"/>
        <w:numPr>
          <w:ilvl w:val="0"/>
          <w:numId w:val="15"/>
        </w:numPr>
        <w:suppressAutoHyphens w:val="0"/>
        <w:spacing w:after="120" w:line="276" w:lineRule="auto"/>
        <w:ind w:left="709" w:hanging="284"/>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navrhnout </w:t>
      </w:r>
      <w:r w:rsidR="00CC4594">
        <w:rPr>
          <w:rFonts w:asciiTheme="minorHAnsi" w:hAnsiTheme="minorHAnsi" w:cstheme="minorHAnsi"/>
          <w:snapToGrid w:val="0"/>
          <w:sz w:val="22"/>
          <w:szCs w:val="22"/>
        </w:rPr>
        <w:t xml:space="preserve">a realizovat </w:t>
      </w:r>
      <w:r w:rsidRPr="00122305">
        <w:rPr>
          <w:rFonts w:asciiTheme="minorHAnsi" w:hAnsiTheme="minorHAnsi" w:cstheme="minorHAnsi"/>
          <w:snapToGrid w:val="0"/>
          <w:sz w:val="22"/>
          <w:szCs w:val="22"/>
        </w:rPr>
        <w:t xml:space="preserve">všechny části </w:t>
      </w:r>
      <w:r w:rsidR="007464AE">
        <w:rPr>
          <w:rFonts w:asciiTheme="minorHAnsi" w:hAnsiTheme="minorHAnsi" w:cstheme="minorHAnsi"/>
          <w:snapToGrid w:val="0"/>
          <w:sz w:val="22"/>
          <w:szCs w:val="22"/>
        </w:rPr>
        <w:t>Díla</w:t>
      </w:r>
      <w:r w:rsidR="00EB435B" w:rsidRPr="00122305">
        <w:rPr>
          <w:rFonts w:asciiTheme="minorHAnsi" w:hAnsiTheme="minorHAnsi" w:cstheme="minorHAnsi"/>
          <w:snapToGrid w:val="0"/>
          <w:sz w:val="22"/>
          <w:szCs w:val="22"/>
        </w:rPr>
        <w:t xml:space="preserve"> </w:t>
      </w:r>
      <w:r w:rsidRPr="00122305">
        <w:rPr>
          <w:rFonts w:asciiTheme="minorHAnsi" w:hAnsiTheme="minorHAnsi" w:cstheme="minorHAnsi"/>
          <w:snapToGrid w:val="0"/>
          <w:sz w:val="22"/>
          <w:szCs w:val="22"/>
        </w:rPr>
        <w:t>v souladu s pře</w:t>
      </w:r>
      <w:r w:rsidR="00A64319" w:rsidRPr="00122305">
        <w:rPr>
          <w:rFonts w:asciiTheme="minorHAnsi" w:hAnsiTheme="minorHAnsi" w:cstheme="minorHAnsi"/>
          <w:snapToGrid w:val="0"/>
          <w:sz w:val="22"/>
          <w:szCs w:val="22"/>
        </w:rPr>
        <w:t>d</w:t>
      </w:r>
      <w:r w:rsidRPr="00122305">
        <w:rPr>
          <w:rFonts w:asciiTheme="minorHAnsi" w:hAnsiTheme="minorHAnsi" w:cstheme="minorHAnsi"/>
          <w:snapToGrid w:val="0"/>
          <w:sz w:val="22"/>
          <w:szCs w:val="22"/>
        </w:rPr>
        <w:t>pisy platnými v České republice</w:t>
      </w:r>
      <w:r w:rsidR="005B58AA" w:rsidRPr="00122305">
        <w:rPr>
          <w:rFonts w:asciiTheme="minorHAnsi" w:hAnsiTheme="minorHAnsi" w:cstheme="minorHAnsi"/>
          <w:snapToGrid w:val="0"/>
          <w:sz w:val="22"/>
          <w:szCs w:val="22"/>
        </w:rPr>
        <w:t>.</w:t>
      </w:r>
    </w:p>
    <w:p w14:paraId="5F2E204E" w14:textId="6560CA23" w:rsidR="00EE5C7C" w:rsidRPr="00EE5C7C" w:rsidRDefault="00EE5C7C" w:rsidP="00E833B1">
      <w:pPr>
        <w:pStyle w:val="Odstavecseseznamem"/>
        <w:numPr>
          <w:ilvl w:val="0"/>
          <w:numId w:val="49"/>
        </w:numPr>
        <w:suppressAutoHyphens w:val="0"/>
        <w:spacing w:after="120" w:line="276" w:lineRule="auto"/>
        <w:ind w:left="425"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Kvalita Předmětu plnění:</w:t>
      </w:r>
    </w:p>
    <w:p w14:paraId="163A034C" w14:textId="14DDD65E" w:rsidR="00EC3D39" w:rsidRDefault="007464AE" w:rsidP="000B42E7">
      <w:pPr>
        <w:pStyle w:val="Odstavecseseznamem"/>
        <w:numPr>
          <w:ilvl w:val="0"/>
          <w:numId w:val="44"/>
        </w:numPr>
        <w:suppressAutoHyphens w:val="0"/>
        <w:spacing w:after="120" w:line="276" w:lineRule="auto"/>
        <w:ind w:left="709"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Zhotovitel </w:t>
      </w:r>
      <w:r w:rsidR="00EE5C7C" w:rsidRPr="00EE5C7C">
        <w:rPr>
          <w:rFonts w:asciiTheme="minorHAnsi" w:hAnsiTheme="minorHAnsi" w:cstheme="minorHAnsi"/>
          <w:snapToGrid w:val="0"/>
          <w:sz w:val="22"/>
          <w:szCs w:val="22"/>
        </w:rPr>
        <w:t xml:space="preserve">je povinen dodat </w:t>
      </w:r>
      <w:r w:rsidR="00EC3D39">
        <w:rPr>
          <w:rFonts w:asciiTheme="minorHAnsi" w:hAnsiTheme="minorHAnsi" w:cstheme="minorHAnsi"/>
          <w:snapToGrid w:val="0"/>
          <w:sz w:val="22"/>
          <w:szCs w:val="22"/>
        </w:rPr>
        <w:t>P</w:t>
      </w:r>
      <w:r w:rsidR="00EE5C7C" w:rsidRPr="00EE5C7C">
        <w:rPr>
          <w:rFonts w:asciiTheme="minorHAnsi" w:hAnsiTheme="minorHAnsi" w:cstheme="minorHAnsi"/>
          <w:snapToGrid w:val="0"/>
          <w:sz w:val="22"/>
          <w:szCs w:val="22"/>
        </w:rPr>
        <w:t xml:space="preserve">ředmět plnění </w:t>
      </w:r>
      <w:r w:rsidR="00EC3D39">
        <w:rPr>
          <w:rFonts w:asciiTheme="minorHAnsi" w:hAnsiTheme="minorHAnsi" w:cstheme="minorHAnsi"/>
          <w:snapToGrid w:val="0"/>
          <w:sz w:val="22"/>
          <w:szCs w:val="22"/>
        </w:rPr>
        <w:t>odpovídající kvalitativním parametrům vzork</w:t>
      </w:r>
      <w:r w:rsidR="00EE60B9">
        <w:rPr>
          <w:rFonts w:asciiTheme="minorHAnsi" w:hAnsiTheme="minorHAnsi" w:cstheme="minorHAnsi"/>
          <w:snapToGrid w:val="0"/>
          <w:sz w:val="22"/>
          <w:szCs w:val="22"/>
        </w:rPr>
        <w:t>u</w:t>
      </w:r>
      <w:r w:rsidR="00EC3D39">
        <w:rPr>
          <w:rFonts w:asciiTheme="minorHAnsi" w:hAnsiTheme="minorHAnsi" w:cstheme="minorHAnsi"/>
          <w:snapToGrid w:val="0"/>
          <w:sz w:val="22"/>
          <w:szCs w:val="22"/>
        </w:rPr>
        <w:t>, kter</w:t>
      </w:r>
      <w:r w:rsidR="00EE60B9">
        <w:rPr>
          <w:rFonts w:asciiTheme="minorHAnsi" w:hAnsiTheme="minorHAnsi" w:cstheme="minorHAnsi"/>
          <w:snapToGrid w:val="0"/>
          <w:sz w:val="22"/>
          <w:szCs w:val="22"/>
        </w:rPr>
        <w:t>ý</w:t>
      </w:r>
      <w:r w:rsidR="00EC3D39">
        <w:rPr>
          <w:rFonts w:asciiTheme="minorHAnsi" w:hAnsiTheme="minorHAnsi" w:cstheme="minorHAnsi"/>
          <w:snapToGrid w:val="0"/>
          <w:sz w:val="22"/>
          <w:szCs w:val="22"/>
        </w:rPr>
        <w:t xml:space="preserve"> byl Zhotovitelem poskytnut Objednateli (v pozici zadavatele) </w:t>
      </w:r>
      <w:r w:rsidR="00474D8B">
        <w:rPr>
          <w:rFonts w:asciiTheme="minorHAnsi" w:hAnsiTheme="minorHAnsi" w:cstheme="minorHAnsi"/>
          <w:snapToGrid w:val="0"/>
          <w:sz w:val="22"/>
          <w:szCs w:val="22"/>
        </w:rPr>
        <w:t xml:space="preserve">pro účely </w:t>
      </w:r>
      <w:r w:rsidR="00EC3D39">
        <w:rPr>
          <w:rFonts w:asciiTheme="minorHAnsi" w:hAnsiTheme="minorHAnsi" w:cstheme="minorHAnsi"/>
          <w:snapToGrid w:val="0"/>
          <w:sz w:val="22"/>
          <w:szCs w:val="22"/>
        </w:rPr>
        <w:t>hodnocení v rámci Zadávacího řízení (dále jen „</w:t>
      </w:r>
      <w:r w:rsidR="00EC3D39" w:rsidRPr="00EC3D39">
        <w:rPr>
          <w:rFonts w:asciiTheme="minorHAnsi" w:hAnsiTheme="minorHAnsi" w:cstheme="minorHAnsi"/>
          <w:b/>
          <w:bCs/>
          <w:i/>
          <w:iCs/>
          <w:snapToGrid w:val="0"/>
          <w:sz w:val="22"/>
          <w:szCs w:val="22"/>
        </w:rPr>
        <w:t>vzor</w:t>
      </w:r>
      <w:r w:rsidR="00EE60B9">
        <w:rPr>
          <w:rFonts w:asciiTheme="minorHAnsi" w:hAnsiTheme="minorHAnsi" w:cstheme="minorHAnsi"/>
          <w:b/>
          <w:bCs/>
          <w:i/>
          <w:iCs/>
          <w:snapToGrid w:val="0"/>
          <w:sz w:val="22"/>
          <w:szCs w:val="22"/>
        </w:rPr>
        <w:t>ek</w:t>
      </w:r>
      <w:r w:rsidR="00EC3D39">
        <w:rPr>
          <w:rFonts w:asciiTheme="minorHAnsi" w:hAnsiTheme="minorHAnsi" w:cstheme="minorHAnsi"/>
          <w:snapToGrid w:val="0"/>
          <w:sz w:val="22"/>
          <w:szCs w:val="22"/>
        </w:rPr>
        <w:t>“); vzor</w:t>
      </w:r>
      <w:r w:rsidR="00EE60B9">
        <w:rPr>
          <w:rFonts w:asciiTheme="minorHAnsi" w:hAnsiTheme="minorHAnsi" w:cstheme="minorHAnsi"/>
          <w:snapToGrid w:val="0"/>
          <w:sz w:val="22"/>
          <w:szCs w:val="22"/>
        </w:rPr>
        <w:t>ek</w:t>
      </w:r>
      <w:r w:rsidR="00EC3D39">
        <w:rPr>
          <w:rFonts w:asciiTheme="minorHAnsi" w:hAnsiTheme="minorHAnsi" w:cstheme="minorHAnsi"/>
          <w:snapToGrid w:val="0"/>
          <w:sz w:val="22"/>
          <w:szCs w:val="22"/>
        </w:rPr>
        <w:t xml:space="preserve"> byl Objednatelem (v pozici zadavatele) hodnocen</w:t>
      </w:r>
      <w:r w:rsidR="00EE60B9">
        <w:rPr>
          <w:rFonts w:asciiTheme="minorHAnsi" w:hAnsiTheme="minorHAnsi" w:cstheme="minorHAnsi"/>
          <w:snapToGrid w:val="0"/>
          <w:sz w:val="22"/>
          <w:szCs w:val="22"/>
        </w:rPr>
        <w:t xml:space="preserve"> </w:t>
      </w:r>
      <w:r w:rsidR="00EC3D39">
        <w:rPr>
          <w:rFonts w:asciiTheme="minorHAnsi" w:hAnsiTheme="minorHAnsi" w:cstheme="minorHAnsi"/>
          <w:snapToGrid w:val="0"/>
          <w:sz w:val="22"/>
          <w:szCs w:val="22"/>
        </w:rPr>
        <w:t xml:space="preserve">z hlediska </w:t>
      </w:r>
      <w:r w:rsidR="00842AD8">
        <w:rPr>
          <w:rFonts w:asciiTheme="minorHAnsi" w:hAnsiTheme="minorHAnsi" w:cstheme="minorHAnsi"/>
          <w:snapToGrid w:val="0"/>
          <w:sz w:val="22"/>
          <w:szCs w:val="22"/>
        </w:rPr>
        <w:t xml:space="preserve">celkového technického </w:t>
      </w:r>
      <w:r w:rsidR="00EC3D39">
        <w:rPr>
          <w:rFonts w:asciiTheme="minorHAnsi" w:hAnsiTheme="minorHAnsi" w:cstheme="minorHAnsi"/>
          <w:snapToGrid w:val="0"/>
          <w:sz w:val="22"/>
          <w:szCs w:val="22"/>
        </w:rPr>
        <w:t>zpracování</w:t>
      </w:r>
      <w:r w:rsidR="00EE60B9">
        <w:rPr>
          <w:rFonts w:asciiTheme="minorHAnsi" w:hAnsiTheme="minorHAnsi" w:cstheme="minorHAnsi"/>
          <w:snapToGrid w:val="0"/>
          <w:sz w:val="22"/>
          <w:szCs w:val="22"/>
        </w:rPr>
        <w:t xml:space="preserve"> a robustnosti,</w:t>
      </w:r>
      <w:r w:rsidR="004A4B0C">
        <w:rPr>
          <w:rFonts w:asciiTheme="minorHAnsi" w:hAnsiTheme="minorHAnsi" w:cstheme="minorHAnsi"/>
          <w:snapToGrid w:val="0"/>
          <w:sz w:val="22"/>
          <w:szCs w:val="22"/>
        </w:rPr>
        <w:t xml:space="preserve"> </w:t>
      </w:r>
      <w:r w:rsidR="00842AD8">
        <w:rPr>
          <w:rFonts w:asciiTheme="minorHAnsi" w:hAnsiTheme="minorHAnsi" w:cstheme="minorHAnsi"/>
          <w:snapToGrid w:val="0"/>
          <w:sz w:val="22"/>
          <w:szCs w:val="22"/>
        </w:rPr>
        <w:t>estetického zpracování</w:t>
      </w:r>
      <w:r w:rsidR="004A4B0C">
        <w:rPr>
          <w:rFonts w:asciiTheme="minorHAnsi" w:hAnsiTheme="minorHAnsi" w:cstheme="minorHAnsi"/>
          <w:snapToGrid w:val="0"/>
          <w:sz w:val="22"/>
          <w:szCs w:val="22"/>
        </w:rPr>
        <w:t xml:space="preserve"> </w:t>
      </w:r>
      <w:r w:rsidR="00EE60B9">
        <w:rPr>
          <w:rFonts w:asciiTheme="minorHAnsi" w:hAnsiTheme="minorHAnsi" w:cstheme="minorHAnsi"/>
          <w:snapToGrid w:val="0"/>
          <w:sz w:val="22"/>
          <w:szCs w:val="22"/>
        </w:rPr>
        <w:br/>
      </w:r>
      <w:r w:rsidR="004A4B0C">
        <w:rPr>
          <w:rFonts w:asciiTheme="minorHAnsi" w:hAnsiTheme="minorHAnsi" w:cstheme="minorHAnsi"/>
          <w:snapToGrid w:val="0"/>
          <w:sz w:val="22"/>
          <w:szCs w:val="22"/>
        </w:rPr>
        <w:t>a soudržnosti s prostorem</w:t>
      </w:r>
      <w:r w:rsidR="00EC3D39">
        <w:rPr>
          <w:rFonts w:asciiTheme="minorHAnsi" w:hAnsiTheme="minorHAnsi" w:cstheme="minorHAnsi"/>
          <w:snapToGrid w:val="0"/>
          <w:sz w:val="22"/>
          <w:szCs w:val="22"/>
        </w:rPr>
        <w:t>;</w:t>
      </w:r>
    </w:p>
    <w:p w14:paraId="1ECC838A" w14:textId="5E79DA79" w:rsidR="00EE5C7C" w:rsidRDefault="00586D0F" w:rsidP="000B42E7">
      <w:pPr>
        <w:pStyle w:val="Odstavecseseznamem"/>
        <w:numPr>
          <w:ilvl w:val="0"/>
          <w:numId w:val="44"/>
        </w:numPr>
        <w:suppressAutoHyphens w:val="0"/>
        <w:spacing w:after="120" w:line="276" w:lineRule="auto"/>
        <w:ind w:left="709"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lastRenderedPageBreak/>
        <w:t>Vzor</w:t>
      </w:r>
      <w:r w:rsidR="00EE60B9">
        <w:rPr>
          <w:rFonts w:asciiTheme="minorHAnsi" w:hAnsiTheme="minorHAnsi" w:cstheme="minorHAnsi"/>
          <w:snapToGrid w:val="0"/>
          <w:sz w:val="22"/>
          <w:szCs w:val="22"/>
        </w:rPr>
        <w:t>ek</w:t>
      </w:r>
      <w:r>
        <w:rPr>
          <w:rFonts w:asciiTheme="minorHAnsi" w:hAnsiTheme="minorHAnsi" w:cstheme="minorHAnsi"/>
          <w:snapToGrid w:val="0"/>
          <w:sz w:val="22"/>
          <w:szCs w:val="22"/>
        </w:rPr>
        <w:t xml:space="preserve"> </w:t>
      </w:r>
      <w:r w:rsidR="00EE60B9">
        <w:rPr>
          <w:rFonts w:asciiTheme="minorHAnsi" w:hAnsiTheme="minorHAnsi" w:cstheme="minorHAnsi"/>
          <w:snapToGrid w:val="0"/>
          <w:sz w:val="22"/>
          <w:szCs w:val="22"/>
        </w:rPr>
        <w:t xml:space="preserve">bude </w:t>
      </w:r>
      <w:r>
        <w:rPr>
          <w:rFonts w:asciiTheme="minorHAnsi" w:hAnsiTheme="minorHAnsi" w:cstheme="minorHAnsi"/>
          <w:snapToGrid w:val="0"/>
          <w:sz w:val="22"/>
          <w:szCs w:val="22"/>
        </w:rPr>
        <w:t xml:space="preserve">Objednatelem uchován po dobu realizace Veřejné zakázky pro účely porovnání </w:t>
      </w:r>
      <w:r w:rsidR="00A85FA7">
        <w:rPr>
          <w:rFonts w:asciiTheme="minorHAnsi" w:hAnsiTheme="minorHAnsi" w:cstheme="minorHAnsi"/>
          <w:snapToGrid w:val="0"/>
          <w:sz w:val="22"/>
          <w:szCs w:val="22"/>
        </w:rPr>
        <w:br/>
      </w:r>
      <w:r>
        <w:rPr>
          <w:rFonts w:asciiTheme="minorHAnsi" w:hAnsiTheme="minorHAnsi" w:cstheme="minorHAnsi"/>
          <w:snapToGrid w:val="0"/>
          <w:sz w:val="22"/>
          <w:szCs w:val="22"/>
        </w:rPr>
        <w:t>a kontroly souladu Díla, resp. jeho části, s</w:t>
      </w:r>
      <w:r w:rsidR="00A85FA7">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deklarovanou kvalitou; </w:t>
      </w:r>
      <w:r w:rsidR="00782326">
        <w:rPr>
          <w:rFonts w:asciiTheme="minorHAnsi" w:hAnsiTheme="minorHAnsi" w:cstheme="minorHAnsi"/>
          <w:snapToGrid w:val="0"/>
          <w:sz w:val="22"/>
          <w:szCs w:val="22"/>
        </w:rPr>
        <w:t>kvalitativní parametry vzork</w:t>
      </w:r>
      <w:r w:rsidR="00EE60B9">
        <w:rPr>
          <w:rFonts w:asciiTheme="minorHAnsi" w:hAnsiTheme="minorHAnsi" w:cstheme="minorHAnsi"/>
          <w:snapToGrid w:val="0"/>
          <w:sz w:val="22"/>
          <w:szCs w:val="22"/>
        </w:rPr>
        <w:t>u</w:t>
      </w:r>
      <w:r w:rsidR="00782326">
        <w:rPr>
          <w:rFonts w:asciiTheme="minorHAnsi" w:hAnsiTheme="minorHAnsi" w:cstheme="minorHAnsi"/>
          <w:snapToGrid w:val="0"/>
          <w:sz w:val="22"/>
          <w:szCs w:val="22"/>
        </w:rPr>
        <w:t xml:space="preserve"> předložen</w:t>
      </w:r>
      <w:r w:rsidR="00EE60B9">
        <w:rPr>
          <w:rFonts w:asciiTheme="minorHAnsi" w:hAnsiTheme="minorHAnsi" w:cstheme="minorHAnsi"/>
          <w:snapToGrid w:val="0"/>
          <w:sz w:val="22"/>
          <w:szCs w:val="22"/>
        </w:rPr>
        <w:t>ého</w:t>
      </w:r>
      <w:r w:rsidR="00EE5C7C" w:rsidRPr="00EE5C7C">
        <w:rPr>
          <w:rFonts w:asciiTheme="minorHAnsi" w:hAnsiTheme="minorHAnsi" w:cstheme="minorHAnsi"/>
          <w:snapToGrid w:val="0"/>
          <w:sz w:val="22"/>
          <w:szCs w:val="22"/>
        </w:rPr>
        <w:t xml:space="preserve"> v</w:t>
      </w:r>
      <w:r>
        <w:rPr>
          <w:rFonts w:asciiTheme="minorHAnsi" w:hAnsiTheme="minorHAnsi" w:cstheme="minorHAnsi"/>
          <w:snapToGrid w:val="0"/>
          <w:sz w:val="22"/>
          <w:szCs w:val="22"/>
        </w:rPr>
        <w:t> </w:t>
      </w:r>
      <w:r w:rsidR="00EE5C7C">
        <w:rPr>
          <w:rFonts w:asciiTheme="minorHAnsi" w:hAnsiTheme="minorHAnsi" w:cstheme="minorHAnsi"/>
          <w:snapToGrid w:val="0"/>
          <w:sz w:val="22"/>
          <w:szCs w:val="22"/>
        </w:rPr>
        <w:t>Z</w:t>
      </w:r>
      <w:r w:rsidR="00EE5C7C" w:rsidRPr="00EE5C7C">
        <w:rPr>
          <w:rFonts w:asciiTheme="minorHAnsi" w:hAnsiTheme="minorHAnsi" w:cstheme="minorHAnsi"/>
          <w:snapToGrid w:val="0"/>
          <w:sz w:val="22"/>
          <w:szCs w:val="22"/>
        </w:rPr>
        <w:t>adávacím řízení j</w:t>
      </w:r>
      <w:r w:rsidR="00BE19A4">
        <w:rPr>
          <w:rFonts w:asciiTheme="minorHAnsi" w:hAnsiTheme="minorHAnsi" w:cstheme="minorHAnsi"/>
          <w:snapToGrid w:val="0"/>
          <w:sz w:val="22"/>
          <w:szCs w:val="22"/>
        </w:rPr>
        <w:t>sou</w:t>
      </w:r>
      <w:r w:rsidR="00EE5C7C" w:rsidRPr="00EE5C7C">
        <w:rPr>
          <w:rFonts w:asciiTheme="minorHAnsi" w:hAnsiTheme="minorHAnsi" w:cstheme="minorHAnsi"/>
          <w:snapToGrid w:val="0"/>
          <w:sz w:val="22"/>
          <w:szCs w:val="22"/>
        </w:rPr>
        <w:t xml:space="preserve"> </w:t>
      </w:r>
      <w:r>
        <w:rPr>
          <w:rFonts w:asciiTheme="minorHAnsi" w:hAnsiTheme="minorHAnsi" w:cstheme="minorHAnsi"/>
          <w:snapToGrid w:val="0"/>
          <w:sz w:val="22"/>
          <w:szCs w:val="22"/>
        </w:rPr>
        <w:t>specifikován</w:t>
      </w:r>
      <w:r w:rsidR="00BE19A4">
        <w:rPr>
          <w:rFonts w:asciiTheme="minorHAnsi" w:hAnsiTheme="minorHAnsi" w:cstheme="minorHAnsi"/>
          <w:snapToGrid w:val="0"/>
          <w:sz w:val="22"/>
          <w:szCs w:val="22"/>
        </w:rPr>
        <w:t>y</w:t>
      </w:r>
      <w:r>
        <w:rPr>
          <w:rFonts w:asciiTheme="minorHAnsi" w:hAnsiTheme="minorHAnsi" w:cstheme="minorHAnsi"/>
          <w:snapToGrid w:val="0"/>
          <w:sz w:val="22"/>
          <w:szCs w:val="22"/>
        </w:rPr>
        <w:t xml:space="preserve"> v popisném </w:t>
      </w:r>
      <w:r w:rsidR="001E0755">
        <w:rPr>
          <w:rFonts w:asciiTheme="minorHAnsi" w:hAnsiTheme="minorHAnsi" w:cstheme="minorHAnsi"/>
          <w:snapToGrid w:val="0"/>
          <w:sz w:val="22"/>
          <w:szCs w:val="22"/>
        </w:rPr>
        <w:t>listu</w:t>
      </w:r>
      <w:r>
        <w:rPr>
          <w:rFonts w:asciiTheme="minorHAnsi" w:hAnsiTheme="minorHAnsi" w:cstheme="minorHAnsi"/>
          <w:snapToGrid w:val="0"/>
          <w:sz w:val="22"/>
          <w:szCs w:val="22"/>
        </w:rPr>
        <w:t>, který je</w:t>
      </w:r>
      <w:r w:rsidR="00EE5C7C" w:rsidRPr="00EE5C7C">
        <w:rPr>
          <w:rFonts w:asciiTheme="minorHAnsi" w:hAnsiTheme="minorHAnsi" w:cstheme="minorHAnsi"/>
          <w:snapToGrid w:val="0"/>
          <w:sz w:val="22"/>
          <w:szCs w:val="22"/>
        </w:rPr>
        <w:t xml:space="preserve"> </w:t>
      </w:r>
      <w:r w:rsidR="006F1CF3">
        <w:rPr>
          <w:rFonts w:asciiTheme="minorHAnsi" w:hAnsiTheme="minorHAnsi" w:cstheme="minorHAnsi"/>
          <w:snapToGrid w:val="0"/>
          <w:sz w:val="22"/>
          <w:szCs w:val="22"/>
        </w:rPr>
        <w:t>přílohou č. 5</w:t>
      </w:r>
      <w:r w:rsidR="00BA13CF">
        <w:rPr>
          <w:rFonts w:asciiTheme="minorHAnsi" w:hAnsiTheme="minorHAnsi" w:cstheme="minorHAnsi"/>
          <w:snapToGrid w:val="0"/>
          <w:sz w:val="22"/>
          <w:szCs w:val="22"/>
        </w:rPr>
        <w:t xml:space="preserve"> Smlouvy; </w:t>
      </w:r>
      <w:r w:rsidR="003E4549">
        <w:rPr>
          <w:rFonts w:asciiTheme="minorHAnsi" w:hAnsiTheme="minorHAnsi" w:cstheme="minorHAnsi"/>
          <w:snapToGrid w:val="0"/>
          <w:sz w:val="22"/>
          <w:szCs w:val="22"/>
        </w:rPr>
        <w:t>vzor</w:t>
      </w:r>
      <w:r w:rsidR="004E13D6">
        <w:rPr>
          <w:rFonts w:asciiTheme="minorHAnsi" w:hAnsiTheme="minorHAnsi" w:cstheme="minorHAnsi"/>
          <w:snapToGrid w:val="0"/>
          <w:sz w:val="22"/>
          <w:szCs w:val="22"/>
        </w:rPr>
        <w:t>ek</w:t>
      </w:r>
      <w:r w:rsidR="003E4549">
        <w:rPr>
          <w:rFonts w:asciiTheme="minorHAnsi" w:hAnsiTheme="minorHAnsi" w:cstheme="minorHAnsi"/>
          <w:snapToGrid w:val="0"/>
          <w:sz w:val="22"/>
          <w:szCs w:val="22"/>
        </w:rPr>
        <w:t xml:space="preserve"> bud</w:t>
      </w:r>
      <w:r w:rsidR="004E13D6">
        <w:rPr>
          <w:rFonts w:asciiTheme="minorHAnsi" w:hAnsiTheme="minorHAnsi" w:cstheme="minorHAnsi"/>
          <w:snapToGrid w:val="0"/>
          <w:sz w:val="22"/>
          <w:szCs w:val="22"/>
        </w:rPr>
        <w:t>e</w:t>
      </w:r>
      <w:r w:rsidR="003E4549">
        <w:rPr>
          <w:rFonts w:asciiTheme="minorHAnsi" w:hAnsiTheme="minorHAnsi" w:cstheme="minorHAnsi"/>
          <w:snapToGrid w:val="0"/>
          <w:sz w:val="22"/>
          <w:szCs w:val="22"/>
        </w:rPr>
        <w:t xml:space="preserve"> Objednatelem uchován i po ukončení realizace Veřejné zakázky;</w:t>
      </w:r>
    </w:p>
    <w:p w14:paraId="7946161C" w14:textId="03BF4BC5" w:rsidR="00EE5C7C" w:rsidRDefault="00C61C9B" w:rsidP="00C61C9B">
      <w:pPr>
        <w:pStyle w:val="Odstavecseseznamem"/>
        <w:numPr>
          <w:ilvl w:val="0"/>
          <w:numId w:val="44"/>
        </w:numPr>
        <w:suppressAutoHyphens w:val="0"/>
        <w:spacing w:after="120" w:line="276" w:lineRule="auto"/>
        <w:ind w:left="709"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Zhotovitel se zavazuje, že veškeré plnění realizované dle Smlouvy bude odpovídat parametrům </w:t>
      </w:r>
      <w:r w:rsidR="002066B8">
        <w:rPr>
          <w:rFonts w:asciiTheme="minorHAnsi" w:hAnsiTheme="minorHAnsi" w:cstheme="minorHAnsi"/>
          <w:snapToGrid w:val="0"/>
          <w:sz w:val="22"/>
          <w:szCs w:val="22"/>
        </w:rPr>
        <w:t xml:space="preserve">a dalším kvalitativním znakům </w:t>
      </w:r>
      <w:r>
        <w:rPr>
          <w:rFonts w:asciiTheme="minorHAnsi" w:hAnsiTheme="minorHAnsi" w:cstheme="minorHAnsi"/>
          <w:snapToGrid w:val="0"/>
          <w:sz w:val="22"/>
          <w:szCs w:val="22"/>
        </w:rPr>
        <w:t>uvedený</w:t>
      </w:r>
      <w:r w:rsidR="00A55662">
        <w:rPr>
          <w:rFonts w:asciiTheme="minorHAnsi" w:hAnsiTheme="minorHAnsi" w:cstheme="minorHAnsi"/>
          <w:snapToGrid w:val="0"/>
          <w:sz w:val="22"/>
          <w:szCs w:val="22"/>
        </w:rPr>
        <w:t>m</w:t>
      </w:r>
      <w:r>
        <w:rPr>
          <w:rFonts w:asciiTheme="minorHAnsi" w:hAnsiTheme="minorHAnsi" w:cstheme="minorHAnsi"/>
          <w:snapToGrid w:val="0"/>
          <w:sz w:val="22"/>
          <w:szCs w:val="22"/>
        </w:rPr>
        <w:t xml:space="preserve"> v</w:t>
      </w:r>
      <w:r w:rsidR="004C06F3">
        <w:rPr>
          <w:rFonts w:asciiTheme="minorHAnsi" w:hAnsiTheme="minorHAnsi" w:cstheme="minorHAnsi"/>
          <w:snapToGrid w:val="0"/>
          <w:sz w:val="22"/>
          <w:szCs w:val="22"/>
        </w:rPr>
        <w:t xml:space="preserve"> příloze č. 5 </w:t>
      </w:r>
      <w:r>
        <w:rPr>
          <w:rFonts w:asciiTheme="minorHAnsi" w:hAnsiTheme="minorHAnsi" w:cstheme="minorHAnsi"/>
          <w:snapToGrid w:val="0"/>
          <w:sz w:val="22"/>
          <w:szCs w:val="22"/>
        </w:rPr>
        <w:t>Smlouvy. Jakákoliv odchylka</w:t>
      </w:r>
      <w:r w:rsidR="00EE5C7C" w:rsidRPr="00EE5C7C">
        <w:rPr>
          <w:rFonts w:asciiTheme="minorHAnsi" w:hAnsiTheme="minorHAnsi" w:cstheme="minorHAnsi"/>
          <w:snapToGrid w:val="0"/>
          <w:sz w:val="22"/>
          <w:szCs w:val="22"/>
        </w:rPr>
        <w:t xml:space="preserve"> od</w:t>
      </w:r>
      <w:r>
        <w:rPr>
          <w:rFonts w:asciiTheme="minorHAnsi" w:hAnsiTheme="minorHAnsi" w:cstheme="minorHAnsi"/>
          <w:snapToGrid w:val="0"/>
          <w:sz w:val="22"/>
          <w:szCs w:val="22"/>
        </w:rPr>
        <w:t xml:space="preserve"> </w:t>
      </w:r>
      <w:r w:rsidR="00EE5C7C" w:rsidRPr="00EE5C7C">
        <w:rPr>
          <w:rFonts w:asciiTheme="minorHAnsi" w:hAnsiTheme="minorHAnsi" w:cstheme="minorHAnsi"/>
          <w:snapToGrid w:val="0"/>
          <w:sz w:val="22"/>
          <w:szCs w:val="22"/>
        </w:rPr>
        <w:t>vzork</w:t>
      </w:r>
      <w:r w:rsidR="004E13D6">
        <w:rPr>
          <w:rFonts w:asciiTheme="minorHAnsi" w:hAnsiTheme="minorHAnsi" w:cstheme="minorHAnsi"/>
          <w:snapToGrid w:val="0"/>
          <w:sz w:val="22"/>
          <w:szCs w:val="22"/>
        </w:rPr>
        <w:t>u</w:t>
      </w:r>
      <w:r w:rsidR="00EE5C7C" w:rsidRPr="00EE5C7C">
        <w:rPr>
          <w:rFonts w:asciiTheme="minorHAnsi" w:hAnsiTheme="minorHAnsi" w:cstheme="minorHAnsi"/>
          <w:snapToGrid w:val="0"/>
          <w:sz w:val="22"/>
          <w:szCs w:val="22"/>
        </w:rPr>
        <w:t xml:space="preserve"> z</w:t>
      </w:r>
      <w:r w:rsidR="005F163A">
        <w:rPr>
          <w:rFonts w:asciiTheme="minorHAnsi" w:hAnsiTheme="minorHAnsi" w:cstheme="minorHAnsi"/>
          <w:snapToGrid w:val="0"/>
          <w:sz w:val="22"/>
          <w:szCs w:val="22"/>
        </w:rPr>
        <w:t> </w:t>
      </w:r>
      <w:r w:rsidR="00EE5C7C" w:rsidRPr="00EE5C7C">
        <w:rPr>
          <w:rFonts w:asciiTheme="minorHAnsi" w:hAnsiTheme="minorHAnsi" w:cstheme="minorHAnsi"/>
          <w:snapToGrid w:val="0"/>
          <w:sz w:val="22"/>
          <w:szCs w:val="22"/>
        </w:rPr>
        <w:t>hlediska</w:t>
      </w:r>
      <w:r w:rsidR="005F163A">
        <w:rPr>
          <w:rFonts w:asciiTheme="minorHAnsi" w:hAnsiTheme="minorHAnsi" w:cstheme="minorHAnsi"/>
          <w:snapToGrid w:val="0"/>
          <w:sz w:val="22"/>
          <w:szCs w:val="22"/>
        </w:rPr>
        <w:t xml:space="preserve"> materiálového provedení, konstrukčního zpracování, povrchové úpravy a celkového vzhledu Díla </w:t>
      </w:r>
      <w:r w:rsidR="00EE5C7C" w:rsidRPr="00EE5C7C">
        <w:rPr>
          <w:rFonts w:asciiTheme="minorHAnsi" w:hAnsiTheme="minorHAnsi" w:cstheme="minorHAnsi"/>
          <w:snapToGrid w:val="0"/>
          <w:sz w:val="22"/>
          <w:szCs w:val="22"/>
        </w:rPr>
        <w:t>nebo jiných kvalitativních znak</w:t>
      </w:r>
      <w:r>
        <w:rPr>
          <w:rFonts w:asciiTheme="minorHAnsi" w:hAnsiTheme="minorHAnsi" w:cstheme="minorHAnsi"/>
          <w:snapToGrid w:val="0"/>
          <w:sz w:val="22"/>
          <w:szCs w:val="22"/>
        </w:rPr>
        <w:t>ů bude považována za vadu Díla;</w:t>
      </w:r>
    </w:p>
    <w:p w14:paraId="669F8FDD" w14:textId="5CCA890D" w:rsidR="00EE5C7C" w:rsidRDefault="00EE5C7C" w:rsidP="000B42E7">
      <w:pPr>
        <w:pStyle w:val="Odstavecseseznamem"/>
        <w:numPr>
          <w:ilvl w:val="0"/>
          <w:numId w:val="44"/>
        </w:numPr>
        <w:suppressAutoHyphens w:val="0"/>
        <w:spacing w:after="120" w:line="276" w:lineRule="auto"/>
        <w:ind w:left="709"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Objednatel</w:t>
      </w:r>
      <w:r w:rsidRPr="00EE5C7C">
        <w:rPr>
          <w:rFonts w:asciiTheme="minorHAnsi" w:hAnsiTheme="minorHAnsi" w:cstheme="minorHAnsi"/>
          <w:snapToGrid w:val="0"/>
          <w:sz w:val="22"/>
          <w:szCs w:val="22"/>
        </w:rPr>
        <w:t xml:space="preserve"> je oprávněn </w:t>
      </w:r>
      <w:r w:rsidR="00C61C9B">
        <w:rPr>
          <w:rFonts w:asciiTheme="minorHAnsi" w:hAnsiTheme="minorHAnsi" w:cstheme="minorHAnsi"/>
          <w:snapToGrid w:val="0"/>
          <w:sz w:val="22"/>
          <w:szCs w:val="22"/>
        </w:rPr>
        <w:t xml:space="preserve">odmítnout převzít </w:t>
      </w:r>
      <w:r w:rsidR="002066B8">
        <w:rPr>
          <w:rFonts w:asciiTheme="minorHAnsi" w:hAnsiTheme="minorHAnsi" w:cstheme="minorHAnsi"/>
          <w:snapToGrid w:val="0"/>
          <w:sz w:val="22"/>
          <w:szCs w:val="22"/>
        </w:rPr>
        <w:t>Dílo</w:t>
      </w:r>
      <w:r w:rsidR="00C61C9B">
        <w:rPr>
          <w:rFonts w:asciiTheme="minorHAnsi" w:hAnsiTheme="minorHAnsi" w:cstheme="minorHAnsi"/>
          <w:snapToGrid w:val="0"/>
          <w:sz w:val="22"/>
          <w:szCs w:val="22"/>
        </w:rPr>
        <w:t>, pokud se prokazatelně odchyluje od vzork</w:t>
      </w:r>
      <w:r w:rsidR="004E13D6">
        <w:rPr>
          <w:rFonts w:asciiTheme="minorHAnsi" w:hAnsiTheme="minorHAnsi" w:cstheme="minorHAnsi"/>
          <w:snapToGrid w:val="0"/>
          <w:sz w:val="22"/>
          <w:szCs w:val="22"/>
        </w:rPr>
        <w:t>u</w:t>
      </w:r>
      <w:r w:rsidR="00C61C9B">
        <w:rPr>
          <w:rFonts w:asciiTheme="minorHAnsi" w:hAnsiTheme="minorHAnsi" w:cstheme="minorHAnsi"/>
          <w:snapToGrid w:val="0"/>
          <w:sz w:val="22"/>
          <w:szCs w:val="22"/>
        </w:rPr>
        <w:t xml:space="preserve">, </w:t>
      </w:r>
      <w:r w:rsidR="002066B8">
        <w:rPr>
          <w:rFonts w:asciiTheme="minorHAnsi" w:hAnsiTheme="minorHAnsi" w:cstheme="minorHAnsi"/>
          <w:snapToGrid w:val="0"/>
          <w:sz w:val="22"/>
          <w:szCs w:val="22"/>
        </w:rPr>
        <w:br/>
      </w:r>
      <w:r w:rsidR="00C61C9B">
        <w:rPr>
          <w:rFonts w:asciiTheme="minorHAnsi" w:hAnsiTheme="minorHAnsi" w:cstheme="minorHAnsi"/>
          <w:snapToGrid w:val="0"/>
          <w:sz w:val="22"/>
          <w:szCs w:val="22"/>
        </w:rPr>
        <w:t xml:space="preserve">a </w:t>
      </w:r>
      <w:r w:rsidRPr="00EE5C7C">
        <w:rPr>
          <w:rFonts w:asciiTheme="minorHAnsi" w:hAnsiTheme="minorHAnsi" w:cstheme="minorHAnsi"/>
          <w:snapToGrid w:val="0"/>
          <w:sz w:val="22"/>
          <w:szCs w:val="22"/>
        </w:rPr>
        <w:t xml:space="preserve">požadovat výměnu nesouladného plnění na náklady </w:t>
      </w:r>
      <w:r w:rsidR="007464AE">
        <w:rPr>
          <w:rFonts w:asciiTheme="minorHAnsi" w:hAnsiTheme="minorHAnsi" w:cstheme="minorHAnsi"/>
          <w:snapToGrid w:val="0"/>
          <w:sz w:val="22"/>
          <w:szCs w:val="22"/>
        </w:rPr>
        <w:t>Zhotovitele</w:t>
      </w:r>
      <w:r w:rsidRPr="00EE5C7C">
        <w:rPr>
          <w:rFonts w:asciiTheme="minorHAnsi" w:hAnsiTheme="minorHAnsi" w:cstheme="minorHAnsi"/>
          <w:snapToGrid w:val="0"/>
          <w:sz w:val="22"/>
          <w:szCs w:val="22"/>
        </w:rPr>
        <w:t xml:space="preserve">, a to ve lhůtě stanovené </w:t>
      </w:r>
      <w:r>
        <w:rPr>
          <w:rFonts w:asciiTheme="minorHAnsi" w:hAnsiTheme="minorHAnsi" w:cstheme="minorHAnsi"/>
          <w:snapToGrid w:val="0"/>
          <w:sz w:val="22"/>
          <w:szCs w:val="22"/>
        </w:rPr>
        <w:t>Objednatelem;</w:t>
      </w:r>
    </w:p>
    <w:p w14:paraId="53D5E94D" w14:textId="60F8924F" w:rsidR="00EE5C7C" w:rsidRPr="00EE5C7C" w:rsidRDefault="00EE5C7C" w:rsidP="000B42E7">
      <w:pPr>
        <w:pStyle w:val="Odstavecseseznamem"/>
        <w:numPr>
          <w:ilvl w:val="0"/>
          <w:numId w:val="44"/>
        </w:numPr>
        <w:suppressAutoHyphens w:val="0"/>
        <w:spacing w:after="120" w:line="276" w:lineRule="auto"/>
        <w:ind w:left="709" w:hanging="284"/>
        <w:jc w:val="both"/>
        <w:rPr>
          <w:rFonts w:asciiTheme="minorHAnsi" w:hAnsiTheme="minorHAnsi" w:cstheme="minorHAnsi"/>
          <w:snapToGrid w:val="0"/>
          <w:sz w:val="22"/>
          <w:szCs w:val="22"/>
        </w:rPr>
      </w:pPr>
      <w:r w:rsidRPr="00EE5C7C">
        <w:rPr>
          <w:rFonts w:asciiTheme="minorHAnsi" w:hAnsiTheme="minorHAnsi" w:cstheme="minorHAnsi"/>
          <w:snapToGrid w:val="0"/>
          <w:sz w:val="22"/>
          <w:szCs w:val="22"/>
        </w:rPr>
        <w:t xml:space="preserve">V případě sporu o shodě </w:t>
      </w:r>
      <w:r w:rsidR="00C61C9B">
        <w:rPr>
          <w:rFonts w:asciiTheme="minorHAnsi" w:hAnsiTheme="minorHAnsi" w:cstheme="minorHAnsi"/>
          <w:snapToGrid w:val="0"/>
          <w:sz w:val="22"/>
          <w:szCs w:val="22"/>
        </w:rPr>
        <w:t>Díla, resp. jeho částí, se</w:t>
      </w:r>
      <w:r w:rsidRPr="00EE5C7C">
        <w:rPr>
          <w:rFonts w:asciiTheme="minorHAnsi" w:hAnsiTheme="minorHAnsi" w:cstheme="minorHAnsi"/>
          <w:snapToGrid w:val="0"/>
          <w:sz w:val="22"/>
          <w:szCs w:val="22"/>
        </w:rPr>
        <w:t xml:space="preserve"> vzork</w:t>
      </w:r>
      <w:r w:rsidR="004E13D6">
        <w:rPr>
          <w:rFonts w:asciiTheme="minorHAnsi" w:hAnsiTheme="minorHAnsi" w:cstheme="minorHAnsi"/>
          <w:snapToGrid w:val="0"/>
          <w:sz w:val="22"/>
          <w:szCs w:val="22"/>
        </w:rPr>
        <w:t>em</w:t>
      </w:r>
      <w:r w:rsidRPr="00EE5C7C">
        <w:rPr>
          <w:rFonts w:asciiTheme="minorHAnsi" w:hAnsiTheme="minorHAnsi" w:cstheme="minorHAnsi"/>
          <w:snapToGrid w:val="0"/>
          <w:sz w:val="22"/>
          <w:szCs w:val="22"/>
        </w:rPr>
        <w:t xml:space="preserve"> bude na žádost </w:t>
      </w:r>
      <w:r>
        <w:rPr>
          <w:rFonts w:asciiTheme="minorHAnsi" w:hAnsiTheme="minorHAnsi" w:cstheme="minorHAnsi"/>
          <w:snapToGrid w:val="0"/>
          <w:sz w:val="22"/>
          <w:szCs w:val="22"/>
        </w:rPr>
        <w:t xml:space="preserve">Objednatele </w:t>
      </w:r>
      <w:r w:rsidRPr="00EE5C7C">
        <w:rPr>
          <w:rFonts w:asciiTheme="minorHAnsi" w:hAnsiTheme="minorHAnsi" w:cstheme="minorHAnsi"/>
          <w:snapToGrid w:val="0"/>
          <w:sz w:val="22"/>
          <w:szCs w:val="22"/>
        </w:rPr>
        <w:t xml:space="preserve">zajištěn nezávislý odborný posudek. Náklady na posudek nese ta </w:t>
      </w:r>
      <w:r w:rsidR="002066B8">
        <w:rPr>
          <w:rFonts w:asciiTheme="minorHAnsi" w:hAnsiTheme="minorHAnsi" w:cstheme="minorHAnsi"/>
          <w:snapToGrid w:val="0"/>
          <w:sz w:val="22"/>
          <w:szCs w:val="22"/>
        </w:rPr>
        <w:t>S</w:t>
      </w:r>
      <w:r w:rsidRPr="00EE5C7C">
        <w:rPr>
          <w:rFonts w:asciiTheme="minorHAnsi" w:hAnsiTheme="minorHAnsi" w:cstheme="minorHAnsi"/>
          <w:snapToGrid w:val="0"/>
          <w:sz w:val="22"/>
          <w:szCs w:val="22"/>
        </w:rPr>
        <w:t>mluvní strana, jejíž stanovisko se ukáže jako nesprávné.</w:t>
      </w:r>
    </w:p>
    <w:p w14:paraId="0ACFACC4" w14:textId="671DFAEE" w:rsidR="007D1568" w:rsidRDefault="007464AE" w:rsidP="00E833B1">
      <w:pPr>
        <w:pStyle w:val="Odstavecseseznamem"/>
        <w:numPr>
          <w:ilvl w:val="0"/>
          <w:numId w:val="49"/>
        </w:numPr>
        <w:suppressAutoHyphens w:val="0"/>
        <w:spacing w:after="120" w:line="276" w:lineRule="auto"/>
        <w:ind w:left="425" w:hanging="425"/>
        <w:jc w:val="both"/>
        <w:rPr>
          <w:rFonts w:asciiTheme="minorHAnsi" w:hAnsiTheme="minorHAnsi" w:cstheme="minorHAnsi"/>
          <w:snapToGrid w:val="0"/>
          <w:sz w:val="22"/>
          <w:szCs w:val="22"/>
        </w:rPr>
      </w:pPr>
      <w:r>
        <w:rPr>
          <w:rFonts w:asciiTheme="minorHAnsi" w:hAnsiTheme="minorHAnsi" w:cstheme="minorHAnsi"/>
          <w:bCs/>
          <w:sz w:val="22"/>
          <w:szCs w:val="22"/>
        </w:rPr>
        <w:t xml:space="preserve">Zhotovitel </w:t>
      </w:r>
      <w:r w:rsidR="0064243B" w:rsidRPr="00122305">
        <w:rPr>
          <w:rFonts w:asciiTheme="minorHAnsi" w:hAnsiTheme="minorHAnsi" w:cstheme="minorHAnsi"/>
          <w:snapToGrid w:val="0"/>
          <w:sz w:val="22"/>
          <w:szCs w:val="22"/>
        </w:rPr>
        <w:t xml:space="preserve">prohlašuje, že se seznámil s místem plnění tak, jak to bylo možné před uzavřením </w:t>
      </w:r>
      <w:r w:rsidR="007E396F" w:rsidRPr="00122305">
        <w:rPr>
          <w:rFonts w:asciiTheme="minorHAnsi" w:hAnsiTheme="minorHAnsi" w:cstheme="minorHAnsi"/>
          <w:snapToGrid w:val="0"/>
          <w:sz w:val="22"/>
          <w:szCs w:val="22"/>
        </w:rPr>
        <w:t>Smlouv</w:t>
      </w:r>
      <w:r w:rsidR="0064243B" w:rsidRPr="00122305">
        <w:rPr>
          <w:rFonts w:asciiTheme="minorHAnsi" w:hAnsiTheme="minorHAnsi" w:cstheme="minorHAnsi"/>
          <w:snapToGrid w:val="0"/>
          <w:sz w:val="22"/>
          <w:szCs w:val="22"/>
        </w:rPr>
        <w:t>y běžnou obhlídkou.</w:t>
      </w:r>
    </w:p>
    <w:p w14:paraId="1B95B899" w14:textId="35A649D8" w:rsidR="007D1568" w:rsidRPr="007D1568" w:rsidRDefault="00451798" w:rsidP="00E833B1">
      <w:pPr>
        <w:pStyle w:val="Odstavecseseznamem"/>
        <w:numPr>
          <w:ilvl w:val="0"/>
          <w:numId w:val="49"/>
        </w:numPr>
        <w:suppressAutoHyphens w:val="0"/>
        <w:spacing w:after="120" w:line="276" w:lineRule="auto"/>
        <w:ind w:left="425" w:hanging="425"/>
        <w:jc w:val="both"/>
        <w:rPr>
          <w:rFonts w:asciiTheme="minorHAnsi" w:hAnsiTheme="minorHAnsi" w:cstheme="minorHAnsi"/>
          <w:snapToGrid w:val="0"/>
          <w:sz w:val="22"/>
          <w:szCs w:val="22"/>
        </w:rPr>
      </w:pPr>
      <w:r>
        <w:rPr>
          <w:rFonts w:asciiTheme="minorHAnsi" w:hAnsiTheme="minorHAnsi" w:cstheme="minorHAnsi"/>
          <w:sz w:val="22"/>
          <w:szCs w:val="22"/>
        </w:rPr>
        <w:t xml:space="preserve">Zhotovitel </w:t>
      </w:r>
      <w:r w:rsidR="007D1568">
        <w:rPr>
          <w:rFonts w:asciiTheme="minorHAnsi" w:hAnsiTheme="minorHAnsi" w:cstheme="minorHAnsi"/>
          <w:sz w:val="22"/>
          <w:szCs w:val="22"/>
        </w:rPr>
        <w:t>bere na vědomí</w:t>
      </w:r>
      <w:r w:rsidR="007D1568" w:rsidRPr="007D1568">
        <w:rPr>
          <w:rFonts w:asciiTheme="minorHAnsi" w:hAnsiTheme="minorHAnsi" w:cstheme="minorHAnsi"/>
          <w:sz w:val="22"/>
          <w:szCs w:val="22"/>
        </w:rPr>
        <w:t xml:space="preserve">, že </w:t>
      </w:r>
      <w:r w:rsidR="0002408C">
        <w:rPr>
          <w:rFonts w:asciiTheme="minorHAnsi" w:hAnsiTheme="minorHAnsi" w:cstheme="minorHAnsi"/>
          <w:sz w:val="22"/>
          <w:szCs w:val="22"/>
        </w:rPr>
        <w:t xml:space="preserve">realizace Předmětu plnění může probíhat za souběžného poskytování dodávek dalšími dodavateli, přičemž předmětem poskytování těchto dodávek bude dodávka </w:t>
      </w:r>
      <w:r w:rsidR="001C19FF">
        <w:rPr>
          <w:rFonts w:asciiTheme="minorHAnsi" w:hAnsiTheme="minorHAnsi" w:cstheme="minorHAnsi"/>
          <w:sz w:val="22"/>
          <w:szCs w:val="22"/>
        </w:rPr>
        <w:t xml:space="preserve">kovového </w:t>
      </w:r>
      <w:r w:rsidR="00E521C1">
        <w:rPr>
          <w:rFonts w:asciiTheme="minorHAnsi" w:hAnsiTheme="minorHAnsi" w:cstheme="minorHAnsi"/>
          <w:sz w:val="22"/>
          <w:szCs w:val="22"/>
        </w:rPr>
        <w:t>vybavení</w:t>
      </w:r>
      <w:r w:rsidR="001C19FF">
        <w:rPr>
          <w:rFonts w:asciiTheme="minorHAnsi" w:hAnsiTheme="minorHAnsi" w:cstheme="minorHAnsi"/>
          <w:sz w:val="22"/>
          <w:szCs w:val="22"/>
        </w:rPr>
        <w:t xml:space="preserve"> část 1 a/nebo </w:t>
      </w:r>
      <w:r w:rsidR="004E13D6">
        <w:rPr>
          <w:rFonts w:asciiTheme="minorHAnsi" w:hAnsiTheme="minorHAnsi" w:cstheme="minorHAnsi"/>
          <w:sz w:val="22"/>
          <w:szCs w:val="22"/>
        </w:rPr>
        <w:t xml:space="preserve">laminovaného </w:t>
      </w:r>
      <w:r w:rsidR="0002408C">
        <w:rPr>
          <w:rFonts w:asciiTheme="minorHAnsi" w:hAnsiTheme="minorHAnsi" w:cstheme="minorHAnsi"/>
          <w:sz w:val="22"/>
          <w:szCs w:val="22"/>
        </w:rPr>
        <w:t xml:space="preserve">nábytku a/nebo </w:t>
      </w:r>
      <w:r w:rsidR="004E13D6">
        <w:rPr>
          <w:rFonts w:asciiTheme="minorHAnsi" w:hAnsiTheme="minorHAnsi" w:cstheme="minorHAnsi"/>
          <w:sz w:val="22"/>
          <w:szCs w:val="22"/>
        </w:rPr>
        <w:t xml:space="preserve">sedacího </w:t>
      </w:r>
      <w:r w:rsidR="0002408C">
        <w:rPr>
          <w:rFonts w:asciiTheme="minorHAnsi" w:hAnsiTheme="minorHAnsi" w:cstheme="minorHAnsi"/>
          <w:sz w:val="22"/>
          <w:szCs w:val="22"/>
        </w:rPr>
        <w:t>nábytku</w:t>
      </w:r>
      <w:r w:rsidR="00586D0F">
        <w:rPr>
          <w:rFonts w:asciiTheme="minorHAnsi" w:hAnsiTheme="minorHAnsi" w:cstheme="minorHAnsi"/>
          <w:sz w:val="22"/>
          <w:szCs w:val="22"/>
        </w:rPr>
        <w:t>, případně jiného vybavení</w:t>
      </w:r>
      <w:r w:rsidR="0002408C">
        <w:rPr>
          <w:rFonts w:asciiTheme="minorHAnsi" w:hAnsiTheme="minorHAnsi" w:cstheme="minorHAnsi"/>
          <w:sz w:val="22"/>
          <w:szCs w:val="22"/>
        </w:rPr>
        <w:t xml:space="preserve">. </w:t>
      </w:r>
      <w:r w:rsidR="007464AE">
        <w:rPr>
          <w:rFonts w:asciiTheme="minorHAnsi" w:hAnsiTheme="minorHAnsi" w:cstheme="minorHAnsi"/>
          <w:sz w:val="22"/>
          <w:szCs w:val="22"/>
        </w:rPr>
        <w:t xml:space="preserve">Zhotovitel </w:t>
      </w:r>
      <w:r w:rsidR="0002408C">
        <w:rPr>
          <w:rFonts w:asciiTheme="minorHAnsi" w:hAnsiTheme="minorHAnsi" w:cstheme="minorHAnsi"/>
          <w:sz w:val="22"/>
          <w:szCs w:val="22"/>
        </w:rPr>
        <w:t xml:space="preserve">se v takovém případě zavazuje při realizaci Předmětu plnění postupovat v součinnosti s dalšími dodavateli Objednatele a Objednatelem a koordinovat s nimi realizaci </w:t>
      </w:r>
      <w:r>
        <w:rPr>
          <w:rFonts w:asciiTheme="minorHAnsi" w:hAnsiTheme="minorHAnsi" w:cstheme="minorHAnsi"/>
          <w:sz w:val="22"/>
          <w:szCs w:val="22"/>
        </w:rPr>
        <w:t xml:space="preserve">Díla </w:t>
      </w:r>
      <w:r w:rsidR="0002408C">
        <w:rPr>
          <w:rFonts w:asciiTheme="minorHAnsi" w:hAnsiTheme="minorHAnsi" w:cstheme="minorHAnsi"/>
          <w:sz w:val="22"/>
          <w:szCs w:val="22"/>
        </w:rPr>
        <w:t xml:space="preserve">tak, aby jeho činností nebo nečinností nebylo mařeno plnění jeho závazků dle Smlouvy ani plnění závazků dalších dodavatelů vůči Objednateli. Objednatel se v takovém případě zavazuje poskytovat </w:t>
      </w:r>
      <w:r>
        <w:rPr>
          <w:rFonts w:asciiTheme="minorHAnsi" w:hAnsiTheme="minorHAnsi" w:cstheme="minorHAnsi"/>
          <w:sz w:val="22"/>
          <w:szCs w:val="22"/>
        </w:rPr>
        <w:t xml:space="preserve">Zhotoviteli </w:t>
      </w:r>
      <w:r w:rsidR="0002408C">
        <w:rPr>
          <w:rFonts w:asciiTheme="minorHAnsi" w:hAnsiTheme="minorHAnsi" w:cstheme="minorHAnsi"/>
          <w:sz w:val="22"/>
          <w:szCs w:val="22"/>
        </w:rPr>
        <w:t xml:space="preserve">součinnost nezbytnou pro to, aby mohl koordinovat realizaci </w:t>
      </w:r>
      <w:r>
        <w:rPr>
          <w:rFonts w:asciiTheme="minorHAnsi" w:hAnsiTheme="minorHAnsi" w:cstheme="minorHAnsi"/>
          <w:sz w:val="22"/>
          <w:szCs w:val="22"/>
        </w:rPr>
        <w:t xml:space="preserve">Díla </w:t>
      </w:r>
      <w:r w:rsidR="0002408C">
        <w:rPr>
          <w:rFonts w:asciiTheme="minorHAnsi" w:hAnsiTheme="minorHAnsi" w:cstheme="minorHAnsi"/>
          <w:sz w:val="22"/>
          <w:szCs w:val="22"/>
        </w:rPr>
        <w:t>s dalšími dodavateli Objednatele, jakož i se samotným Objednatelem.</w:t>
      </w:r>
    </w:p>
    <w:p w14:paraId="7BFF9A42" w14:textId="4DBC6FE1" w:rsidR="003845AD" w:rsidRPr="00122305" w:rsidRDefault="00EB435B" w:rsidP="00E833B1">
      <w:pPr>
        <w:pStyle w:val="Odstavecseseznamem"/>
        <w:numPr>
          <w:ilvl w:val="0"/>
          <w:numId w:val="49"/>
        </w:numPr>
        <w:suppressAutoHyphens w:val="0"/>
        <w:spacing w:after="120" w:line="276" w:lineRule="auto"/>
        <w:ind w:left="425" w:hanging="425"/>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 xml:space="preserve">Realizace </w:t>
      </w:r>
      <w:r w:rsidR="00451798">
        <w:rPr>
          <w:rFonts w:asciiTheme="minorHAnsi" w:hAnsiTheme="minorHAnsi" w:cstheme="minorHAnsi"/>
          <w:snapToGrid w:val="0"/>
          <w:sz w:val="22"/>
          <w:szCs w:val="22"/>
        </w:rPr>
        <w:t>Díla</w:t>
      </w:r>
      <w:r w:rsidR="007C3B2C" w:rsidRPr="00122305">
        <w:rPr>
          <w:rFonts w:asciiTheme="minorHAnsi" w:hAnsiTheme="minorHAnsi" w:cstheme="minorHAnsi"/>
          <w:snapToGrid w:val="0"/>
          <w:sz w:val="22"/>
          <w:szCs w:val="22"/>
        </w:rPr>
        <w:t xml:space="preserve"> </w:t>
      </w:r>
      <w:r w:rsidR="00F007DF" w:rsidRPr="00122305">
        <w:rPr>
          <w:rFonts w:asciiTheme="minorHAnsi" w:hAnsiTheme="minorHAnsi" w:cstheme="minorHAnsi"/>
          <w:snapToGrid w:val="0"/>
          <w:sz w:val="22"/>
          <w:szCs w:val="22"/>
        </w:rPr>
        <w:t xml:space="preserve">či </w:t>
      </w:r>
      <w:r w:rsidR="007C3B2C" w:rsidRPr="00122305">
        <w:rPr>
          <w:rFonts w:asciiTheme="minorHAnsi" w:hAnsiTheme="minorHAnsi" w:cstheme="minorHAnsi"/>
          <w:snapToGrid w:val="0"/>
          <w:sz w:val="22"/>
          <w:szCs w:val="22"/>
        </w:rPr>
        <w:t>je</w:t>
      </w:r>
      <w:r w:rsidR="00451798">
        <w:rPr>
          <w:rFonts w:asciiTheme="minorHAnsi" w:hAnsiTheme="minorHAnsi" w:cstheme="minorHAnsi"/>
          <w:snapToGrid w:val="0"/>
          <w:sz w:val="22"/>
          <w:szCs w:val="22"/>
        </w:rPr>
        <w:t>ho</w:t>
      </w:r>
      <w:r w:rsidR="007C3B2C" w:rsidRPr="00122305">
        <w:rPr>
          <w:rFonts w:asciiTheme="minorHAnsi" w:hAnsiTheme="minorHAnsi" w:cstheme="minorHAnsi"/>
          <w:snapToGrid w:val="0"/>
          <w:sz w:val="22"/>
          <w:szCs w:val="22"/>
        </w:rPr>
        <w:t xml:space="preserve"> částí </w:t>
      </w:r>
      <w:r w:rsidR="00F007DF" w:rsidRPr="00122305">
        <w:rPr>
          <w:rFonts w:asciiTheme="minorHAnsi" w:hAnsiTheme="minorHAnsi" w:cstheme="minorHAnsi"/>
          <w:snapToGrid w:val="0"/>
          <w:sz w:val="22"/>
          <w:szCs w:val="22"/>
        </w:rPr>
        <w:t>se řídí zejména Smlouvou, podmínkami stanovenými ČSN (EN), obecně závaznými metodikami a doporučeními výrobců komponentů a technologií použitých</w:t>
      </w:r>
      <w:r w:rsidR="00006075" w:rsidRPr="00122305">
        <w:rPr>
          <w:rFonts w:asciiTheme="minorHAnsi" w:hAnsiTheme="minorHAnsi" w:cstheme="minorHAnsi"/>
          <w:snapToGrid w:val="0"/>
          <w:sz w:val="22"/>
          <w:szCs w:val="22"/>
        </w:rPr>
        <w:t xml:space="preserve"> </w:t>
      </w:r>
      <w:r w:rsidR="00F007DF" w:rsidRPr="00122305">
        <w:rPr>
          <w:rFonts w:asciiTheme="minorHAnsi" w:hAnsiTheme="minorHAnsi" w:cstheme="minorHAnsi"/>
          <w:snapToGrid w:val="0"/>
          <w:sz w:val="22"/>
          <w:szCs w:val="22"/>
        </w:rPr>
        <w:t>při</w:t>
      </w:r>
      <w:r w:rsidR="0070648A">
        <w:rPr>
          <w:rFonts w:asciiTheme="minorHAnsi" w:hAnsiTheme="minorHAnsi" w:cstheme="minorHAnsi"/>
          <w:snapToGrid w:val="0"/>
          <w:sz w:val="22"/>
          <w:szCs w:val="22"/>
        </w:rPr>
        <w:t xml:space="preserve"> realizaci </w:t>
      </w:r>
      <w:r w:rsidR="007C3B2C" w:rsidRPr="00122305">
        <w:rPr>
          <w:rFonts w:asciiTheme="minorHAnsi" w:hAnsiTheme="minorHAnsi" w:cstheme="minorHAnsi"/>
          <w:snapToGrid w:val="0"/>
          <w:sz w:val="22"/>
          <w:szCs w:val="22"/>
        </w:rPr>
        <w:t>Předmětu plnění</w:t>
      </w:r>
      <w:r w:rsidR="00F007DF" w:rsidRPr="00122305">
        <w:rPr>
          <w:rFonts w:asciiTheme="minorHAnsi" w:hAnsiTheme="minorHAnsi" w:cstheme="minorHAnsi"/>
          <w:snapToGrid w:val="0"/>
          <w:sz w:val="22"/>
          <w:szCs w:val="22"/>
        </w:rPr>
        <w:t>, neodporují-li platným ČSN (EN)</w:t>
      </w:r>
      <w:r w:rsidR="001E17DC" w:rsidRPr="00122305">
        <w:rPr>
          <w:rFonts w:asciiTheme="minorHAnsi" w:hAnsiTheme="minorHAnsi" w:cstheme="minorHAnsi"/>
          <w:snapToGrid w:val="0"/>
          <w:sz w:val="22"/>
          <w:szCs w:val="22"/>
        </w:rPr>
        <w:t xml:space="preserve"> a obecně závaznými právními předpisy</w:t>
      </w:r>
      <w:r w:rsidR="00F007DF" w:rsidRPr="00122305">
        <w:rPr>
          <w:rFonts w:asciiTheme="minorHAnsi" w:hAnsiTheme="minorHAnsi" w:cstheme="minorHAnsi"/>
          <w:snapToGrid w:val="0"/>
          <w:sz w:val="22"/>
          <w:szCs w:val="22"/>
        </w:rPr>
        <w:t>.</w:t>
      </w:r>
    </w:p>
    <w:p w14:paraId="49A84FCD" w14:textId="62D90ED6" w:rsidR="00031385" w:rsidRPr="00122305" w:rsidRDefault="00783394" w:rsidP="00E833B1">
      <w:pPr>
        <w:pStyle w:val="2sltext"/>
        <w:numPr>
          <w:ilvl w:val="0"/>
          <w:numId w:val="49"/>
        </w:numPr>
        <w:spacing w:before="0" w:after="120" w:line="276" w:lineRule="auto"/>
        <w:ind w:left="425" w:hanging="425"/>
        <w:rPr>
          <w:rFonts w:asciiTheme="minorHAnsi" w:hAnsiTheme="minorHAnsi" w:cstheme="minorHAnsi"/>
        </w:rPr>
      </w:pPr>
      <w:r>
        <w:rPr>
          <w:rFonts w:asciiTheme="minorHAnsi" w:hAnsiTheme="minorHAnsi" w:cstheme="minorHAnsi"/>
        </w:rPr>
        <w:t xml:space="preserve">Objednatel </w:t>
      </w:r>
      <w:r w:rsidR="00031385" w:rsidRPr="00122305">
        <w:rPr>
          <w:rFonts w:asciiTheme="minorHAnsi" w:hAnsiTheme="minorHAnsi" w:cstheme="minorHAnsi"/>
        </w:rPr>
        <w:t xml:space="preserve">se zavazuje, že </w:t>
      </w:r>
      <w:r w:rsidR="00290C02" w:rsidRPr="00122305">
        <w:rPr>
          <w:rFonts w:asciiTheme="minorHAnsi" w:hAnsiTheme="minorHAnsi" w:cstheme="minorHAnsi"/>
        </w:rPr>
        <w:t>Předmět plnění</w:t>
      </w:r>
      <w:r w:rsidR="00C44B8B" w:rsidRPr="00122305">
        <w:rPr>
          <w:rFonts w:asciiTheme="minorHAnsi" w:hAnsiTheme="minorHAnsi" w:cstheme="minorHAnsi"/>
        </w:rPr>
        <w:t xml:space="preserve"> </w:t>
      </w:r>
      <w:r w:rsidR="00031385" w:rsidRPr="00122305">
        <w:rPr>
          <w:rFonts w:asciiTheme="minorHAnsi" w:hAnsiTheme="minorHAnsi" w:cstheme="minorHAnsi"/>
        </w:rPr>
        <w:t>převezme v</w:t>
      </w:r>
      <w:r w:rsidR="00780EFD" w:rsidRPr="00122305">
        <w:rPr>
          <w:rFonts w:asciiTheme="minorHAnsi" w:hAnsiTheme="minorHAnsi" w:cstheme="minorHAnsi"/>
        </w:rPr>
        <w:t> </w:t>
      </w:r>
      <w:r w:rsidR="00031385" w:rsidRPr="00122305">
        <w:rPr>
          <w:rFonts w:asciiTheme="minorHAnsi" w:hAnsiTheme="minorHAnsi" w:cstheme="minorHAnsi"/>
        </w:rPr>
        <w:t>souladu</w:t>
      </w:r>
      <w:r w:rsidR="00780EFD" w:rsidRPr="00122305">
        <w:rPr>
          <w:rFonts w:asciiTheme="minorHAnsi" w:hAnsiTheme="minorHAnsi" w:cstheme="minorHAnsi"/>
        </w:rPr>
        <w:t xml:space="preserve"> s</w:t>
      </w:r>
      <w:r w:rsidR="00FB6BAF" w:rsidRPr="00122305">
        <w:rPr>
          <w:rFonts w:asciiTheme="minorHAnsi" w:hAnsiTheme="minorHAnsi" w:cstheme="minorHAnsi"/>
        </w:rPr>
        <w:t xml:space="preserve"> </w:t>
      </w:r>
      <w:r w:rsidR="00780EFD" w:rsidRPr="00122305">
        <w:rPr>
          <w:rFonts w:asciiTheme="minorHAnsi" w:hAnsiTheme="minorHAnsi" w:cstheme="minorHAnsi"/>
        </w:rPr>
        <w:t xml:space="preserve">čl. </w:t>
      </w:r>
      <w:r w:rsidR="00FB6BAF" w:rsidRPr="00122305">
        <w:rPr>
          <w:rFonts w:asciiTheme="minorHAnsi" w:hAnsiTheme="minorHAnsi" w:cstheme="minorHAnsi"/>
        </w:rPr>
        <w:fldChar w:fldCharType="begin"/>
      </w:r>
      <w:r w:rsidR="00FB6BAF" w:rsidRPr="00122305">
        <w:rPr>
          <w:rFonts w:asciiTheme="minorHAnsi" w:hAnsiTheme="minorHAnsi" w:cstheme="minorHAnsi"/>
        </w:rPr>
        <w:instrText xml:space="preserve"> REF _Ref171336604 \r \h </w:instrText>
      </w:r>
      <w:r w:rsidR="007D42B5" w:rsidRPr="00122305">
        <w:rPr>
          <w:rFonts w:asciiTheme="minorHAnsi" w:hAnsiTheme="minorHAnsi" w:cstheme="minorHAnsi"/>
        </w:rPr>
        <w:instrText xml:space="preserve"> \* MERGEFORMAT </w:instrText>
      </w:r>
      <w:r w:rsidR="00FB6BAF" w:rsidRPr="00122305">
        <w:rPr>
          <w:rFonts w:asciiTheme="minorHAnsi" w:hAnsiTheme="minorHAnsi" w:cstheme="minorHAnsi"/>
        </w:rPr>
      </w:r>
      <w:r w:rsidR="00FB6BAF" w:rsidRPr="00122305">
        <w:rPr>
          <w:rFonts w:asciiTheme="minorHAnsi" w:hAnsiTheme="minorHAnsi" w:cstheme="minorHAnsi"/>
        </w:rPr>
        <w:fldChar w:fldCharType="separate"/>
      </w:r>
      <w:r w:rsidR="00500F3C">
        <w:rPr>
          <w:rFonts w:asciiTheme="minorHAnsi" w:hAnsiTheme="minorHAnsi" w:cstheme="minorHAnsi"/>
        </w:rPr>
        <w:t>XI</w:t>
      </w:r>
      <w:r w:rsidR="00FB6BAF" w:rsidRPr="00122305">
        <w:rPr>
          <w:rFonts w:asciiTheme="minorHAnsi" w:hAnsiTheme="minorHAnsi" w:cstheme="minorHAnsi"/>
        </w:rPr>
        <w:fldChar w:fldCharType="end"/>
      </w:r>
      <w:r w:rsidR="00780EFD" w:rsidRPr="00122305">
        <w:rPr>
          <w:rFonts w:asciiTheme="minorHAnsi" w:hAnsiTheme="minorHAnsi" w:cstheme="minorHAnsi"/>
        </w:rPr>
        <w:t xml:space="preserve">. Smlouvy </w:t>
      </w:r>
      <w:r w:rsidR="00031385" w:rsidRPr="00122305">
        <w:rPr>
          <w:rFonts w:asciiTheme="minorHAnsi" w:hAnsiTheme="minorHAnsi" w:cstheme="minorHAnsi"/>
        </w:rPr>
        <w:t xml:space="preserve">a zaplatí </w:t>
      </w:r>
      <w:r w:rsidR="00451798">
        <w:rPr>
          <w:rFonts w:asciiTheme="minorHAnsi" w:hAnsiTheme="minorHAnsi" w:cstheme="minorHAnsi"/>
          <w:bCs/>
        </w:rPr>
        <w:t xml:space="preserve">Zhotoviteli </w:t>
      </w:r>
      <w:r w:rsidR="00031385" w:rsidRPr="00122305">
        <w:rPr>
          <w:rFonts w:asciiTheme="minorHAnsi" w:hAnsiTheme="minorHAnsi" w:cstheme="minorHAnsi"/>
        </w:rPr>
        <w:t xml:space="preserve">sjednanou cenu dle čl. </w:t>
      </w:r>
      <w:r w:rsidR="00FB6BAF" w:rsidRPr="00122305">
        <w:rPr>
          <w:rFonts w:asciiTheme="minorHAnsi" w:hAnsiTheme="minorHAnsi" w:cstheme="minorHAnsi"/>
        </w:rPr>
        <w:fldChar w:fldCharType="begin"/>
      </w:r>
      <w:r w:rsidR="00FB6BAF" w:rsidRPr="00122305">
        <w:rPr>
          <w:rFonts w:asciiTheme="minorHAnsi" w:hAnsiTheme="minorHAnsi" w:cstheme="minorHAnsi"/>
        </w:rPr>
        <w:instrText xml:space="preserve"> REF _Ref159837093 \r \h </w:instrText>
      </w:r>
      <w:r w:rsidR="007D42B5" w:rsidRPr="00122305">
        <w:rPr>
          <w:rFonts w:asciiTheme="minorHAnsi" w:hAnsiTheme="minorHAnsi" w:cstheme="minorHAnsi"/>
        </w:rPr>
        <w:instrText xml:space="preserve"> \* MERGEFORMAT </w:instrText>
      </w:r>
      <w:r w:rsidR="00FB6BAF" w:rsidRPr="00122305">
        <w:rPr>
          <w:rFonts w:asciiTheme="minorHAnsi" w:hAnsiTheme="minorHAnsi" w:cstheme="minorHAnsi"/>
        </w:rPr>
      </w:r>
      <w:r w:rsidR="00FB6BAF" w:rsidRPr="00122305">
        <w:rPr>
          <w:rFonts w:asciiTheme="minorHAnsi" w:hAnsiTheme="minorHAnsi" w:cstheme="minorHAnsi"/>
        </w:rPr>
        <w:fldChar w:fldCharType="separate"/>
      </w:r>
      <w:r w:rsidR="00500F3C">
        <w:rPr>
          <w:rFonts w:asciiTheme="minorHAnsi" w:hAnsiTheme="minorHAnsi" w:cstheme="minorHAnsi"/>
        </w:rPr>
        <w:t>VI</w:t>
      </w:r>
      <w:r w:rsidR="00FB6BAF" w:rsidRPr="00122305">
        <w:rPr>
          <w:rFonts w:asciiTheme="minorHAnsi" w:hAnsiTheme="minorHAnsi" w:cstheme="minorHAnsi"/>
        </w:rPr>
        <w:fldChar w:fldCharType="end"/>
      </w:r>
      <w:r w:rsidR="00825559" w:rsidRPr="00122305">
        <w:rPr>
          <w:rFonts w:asciiTheme="minorHAnsi" w:hAnsiTheme="minorHAnsi" w:cstheme="minorHAnsi"/>
        </w:rPr>
        <w:t xml:space="preserve">. </w:t>
      </w:r>
      <w:r w:rsidR="00C44B8B" w:rsidRPr="00122305">
        <w:rPr>
          <w:rFonts w:asciiTheme="minorHAnsi" w:hAnsiTheme="minorHAnsi" w:cstheme="minorHAnsi"/>
        </w:rPr>
        <w:t>S</w:t>
      </w:r>
      <w:r w:rsidR="00031385" w:rsidRPr="00122305">
        <w:rPr>
          <w:rFonts w:asciiTheme="minorHAnsi" w:hAnsiTheme="minorHAnsi" w:cstheme="minorHAnsi"/>
        </w:rPr>
        <w:t>mlouvy.</w:t>
      </w:r>
    </w:p>
    <w:p w14:paraId="590A3606" w14:textId="01821BF5" w:rsidR="00031385" w:rsidRPr="00122305" w:rsidRDefault="00783394" w:rsidP="00E833B1">
      <w:pPr>
        <w:pStyle w:val="2sltext"/>
        <w:numPr>
          <w:ilvl w:val="0"/>
          <w:numId w:val="49"/>
        </w:numPr>
        <w:spacing w:before="0" w:after="120" w:line="276" w:lineRule="auto"/>
        <w:ind w:left="425" w:hanging="425"/>
        <w:rPr>
          <w:rFonts w:asciiTheme="minorHAnsi" w:hAnsiTheme="minorHAnsi" w:cstheme="minorHAnsi"/>
        </w:rPr>
      </w:pPr>
      <w:r>
        <w:rPr>
          <w:rFonts w:asciiTheme="minorHAnsi" w:hAnsiTheme="minorHAnsi" w:cstheme="minorHAnsi"/>
        </w:rPr>
        <w:t xml:space="preserve">Objednatel </w:t>
      </w:r>
      <w:r w:rsidR="00031385" w:rsidRPr="00122305">
        <w:rPr>
          <w:rFonts w:asciiTheme="minorHAnsi" w:hAnsiTheme="minorHAnsi" w:cstheme="minorHAnsi"/>
        </w:rPr>
        <w:t xml:space="preserve">se zavazuje převzít </w:t>
      </w:r>
      <w:r w:rsidR="00290C02" w:rsidRPr="00122305">
        <w:rPr>
          <w:rFonts w:asciiTheme="minorHAnsi" w:hAnsiTheme="minorHAnsi" w:cstheme="minorHAnsi"/>
        </w:rPr>
        <w:t>Předmět plnění</w:t>
      </w:r>
      <w:r w:rsidR="00C44B8B" w:rsidRPr="00122305">
        <w:rPr>
          <w:rFonts w:asciiTheme="minorHAnsi" w:hAnsiTheme="minorHAnsi" w:cstheme="minorHAnsi"/>
        </w:rPr>
        <w:t xml:space="preserve"> </w:t>
      </w:r>
      <w:r w:rsidR="00031385" w:rsidRPr="00122305">
        <w:rPr>
          <w:rFonts w:asciiTheme="minorHAnsi" w:hAnsiTheme="minorHAnsi" w:cstheme="minorHAnsi"/>
        </w:rPr>
        <w:t>se všemi jeho součástmi a příslušenstvím</w:t>
      </w:r>
      <w:r w:rsidR="00DA4687" w:rsidRPr="00122305">
        <w:rPr>
          <w:rFonts w:asciiTheme="minorHAnsi" w:hAnsiTheme="minorHAnsi" w:cstheme="minorHAnsi"/>
          <w:snapToGrid w:val="0"/>
        </w:rPr>
        <w:t xml:space="preserve"> bez vad či</w:t>
      </w:r>
      <w:r w:rsidR="003A6823">
        <w:rPr>
          <w:rFonts w:asciiTheme="minorHAnsi" w:hAnsiTheme="minorHAnsi" w:cstheme="minorHAnsi"/>
          <w:snapToGrid w:val="0"/>
        </w:rPr>
        <w:t> </w:t>
      </w:r>
      <w:r w:rsidR="00DA4687" w:rsidRPr="00122305">
        <w:rPr>
          <w:rFonts w:asciiTheme="minorHAnsi" w:hAnsiTheme="minorHAnsi" w:cstheme="minorHAnsi"/>
          <w:snapToGrid w:val="0"/>
        </w:rPr>
        <w:t>pouze s vadami, které nebrání jeho řádnému užívání</w:t>
      </w:r>
      <w:r w:rsidR="00031385" w:rsidRPr="00122305">
        <w:rPr>
          <w:rFonts w:asciiTheme="minorHAnsi" w:hAnsiTheme="minorHAnsi" w:cstheme="minorHAnsi"/>
        </w:rPr>
        <w:t>,</w:t>
      </w:r>
      <w:r w:rsidR="00DA4687" w:rsidRPr="00122305">
        <w:rPr>
          <w:rFonts w:asciiTheme="minorHAnsi" w:hAnsiTheme="minorHAnsi" w:cstheme="minorHAnsi"/>
        </w:rPr>
        <w:t xml:space="preserve"> a</w:t>
      </w:r>
      <w:r w:rsidR="00031385" w:rsidRPr="00122305">
        <w:rPr>
          <w:rFonts w:asciiTheme="minorHAnsi" w:hAnsiTheme="minorHAnsi" w:cstheme="minorHAnsi"/>
        </w:rPr>
        <w:t xml:space="preserve"> přijmout související plnění vymezená ve</w:t>
      </w:r>
      <w:r w:rsidR="003A6823">
        <w:rPr>
          <w:rFonts w:asciiTheme="minorHAnsi" w:hAnsiTheme="minorHAnsi" w:cstheme="minorHAnsi"/>
        </w:rPr>
        <w:t> </w:t>
      </w:r>
      <w:r w:rsidR="00031385" w:rsidRPr="00122305">
        <w:rPr>
          <w:rFonts w:asciiTheme="minorHAnsi" w:hAnsiTheme="minorHAnsi" w:cstheme="minorHAnsi"/>
        </w:rPr>
        <w:t xml:space="preserve">Smlouvě a zaplatit </w:t>
      </w:r>
      <w:r w:rsidR="00451798">
        <w:rPr>
          <w:rFonts w:asciiTheme="minorHAnsi" w:hAnsiTheme="minorHAnsi" w:cstheme="minorHAnsi"/>
          <w:bCs/>
        </w:rPr>
        <w:t xml:space="preserve">Zhotoviteli </w:t>
      </w:r>
      <w:r w:rsidR="00031385" w:rsidRPr="00122305">
        <w:rPr>
          <w:rFonts w:asciiTheme="minorHAnsi" w:hAnsiTheme="minorHAnsi" w:cstheme="minorHAnsi"/>
        </w:rPr>
        <w:t xml:space="preserve">sjednanou cenu a příslušnou DPH, je-li </w:t>
      </w:r>
      <w:r w:rsidR="00451798">
        <w:rPr>
          <w:rFonts w:asciiTheme="minorHAnsi" w:hAnsiTheme="minorHAnsi" w:cstheme="minorHAnsi"/>
          <w:bCs/>
        </w:rPr>
        <w:t xml:space="preserve">Zhotovitel </w:t>
      </w:r>
      <w:r w:rsidR="00031385" w:rsidRPr="00122305">
        <w:rPr>
          <w:rFonts w:asciiTheme="minorHAnsi" w:hAnsiTheme="minorHAnsi" w:cstheme="minorHAnsi"/>
        </w:rPr>
        <w:t>povinen podle zákona č. 235/2004 Sb., o dani z</w:t>
      </w:r>
      <w:r w:rsidR="00016912">
        <w:rPr>
          <w:rFonts w:asciiTheme="minorHAnsi" w:hAnsiTheme="minorHAnsi" w:cstheme="minorHAnsi"/>
        </w:rPr>
        <w:t xml:space="preserve"> </w:t>
      </w:r>
      <w:r w:rsidR="00031385" w:rsidRPr="00122305">
        <w:rPr>
          <w:rFonts w:asciiTheme="minorHAnsi" w:hAnsiTheme="minorHAnsi" w:cstheme="minorHAnsi"/>
        </w:rPr>
        <w:t>přidané hodnoty, ve znění pozdějších předpisů (dále jen „</w:t>
      </w:r>
      <w:r w:rsidR="00031385" w:rsidRPr="00122305">
        <w:rPr>
          <w:rFonts w:asciiTheme="minorHAnsi" w:hAnsiTheme="minorHAnsi" w:cstheme="minorHAnsi"/>
          <w:b/>
          <w:bCs/>
          <w:i/>
          <w:iCs/>
        </w:rPr>
        <w:t>ZoDPH</w:t>
      </w:r>
      <w:r w:rsidR="00031385" w:rsidRPr="00122305">
        <w:rPr>
          <w:rFonts w:asciiTheme="minorHAnsi" w:hAnsiTheme="minorHAnsi" w:cstheme="minorHAnsi"/>
        </w:rPr>
        <w:t>“), hradit DPH.</w:t>
      </w:r>
    </w:p>
    <w:p w14:paraId="6B41F50B" w14:textId="0DCA4E6C" w:rsidR="00DA4687" w:rsidRPr="00122305" w:rsidRDefault="00DA4687" w:rsidP="00E833B1">
      <w:pPr>
        <w:pStyle w:val="Odstavecseseznamem"/>
        <w:numPr>
          <w:ilvl w:val="0"/>
          <w:numId w:val="49"/>
        </w:numPr>
        <w:suppressAutoHyphens w:val="0"/>
        <w:spacing w:after="120" w:line="276" w:lineRule="auto"/>
        <w:ind w:left="425" w:hanging="425"/>
        <w:jc w:val="both"/>
        <w:rPr>
          <w:rFonts w:asciiTheme="minorHAnsi" w:hAnsiTheme="minorHAnsi" w:cstheme="minorHAnsi"/>
          <w:snapToGrid w:val="0"/>
          <w:sz w:val="22"/>
          <w:szCs w:val="22"/>
        </w:rPr>
      </w:pPr>
      <w:r w:rsidRPr="00122305">
        <w:rPr>
          <w:rFonts w:asciiTheme="minorHAnsi" w:hAnsiTheme="minorHAnsi" w:cstheme="minorHAnsi"/>
          <w:snapToGrid w:val="0"/>
          <w:sz w:val="22"/>
          <w:szCs w:val="22"/>
        </w:rPr>
        <w:t>Vadami nebránícími řádnému užívání</w:t>
      </w:r>
      <w:r w:rsidR="00104E58" w:rsidRPr="00122305">
        <w:rPr>
          <w:rFonts w:asciiTheme="minorHAnsi" w:hAnsiTheme="minorHAnsi" w:cstheme="minorHAnsi"/>
          <w:snapToGrid w:val="0"/>
          <w:sz w:val="22"/>
          <w:szCs w:val="22"/>
        </w:rPr>
        <w:t xml:space="preserve"> Předmětu plnění </w:t>
      </w:r>
      <w:r w:rsidRPr="00122305">
        <w:rPr>
          <w:rFonts w:asciiTheme="minorHAnsi" w:hAnsiTheme="minorHAnsi" w:cstheme="minorHAnsi"/>
          <w:snapToGrid w:val="0"/>
          <w:sz w:val="22"/>
          <w:szCs w:val="22"/>
        </w:rPr>
        <w:t>se rozumí pouze drobné ojedinělé vady, které samy o sobě ani ve spojení s jinými nebrání užívání</w:t>
      </w:r>
      <w:r w:rsidR="00104E58" w:rsidRPr="00122305">
        <w:rPr>
          <w:rFonts w:asciiTheme="minorHAnsi" w:hAnsiTheme="minorHAnsi" w:cstheme="minorHAnsi"/>
          <w:snapToGrid w:val="0"/>
          <w:sz w:val="22"/>
          <w:szCs w:val="22"/>
        </w:rPr>
        <w:t xml:space="preserve"> Předmětu plnění </w:t>
      </w:r>
      <w:r w:rsidRPr="00122305">
        <w:rPr>
          <w:rFonts w:asciiTheme="minorHAnsi" w:hAnsiTheme="minorHAnsi" w:cstheme="minorHAnsi"/>
          <w:snapToGrid w:val="0"/>
          <w:sz w:val="22"/>
          <w:szCs w:val="22"/>
        </w:rPr>
        <w:t>funkčně nebo esteticky, ani jeho užívání podstatným způsobem neomezují (dále jen „</w:t>
      </w:r>
      <w:r w:rsidRPr="00122305">
        <w:rPr>
          <w:rFonts w:asciiTheme="minorHAnsi" w:hAnsiTheme="minorHAnsi" w:cstheme="minorHAnsi"/>
          <w:b/>
          <w:bCs/>
          <w:i/>
          <w:iCs/>
          <w:snapToGrid w:val="0"/>
          <w:sz w:val="22"/>
          <w:szCs w:val="22"/>
        </w:rPr>
        <w:t>Drobné vady</w:t>
      </w:r>
      <w:r w:rsidRPr="00122305">
        <w:rPr>
          <w:rFonts w:asciiTheme="minorHAnsi" w:hAnsiTheme="minorHAnsi" w:cstheme="minorHAnsi"/>
          <w:snapToGrid w:val="0"/>
          <w:sz w:val="22"/>
          <w:szCs w:val="22"/>
        </w:rPr>
        <w:t>“).</w:t>
      </w:r>
    </w:p>
    <w:p w14:paraId="758B9B47" w14:textId="6ABD43FE" w:rsidR="00192FE5" w:rsidRPr="00EB1436" w:rsidRDefault="00511517" w:rsidP="00E86F56">
      <w:pPr>
        <w:pStyle w:val="Nadpis1"/>
        <w:spacing w:after="120" w:line="276" w:lineRule="auto"/>
        <w:rPr>
          <w:rFonts w:cstheme="minorHAnsi"/>
          <w:szCs w:val="22"/>
        </w:rPr>
      </w:pPr>
      <w:bookmarkStart w:id="18" w:name="_Ref171338324"/>
      <w:bookmarkStart w:id="19" w:name="_Ref173527219"/>
      <w:r w:rsidRPr="00EB1436">
        <w:rPr>
          <w:rFonts w:cstheme="minorHAnsi"/>
          <w:szCs w:val="22"/>
        </w:rPr>
        <w:lastRenderedPageBreak/>
        <w:t>LHŮTA PLNĚNÍ</w:t>
      </w:r>
      <w:bookmarkEnd w:id="18"/>
      <w:r w:rsidR="00002AA1" w:rsidRPr="00EB1436">
        <w:rPr>
          <w:rFonts w:cstheme="minorHAnsi"/>
          <w:szCs w:val="22"/>
        </w:rPr>
        <w:t>, HARMONOGRAM</w:t>
      </w:r>
      <w:bookmarkEnd w:id="19"/>
    </w:p>
    <w:p w14:paraId="3F26B8E2" w14:textId="0CF685B4" w:rsidR="00EE3B63" w:rsidRPr="00EB1436" w:rsidRDefault="007464AE" w:rsidP="000B42E7">
      <w:pPr>
        <w:keepNext/>
        <w:numPr>
          <w:ilvl w:val="1"/>
          <w:numId w:val="38"/>
        </w:numPr>
        <w:suppressAutoHyphens w:val="0"/>
        <w:spacing w:after="120" w:line="276" w:lineRule="auto"/>
        <w:ind w:left="425" w:hanging="425"/>
        <w:jc w:val="both"/>
        <w:rPr>
          <w:rFonts w:asciiTheme="minorHAnsi" w:hAnsiTheme="minorHAnsi" w:cstheme="minorHAnsi"/>
          <w:color w:val="000000"/>
          <w:sz w:val="22"/>
          <w:szCs w:val="22"/>
          <w:lang w:eastAsia="cs-CZ"/>
        </w:rPr>
      </w:pPr>
      <w:bookmarkStart w:id="20" w:name="_Ref435356705"/>
      <w:r>
        <w:rPr>
          <w:rFonts w:asciiTheme="minorHAnsi" w:hAnsiTheme="minorHAnsi" w:cstheme="minorHAnsi"/>
          <w:bCs/>
          <w:sz w:val="22"/>
          <w:szCs w:val="22"/>
        </w:rPr>
        <w:t xml:space="preserve">Zhotovitel </w:t>
      </w:r>
      <w:r w:rsidR="00EE3B63" w:rsidRPr="00EB1436">
        <w:rPr>
          <w:rFonts w:asciiTheme="minorHAnsi" w:hAnsiTheme="minorHAnsi" w:cstheme="minorHAnsi"/>
          <w:color w:val="000000"/>
          <w:sz w:val="22"/>
          <w:szCs w:val="22"/>
        </w:rPr>
        <w:t>se zavazuje realizovat plnění dle Smlouvy takto:</w:t>
      </w:r>
      <w:bookmarkEnd w:id="20"/>
    </w:p>
    <w:p w14:paraId="0D270C2D" w14:textId="77777777" w:rsidR="0089333A" w:rsidRPr="0089333A" w:rsidRDefault="0089333A" w:rsidP="000B42E7">
      <w:pPr>
        <w:pStyle w:val="Zkladntextodsazen"/>
        <w:numPr>
          <w:ilvl w:val="1"/>
          <w:numId w:val="39"/>
        </w:numPr>
        <w:spacing w:line="276" w:lineRule="auto"/>
        <w:ind w:left="851" w:hanging="284"/>
        <w:jc w:val="both"/>
        <w:rPr>
          <w:rFonts w:asciiTheme="minorHAnsi" w:hAnsiTheme="minorHAnsi" w:cstheme="minorHAnsi"/>
          <w:color w:val="000000"/>
          <w:sz w:val="22"/>
          <w:szCs w:val="22"/>
          <w:lang w:val="cs-CZ"/>
        </w:rPr>
      </w:pPr>
      <w:bookmarkStart w:id="21" w:name="_Ref199080093"/>
      <w:bookmarkStart w:id="22" w:name="_Ref65164946"/>
      <w:bookmarkStart w:id="23" w:name="_Ref159837298"/>
      <w:bookmarkStart w:id="24" w:name="_Ref173686366"/>
      <w:r w:rsidRPr="0089333A">
        <w:rPr>
          <w:rFonts w:asciiTheme="minorHAnsi" w:hAnsiTheme="minorHAnsi" w:cstheme="minorHAnsi"/>
          <w:color w:val="000000"/>
          <w:sz w:val="22"/>
          <w:szCs w:val="22"/>
          <w:lang w:val="cs-CZ"/>
        </w:rPr>
        <w:t>lhůta pro zpracování Harmonogramu:</w:t>
      </w:r>
      <w:bookmarkEnd w:id="21"/>
    </w:p>
    <w:p w14:paraId="2B18C5F5" w14:textId="4DF8A1CC" w:rsidR="0089333A" w:rsidRPr="0089333A" w:rsidRDefault="0089333A" w:rsidP="0089333A">
      <w:pPr>
        <w:pStyle w:val="Zkladntextodsazen"/>
        <w:spacing w:line="276" w:lineRule="auto"/>
        <w:ind w:left="1213"/>
        <w:jc w:val="both"/>
        <w:rPr>
          <w:rFonts w:asciiTheme="minorHAnsi" w:hAnsiTheme="minorHAnsi" w:cstheme="minorHAnsi"/>
          <w:color w:val="000000"/>
          <w:sz w:val="22"/>
          <w:szCs w:val="22"/>
          <w:lang w:val="cs-CZ"/>
        </w:rPr>
      </w:pPr>
      <w:r w:rsidRPr="0089333A">
        <w:rPr>
          <w:rFonts w:asciiTheme="minorHAnsi" w:hAnsiTheme="minorHAnsi" w:cstheme="minorHAnsi"/>
          <w:color w:val="000000"/>
          <w:sz w:val="22"/>
          <w:szCs w:val="22"/>
          <w:u w:val="single"/>
          <w:lang w:val="cs-CZ"/>
        </w:rPr>
        <w:t>předložení Harmonogramu Objednateli k seznámení</w:t>
      </w:r>
      <w:r w:rsidRPr="00171901">
        <w:rPr>
          <w:rFonts w:asciiTheme="minorHAnsi" w:hAnsiTheme="minorHAnsi" w:cstheme="minorHAnsi"/>
          <w:color w:val="000000"/>
          <w:sz w:val="22"/>
          <w:szCs w:val="22"/>
          <w:u w:val="single"/>
          <w:lang w:val="cs-CZ"/>
        </w:rPr>
        <w:t xml:space="preserve"> nejpozději 5 pracovních dnů od účinnosti Smlouvy</w:t>
      </w:r>
      <w:r w:rsidRPr="0089333A">
        <w:rPr>
          <w:rFonts w:asciiTheme="minorHAnsi" w:hAnsiTheme="minorHAnsi" w:cstheme="minorHAnsi"/>
          <w:color w:val="000000"/>
          <w:sz w:val="22"/>
          <w:szCs w:val="22"/>
          <w:lang w:val="cs-CZ"/>
        </w:rPr>
        <w:t>. Objednatel se k předloženému návrhu Harmonogramu vyjádří do 5 pracovních dnů ode dne jeho obdržení;</w:t>
      </w:r>
      <w:r w:rsidR="007464AE">
        <w:rPr>
          <w:rFonts w:asciiTheme="minorHAnsi" w:hAnsiTheme="minorHAnsi" w:cstheme="minorHAnsi"/>
          <w:color w:val="000000"/>
          <w:sz w:val="22"/>
          <w:szCs w:val="22"/>
          <w:lang w:val="cs-CZ"/>
        </w:rPr>
        <w:t xml:space="preserve"> Zhotovitel</w:t>
      </w:r>
      <w:r w:rsidRPr="0089333A">
        <w:rPr>
          <w:rFonts w:asciiTheme="minorHAnsi" w:hAnsiTheme="minorHAnsi" w:cstheme="minorHAnsi"/>
          <w:color w:val="000000"/>
          <w:sz w:val="22"/>
          <w:szCs w:val="22"/>
          <w:lang w:val="cs-CZ"/>
        </w:rPr>
        <w:t xml:space="preserve"> nejpozději do 3 pracovních dnů ode dne obdržení vyjádření Objednatele Harmonogram odpovídajícím způsobem upraví;</w:t>
      </w:r>
    </w:p>
    <w:p w14:paraId="3AEBD1E8" w14:textId="44759A62" w:rsidR="00EE3B63" w:rsidRDefault="00EE3B63" w:rsidP="000B42E7">
      <w:pPr>
        <w:pStyle w:val="Zkladntextodsazen"/>
        <w:numPr>
          <w:ilvl w:val="1"/>
          <w:numId w:val="39"/>
        </w:numPr>
        <w:spacing w:line="276" w:lineRule="auto"/>
        <w:ind w:left="851" w:hanging="284"/>
        <w:jc w:val="both"/>
        <w:rPr>
          <w:rFonts w:asciiTheme="minorHAnsi" w:hAnsiTheme="minorHAnsi" w:cstheme="minorHAnsi"/>
          <w:color w:val="000000"/>
          <w:sz w:val="22"/>
          <w:szCs w:val="22"/>
          <w:lang w:val="cs-CZ"/>
        </w:rPr>
      </w:pPr>
      <w:bookmarkStart w:id="25" w:name="_Ref199080278"/>
      <w:r w:rsidRPr="00EB1436">
        <w:rPr>
          <w:rFonts w:asciiTheme="minorHAnsi" w:hAnsiTheme="minorHAnsi" w:cstheme="minorHAnsi"/>
          <w:color w:val="000000"/>
          <w:sz w:val="22"/>
          <w:szCs w:val="22"/>
          <w:lang w:val="cs-CZ"/>
        </w:rPr>
        <w:t>lhůta k </w:t>
      </w:r>
      <w:bookmarkEnd w:id="22"/>
      <w:r w:rsidR="00A259F8">
        <w:rPr>
          <w:rFonts w:asciiTheme="minorHAnsi" w:hAnsiTheme="minorHAnsi" w:cstheme="minorHAnsi"/>
          <w:color w:val="000000"/>
          <w:sz w:val="22"/>
          <w:szCs w:val="22"/>
          <w:lang w:val="cs-CZ"/>
        </w:rPr>
        <w:t xml:space="preserve">zahájení </w:t>
      </w:r>
      <w:r w:rsidR="00311874">
        <w:rPr>
          <w:rFonts w:asciiTheme="minorHAnsi" w:hAnsiTheme="minorHAnsi" w:cstheme="minorHAnsi"/>
          <w:color w:val="000000"/>
          <w:sz w:val="22"/>
          <w:szCs w:val="22"/>
          <w:lang w:val="cs-CZ"/>
        </w:rPr>
        <w:t>plnění (</w:t>
      </w:r>
      <w:r w:rsidR="00A259F8">
        <w:rPr>
          <w:rFonts w:asciiTheme="minorHAnsi" w:hAnsiTheme="minorHAnsi" w:cstheme="minorHAnsi"/>
          <w:color w:val="000000"/>
          <w:sz w:val="22"/>
          <w:szCs w:val="22"/>
          <w:lang w:val="cs-CZ"/>
        </w:rPr>
        <w:t>výrob</w:t>
      </w:r>
      <w:r w:rsidR="00311874">
        <w:rPr>
          <w:rFonts w:asciiTheme="minorHAnsi" w:hAnsiTheme="minorHAnsi" w:cstheme="minorHAnsi"/>
          <w:color w:val="000000"/>
          <w:sz w:val="22"/>
          <w:szCs w:val="22"/>
          <w:lang w:val="cs-CZ"/>
        </w:rPr>
        <w:t>a a činnosti ke splnění Předmětu plnění)</w:t>
      </w:r>
      <w:r w:rsidRPr="00EB1436">
        <w:rPr>
          <w:rFonts w:asciiTheme="minorHAnsi" w:hAnsiTheme="minorHAnsi" w:cstheme="minorHAnsi"/>
          <w:color w:val="000000"/>
          <w:sz w:val="22"/>
          <w:szCs w:val="22"/>
          <w:lang w:val="cs-CZ"/>
        </w:rPr>
        <w:t xml:space="preserve"> dle Smlouvy:</w:t>
      </w:r>
      <w:bookmarkEnd w:id="23"/>
      <w:bookmarkEnd w:id="24"/>
      <w:bookmarkEnd w:id="25"/>
    </w:p>
    <w:p w14:paraId="65D02F2C" w14:textId="264BF040" w:rsidR="00A2115A" w:rsidRPr="0089333A" w:rsidRDefault="00E118D7" w:rsidP="0060492E">
      <w:pPr>
        <w:pStyle w:val="Zkladntextodsazen"/>
        <w:spacing w:line="276" w:lineRule="auto"/>
        <w:ind w:left="1213"/>
        <w:jc w:val="both"/>
        <w:rPr>
          <w:rFonts w:asciiTheme="minorHAnsi" w:hAnsiTheme="minorHAnsi" w:cstheme="minorHAnsi"/>
          <w:color w:val="000000"/>
          <w:sz w:val="22"/>
          <w:szCs w:val="22"/>
          <w:lang w:val="cs-CZ"/>
        </w:rPr>
      </w:pPr>
      <w:r>
        <w:rPr>
          <w:rFonts w:asciiTheme="minorHAnsi" w:hAnsiTheme="minorHAnsi" w:cstheme="minorHAnsi"/>
          <w:color w:val="000000"/>
          <w:sz w:val="22"/>
          <w:szCs w:val="22"/>
          <w:u w:val="single"/>
          <w:lang w:val="cs-CZ"/>
        </w:rPr>
        <w:t xml:space="preserve">1. </w:t>
      </w:r>
      <w:r w:rsidR="00E01400">
        <w:rPr>
          <w:rFonts w:asciiTheme="minorHAnsi" w:hAnsiTheme="minorHAnsi" w:cstheme="minorHAnsi"/>
          <w:color w:val="000000"/>
          <w:sz w:val="22"/>
          <w:szCs w:val="22"/>
          <w:u w:val="single"/>
          <w:lang w:val="cs-CZ"/>
        </w:rPr>
        <w:t xml:space="preserve">pracovní den </w:t>
      </w:r>
      <w:r w:rsidR="00A259F8">
        <w:rPr>
          <w:rFonts w:asciiTheme="minorHAnsi" w:hAnsiTheme="minorHAnsi" w:cstheme="minorHAnsi"/>
          <w:color w:val="000000"/>
          <w:sz w:val="22"/>
          <w:szCs w:val="22"/>
          <w:u w:val="single"/>
          <w:lang w:val="cs-CZ"/>
        </w:rPr>
        <w:t>po nabytí účinnosti Smlouvy</w:t>
      </w:r>
      <w:r w:rsidR="00A2115A">
        <w:rPr>
          <w:rFonts w:asciiTheme="minorHAnsi" w:hAnsiTheme="minorHAnsi" w:cstheme="minorHAnsi"/>
          <w:color w:val="000000"/>
          <w:sz w:val="22"/>
          <w:szCs w:val="22"/>
          <w:u w:val="single"/>
          <w:lang w:val="cs-CZ"/>
        </w:rPr>
        <w:t>;</w:t>
      </w:r>
    </w:p>
    <w:p w14:paraId="41D1B0EF" w14:textId="5A210340" w:rsidR="00A2115A" w:rsidRPr="00A2115A" w:rsidRDefault="00A2115A" w:rsidP="00A2115A">
      <w:pPr>
        <w:pStyle w:val="Zkladntextodsazen"/>
        <w:numPr>
          <w:ilvl w:val="1"/>
          <w:numId w:val="39"/>
        </w:numPr>
        <w:spacing w:line="276" w:lineRule="auto"/>
        <w:ind w:left="851" w:hanging="284"/>
        <w:jc w:val="both"/>
        <w:rPr>
          <w:rFonts w:asciiTheme="minorHAnsi" w:hAnsiTheme="minorHAnsi" w:cstheme="minorHAnsi"/>
          <w:color w:val="000000"/>
          <w:sz w:val="22"/>
          <w:szCs w:val="22"/>
          <w:lang w:val="cs-CZ"/>
        </w:rPr>
      </w:pPr>
      <w:bookmarkStart w:id="26" w:name="_Ref200532147"/>
      <w:r w:rsidRPr="00EB1436">
        <w:rPr>
          <w:rFonts w:asciiTheme="minorHAnsi" w:hAnsiTheme="minorHAnsi" w:cstheme="minorHAnsi"/>
          <w:color w:val="000000"/>
          <w:sz w:val="22"/>
          <w:szCs w:val="22"/>
          <w:lang w:val="cs-CZ"/>
        </w:rPr>
        <w:t xml:space="preserve">lhůta k zahájení </w:t>
      </w:r>
      <w:r>
        <w:rPr>
          <w:rFonts w:asciiTheme="minorHAnsi" w:hAnsiTheme="minorHAnsi" w:cstheme="minorHAnsi"/>
          <w:color w:val="000000"/>
          <w:sz w:val="22"/>
          <w:szCs w:val="22"/>
          <w:lang w:val="cs-CZ"/>
        </w:rPr>
        <w:t>dodávky a montáže na místě plnění</w:t>
      </w:r>
      <w:r w:rsidRPr="00EB1436">
        <w:rPr>
          <w:rFonts w:asciiTheme="minorHAnsi" w:hAnsiTheme="minorHAnsi" w:cstheme="minorHAnsi"/>
          <w:color w:val="000000"/>
          <w:sz w:val="22"/>
          <w:szCs w:val="22"/>
          <w:lang w:val="cs-CZ"/>
        </w:rPr>
        <w:t>:</w:t>
      </w:r>
      <w:bookmarkEnd w:id="26"/>
    </w:p>
    <w:p w14:paraId="03E07D6A" w14:textId="664F3204" w:rsidR="00EE3B63" w:rsidRPr="00EB1436" w:rsidRDefault="00EE3B63" w:rsidP="00E86F56">
      <w:pPr>
        <w:pStyle w:val="Odstavecseseznamem"/>
        <w:spacing w:after="120" w:line="276" w:lineRule="auto"/>
        <w:ind w:left="1213"/>
        <w:jc w:val="both"/>
        <w:rPr>
          <w:rFonts w:asciiTheme="minorHAnsi" w:hAnsiTheme="minorHAnsi" w:cstheme="minorHAnsi"/>
          <w:color w:val="000000"/>
          <w:sz w:val="22"/>
          <w:szCs w:val="22"/>
        </w:rPr>
      </w:pPr>
      <w:r w:rsidRPr="00376CF9">
        <w:rPr>
          <w:rFonts w:asciiTheme="minorHAnsi" w:hAnsiTheme="minorHAnsi" w:cstheme="minorHAnsi"/>
          <w:b/>
          <w:bCs/>
          <w:snapToGrid w:val="0"/>
          <w:sz w:val="22"/>
          <w:szCs w:val="22"/>
          <w:u w:val="single"/>
        </w:rPr>
        <w:t xml:space="preserve">nejpozději do 5 (pěti) </w:t>
      </w:r>
      <w:r w:rsidR="00E01400">
        <w:rPr>
          <w:rFonts w:asciiTheme="minorHAnsi" w:hAnsiTheme="minorHAnsi" w:cstheme="minorHAnsi"/>
          <w:b/>
          <w:bCs/>
          <w:snapToGrid w:val="0"/>
          <w:sz w:val="22"/>
          <w:szCs w:val="22"/>
          <w:u w:val="single"/>
        </w:rPr>
        <w:t xml:space="preserve">pracovních </w:t>
      </w:r>
      <w:r w:rsidRPr="00376CF9">
        <w:rPr>
          <w:rFonts w:asciiTheme="minorHAnsi" w:hAnsiTheme="minorHAnsi" w:cstheme="minorHAnsi"/>
          <w:b/>
          <w:bCs/>
          <w:snapToGrid w:val="0"/>
          <w:sz w:val="22"/>
          <w:szCs w:val="22"/>
          <w:u w:val="single"/>
        </w:rPr>
        <w:t>dnů</w:t>
      </w:r>
      <w:r w:rsidRPr="00171901">
        <w:rPr>
          <w:rFonts w:asciiTheme="minorHAnsi" w:hAnsiTheme="minorHAnsi" w:cstheme="minorHAnsi"/>
          <w:snapToGrid w:val="0"/>
          <w:sz w:val="22"/>
          <w:szCs w:val="22"/>
          <w:u w:val="single"/>
        </w:rPr>
        <w:t xml:space="preserve"> o</w:t>
      </w:r>
      <w:r w:rsidR="006125C2">
        <w:rPr>
          <w:rFonts w:asciiTheme="minorHAnsi" w:hAnsiTheme="minorHAnsi" w:cstheme="minorHAnsi"/>
          <w:snapToGrid w:val="0"/>
          <w:sz w:val="22"/>
          <w:szCs w:val="22"/>
          <w:u w:val="single"/>
        </w:rPr>
        <w:t>de dne, kdy mu Objednatel umožní přístup na místo plnění nebo jeho příslušnou část</w:t>
      </w:r>
      <w:r w:rsidRPr="00EB1436">
        <w:rPr>
          <w:rFonts w:asciiTheme="minorHAnsi" w:hAnsiTheme="minorHAnsi" w:cstheme="minorHAnsi"/>
          <w:snapToGrid w:val="0"/>
          <w:sz w:val="22"/>
          <w:szCs w:val="22"/>
        </w:rPr>
        <w:t xml:space="preserve">. </w:t>
      </w:r>
      <w:r w:rsidR="006125C2">
        <w:rPr>
          <w:rFonts w:asciiTheme="minorHAnsi" w:hAnsiTheme="minorHAnsi" w:cstheme="minorHAnsi"/>
          <w:snapToGrid w:val="0"/>
          <w:sz w:val="22"/>
          <w:szCs w:val="22"/>
        </w:rPr>
        <w:t xml:space="preserve">Přístup na místo plnění bude Zhotoviteli umožněn </w:t>
      </w:r>
      <w:r w:rsidRPr="00EB1436">
        <w:rPr>
          <w:rFonts w:asciiTheme="minorHAnsi" w:hAnsiTheme="minorHAnsi" w:cstheme="minorHAnsi"/>
          <w:snapToGrid w:val="0"/>
          <w:sz w:val="22"/>
          <w:szCs w:val="22"/>
        </w:rPr>
        <w:t xml:space="preserve">na základě </w:t>
      </w:r>
      <w:r w:rsidR="006125C2">
        <w:rPr>
          <w:rFonts w:asciiTheme="minorHAnsi" w:hAnsiTheme="minorHAnsi" w:cstheme="minorHAnsi"/>
          <w:snapToGrid w:val="0"/>
          <w:sz w:val="22"/>
          <w:szCs w:val="22"/>
        </w:rPr>
        <w:t>vyrozumění</w:t>
      </w:r>
      <w:r w:rsidRPr="00EB1436">
        <w:rPr>
          <w:rFonts w:asciiTheme="minorHAnsi" w:hAnsiTheme="minorHAnsi" w:cstheme="minorHAnsi"/>
          <w:snapToGrid w:val="0"/>
          <w:sz w:val="22"/>
          <w:szCs w:val="22"/>
        </w:rPr>
        <w:t xml:space="preserve"> </w:t>
      </w:r>
      <w:r w:rsidR="00783394">
        <w:rPr>
          <w:rFonts w:asciiTheme="minorHAnsi" w:hAnsiTheme="minorHAnsi" w:cstheme="minorHAnsi"/>
          <w:snapToGrid w:val="0"/>
          <w:sz w:val="22"/>
          <w:szCs w:val="22"/>
        </w:rPr>
        <w:t>Objednatele</w:t>
      </w:r>
      <w:r w:rsidR="00E01400">
        <w:rPr>
          <w:rFonts w:asciiTheme="minorHAnsi" w:hAnsiTheme="minorHAnsi" w:cstheme="minorHAnsi"/>
          <w:snapToGrid w:val="0"/>
          <w:sz w:val="22"/>
          <w:szCs w:val="22"/>
        </w:rPr>
        <w:t xml:space="preserve">, přičemž </w:t>
      </w:r>
      <w:r w:rsidR="00293D4F">
        <w:rPr>
          <w:rFonts w:asciiTheme="minorHAnsi" w:hAnsiTheme="minorHAnsi" w:cstheme="minorHAnsi"/>
          <w:snapToGrid w:val="0"/>
          <w:sz w:val="22"/>
          <w:szCs w:val="22"/>
        </w:rPr>
        <w:t xml:space="preserve">Objednatel je oprávněn </w:t>
      </w:r>
      <w:r w:rsidR="006125C2">
        <w:rPr>
          <w:rFonts w:asciiTheme="minorHAnsi" w:hAnsiTheme="minorHAnsi" w:cstheme="minorHAnsi"/>
          <w:snapToGrid w:val="0"/>
          <w:sz w:val="22"/>
          <w:szCs w:val="22"/>
        </w:rPr>
        <w:t>umožnit Zhotoviteli přístup na místo plnění nebo jeho příslušnou část</w:t>
      </w:r>
      <w:r w:rsidR="00293D4F">
        <w:rPr>
          <w:rFonts w:asciiTheme="minorHAnsi" w:hAnsiTheme="minorHAnsi" w:cstheme="minorHAnsi"/>
          <w:snapToGrid w:val="0"/>
          <w:sz w:val="22"/>
          <w:szCs w:val="22"/>
        </w:rPr>
        <w:t xml:space="preserve"> nejdříve </w:t>
      </w:r>
      <w:r w:rsidR="00E01400">
        <w:rPr>
          <w:rFonts w:asciiTheme="minorHAnsi" w:hAnsiTheme="minorHAnsi" w:cstheme="minorHAnsi"/>
          <w:snapToGrid w:val="0"/>
          <w:sz w:val="22"/>
          <w:szCs w:val="22"/>
        </w:rPr>
        <w:t>1. 3. 2026</w:t>
      </w:r>
      <w:r w:rsidRPr="00EB1436">
        <w:rPr>
          <w:rFonts w:asciiTheme="minorHAnsi" w:hAnsiTheme="minorHAnsi" w:cstheme="minorHAnsi"/>
          <w:snapToGrid w:val="0"/>
          <w:sz w:val="22"/>
          <w:szCs w:val="22"/>
        </w:rPr>
        <w:t xml:space="preserve">. </w:t>
      </w:r>
      <w:r w:rsidR="006125C2">
        <w:rPr>
          <w:rFonts w:asciiTheme="minorHAnsi" w:hAnsiTheme="minorHAnsi" w:cstheme="minorHAnsi"/>
          <w:snapToGrid w:val="0"/>
          <w:sz w:val="22"/>
          <w:szCs w:val="22"/>
        </w:rPr>
        <w:t xml:space="preserve">Vyrozumění </w:t>
      </w:r>
      <w:r w:rsidR="002E788F">
        <w:rPr>
          <w:rFonts w:asciiTheme="minorHAnsi" w:hAnsiTheme="minorHAnsi" w:cstheme="minorHAnsi"/>
          <w:snapToGrid w:val="0"/>
          <w:sz w:val="22"/>
          <w:szCs w:val="22"/>
        </w:rPr>
        <w:t xml:space="preserve">o umožnění přístupu na místo plnění nebo jeho příslušnou část </w:t>
      </w:r>
      <w:r w:rsidRPr="00EB1436">
        <w:rPr>
          <w:rFonts w:asciiTheme="minorHAnsi" w:hAnsiTheme="minorHAnsi" w:cstheme="minorHAnsi"/>
          <w:snapToGrid w:val="0"/>
          <w:sz w:val="22"/>
          <w:szCs w:val="22"/>
        </w:rPr>
        <w:t>bude</w:t>
      </w:r>
      <w:r w:rsidR="00D55C4F">
        <w:rPr>
          <w:rFonts w:asciiTheme="minorHAnsi" w:hAnsiTheme="minorHAnsi" w:cstheme="minorHAnsi"/>
          <w:snapToGrid w:val="0"/>
          <w:sz w:val="22"/>
          <w:szCs w:val="22"/>
        </w:rPr>
        <w:t xml:space="preserve"> Objednatelem</w:t>
      </w:r>
      <w:r w:rsidRPr="00EB1436">
        <w:rPr>
          <w:rFonts w:asciiTheme="minorHAnsi" w:hAnsiTheme="minorHAnsi" w:cstheme="minorHAnsi"/>
          <w:snapToGrid w:val="0"/>
          <w:sz w:val="22"/>
          <w:szCs w:val="22"/>
        </w:rPr>
        <w:t xml:space="preserve"> </w:t>
      </w:r>
      <w:r w:rsidR="007464AE">
        <w:rPr>
          <w:rFonts w:asciiTheme="minorHAnsi" w:hAnsiTheme="minorHAnsi" w:cstheme="minorHAnsi"/>
          <w:bCs/>
          <w:sz w:val="22"/>
          <w:szCs w:val="22"/>
        </w:rPr>
        <w:t xml:space="preserve">Zhotoviteli </w:t>
      </w:r>
      <w:r w:rsidRPr="00EB1436">
        <w:rPr>
          <w:rFonts w:asciiTheme="minorHAnsi" w:hAnsiTheme="minorHAnsi" w:cstheme="minorHAnsi"/>
          <w:snapToGrid w:val="0"/>
          <w:sz w:val="22"/>
          <w:szCs w:val="22"/>
        </w:rPr>
        <w:t>zaslán</w:t>
      </w:r>
      <w:r w:rsidR="006125C2">
        <w:rPr>
          <w:rFonts w:asciiTheme="minorHAnsi" w:hAnsiTheme="minorHAnsi" w:cstheme="minorHAnsi"/>
          <w:snapToGrid w:val="0"/>
          <w:sz w:val="22"/>
          <w:szCs w:val="22"/>
        </w:rPr>
        <w:t>o</w:t>
      </w:r>
      <w:r w:rsidRPr="00EB1436">
        <w:rPr>
          <w:rFonts w:asciiTheme="minorHAnsi" w:hAnsiTheme="minorHAnsi" w:cstheme="minorHAnsi"/>
          <w:snapToGrid w:val="0"/>
          <w:sz w:val="22"/>
          <w:szCs w:val="22"/>
        </w:rPr>
        <w:t xml:space="preserve"> elektronickou poštou </w:t>
      </w:r>
      <w:r w:rsidR="00D55C4F">
        <w:rPr>
          <w:rFonts w:asciiTheme="minorHAnsi" w:hAnsiTheme="minorHAnsi" w:cstheme="minorHAnsi"/>
          <w:snapToGrid w:val="0"/>
          <w:sz w:val="22"/>
          <w:szCs w:val="22"/>
        </w:rPr>
        <w:t xml:space="preserve">nejméně </w:t>
      </w:r>
      <w:r w:rsidRPr="00EB1436">
        <w:rPr>
          <w:rFonts w:asciiTheme="minorHAnsi" w:hAnsiTheme="minorHAnsi" w:cstheme="minorHAnsi"/>
          <w:snapToGrid w:val="0"/>
          <w:sz w:val="22"/>
          <w:szCs w:val="22"/>
        </w:rPr>
        <w:t xml:space="preserve">5 pracovních dnů </w:t>
      </w:r>
      <w:r w:rsidR="006125C2">
        <w:rPr>
          <w:rFonts w:asciiTheme="minorHAnsi" w:hAnsiTheme="minorHAnsi" w:cstheme="minorHAnsi"/>
          <w:snapToGrid w:val="0"/>
          <w:sz w:val="22"/>
          <w:szCs w:val="22"/>
        </w:rPr>
        <w:t>předem</w:t>
      </w:r>
      <w:r w:rsidR="007E4483" w:rsidRPr="00EB1436">
        <w:rPr>
          <w:rFonts w:asciiTheme="minorHAnsi" w:hAnsiTheme="minorHAnsi" w:cstheme="minorHAnsi"/>
          <w:snapToGrid w:val="0"/>
          <w:sz w:val="22"/>
          <w:szCs w:val="22"/>
        </w:rPr>
        <w:t xml:space="preserve"> (v souladu s čl. </w:t>
      </w:r>
      <w:r w:rsidR="007E4483" w:rsidRPr="00EB1436">
        <w:rPr>
          <w:rFonts w:asciiTheme="minorHAnsi" w:hAnsiTheme="minorHAnsi" w:cstheme="minorHAnsi"/>
          <w:snapToGrid w:val="0"/>
          <w:sz w:val="22"/>
          <w:szCs w:val="22"/>
        </w:rPr>
        <w:fldChar w:fldCharType="begin"/>
      </w:r>
      <w:r w:rsidR="007E4483" w:rsidRPr="00EB1436">
        <w:rPr>
          <w:rFonts w:asciiTheme="minorHAnsi" w:hAnsiTheme="minorHAnsi" w:cstheme="minorHAnsi"/>
          <w:snapToGrid w:val="0"/>
          <w:sz w:val="22"/>
          <w:szCs w:val="22"/>
        </w:rPr>
        <w:instrText xml:space="preserve"> REF _Ref159838961 \r \h </w:instrText>
      </w:r>
      <w:r w:rsidR="00F42505" w:rsidRPr="00EB1436">
        <w:rPr>
          <w:rFonts w:asciiTheme="minorHAnsi" w:hAnsiTheme="minorHAnsi" w:cstheme="minorHAnsi"/>
          <w:snapToGrid w:val="0"/>
          <w:sz w:val="22"/>
          <w:szCs w:val="22"/>
        </w:rPr>
        <w:instrText xml:space="preserve"> \* MERGEFORMAT </w:instrText>
      </w:r>
      <w:r w:rsidR="007E4483" w:rsidRPr="00EB1436">
        <w:rPr>
          <w:rFonts w:asciiTheme="minorHAnsi" w:hAnsiTheme="minorHAnsi" w:cstheme="minorHAnsi"/>
          <w:snapToGrid w:val="0"/>
          <w:sz w:val="22"/>
          <w:szCs w:val="22"/>
        </w:rPr>
      </w:r>
      <w:r w:rsidR="007E4483"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7E4483" w:rsidRPr="00EB1436">
        <w:rPr>
          <w:rFonts w:asciiTheme="minorHAnsi" w:hAnsiTheme="minorHAnsi" w:cstheme="minorHAnsi"/>
          <w:snapToGrid w:val="0"/>
          <w:sz w:val="22"/>
          <w:szCs w:val="22"/>
        </w:rPr>
        <w:fldChar w:fldCharType="end"/>
      </w:r>
      <w:r w:rsidR="007E4483" w:rsidRPr="00EB1436">
        <w:rPr>
          <w:rFonts w:asciiTheme="minorHAnsi" w:hAnsiTheme="minorHAnsi" w:cstheme="minorHAnsi"/>
          <w:snapToGrid w:val="0"/>
          <w:sz w:val="22"/>
          <w:szCs w:val="22"/>
        </w:rPr>
        <w:t xml:space="preserve">. odst. </w:t>
      </w:r>
      <w:r w:rsidR="007E4483" w:rsidRPr="00EB1436">
        <w:rPr>
          <w:rFonts w:asciiTheme="minorHAnsi" w:hAnsiTheme="minorHAnsi" w:cstheme="minorHAnsi"/>
          <w:snapToGrid w:val="0"/>
          <w:sz w:val="22"/>
          <w:szCs w:val="22"/>
        </w:rPr>
        <w:fldChar w:fldCharType="begin"/>
      </w:r>
      <w:r w:rsidR="007E4483" w:rsidRPr="00EB1436">
        <w:rPr>
          <w:rFonts w:asciiTheme="minorHAnsi" w:hAnsiTheme="minorHAnsi" w:cstheme="minorHAnsi"/>
          <w:snapToGrid w:val="0"/>
          <w:sz w:val="22"/>
          <w:szCs w:val="22"/>
        </w:rPr>
        <w:instrText xml:space="preserve"> REF _Ref159844695 \r \h </w:instrText>
      </w:r>
      <w:r w:rsidR="00F42505" w:rsidRPr="00EB1436">
        <w:rPr>
          <w:rFonts w:asciiTheme="minorHAnsi" w:hAnsiTheme="minorHAnsi" w:cstheme="minorHAnsi"/>
          <w:snapToGrid w:val="0"/>
          <w:sz w:val="22"/>
          <w:szCs w:val="22"/>
        </w:rPr>
        <w:instrText xml:space="preserve"> \* MERGEFORMAT </w:instrText>
      </w:r>
      <w:r w:rsidR="007E4483" w:rsidRPr="00EB1436">
        <w:rPr>
          <w:rFonts w:asciiTheme="minorHAnsi" w:hAnsiTheme="minorHAnsi" w:cstheme="minorHAnsi"/>
          <w:snapToGrid w:val="0"/>
          <w:sz w:val="22"/>
          <w:szCs w:val="22"/>
        </w:rPr>
      </w:r>
      <w:r w:rsidR="007E4483"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10</w:t>
      </w:r>
      <w:r w:rsidR="007E4483" w:rsidRPr="00EB1436">
        <w:rPr>
          <w:rFonts w:asciiTheme="minorHAnsi" w:hAnsiTheme="minorHAnsi" w:cstheme="minorHAnsi"/>
          <w:snapToGrid w:val="0"/>
          <w:sz w:val="22"/>
          <w:szCs w:val="22"/>
        </w:rPr>
        <w:fldChar w:fldCharType="end"/>
      </w:r>
      <w:r w:rsidR="007E4483" w:rsidRPr="00EB1436">
        <w:rPr>
          <w:rFonts w:asciiTheme="minorHAnsi" w:hAnsiTheme="minorHAnsi" w:cstheme="minorHAnsi"/>
          <w:snapToGrid w:val="0"/>
          <w:sz w:val="22"/>
          <w:szCs w:val="22"/>
        </w:rPr>
        <w:t xml:space="preserve"> Smlouvy)</w:t>
      </w:r>
      <w:r w:rsidR="006E5E08" w:rsidRPr="00EB1436">
        <w:rPr>
          <w:rFonts w:asciiTheme="minorHAnsi" w:hAnsiTheme="minorHAnsi" w:cstheme="minorHAnsi"/>
          <w:color w:val="000000"/>
          <w:sz w:val="22"/>
          <w:szCs w:val="22"/>
        </w:rPr>
        <w:t xml:space="preserve">. Po zahájení </w:t>
      </w:r>
      <w:r w:rsidR="000D2C6A">
        <w:rPr>
          <w:rFonts w:asciiTheme="minorHAnsi" w:hAnsiTheme="minorHAnsi" w:cstheme="minorHAnsi"/>
          <w:color w:val="000000"/>
          <w:sz w:val="22"/>
          <w:szCs w:val="22"/>
        </w:rPr>
        <w:t xml:space="preserve">dodávky a montáže na místě plnění </w:t>
      </w:r>
      <w:r w:rsidR="006E5E08" w:rsidRPr="00EB1436">
        <w:rPr>
          <w:rFonts w:asciiTheme="minorHAnsi" w:hAnsiTheme="minorHAnsi" w:cstheme="minorHAnsi"/>
          <w:color w:val="000000"/>
          <w:sz w:val="22"/>
          <w:szCs w:val="22"/>
        </w:rPr>
        <w:t xml:space="preserve">dle Smlouvy se </w:t>
      </w:r>
      <w:r w:rsidR="007464AE">
        <w:rPr>
          <w:rFonts w:asciiTheme="minorHAnsi" w:hAnsiTheme="minorHAnsi" w:cstheme="minorHAnsi"/>
          <w:bCs/>
          <w:sz w:val="22"/>
          <w:szCs w:val="22"/>
        </w:rPr>
        <w:t xml:space="preserve">Zhotovitel </w:t>
      </w:r>
      <w:r w:rsidR="006E5E08" w:rsidRPr="00EB1436">
        <w:rPr>
          <w:rFonts w:asciiTheme="minorHAnsi" w:hAnsiTheme="minorHAnsi" w:cstheme="minorHAnsi"/>
          <w:color w:val="000000"/>
          <w:sz w:val="22"/>
          <w:szCs w:val="22"/>
        </w:rPr>
        <w:t>zavazuje v </w:t>
      </w:r>
      <w:r w:rsidR="000D2C6A">
        <w:rPr>
          <w:rFonts w:asciiTheme="minorHAnsi" w:hAnsiTheme="minorHAnsi" w:cstheme="minorHAnsi"/>
          <w:color w:val="000000"/>
          <w:sz w:val="22"/>
          <w:szCs w:val="22"/>
        </w:rPr>
        <w:t>nich</w:t>
      </w:r>
      <w:r w:rsidR="006E5E08" w:rsidRPr="00EB1436">
        <w:rPr>
          <w:rFonts w:asciiTheme="minorHAnsi" w:hAnsiTheme="minorHAnsi" w:cstheme="minorHAnsi"/>
          <w:color w:val="000000"/>
          <w:sz w:val="22"/>
          <w:szCs w:val="22"/>
        </w:rPr>
        <w:t xml:space="preserve"> řádně pokračovat v souladu </w:t>
      </w:r>
      <w:r w:rsidR="005C15A8">
        <w:rPr>
          <w:rFonts w:asciiTheme="minorHAnsi" w:hAnsiTheme="minorHAnsi" w:cstheme="minorHAnsi"/>
          <w:color w:val="000000"/>
          <w:sz w:val="22"/>
          <w:szCs w:val="22"/>
        </w:rPr>
        <w:t>Harmonogramem;</w:t>
      </w:r>
    </w:p>
    <w:p w14:paraId="5637ED99" w14:textId="3CF43D15" w:rsidR="00EE3B63" w:rsidRPr="00EB1436" w:rsidRDefault="00EE3B63" w:rsidP="000B42E7">
      <w:pPr>
        <w:pStyle w:val="Zkladntextodsazen"/>
        <w:numPr>
          <w:ilvl w:val="1"/>
          <w:numId w:val="39"/>
        </w:numPr>
        <w:spacing w:line="276" w:lineRule="auto"/>
        <w:ind w:left="851" w:hanging="284"/>
        <w:jc w:val="both"/>
        <w:rPr>
          <w:rFonts w:asciiTheme="minorHAnsi" w:hAnsiTheme="minorHAnsi" w:cstheme="minorHAnsi"/>
          <w:color w:val="000000"/>
          <w:sz w:val="22"/>
          <w:szCs w:val="22"/>
          <w:lang w:val="cs-CZ"/>
        </w:rPr>
      </w:pPr>
      <w:bookmarkStart w:id="27" w:name="_Ref479011678"/>
      <w:bookmarkStart w:id="28" w:name="_Ref469402524"/>
      <w:bookmarkStart w:id="29" w:name="_Ref159842507"/>
      <w:r w:rsidRPr="00EB1436">
        <w:rPr>
          <w:rFonts w:asciiTheme="minorHAnsi" w:hAnsiTheme="minorHAnsi" w:cstheme="minorHAnsi"/>
          <w:color w:val="000000"/>
          <w:sz w:val="22"/>
          <w:szCs w:val="22"/>
          <w:lang w:val="cs-CZ"/>
        </w:rPr>
        <w:t>lhůta pro předání Předmětu plnění</w:t>
      </w:r>
      <w:r w:rsidR="00EB7C6E">
        <w:rPr>
          <w:rFonts w:asciiTheme="minorHAnsi" w:hAnsiTheme="minorHAnsi" w:cstheme="minorHAnsi"/>
          <w:color w:val="000000"/>
          <w:sz w:val="22"/>
          <w:szCs w:val="22"/>
          <w:lang w:val="cs-CZ"/>
        </w:rPr>
        <w:t xml:space="preserve"> včetně úplného vyklizení místa plnění</w:t>
      </w:r>
      <w:r w:rsidRPr="00EB1436">
        <w:rPr>
          <w:rFonts w:asciiTheme="minorHAnsi" w:hAnsiTheme="minorHAnsi" w:cstheme="minorHAnsi"/>
          <w:color w:val="000000"/>
          <w:sz w:val="22"/>
          <w:szCs w:val="22"/>
          <w:lang w:val="cs-CZ"/>
        </w:rPr>
        <w:t xml:space="preserve"> se sjednává</w:t>
      </w:r>
      <w:bookmarkEnd w:id="27"/>
      <w:bookmarkEnd w:id="28"/>
      <w:r w:rsidRPr="00EB1436">
        <w:rPr>
          <w:rFonts w:asciiTheme="minorHAnsi" w:hAnsiTheme="minorHAnsi" w:cstheme="minorHAnsi"/>
          <w:color w:val="000000"/>
          <w:sz w:val="22"/>
          <w:szCs w:val="22"/>
          <w:lang w:val="cs-CZ"/>
        </w:rPr>
        <w:t xml:space="preserve"> v délce:</w:t>
      </w:r>
      <w:bookmarkEnd w:id="29"/>
    </w:p>
    <w:p w14:paraId="3AA2F939" w14:textId="0A1C7EF4" w:rsidR="00EE3B63" w:rsidRPr="00EB1436" w:rsidRDefault="00A85FA7" w:rsidP="00FA6196">
      <w:pPr>
        <w:spacing w:after="120" w:line="276" w:lineRule="auto"/>
        <w:ind w:left="1134"/>
        <w:jc w:val="both"/>
        <w:rPr>
          <w:rFonts w:asciiTheme="minorHAnsi" w:hAnsiTheme="minorHAnsi" w:cstheme="minorHAnsi"/>
          <w:sz w:val="22"/>
          <w:szCs w:val="22"/>
          <w:u w:val="single"/>
        </w:rPr>
      </w:pPr>
      <w:r>
        <w:rPr>
          <w:rFonts w:asciiTheme="minorHAnsi" w:hAnsiTheme="minorHAnsi" w:cstheme="minorHAnsi"/>
          <w:b/>
          <w:bCs/>
          <w:snapToGrid w:val="0"/>
          <w:sz w:val="22"/>
          <w:szCs w:val="22"/>
          <w:u w:val="single"/>
        </w:rPr>
        <w:t>2</w:t>
      </w:r>
      <w:r w:rsidR="00C87D3D">
        <w:rPr>
          <w:rFonts w:asciiTheme="minorHAnsi" w:hAnsiTheme="minorHAnsi" w:cstheme="minorHAnsi"/>
          <w:b/>
          <w:bCs/>
          <w:snapToGrid w:val="0"/>
          <w:sz w:val="22"/>
          <w:szCs w:val="22"/>
          <w:u w:val="single"/>
        </w:rPr>
        <w:t>5</w:t>
      </w:r>
      <w:r w:rsidR="00EE3B63" w:rsidRPr="00EB1436">
        <w:rPr>
          <w:rFonts w:asciiTheme="minorHAnsi" w:hAnsiTheme="minorHAnsi" w:cstheme="minorHAnsi"/>
          <w:b/>
          <w:bCs/>
          <w:snapToGrid w:val="0"/>
          <w:sz w:val="22"/>
          <w:szCs w:val="22"/>
          <w:u w:val="single"/>
        </w:rPr>
        <w:t xml:space="preserve"> (</w:t>
      </w:r>
      <w:r>
        <w:rPr>
          <w:rFonts w:asciiTheme="minorHAnsi" w:hAnsiTheme="minorHAnsi" w:cstheme="minorHAnsi"/>
          <w:b/>
          <w:bCs/>
          <w:snapToGrid w:val="0"/>
          <w:sz w:val="22"/>
          <w:szCs w:val="22"/>
          <w:u w:val="single"/>
        </w:rPr>
        <w:t xml:space="preserve">dvaceti </w:t>
      </w:r>
      <w:r w:rsidR="00C87D3D">
        <w:rPr>
          <w:rFonts w:asciiTheme="minorHAnsi" w:hAnsiTheme="minorHAnsi" w:cstheme="minorHAnsi"/>
          <w:b/>
          <w:bCs/>
          <w:snapToGrid w:val="0"/>
          <w:sz w:val="22"/>
          <w:szCs w:val="22"/>
          <w:u w:val="single"/>
        </w:rPr>
        <w:t>pěti</w:t>
      </w:r>
      <w:r w:rsidR="00EE3B63" w:rsidRPr="00EB1436">
        <w:rPr>
          <w:rFonts w:asciiTheme="minorHAnsi" w:hAnsiTheme="minorHAnsi" w:cstheme="minorHAnsi"/>
          <w:b/>
          <w:bCs/>
          <w:snapToGrid w:val="0"/>
          <w:sz w:val="22"/>
          <w:szCs w:val="22"/>
          <w:u w:val="single"/>
        </w:rPr>
        <w:t xml:space="preserve">) </w:t>
      </w:r>
      <w:r w:rsidR="00E0221D">
        <w:rPr>
          <w:rFonts w:asciiTheme="minorHAnsi" w:hAnsiTheme="minorHAnsi" w:cstheme="minorHAnsi"/>
          <w:b/>
          <w:bCs/>
          <w:snapToGrid w:val="0"/>
          <w:sz w:val="22"/>
          <w:szCs w:val="22"/>
          <w:u w:val="single"/>
        </w:rPr>
        <w:t xml:space="preserve">týdnů </w:t>
      </w:r>
      <w:r w:rsidR="00EE3B63" w:rsidRPr="00EB1436">
        <w:rPr>
          <w:rFonts w:asciiTheme="minorHAnsi" w:hAnsiTheme="minorHAnsi" w:cstheme="minorHAnsi"/>
          <w:b/>
          <w:bCs/>
          <w:snapToGrid w:val="0"/>
          <w:sz w:val="22"/>
          <w:szCs w:val="22"/>
          <w:u w:val="single"/>
        </w:rPr>
        <w:t>od zahájení plnění</w:t>
      </w:r>
      <w:r w:rsidR="00EE3B63" w:rsidRPr="00EB1436">
        <w:rPr>
          <w:rFonts w:asciiTheme="minorHAnsi" w:hAnsiTheme="minorHAnsi" w:cstheme="minorHAnsi"/>
          <w:snapToGrid w:val="0"/>
          <w:sz w:val="22"/>
          <w:szCs w:val="22"/>
          <w:u w:val="single"/>
        </w:rPr>
        <w:t xml:space="preserve"> dle čl. </w:t>
      </w:r>
      <w:r w:rsidR="001D42EB" w:rsidRPr="00EB1436">
        <w:rPr>
          <w:rFonts w:asciiTheme="minorHAnsi" w:hAnsiTheme="minorHAnsi" w:cstheme="minorHAnsi"/>
          <w:bCs/>
          <w:sz w:val="22"/>
          <w:szCs w:val="22"/>
          <w:u w:val="single"/>
        </w:rPr>
        <w:fldChar w:fldCharType="begin"/>
      </w:r>
      <w:r w:rsidR="001D42EB" w:rsidRPr="00EB1436">
        <w:rPr>
          <w:rFonts w:asciiTheme="minorHAnsi" w:hAnsiTheme="minorHAnsi" w:cstheme="minorHAnsi"/>
          <w:snapToGrid w:val="0"/>
          <w:sz w:val="22"/>
          <w:szCs w:val="22"/>
          <w:u w:val="single"/>
        </w:rPr>
        <w:instrText xml:space="preserve"> REF _Ref171338324 \r \h </w:instrText>
      </w:r>
      <w:r w:rsidR="001D42EB" w:rsidRPr="00EB1436">
        <w:rPr>
          <w:rFonts w:asciiTheme="minorHAnsi" w:hAnsiTheme="minorHAnsi" w:cstheme="minorHAnsi"/>
          <w:bCs/>
          <w:sz w:val="22"/>
          <w:szCs w:val="22"/>
          <w:u w:val="single"/>
        </w:rPr>
        <w:instrText xml:space="preserve"> \* MERGEFORMAT </w:instrText>
      </w:r>
      <w:r w:rsidR="001D42EB" w:rsidRPr="00EB1436">
        <w:rPr>
          <w:rFonts w:asciiTheme="minorHAnsi" w:hAnsiTheme="minorHAnsi" w:cstheme="minorHAnsi"/>
          <w:bCs/>
          <w:sz w:val="22"/>
          <w:szCs w:val="22"/>
          <w:u w:val="single"/>
        </w:rPr>
      </w:r>
      <w:r w:rsidR="001D42EB" w:rsidRPr="00EB1436">
        <w:rPr>
          <w:rFonts w:asciiTheme="minorHAnsi" w:hAnsiTheme="minorHAnsi" w:cstheme="minorHAnsi"/>
          <w:bCs/>
          <w:sz w:val="22"/>
          <w:szCs w:val="22"/>
          <w:u w:val="single"/>
        </w:rPr>
        <w:fldChar w:fldCharType="separate"/>
      </w:r>
      <w:r w:rsidR="00500F3C">
        <w:rPr>
          <w:rFonts w:asciiTheme="minorHAnsi" w:hAnsiTheme="minorHAnsi" w:cstheme="minorHAnsi"/>
          <w:snapToGrid w:val="0"/>
          <w:sz w:val="22"/>
          <w:szCs w:val="22"/>
          <w:u w:val="single"/>
        </w:rPr>
        <w:t>IV</w:t>
      </w:r>
      <w:r w:rsidR="001D42EB" w:rsidRPr="00EB1436">
        <w:rPr>
          <w:rFonts w:asciiTheme="minorHAnsi" w:hAnsiTheme="minorHAnsi" w:cstheme="minorHAnsi"/>
          <w:bCs/>
          <w:sz w:val="22"/>
          <w:szCs w:val="22"/>
          <w:u w:val="single"/>
        </w:rPr>
        <w:fldChar w:fldCharType="end"/>
      </w:r>
      <w:r w:rsidR="001D42EB" w:rsidRPr="00EB1436">
        <w:rPr>
          <w:rFonts w:asciiTheme="minorHAnsi" w:hAnsiTheme="minorHAnsi" w:cstheme="minorHAnsi"/>
          <w:bCs/>
          <w:sz w:val="22"/>
          <w:szCs w:val="22"/>
          <w:u w:val="single"/>
        </w:rPr>
        <w:t xml:space="preserve">. odst. </w:t>
      </w:r>
      <w:r w:rsidR="001D42EB" w:rsidRPr="00EB1436">
        <w:rPr>
          <w:rFonts w:asciiTheme="minorHAnsi" w:hAnsiTheme="minorHAnsi" w:cstheme="minorHAnsi"/>
          <w:bCs/>
          <w:sz w:val="22"/>
          <w:szCs w:val="22"/>
          <w:u w:val="single"/>
        </w:rPr>
        <w:fldChar w:fldCharType="begin"/>
      </w:r>
      <w:r w:rsidR="001D42EB" w:rsidRPr="00EB1436">
        <w:rPr>
          <w:rFonts w:asciiTheme="minorHAnsi" w:hAnsiTheme="minorHAnsi" w:cstheme="minorHAnsi"/>
          <w:bCs/>
          <w:sz w:val="22"/>
          <w:szCs w:val="22"/>
          <w:u w:val="single"/>
        </w:rPr>
        <w:instrText xml:space="preserve"> REF _Ref435356705 \r \h  \* MERGEFORMAT </w:instrText>
      </w:r>
      <w:r w:rsidR="001D42EB" w:rsidRPr="00EB1436">
        <w:rPr>
          <w:rFonts w:asciiTheme="minorHAnsi" w:hAnsiTheme="minorHAnsi" w:cstheme="minorHAnsi"/>
          <w:bCs/>
          <w:sz w:val="22"/>
          <w:szCs w:val="22"/>
          <w:u w:val="single"/>
        </w:rPr>
      </w:r>
      <w:r w:rsidR="001D42EB" w:rsidRPr="00EB1436">
        <w:rPr>
          <w:rFonts w:asciiTheme="minorHAnsi" w:hAnsiTheme="minorHAnsi" w:cstheme="minorHAnsi"/>
          <w:bCs/>
          <w:sz w:val="22"/>
          <w:szCs w:val="22"/>
          <w:u w:val="single"/>
        </w:rPr>
        <w:fldChar w:fldCharType="separate"/>
      </w:r>
      <w:r w:rsidR="00500F3C">
        <w:rPr>
          <w:rFonts w:asciiTheme="minorHAnsi" w:hAnsiTheme="minorHAnsi" w:cstheme="minorHAnsi"/>
          <w:bCs/>
          <w:sz w:val="22"/>
          <w:szCs w:val="22"/>
          <w:u w:val="single"/>
        </w:rPr>
        <w:t>1</w:t>
      </w:r>
      <w:r w:rsidR="001D42EB" w:rsidRPr="00EB1436">
        <w:rPr>
          <w:rFonts w:asciiTheme="minorHAnsi" w:hAnsiTheme="minorHAnsi" w:cstheme="minorHAnsi"/>
          <w:bCs/>
          <w:sz w:val="22"/>
          <w:szCs w:val="22"/>
          <w:u w:val="single"/>
        </w:rPr>
        <w:fldChar w:fldCharType="end"/>
      </w:r>
      <w:r w:rsidR="001D42EB" w:rsidRPr="00EB1436">
        <w:rPr>
          <w:rFonts w:asciiTheme="minorHAnsi" w:hAnsiTheme="minorHAnsi" w:cstheme="minorHAnsi"/>
          <w:bCs/>
          <w:sz w:val="22"/>
          <w:szCs w:val="22"/>
          <w:u w:val="single"/>
        </w:rPr>
        <w:t xml:space="preserve"> písm. </w:t>
      </w:r>
      <w:r w:rsidR="00280772">
        <w:rPr>
          <w:rFonts w:asciiTheme="minorHAnsi" w:hAnsiTheme="minorHAnsi" w:cstheme="minorHAnsi"/>
          <w:bCs/>
          <w:sz w:val="22"/>
          <w:szCs w:val="22"/>
          <w:u w:val="single"/>
        </w:rPr>
        <w:fldChar w:fldCharType="begin"/>
      </w:r>
      <w:r w:rsidR="00280772">
        <w:rPr>
          <w:rFonts w:asciiTheme="minorHAnsi" w:hAnsiTheme="minorHAnsi" w:cstheme="minorHAnsi"/>
          <w:bCs/>
          <w:sz w:val="22"/>
          <w:szCs w:val="22"/>
          <w:u w:val="single"/>
        </w:rPr>
        <w:instrText xml:space="preserve"> REF _Ref199080278 \r \h </w:instrText>
      </w:r>
      <w:r w:rsidR="00280772">
        <w:rPr>
          <w:rFonts w:asciiTheme="minorHAnsi" w:hAnsiTheme="minorHAnsi" w:cstheme="minorHAnsi"/>
          <w:bCs/>
          <w:sz w:val="22"/>
          <w:szCs w:val="22"/>
          <w:u w:val="single"/>
        </w:rPr>
      </w:r>
      <w:r w:rsidR="00280772">
        <w:rPr>
          <w:rFonts w:asciiTheme="minorHAnsi" w:hAnsiTheme="minorHAnsi" w:cstheme="minorHAnsi"/>
          <w:bCs/>
          <w:sz w:val="22"/>
          <w:szCs w:val="22"/>
          <w:u w:val="single"/>
        </w:rPr>
        <w:fldChar w:fldCharType="separate"/>
      </w:r>
      <w:r w:rsidR="00500F3C">
        <w:rPr>
          <w:rFonts w:asciiTheme="minorHAnsi" w:hAnsiTheme="minorHAnsi" w:cstheme="minorHAnsi"/>
          <w:bCs/>
          <w:sz w:val="22"/>
          <w:szCs w:val="22"/>
          <w:u w:val="single"/>
        </w:rPr>
        <w:t>b)</w:t>
      </w:r>
      <w:r w:rsidR="00280772">
        <w:rPr>
          <w:rFonts w:asciiTheme="minorHAnsi" w:hAnsiTheme="minorHAnsi" w:cstheme="minorHAnsi"/>
          <w:bCs/>
          <w:sz w:val="22"/>
          <w:szCs w:val="22"/>
          <w:u w:val="single"/>
        </w:rPr>
        <w:fldChar w:fldCharType="end"/>
      </w:r>
      <w:r w:rsidR="00280772">
        <w:rPr>
          <w:rFonts w:asciiTheme="minorHAnsi" w:hAnsiTheme="minorHAnsi" w:cstheme="minorHAnsi"/>
          <w:bCs/>
          <w:sz w:val="22"/>
          <w:szCs w:val="22"/>
          <w:u w:val="single"/>
        </w:rPr>
        <w:t xml:space="preserve"> </w:t>
      </w:r>
      <w:r w:rsidR="001D42EB" w:rsidRPr="00EB1436">
        <w:rPr>
          <w:rFonts w:asciiTheme="minorHAnsi" w:hAnsiTheme="minorHAnsi" w:cstheme="minorHAnsi"/>
          <w:snapToGrid w:val="0"/>
          <w:sz w:val="22"/>
          <w:szCs w:val="22"/>
          <w:u w:val="single"/>
        </w:rPr>
        <w:t>Smlouvy</w:t>
      </w:r>
      <w:r w:rsidR="00EE3B63" w:rsidRPr="00EB1436">
        <w:rPr>
          <w:rFonts w:asciiTheme="minorHAnsi" w:hAnsiTheme="minorHAnsi" w:cstheme="minorHAnsi"/>
          <w:sz w:val="22"/>
          <w:szCs w:val="22"/>
          <w:u w:val="single"/>
        </w:rPr>
        <w:t xml:space="preserve"> </w:t>
      </w:r>
      <w:r w:rsidR="00EE3B63" w:rsidRPr="00EB1436">
        <w:rPr>
          <w:rFonts w:asciiTheme="minorHAnsi" w:hAnsiTheme="minorHAnsi" w:cstheme="minorHAnsi"/>
          <w:sz w:val="22"/>
          <w:szCs w:val="22"/>
          <w:u w:val="single"/>
        </w:rPr>
        <w:br/>
      </w:r>
      <w:r w:rsidR="00EE3B63" w:rsidRPr="00EB1436">
        <w:rPr>
          <w:rFonts w:asciiTheme="minorHAnsi" w:hAnsiTheme="minorHAnsi" w:cstheme="minorHAnsi"/>
          <w:sz w:val="22"/>
          <w:szCs w:val="22"/>
        </w:rPr>
        <w:t>(dále také jen „</w:t>
      </w:r>
      <w:r w:rsidR="00EE3B63" w:rsidRPr="00EB1436">
        <w:rPr>
          <w:rFonts w:asciiTheme="minorHAnsi" w:hAnsiTheme="minorHAnsi" w:cstheme="minorHAnsi"/>
          <w:b/>
          <w:i/>
          <w:sz w:val="22"/>
          <w:szCs w:val="22"/>
        </w:rPr>
        <w:t>Finální lhůta</w:t>
      </w:r>
      <w:r w:rsidR="00EE3B63" w:rsidRPr="00EB1436">
        <w:rPr>
          <w:rFonts w:asciiTheme="minorHAnsi" w:hAnsiTheme="minorHAnsi" w:cstheme="minorHAnsi"/>
          <w:sz w:val="22"/>
          <w:szCs w:val="22"/>
        </w:rPr>
        <w:t>“);</w:t>
      </w:r>
    </w:p>
    <w:p w14:paraId="193FD61A" w14:textId="1FDC60F9" w:rsidR="00EE3B63" w:rsidRPr="00EB1436" w:rsidRDefault="00EE3B63" w:rsidP="000B42E7">
      <w:pPr>
        <w:pStyle w:val="Zkladntextodsazen"/>
        <w:numPr>
          <w:ilvl w:val="1"/>
          <w:numId w:val="39"/>
        </w:numPr>
        <w:spacing w:line="276" w:lineRule="auto"/>
        <w:ind w:left="851" w:hanging="284"/>
        <w:jc w:val="both"/>
        <w:rPr>
          <w:rFonts w:asciiTheme="minorHAnsi" w:hAnsiTheme="minorHAnsi" w:cstheme="minorHAnsi"/>
          <w:color w:val="000000"/>
          <w:sz w:val="22"/>
          <w:szCs w:val="22"/>
          <w:lang w:val="cs-CZ"/>
        </w:rPr>
      </w:pPr>
      <w:bookmarkStart w:id="30" w:name="_Ref159839169"/>
      <w:r w:rsidRPr="00EB1436">
        <w:rPr>
          <w:rFonts w:asciiTheme="minorHAnsi" w:hAnsiTheme="minorHAnsi" w:cstheme="minorHAnsi"/>
          <w:color w:val="000000"/>
          <w:sz w:val="22"/>
          <w:szCs w:val="22"/>
          <w:lang w:val="cs-CZ"/>
        </w:rPr>
        <w:t xml:space="preserve">lhůta k vyzvání </w:t>
      </w:r>
      <w:r w:rsidR="00783394">
        <w:rPr>
          <w:rFonts w:asciiTheme="minorHAnsi" w:hAnsiTheme="minorHAnsi" w:cstheme="minorHAnsi"/>
          <w:color w:val="000000"/>
          <w:sz w:val="22"/>
          <w:szCs w:val="22"/>
          <w:lang w:val="cs-CZ"/>
        </w:rPr>
        <w:t xml:space="preserve">Objednatele </w:t>
      </w:r>
      <w:r w:rsidRPr="00EB1436">
        <w:rPr>
          <w:rFonts w:asciiTheme="minorHAnsi" w:hAnsiTheme="minorHAnsi" w:cstheme="minorHAnsi"/>
          <w:color w:val="000000"/>
          <w:sz w:val="22"/>
          <w:szCs w:val="22"/>
          <w:lang w:val="cs-CZ"/>
        </w:rPr>
        <w:t>k převzetí Předmětu plnění:</w:t>
      </w:r>
      <w:bookmarkEnd w:id="30"/>
    </w:p>
    <w:p w14:paraId="4105677B" w14:textId="0AF62CBA" w:rsidR="00EE3B63" w:rsidRDefault="00EE3B63" w:rsidP="00E86F56">
      <w:pPr>
        <w:spacing w:after="120" w:line="276" w:lineRule="auto"/>
        <w:ind w:left="1134"/>
        <w:jc w:val="both"/>
        <w:rPr>
          <w:rFonts w:asciiTheme="minorHAnsi" w:hAnsiTheme="minorHAnsi" w:cstheme="minorHAnsi"/>
          <w:color w:val="000000"/>
          <w:sz w:val="22"/>
          <w:szCs w:val="22"/>
          <w:u w:val="single"/>
        </w:rPr>
      </w:pPr>
      <w:r w:rsidRPr="00EB1436">
        <w:rPr>
          <w:rFonts w:asciiTheme="minorHAnsi" w:hAnsiTheme="minorHAnsi" w:cstheme="minorHAnsi"/>
          <w:color w:val="000000"/>
          <w:sz w:val="22"/>
          <w:szCs w:val="22"/>
          <w:u w:val="single"/>
        </w:rPr>
        <w:t>nejpozději 10 dnů před koncem Finální lhůty;</w:t>
      </w:r>
    </w:p>
    <w:p w14:paraId="5EC9D6FB" w14:textId="1AE930F9" w:rsidR="00671DBB" w:rsidRPr="00EB1436" w:rsidRDefault="00671DBB" w:rsidP="00671DBB">
      <w:pPr>
        <w:pStyle w:val="Zkladntextodsazen"/>
        <w:numPr>
          <w:ilvl w:val="1"/>
          <w:numId w:val="39"/>
        </w:numPr>
        <w:spacing w:line="276" w:lineRule="auto"/>
        <w:ind w:left="851" w:hanging="284"/>
        <w:jc w:val="both"/>
        <w:rPr>
          <w:rFonts w:asciiTheme="minorHAnsi" w:hAnsiTheme="minorHAnsi" w:cstheme="minorHAnsi"/>
          <w:sz w:val="22"/>
          <w:szCs w:val="22"/>
          <w:lang w:val="cs-CZ"/>
        </w:rPr>
      </w:pPr>
      <w:r w:rsidRPr="00EB1436">
        <w:rPr>
          <w:rFonts w:asciiTheme="minorHAnsi" w:hAnsiTheme="minorHAnsi" w:cstheme="minorHAnsi"/>
          <w:sz w:val="22"/>
          <w:szCs w:val="22"/>
          <w:lang w:val="cs-CZ"/>
        </w:rPr>
        <w:t>lhůta k</w:t>
      </w:r>
      <w:r>
        <w:rPr>
          <w:rFonts w:asciiTheme="minorHAnsi" w:hAnsiTheme="minorHAnsi" w:cstheme="minorHAnsi"/>
          <w:sz w:val="22"/>
          <w:szCs w:val="22"/>
          <w:lang w:val="cs-CZ"/>
        </w:rPr>
        <w:t xml:space="preserve"> předložení </w:t>
      </w:r>
      <w:r w:rsidR="00CA5EA4">
        <w:rPr>
          <w:rFonts w:asciiTheme="minorHAnsi" w:hAnsiTheme="minorHAnsi" w:cstheme="minorHAnsi"/>
          <w:sz w:val="22"/>
          <w:szCs w:val="22"/>
          <w:lang w:val="cs-CZ"/>
        </w:rPr>
        <w:t>z</w:t>
      </w:r>
      <w:r>
        <w:rPr>
          <w:rFonts w:asciiTheme="minorHAnsi" w:hAnsiTheme="minorHAnsi" w:cstheme="minorHAnsi"/>
          <w:sz w:val="22"/>
          <w:szCs w:val="22"/>
          <w:lang w:val="cs-CZ"/>
        </w:rPr>
        <w:t xml:space="preserve">áruční listiny za řádné plnění záručních podmínek dle č. </w:t>
      </w:r>
      <w:r>
        <w:rPr>
          <w:rFonts w:asciiTheme="minorHAnsi" w:hAnsiTheme="minorHAnsi" w:cstheme="minorHAnsi"/>
          <w:sz w:val="22"/>
          <w:szCs w:val="22"/>
          <w:lang w:val="cs-CZ"/>
        </w:rPr>
        <w:fldChar w:fldCharType="begin"/>
      </w:r>
      <w:r>
        <w:rPr>
          <w:rFonts w:asciiTheme="minorHAnsi" w:hAnsiTheme="minorHAnsi" w:cstheme="minorHAnsi"/>
          <w:sz w:val="22"/>
          <w:szCs w:val="22"/>
          <w:lang w:val="cs-CZ"/>
        </w:rPr>
        <w:instrText xml:space="preserve"> REF _Ref200528940 \r \h </w:instrText>
      </w:r>
      <w:r>
        <w:rPr>
          <w:rFonts w:asciiTheme="minorHAnsi" w:hAnsiTheme="minorHAnsi" w:cstheme="minorHAnsi"/>
          <w:sz w:val="22"/>
          <w:szCs w:val="22"/>
          <w:lang w:val="cs-CZ"/>
        </w:rPr>
      </w:r>
      <w:r>
        <w:rPr>
          <w:rFonts w:asciiTheme="minorHAnsi" w:hAnsiTheme="minorHAnsi" w:cstheme="minorHAnsi"/>
          <w:sz w:val="22"/>
          <w:szCs w:val="22"/>
          <w:lang w:val="cs-CZ"/>
        </w:rPr>
        <w:fldChar w:fldCharType="separate"/>
      </w:r>
      <w:r w:rsidR="00500F3C">
        <w:rPr>
          <w:rFonts w:asciiTheme="minorHAnsi" w:hAnsiTheme="minorHAnsi" w:cstheme="minorHAnsi"/>
          <w:sz w:val="22"/>
          <w:szCs w:val="22"/>
          <w:lang w:val="cs-CZ"/>
        </w:rPr>
        <w:t>XIV</w:t>
      </w:r>
      <w:r>
        <w:rPr>
          <w:rFonts w:asciiTheme="minorHAnsi" w:hAnsiTheme="minorHAnsi" w:cstheme="minorHAnsi"/>
          <w:sz w:val="22"/>
          <w:szCs w:val="22"/>
          <w:lang w:val="cs-CZ"/>
        </w:rPr>
        <w:fldChar w:fldCharType="end"/>
      </w:r>
      <w:r>
        <w:rPr>
          <w:rFonts w:asciiTheme="minorHAnsi" w:hAnsiTheme="minorHAnsi" w:cstheme="minorHAnsi"/>
          <w:sz w:val="22"/>
          <w:szCs w:val="22"/>
          <w:lang w:val="cs-CZ"/>
        </w:rPr>
        <w:t xml:space="preserve">. odst. </w:t>
      </w:r>
      <w:r>
        <w:rPr>
          <w:rFonts w:asciiTheme="minorHAnsi" w:hAnsiTheme="minorHAnsi" w:cstheme="minorHAnsi"/>
          <w:sz w:val="22"/>
          <w:szCs w:val="22"/>
          <w:lang w:val="cs-CZ"/>
        </w:rPr>
        <w:fldChar w:fldCharType="begin"/>
      </w:r>
      <w:r>
        <w:rPr>
          <w:rFonts w:asciiTheme="minorHAnsi" w:hAnsiTheme="minorHAnsi" w:cstheme="minorHAnsi"/>
          <w:sz w:val="22"/>
          <w:szCs w:val="22"/>
          <w:lang w:val="cs-CZ"/>
        </w:rPr>
        <w:instrText xml:space="preserve"> REF _Ref191754212 \r \h </w:instrText>
      </w:r>
      <w:r>
        <w:rPr>
          <w:rFonts w:asciiTheme="minorHAnsi" w:hAnsiTheme="minorHAnsi" w:cstheme="minorHAnsi"/>
          <w:sz w:val="22"/>
          <w:szCs w:val="22"/>
          <w:lang w:val="cs-CZ"/>
        </w:rPr>
      </w:r>
      <w:r>
        <w:rPr>
          <w:rFonts w:asciiTheme="minorHAnsi" w:hAnsiTheme="minorHAnsi" w:cstheme="minorHAnsi"/>
          <w:sz w:val="22"/>
          <w:szCs w:val="22"/>
          <w:lang w:val="cs-CZ"/>
        </w:rPr>
        <w:fldChar w:fldCharType="separate"/>
      </w:r>
      <w:r w:rsidR="00500F3C">
        <w:rPr>
          <w:rFonts w:asciiTheme="minorHAnsi" w:hAnsiTheme="minorHAnsi" w:cstheme="minorHAnsi"/>
          <w:sz w:val="22"/>
          <w:szCs w:val="22"/>
          <w:lang w:val="cs-CZ"/>
        </w:rPr>
        <w:t>23</w:t>
      </w:r>
      <w:r>
        <w:rPr>
          <w:rFonts w:asciiTheme="minorHAnsi" w:hAnsiTheme="minorHAnsi" w:cstheme="minorHAnsi"/>
          <w:sz w:val="22"/>
          <w:szCs w:val="22"/>
          <w:lang w:val="cs-CZ"/>
        </w:rPr>
        <w:fldChar w:fldCharType="end"/>
      </w:r>
      <w:r>
        <w:rPr>
          <w:rFonts w:asciiTheme="minorHAnsi" w:hAnsiTheme="minorHAnsi" w:cstheme="minorHAnsi"/>
          <w:sz w:val="22"/>
          <w:szCs w:val="22"/>
          <w:lang w:val="cs-CZ"/>
        </w:rPr>
        <w:t xml:space="preserve"> Smlouvy</w:t>
      </w:r>
      <w:r w:rsidRPr="00EB1436">
        <w:rPr>
          <w:rFonts w:asciiTheme="minorHAnsi" w:hAnsiTheme="minorHAnsi" w:cstheme="minorHAnsi"/>
          <w:sz w:val="22"/>
          <w:szCs w:val="22"/>
          <w:lang w:val="cs-CZ"/>
        </w:rPr>
        <w:t xml:space="preserve">: </w:t>
      </w:r>
    </w:p>
    <w:p w14:paraId="7D0F7201" w14:textId="685AA588" w:rsidR="00EE3B63" w:rsidRPr="00EB1436" w:rsidRDefault="00671DBB" w:rsidP="00750E5E">
      <w:pPr>
        <w:spacing w:after="120" w:line="276" w:lineRule="auto"/>
        <w:ind w:left="1134"/>
        <w:jc w:val="both"/>
        <w:rPr>
          <w:rFonts w:asciiTheme="minorHAnsi" w:hAnsiTheme="minorHAnsi" w:cstheme="minorHAnsi"/>
          <w:color w:val="000000"/>
          <w:sz w:val="22"/>
          <w:szCs w:val="22"/>
        </w:rPr>
      </w:pPr>
      <w:r w:rsidRPr="00EB1436">
        <w:rPr>
          <w:rFonts w:asciiTheme="minorHAnsi" w:hAnsiTheme="minorHAnsi" w:cstheme="minorHAnsi"/>
          <w:sz w:val="22"/>
          <w:szCs w:val="22"/>
          <w:u w:val="single"/>
        </w:rPr>
        <w:t xml:space="preserve">nejpozději </w:t>
      </w:r>
      <w:r>
        <w:rPr>
          <w:rFonts w:asciiTheme="minorHAnsi" w:hAnsiTheme="minorHAnsi" w:cstheme="minorHAnsi"/>
          <w:sz w:val="22"/>
          <w:szCs w:val="22"/>
          <w:u w:val="single"/>
        </w:rPr>
        <w:t>při předání a převzetí Díla;</w:t>
      </w:r>
    </w:p>
    <w:p w14:paraId="54958B05" w14:textId="77777777" w:rsidR="00EE3B63" w:rsidRPr="00EB1436" w:rsidRDefault="00EE3B63" w:rsidP="000B42E7">
      <w:pPr>
        <w:pStyle w:val="Zkladntextodsazen"/>
        <w:numPr>
          <w:ilvl w:val="1"/>
          <w:numId w:val="39"/>
        </w:numPr>
        <w:spacing w:line="276" w:lineRule="auto"/>
        <w:ind w:left="851" w:hanging="284"/>
        <w:jc w:val="both"/>
        <w:rPr>
          <w:rFonts w:asciiTheme="minorHAnsi" w:hAnsiTheme="minorHAnsi" w:cstheme="minorHAnsi"/>
          <w:sz w:val="22"/>
          <w:szCs w:val="22"/>
          <w:lang w:val="cs-CZ"/>
        </w:rPr>
      </w:pPr>
      <w:bookmarkStart w:id="31" w:name="_Ref159841825"/>
      <w:r w:rsidRPr="00EB1436">
        <w:rPr>
          <w:rFonts w:asciiTheme="minorHAnsi" w:hAnsiTheme="minorHAnsi" w:cstheme="minorHAnsi"/>
          <w:sz w:val="22"/>
          <w:szCs w:val="22"/>
          <w:lang w:val="cs-CZ"/>
        </w:rPr>
        <w:t>lhůta k odstranění případných Drobných vad:</w:t>
      </w:r>
      <w:bookmarkEnd w:id="31"/>
      <w:r w:rsidRPr="00EB1436">
        <w:rPr>
          <w:rFonts w:asciiTheme="minorHAnsi" w:hAnsiTheme="minorHAnsi" w:cstheme="minorHAnsi"/>
          <w:sz w:val="22"/>
          <w:szCs w:val="22"/>
          <w:lang w:val="cs-CZ"/>
        </w:rPr>
        <w:t xml:space="preserve"> </w:t>
      </w:r>
    </w:p>
    <w:p w14:paraId="1F23E577" w14:textId="0C6B48C2" w:rsidR="00EE3B63" w:rsidRPr="00EB1436" w:rsidRDefault="00EE3B63" w:rsidP="00E86F56">
      <w:pPr>
        <w:spacing w:after="120" w:line="276" w:lineRule="auto"/>
        <w:ind w:left="1134"/>
        <w:jc w:val="both"/>
        <w:rPr>
          <w:rFonts w:asciiTheme="minorHAnsi" w:hAnsiTheme="minorHAnsi" w:cstheme="minorHAnsi"/>
          <w:sz w:val="22"/>
          <w:szCs w:val="22"/>
          <w:u w:val="single"/>
        </w:rPr>
      </w:pPr>
      <w:r w:rsidRPr="00EB1436">
        <w:rPr>
          <w:rFonts w:asciiTheme="minorHAnsi" w:hAnsiTheme="minorHAnsi" w:cstheme="minorHAnsi"/>
          <w:sz w:val="22"/>
          <w:szCs w:val="22"/>
          <w:u w:val="single"/>
        </w:rPr>
        <w:t>nejpozději do 10 dnů po předání a převzetí Předmětu plnění, případně ve lhůtě sjednané Smluvními stranami při předání a převzetí Předmětu plnění.</w:t>
      </w:r>
    </w:p>
    <w:p w14:paraId="4F01C8EF" w14:textId="1C697911" w:rsidR="007A7619" w:rsidRPr="00EB1436" w:rsidRDefault="007464AE" w:rsidP="000B42E7">
      <w:pPr>
        <w:pStyle w:val="Odstavecseseznamem"/>
        <w:numPr>
          <w:ilvl w:val="0"/>
          <w:numId w:val="40"/>
        </w:numPr>
        <w:spacing w:after="120" w:line="276" w:lineRule="auto"/>
        <w:ind w:left="425" w:hanging="425"/>
        <w:jc w:val="both"/>
        <w:rPr>
          <w:rFonts w:asciiTheme="minorHAnsi" w:hAnsiTheme="minorHAnsi" w:cstheme="minorHAnsi"/>
          <w:snapToGrid w:val="0"/>
          <w:sz w:val="22"/>
          <w:szCs w:val="22"/>
        </w:rPr>
      </w:pPr>
      <w:r>
        <w:rPr>
          <w:rFonts w:asciiTheme="minorHAnsi" w:hAnsiTheme="minorHAnsi" w:cstheme="minorHAnsi"/>
          <w:bCs/>
          <w:sz w:val="22"/>
          <w:szCs w:val="22"/>
        </w:rPr>
        <w:t>Zhotovitel</w:t>
      </w:r>
      <w:r w:rsidR="007A7619" w:rsidRPr="00EB1436">
        <w:rPr>
          <w:rFonts w:asciiTheme="minorHAnsi" w:hAnsiTheme="minorHAnsi" w:cstheme="minorHAnsi"/>
          <w:snapToGrid w:val="0"/>
          <w:sz w:val="22"/>
          <w:szCs w:val="22"/>
        </w:rPr>
        <w:t xml:space="preserve"> je oprávněn předat </w:t>
      </w:r>
      <w:r w:rsidR="00783394">
        <w:rPr>
          <w:rFonts w:asciiTheme="minorHAnsi" w:hAnsiTheme="minorHAnsi" w:cstheme="minorHAnsi"/>
          <w:snapToGrid w:val="0"/>
          <w:sz w:val="22"/>
          <w:szCs w:val="22"/>
        </w:rPr>
        <w:t xml:space="preserve">Objednateli </w:t>
      </w:r>
      <w:r w:rsidR="007A7619" w:rsidRPr="00EB1436">
        <w:rPr>
          <w:rFonts w:asciiTheme="minorHAnsi" w:hAnsiTheme="minorHAnsi" w:cstheme="minorHAnsi"/>
          <w:snapToGrid w:val="0"/>
          <w:sz w:val="22"/>
          <w:szCs w:val="22"/>
        </w:rPr>
        <w:t>Předmět plnění i dříve, tj. před uplynutím sjednaných lhůt.</w:t>
      </w:r>
    </w:p>
    <w:p w14:paraId="62EB0009" w14:textId="3818E3B0" w:rsidR="00E9597C" w:rsidRPr="00EB1436" w:rsidRDefault="00E9597C" w:rsidP="000B42E7">
      <w:pPr>
        <w:pStyle w:val="Odstavecseseznamem"/>
        <w:keepNext/>
        <w:numPr>
          <w:ilvl w:val="0"/>
          <w:numId w:val="40"/>
        </w:numPr>
        <w:suppressAutoHyphens w:val="0"/>
        <w:spacing w:after="120" w:line="276" w:lineRule="auto"/>
        <w:ind w:left="425" w:hanging="425"/>
        <w:jc w:val="both"/>
        <w:rPr>
          <w:rFonts w:asciiTheme="minorHAnsi" w:hAnsiTheme="minorHAnsi" w:cstheme="minorHAnsi"/>
          <w:snapToGrid w:val="0"/>
          <w:sz w:val="22"/>
          <w:szCs w:val="22"/>
        </w:rPr>
      </w:pPr>
      <w:bookmarkStart w:id="32" w:name="_Ref171429055"/>
      <w:r w:rsidRPr="00EB1436">
        <w:rPr>
          <w:rFonts w:asciiTheme="minorHAnsi" w:hAnsiTheme="minorHAnsi" w:cstheme="minorHAnsi"/>
          <w:sz w:val="22"/>
          <w:szCs w:val="22"/>
        </w:rPr>
        <w:t xml:space="preserve">Pracovní doba, po kterou je </w:t>
      </w:r>
      <w:r w:rsidR="007464AE">
        <w:rPr>
          <w:rFonts w:asciiTheme="minorHAnsi" w:hAnsiTheme="minorHAnsi" w:cstheme="minorHAnsi"/>
          <w:bCs/>
          <w:sz w:val="22"/>
          <w:szCs w:val="22"/>
        </w:rPr>
        <w:t xml:space="preserve">Zhotovitel </w:t>
      </w:r>
      <w:r w:rsidR="00454D22" w:rsidRPr="00EB1436">
        <w:rPr>
          <w:rFonts w:asciiTheme="minorHAnsi" w:hAnsiTheme="minorHAnsi" w:cstheme="minorHAnsi"/>
          <w:sz w:val="22"/>
          <w:szCs w:val="22"/>
        </w:rPr>
        <w:t xml:space="preserve">oprávněn </w:t>
      </w:r>
      <w:r w:rsidR="00E32D07" w:rsidRPr="00EB1436">
        <w:rPr>
          <w:rFonts w:asciiTheme="minorHAnsi" w:hAnsiTheme="minorHAnsi" w:cstheme="minorHAnsi"/>
          <w:sz w:val="22"/>
          <w:szCs w:val="22"/>
        </w:rPr>
        <w:t xml:space="preserve">realizovat </w:t>
      </w:r>
      <w:r w:rsidR="0070648A">
        <w:rPr>
          <w:rFonts w:asciiTheme="minorHAnsi" w:hAnsiTheme="minorHAnsi" w:cstheme="minorHAnsi"/>
          <w:sz w:val="22"/>
          <w:szCs w:val="22"/>
        </w:rPr>
        <w:t>Dílo</w:t>
      </w:r>
      <w:r w:rsidR="00E32D07" w:rsidRPr="00EB1436">
        <w:rPr>
          <w:rFonts w:asciiTheme="minorHAnsi" w:hAnsiTheme="minorHAnsi" w:cstheme="minorHAnsi"/>
          <w:sz w:val="22"/>
          <w:szCs w:val="22"/>
        </w:rPr>
        <w:t xml:space="preserve"> </w:t>
      </w:r>
      <w:r w:rsidR="00C65BB0" w:rsidRPr="00EB1436">
        <w:rPr>
          <w:rFonts w:asciiTheme="minorHAnsi" w:hAnsiTheme="minorHAnsi" w:cstheme="minorHAnsi"/>
          <w:sz w:val="22"/>
          <w:szCs w:val="22"/>
        </w:rPr>
        <w:t>v</w:t>
      </w:r>
      <w:r w:rsidRPr="00EB1436">
        <w:rPr>
          <w:rFonts w:asciiTheme="minorHAnsi" w:hAnsiTheme="minorHAnsi" w:cstheme="minorHAnsi"/>
          <w:sz w:val="22"/>
          <w:szCs w:val="22"/>
        </w:rPr>
        <w:t xml:space="preserve"> místě </w:t>
      </w:r>
      <w:r w:rsidR="00454D22" w:rsidRPr="00EB1436">
        <w:rPr>
          <w:rFonts w:asciiTheme="minorHAnsi" w:hAnsiTheme="minorHAnsi" w:cstheme="minorHAnsi"/>
          <w:sz w:val="22"/>
          <w:szCs w:val="22"/>
        </w:rPr>
        <w:t>plnění</w:t>
      </w:r>
      <w:r w:rsidRPr="00EB1436">
        <w:rPr>
          <w:rFonts w:asciiTheme="minorHAnsi" w:hAnsiTheme="minorHAnsi" w:cstheme="minorHAnsi"/>
          <w:sz w:val="22"/>
          <w:szCs w:val="22"/>
        </w:rPr>
        <w:t xml:space="preserve">, je vyhrazena </w:t>
      </w:r>
      <w:r w:rsidR="0057178A">
        <w:rPr>
          <w:rFonts w:asciiTheme="minorHAnsi" w:hAnsiTheme="minorHAnsi" w:cstheme="minorHAnsi"/>
          <w:sz w:val="22"/>
          <w:szCs w:val="22"/>
        </w:rPr>
        <w:br/>
      </w:r>
      <w:r w:rsidRPr="00EB1436">
        <w:rPr>
          <w:rFonts w:asciiTheme="minorHAnsi" w:hAnsiTheme="minorHAnsi" w:cstheme="minorHAnsi"/>
          <w:sz w:val="22"/>
          <w:szCs w:val="22"/>
        </w:rPr>
        <w:t>v době:</w:t>
      </w:r>
      <w:bookmarkEnd w:id="32"/>
    </w:p>
    <w:p w14:paraId="55ACCFD8" w14:textId="0C306818" w:rsidR="00E9597C" w:rsidRPr="00EB1436" w:rsidRDefault="00E9597C" w:rsidP="00E86F56">
      <w:pPr>
        <w:pStyle w:val="Zkladntext"/>
        <w:numPr>
          <w:ilvl w:val="0"/>
          <w:numId w:val="19"/>
        </w:numPr>
        <w:spacing w:after="120" w:line="276" w:lineRule="auto"/>
        <w:rPr>
          <w:rFonts w:asciiTheme="minorHAnsi" w:hAnsiTheme="minorHAnsi" w:cstheme="minorHAnsi"/>
          <w:sz w:val="22"/>
          <w:szCs w:val="22"/>
          <w:lang w:val="cs-CZ"/>
        </w:rPr>
      </w:pPr>
      <w:r w:rsidRPr="00EB1436">
        <w:rPr>
          <w:rFonts w:asciiTheme="minorHAnsi" w:hAnsiTheme="minorHAnsi" w:cstheme="minorHAnsi"/>
          <w:sz w:val="22"/>
          <w:szCs w:val="22"/>
          <w:lang w:val="cs-CZ"/>
        </w:rPr>
        <w:t>pondělí až pátek od 7:00 do 1</w:t>
      </w:r>
      <w:r w:rsidR="00EB7C6E">
        <w:rPr>
          <w:rFonts w:asciiTheme="minorHAnsi" w:hAnsiTheme="minorHAnsi" w:cstheme="minorHAnsi"/>
          <w:sz w:val="22"/>
          <w:szCs w:val="22"/>
          <w:lang w:val="cs-CZ"/>
        </w:rPr>
        <w:t>8</w:t>
      </w:r>
      <w:r w:rsidRPr="00EB1436">
        <w:rPr>
          <w:rFonts w:asciiTheme="minorHAnsi" w:hAnsiTheme="minorHAnsi" w:cstheme="minorHAnsi"/>
          <w:sz w:val="22"/>
          <w:szCs w:val="22"/>
          <w:lang w:val="cs-CZ"/>
        </w:rPr>
        <w:t xml:space="preserve">:00 hod., </w:t>
      </w:r>
    </w:p>
    <w:p w14:paraId="00FBF732" w14:textId="38161E03" w:rsidR="00A03E81" w:rsidRPr="00EB1436" w:rsidRDefault="00E9597C" w:rsidP="00E86F56">
      <w:pPr>
        <w:pStyle w:val="Zkladntext"/>
        <w:numPr>
          <w:ilvl w:val="0"/>
          <w:numId w:val="19"/>
        </w:numPr>
        <w:spacing w:after="120" w:line="276" w:lineRule="auto"/>
        <w:rPr>
          <w:rFonts w:asciiTheme="minorHAnsi" w:hAnsiTheme="minorHAnsi" w:cstheme="minorHAnsi"/>
          <w:sz w:val="22"/>
          <w:szCs w:val="22"/>
          <w:lang w:val="cs-CZ"/>
        </w:rPr>
      </w:pPr>
      <w:r w:rsidRPr="00EB1436">
        <w:rPr>
          <w:rFonts w:asciiTheme="minorHAnsi" w:hAnsiTheme="minorHAnsi" w:cstheme="minorHAnsi"/>
          <w:sz w:val="22"/>
          <w:szCs w:val="22"/>
          <w:lang w:val="cs-CZ"/>
        </w:rPr>
        <w:t xml:space="preserve">soboty, neděle a svátky pouze po předchozí dohodě s </w:t>
      </w:r>
      <w:r w:rsidR="008273C1">
        <w:rPr>
          <w:rFonts w:asciiTheme="minorHAnsi" w:hAnsiTheme="minorHAnsi" w:cstheme="minorHAnsi"/>
          <w:sz w:val="22"/>
          <w:szCs w:val="22"/>
          <w:lang w:val="cs-CZ"/>
        </w:rPr>
        <w:t>Objednatelem</w:t>
      </w:r>
      <w:r w:rsidRPr="00EB1436">
        <w:rPr>
          <w:rFonts w:asciiTheme="minorHAnsi" w:hAnsiTheme="minorHAnsi" w:cstheme="minorHAnsi"/>
          <w:sz w:val="22"/>
          <w:szCs w:val="22"/>
          <w:lang w:val="cs-CZ"/>
        </w:rPr>
        <w:t>.</w:t>
      </w:r>
    </w:p>
    <w:p w14:paraId="6032033B" w14:textId="6CBC0713" w:rsidR="00FA0422" w:rsidRPr="00E61A58" w:rsidRDefault="00660BAD" w:rsidP="00E61A58">
      <w:pPr>
        <w:pStyle w:val="Zkladntext"/>
        <w:spacing w:after="120" w:line="276" w:lineRule="auto"/>
        <w:ind w:left="425"/>
        <w:rPr>
          <w:rFonts w:asciiTheme="minorHAnsi" w:hAnsiTheme="minorHAnsi" w:cstheme="minorHAnsi"/>
          <w:sz w:val="22"/>
          <w:szCs w:val="22"/>
          <w:lang w:val="cs-CZ"/>
        </w:rPr>
      </w:pPr>
      <w:r w:rsidRPr="00EB1436">
        <w:rPr>
          <w:rFonts w:asciiTheme="minorHAnsi" w:hAnsiTheme="minorHAnsi" w:cstheme="minorHAnsi"/>
          <w:sz w:val="22"/>
          <w:szCs w:val="22"/>
          <w:lang w:val="cs-CZ"/>
        </w:rPr>
        <w:lastRenderedPageBreak/>
        <w:t>Veškerá provozní omezení v místě plnění musí být předem konzultována s </w:t>
      </w:r>
      <w:r w:rsidR="00783394">
        <w:rPr>
          <w:rFonts w:asciiTheme="minorHAnsi" w:hAnsiTheme="minorHAnsi" w:cstheme="minorHAnsi"/>
          <w:sz w:val="22"/>
          <w:szCs w:val="22"/>
          <w:lang w:val="cs-CZ"/>
        </w:rPr>
        <w:t>Objednatelem</w:t>
      </w:r>
      <w:r w:rsidRPr="00EB1436">
        <w:rPr>
          <w:rFonts w:asciiTheme="minorHAnsi" w:hAnsiTheme="minorHAnsi" w:cstheme="minorHAnsi"/>
          <w:sz w:val="22"/>
          <w:szCs w:val="22"/>
          <w:lang w:val="cs-CZ"/>
        </w:rPr>
        <w:t>, aby nedošlo k omezení pohybu nebo ohrožení osob v místě plnění.</w:t>
      </w:r>
      <w:bookmarkStart w:id="33" w:name="_Hlk504554363"/>
    </w:p>
    <w:p w14:paraId="5F9898CB" w14:textId="77777777" w:rsidR="00002AA1" w:rsidRPr="00EB1436" w:rsidRDefault="00002AA1" w:rsidP="009E5F7A">
      <w:pPr>
        <w:numPr>
          <w:ilvl w:val="1"/>
          <w:numId w:val="21"/>
        </w:numPr>
        <w:suppressAutoHyphens w:val="0"/>
        <w:spacing w:after="120" w:line="276" w:lineRule="auto"/>
        <w:ind w:left="425" w:hanging="425"/>
        <w:jc w:val="both"/>
        <w:rPr>
          <w:rFonts w:asciiTheme="minorHAnsi" w:hAnsiTheme="minorHAnsi" w:cstheme="minorHAnsi"/>
          <w:color w:val="000000"/>
          <w:sz w:val="22"/>
          <w:szCs w:val="22"/>
          <w:lang w:eastAsia="cs-CZ"/>
        </w:rPr>
      </w:pPr>
      <w:bookmarkStart w:id="34" w:name="_Ref66440475"/>
      <w:bookmarkStart w:id="35" w:name="_Ref159843180"/>
      <w:r w:rsidRPr="00EB1436">
        <w:rPr>
          <w:rFonts w:asciiTheme="minorHAnsi" w:hAnsiTheme="minorHAnsi" w:cstheme="minorHAnsi"/>
          <w:color w:val="000000"/>
          <w:sz w:val="22"/>
          <w:szCs w:val="22"/>
        </w:rPr>
        <w:t>Harmonogram</w:t>
      </w:r>
      <w:bookmarkEnd w:id="34"/>
      <w:r w:rsidRPr="00EB1436">
        <w:rPr>
          <w:rFonts w:asciiTheme="minorHAnsi" w:hAnsiTheme="minorHAnsi" w:cstheme="minorHAnsi"/>
          <w:color w:val="000000"/>
          <w:sz w:val="22"/>
          <w:szCs w:val="22"/>
        </w:rPr>
        <w:t>:</w:t>
      </w:r>
      <w:bookmarkEnd w:id="35"/>
      <w:r w:rsidRPr="00EB1436">
        <w:rPr>
          <w:rFonts w:asciiTheme="minorHAnsi" w:hAnsiTheme="minorHAnsi" w:cstheme="minorHAnsi"/>
          <w:color w:val="000000"/>
          <w:sz w:val="22"/>
          <w:szCs w:val="22"/>
        </w:rPr>
        <w:t xml:space="preserve"> </w:t>
      </w:r>
    </w:p>
    <w:p w14:paraId="7C2A812E" w14:textId="57A981BE" w:rsidR="00002AA1" w:rsidRPr="00CF2CDD" w:rsidRDefault="007464AE" w:rsidP="000B42E7">
      <w:pPr>
        <w:pStyle w:val="Zkladntextodsazen"/>
        <w:numPr>
          <w:ilvl w:val="1"/>
          <w:numId w:val="41"/>
        </w:numPr>
        <w:spacing w:line="276" w:lineRule="auto"/>
        <w:ind w:left="851" w:hanging="284"/>
        <w:jc w:val="both"/>
        <w:rPr>
          <w:rFonts w:asciiTheme="minorHAnsi" w:hAnsiTheme="minorHAnsi" w:cstheme="minorHAnsi"/>
          <w:color w:val="000000"/>
          <w:sz w:val="22"/>
          <w:szCs w:val="22"/>
          <w:lang w:val="cs-CZ"/>
        </w:rPr>
      </w:pPr>
      <w:bookmarkStart w:id="36" w:name="_Ref176351275"/>
      <w:r>
        <w:rPr>
          <w:rFonts w:asciiTheme="minorHAnsi" w:hAnsiTheme="minorHAnsi" w:cstheme="minorHAnsi"/>
          <w:bCs/>
          <w:sz w:val="22"/>
          <w:szCs w:val="22"/>
        </w:rPr>
        <w:t xml:space="preserve">Zhotovitel </w:t>
      </w:r>
      <w:r w:rsidR="00002AA1" w:rsidRPr="00EB1436">
        <w:rPr>
          <w:rFonts w:asciiTheme="minorHAnsi" w:hAnsiTheme="minorHAnsi" w:cstheme="minorHAnsi"/>
          <w:color w:val="000000"/>
          <w:sz w:val="22"/>
          <w:szCs w:val="22"/>
        </w:rPr>
        <w:t xml:space="preserve">předá </w:t>
      </w:r>
      <w:r w:rsidR="00783394">
        <w:rPr>
          <w:rFonts w:asciiTheme="minorHAnsi" w:hAnsiTheme="minorHAnsi" w:cstheme="minorHAnsi"/>
          <w:color w:val="000000"/>
          <w:sz w:val="22"/>
          <w:szCs w:val="22"/>
          <w:lang w:val="cs-CZ"/>
        </w:rPr>
        <w:t xml:space="preserve">Objednateli </w:t>
      </w:r>
      <w:r w:rsidR="00002AA1" w:rsidRPr="00EB1436">
        <w:rPr>
          <w:rFonts w:asciiTheme="minorHAnsi" w:hAnsiTheme="minorHAnsi" w:cstheme="minorHAnsi"/>
          <w:color w:val="000000"/>
          <w:sz w:val="22"/>
          <w:szCs w:val="22"/>
        </w:rPr>
        <w:t xml:space="preserve">podrobný harmonogram postupu </w:t>
      </w:r>
      <w:r w:rsidR="001C3DE8">
        <w:rPr>
          <w:rFonts w:asciiTheme="minorHAnsi" w:hAnsiTheme="minorHAnsi" w:cstheme="minorHAnsi"/>
          <w:color w:val="000000"/>
          <w:sz w:val="22"/>
          <w:szCs w:val="22"/>
        </w:rPr>
        <w:t xml:space="preserve">dodávek a </w:t>
      </w:r>
      <w:r w:rsidR="00002AA1" w:rsidRPr="00EB1436">
        <w:rPr>
          <w:rFonts w:asciiTheme="minorHAnsi" w:hAnsiTheme="minorHAnsi" w:cstheme="minorHAnsi"/>
          <w:color w:val="000000"/>
          <w:sz w:val="22"/>
          <w:szCs w:val="22"/>
        </w:rPr>
        <w:t xml:space="preserve">prací </w:t>
      </w:r>
      <w:r w:rsidR="00002AA1" w:rsidRPr="00EB1436">
        <w:rPr>
          <w:rFonts w:asciiTheme="minorHAnsi" w:hAnsiTheme="minorHAnsi" w:cstheme="minorHAnsi"/>
          <w:bCs/>
          <w:iCs/>
          <w:color w:val="000000"/>
          <w:sz w:val="22"/>
          <w:szCs w:val="22"/>
        </w:rPr>
        <w:t>zpracovaný v</w:t>
      </w:r>
      <w:r w:rsidR="00002AA1" w:rsidRPr="00EB1436">
        <w:rPr>
          <w:rFonts w:asciiTheme="minorHAnsi" w:hAnsiTheme="minorHAnsi" w:cstheme="minorHAnsi"/>
          <w:bCs/>
          <w:iCs/>
          <w:color w:val="000000"/>
          <w:sz w:val="22"/>
          <w:szCs w:val="22"/>
          <w:lang w:val="cs-CZ"/>
        </w:rPr>
        <w:t>e formátu</w:t>
      </w:r>
      <w:r w:rsidR="00002AA1" w:rsidRPr="00EB1436">
        <w:rPr>
          <w:rFonts w:asciiTheme="minorHAnsi" w:hAnsiTheme="minorHAnsi" w:cstheme="minorHAnsi"/>
          <w:bCs/>
          <w:iCs/>
          <w:color w:val="000000"/>
          <w:sz w:val="22"/>
          <w:szCs w:val="22"/>
        </w:rPr>
        <w:t xml:space="preserve"> </w:t>
      </w:r>
      <w:r w:rsidR="00002AA1" w:rsidRPr="00EB1436">
        <w:rPr>
          <w:rFonts w:asciiTheme="minorHAnsi" w:hAnsiTheme="minorHAnsi" w:cstheme="minorHAnsi"/>
          <w:bCs/>
          <w:iCs/>
          <w:color w:val="000000"/>
          <w:sz w:val="22"/>
          <w:szCs w:val="22"/>
          <w:lang w:val="cs-CZ"/>
        </w:rPr>
        <w:t>*.xlsx</w:t>
      </w:r>
      <w:r w:rsidR="00002AA1" w:rsidRPr="00EB1436">
        <w:rPr>
          <w:rFonts w:asciiTheme="minorHAnsi" w:hAnsiTheme="minorHAnsi" w:cstheme="minorHAnsi"/>
          <w:bCs/>
          <w:iCs/>
          <w:color w:val="000000"/>
          <w:sz w:val="22"/>
          <w:szCs w:val="22"/>
        </w:rPr>
        <w:t xml:space="preserve"> v</w:t>
      </w:r>
      <w:r w:rsidR="0006473A" w:rsidRPr="00EB1436">
        <w:rPr>
          <w:rFonts w:asciiTheme="minorHAnsi" w:hAnsiTheme="minorHAnsi" w:cstheme="minorHAnsi"/>
          <w:bCs/>
          <w:iCs/>
          <w:color w:val="000000"/>
          <w:sz w:val="22"/>
          <w:szCs w:val="22"/>
        </w:rPr>
        <w:t xml:space="preserve"> </w:t>
      </w:r>
      <w:r w:rsidR="00002AA1" w:rsidRPr="00EB1436">
        <w:rPr>
          <w:rFonts w:asciiTheme="minorHAnsi" w:hAnsiTheme="minorHAnsi" w:cstheme="minorHAnsi"/>
          <w:bCs/>
          <w:iCs/>
          <w:color w:val="000000"/>
          <w:sz w:val="22"/>
          <w:szCs w:val="22"/>
        </w:rPr>
        <w:t>elektronické podobě</w:t>
      </w:r>
      <w:r w:rsidR="00002AA1" w:rsidRPr="00EB1436">
        <w:rPr>
          <w:rFonts w:asciiTheme="minorHAnsi" w:hAnsiTheme="minorHAnsi" w:cstheme="minorHAnsi"/>
          <w:iCs/>
          <w:color w:val="000000"/>
          <w:sz w:val="22"/>
          <w:szCs w:val="22"/>
        </w:rPr>
        <w:t xml:space="preserve"> </w:t>
      </w:r>
      <w:r w:rsidR="00002AA1" w:rsidRPr="00EB1436">
        <w:rPr>
          <w:rFonts w:asciiTheme="minorHAnsi" w:hAnsiTheme="minorHAnsi" w:cstheme="minorHAnsi"/>
          <w:color w:val="000000"/>
          <w:sz w:val="22"/>
          <w:szCs w:val="22"/>
        </w:rPr>
        <w:t>s</w:t>
      </w:r>
      <w:r w:rsidR="0006473A" w:rsidRPr="00EB1436">
        <w:rPr>
          <w:rFonts w:asciiTheme="minorHAnsi" w:hAnsiTheme="minorHAnsi" w:cstheme="minorHAnsi"/>
          <w:color w:val="000000"/>
          <w:sz w:val="22"/>
          <w:szCs w:val="22"/>
        </w:rPr>
        <w:t xml:space="preserve"> </w:t>
      </w:r>
      <w:r w:rsidR="00002AA1" w:rsidRPr="00EB1436">
        <w:rPr>
          <w:rFonts w:asciiTheme="minorHAnsi" w:hAnsiTheme="minorHAnsi" w:cstheme="minorHAnsi"/>
          <w:color w:val="000000"/>
          <w:sz w:val="22"/>
          <w:szCs w:val="22"/>
        </w:rPr>
        <w:t xml:space="preserve">uvedením kalendářních dnů potřebných </w:t>
      </w:r>
      <w:r w:rsidR="001C3DE8">
        <w:rPr>
          <w:rFonts w:asciiTheme="minorHAnsi" w:hAnsiTheme="minorHAnsi" w:cstheme="minorHAnsi"/>
          <w:color w:val="000000"/>
          <w:sz w:val="22"/>
          <w:szCs w:val="22"/>
        </w:rPr>
        <w:br/>
      </w:r>
      <w:r w:rsidR="00002AA1" w:rsidRPr="00EB1436">
        <w:rPr>
          <w:rFonts w:asciiTheme="minorHAnsi" w:hAnsiTheme="minorHAnsi" w:cstheme="minorHAnsi"/>
          <w:color w:val="000000"/>
          <w:sz w:val="22"/>
          <w:szCs w:val="22"/>
        </w:rPr>
        <w:t>k</w:t>
      </w:r>
      <w:r w:rsidR="0006473A" w:rsidRPr="00EB1436">
        <w:rPr>
          <w:rFonts w:asciiTheme="minorHAnsi" w:hAnsiTheme="minorHAnsi" w:cstheme="minorHAnsi"/>
          <w:color w:val="000000"/>
          <w:sz w:val="22"/>
          <w:szCs w:val="22"/>
        </w:rPr>
        <w:t xml:space="preserve"> </w:t>
      </w:r>
      <w:r w:rsidR="00002AA1" w:rsidRPr="00EB1436">
        <w:rPr>
          <w:rFonts w:asciiTheme="minorHAnsi" w:hAnsiTheme="minorHAnsi" w:cstheme="minorHAnsi"/>
          <w:color w:val="000000"/>
          <w:sz w:val="22"/>
          <w:szCs w:val="22"/>
        </w:rPr>
        <w:t xml:space="preserve">provedení jednotlivých </w:t>
      </w:r>
      <w:r w:rsidR="0006473A" w:rsidRPr="00EB1436">
        <w:rPr>
          <w:rFonts w:asciiTheme="minorHAnsi" w:hAnsiTheme="minorHAnsi" w:cstheme="minorHAnsi"/>
          <w:color w:val="000000"/>
          <w:sz w:val="22"/>
          <w:szCs w:val="22"/>
        </w:rPr>
        <w:t>dodávek a</w:t>
      </w:r>
      <w:r w:rsidR="00002AA1" w:rsidRPr="00EB1436">
        <w:rPr>
          <w:rFonts w:asciiTheme="minorHAnsi" w:hAnsiTheme="minorHAnsi" w:cstheme="minorHAnsi"/>
          <w:color w:val="000000"/>
          <w:sz w:val="22"/>
          <w:szCs w:val="22"/>
        </w:rPr>
        <w:t xml:space="preserve"> činností</w:t>
      </w:r>
      <w:r w:rsidR="00002AA1" w:rsidRPr="00EB1436">
        <w:rPr>
          <w:rFonts w:asciiTheme="minorHAnsi" w:hAnsiTheme="minorHAnsi" w:cstheme="minorHAnsi"/>
          <w:color w:val="000000"/>
          <w:sz w:val="22"/>
          <w:szCs w:val="22"/>
          <w:lang w:val="cs-CZ"/>
        </w:rPr>
        <w:t xml:space="preserve"> definovaných v Položkovém rozpočtu</w:t>
      </w:r>
      <w:r w:rsidR="00002AA1" w:rsidRPr="00EB1436">
        <w:rPr>
          <w:rFonts w:asciiTheme="minorHAnsi" w:hAnsiTheme="minorHAnsi" w:cstheme="minorHAnsi"/>
          <w:color w:val="000000"/>
          <w:sz w:val="22"/>
          <w:szCs w:val="22"/>
        </w:rPr>
        <w:t>.</w:t>
      </w:r>
      <w:r w:rsidR="009100B8">
        <w:rPr>
          <w:rFonts w:asciiTheme="minorHAnsi" w:hAnsiTheme="minorHAnsi" w:cstheme="minorHAnsi"/>
          <w:color w:val="000000"/>
          <w:sz w:val="22"/>
          <w:szCs w:val="22"/>
        </w:rPr>
        <w:t xml:space="preserve"> </w:t>
      </w:r>
      <w:r w:rsidR="009100B8">
        <w:rPr>
          <w:rFonts w:asciiTheme="minorHAnsi" w:hAnsiTheme="minorHAnsi" w:cstheme="minorHAnsi"/>
          <w:color w:val="000000"/>
          <w:sz w:val="22"/>
          <w:szCs w:val="22"/>
        </w:rPr>
        <w:br/>
      </w:r>
      <w:r w:rsidR="00002AA1" w:rsidRPr="00EB1436">
        <w:rPr>
          <w:rFonts w:asciiTheme="minorHAnsi" w:hAnsiTheme="minorHAnsi" w:cstheme="minorHAnsi"/>
          <w:color w:val="000000"/>
          <w:sz w:val="22"/>
          <w:szCs w:val="22"/>
        </w:rPr>
        <w:t xml:space="preserve">Z </w:t>
      </w:r>
      <w:r w:rsidR="009A0315">
        <w:rPr>
          <w:rFonts w:asciiTheme="minorHAnsi" w:hAnsiTheme="minorHAnsi" w:cstheme="minorHAnsi"/>
          <w:color w:val="000000"/>
          <w:sz w:val="22"/>
          <w:szCs w:val="22"/>
        </w:rPr>
        <w:t>Harmonogramu</w:t>
      </w:r>
      <w:r w:rsidR="00002AA1" w:rsidRPr="00EB1436">
        <w:rPr>
          <w:rFonts w:asciiTheme="minorHAnsi" w:hAnsiTheme="minorHAnsi" w:cstheme="minorHAnsi"/>
          <w:color w:val="000000"/>
          <w:sz w:val="22"/>
          <w:szCs w:val="22"/>
        </w:rPr>
        <w:t xml:space="preserve"> bude u</w:t>
      </w:r>
      <w:r w:rsidR="00002AA1" w:rsidRPr="00EB1436">
        <w:rPr>
          <w:rFonts w:asciiTheme="minorHAnsi" w:hAnsiTheme="minorHAnsi" w:cstheme="minorHAnsi"/>
          <w:color w:val="000000"/>
          <w:sz w:val="22"/>
          <w:szCs w:val="22"/>
          <w:lang w:val="cs-CZ"/>
        </w:rPr>
        <w:t> </w:t>
      </w:r>
      <w:r w:rsidR="00002AA1" w:rsidRPr="00EB1436">
        <w:rPr>
          <w:rFonts w:asciiTheme="minorHAnsi" w:hAnsiTheme="minorHAnsi" w:cstheme="minorHAnsi"/>
          <w:color w:val="000000"/>
          <w:sz w:val="22"/>
          <w:szCs w:val="22"/>
        </w:rPr>
        <w:t>každé činnosti zřejmé datum jejího zahájení a ukončení.</w:t>
      </w:r>
      <w:bookmarkEnd w:id="36"/>
    </w:p>
    <w:p w14:paraId="74C350CE" w14:textId="48FDC0DA" w:rsidR="00CF2CDD" w:rsidRPr="00EB1436" w:rsidRDefault="00CF2CDD" w:rsidP="000B42E7">
      <w:pPr>
        <w:pStyle w:val="Zkladntextodsazen"/>
        <w:numPr>
          <w:ilvl w:val="1"/>
          <w:numId w:val="41"/>
        </w:numPr>
        <w:spacing w:line="276" w:lineRule="auto"/>
        <w:ind w:left="851" w:hanging="284"/>
        <w:jc w:val="both"/>
        <w:rPr>
          <w:rFonts w:asciiTheme="minorHAnsi" w:hAnsiTheme="minorHAnsi" w:cstheme="minorHAnsi"/>
          <w:color w:val="000000"/>
          <w:sz w:val="22"/>
          <w:szCs w:val="22"/>
          <w:lang w:val="cs-CZ"/>
        </w:rPr>
      </w:pPr>
      <w:bookmarkStart w:id="37" w:name="_Ref204847683"/>
      <w:r>
        <w:rPr>
          <w:rFonts w:asciiTheme="minorHAnsi" w:hAnsiTheme="minorHAnsi" w:cstheme="minorHAnsi"/>
          <w:bCs/>
          <w:sz w:val="22"/>
          <w:szCs w:val="22"/>
        </w:rPr>
        <w:t>Zhotovitel při přípravě Harmonogramu</w:t>
      </w:r>
      <w:r w:rsidR="008D75BA">
        <w:rPr>
          <w:rFonts w:asciiTheme="minorHAnsi" w:hAnsiTheme="minorHAnsi" w:cstheme="minorHAnsi"/>
          <w:bCs/>
          <w:sz w:val="22"/>
          <w:szCs w:val="22"/>
        </w:rPr>
        <w:t xml:space="preserve"> v části dodávka a montáž na místě plnění</w:t>
      </w:r>
      <w:r>
        <w:rPr>
          <w:rFonts w:asciiTheme="minorHAnsi" w:hAnsiTheme="minorHAnsi" w:cstheme="minorHAnsi"/>
          <w:bCs/>
          <w:sz w:val="22"/>
          <w:szCs w:val="22"/>
        </w:rPr>
        <w:t xml:space="preserve"> zohlední</w:t>
      </w:r>
      <w:r w:rsidR="005108A8">
        <w:rPr>
          <w:rFonts w:asciiTheme="minorHAnsi" w:hAnsiTheme="minorHAnsi" w:cstheme="minorHAnsi"/>
          <w:bCs/>
          <w:sz w:val="22"/>
          <w:szCs w:val="22"/>
        </w:rPr>
        <w:t xml:space="preserve"> chronologii zaplňování jednotlivých pater</w:t>
      </w:r>
      <w:r w:rsidR="008D75BA">
        <w:rPr>
          <w:rFonts w:asciiTheme="minorHAnsi" w:hAnsiTheme="minorHAnsi" w:cstheme="minorHAnsi"/>
          <w:bCs/>
          <w:sz w:val="22"/>
          <w:szCs w:val="22"/>
        </w:rPr>
        <w:t xml:space="preserve"> stanovenou Objednatelem</w:t>
      </w:r>
      <w:r w:rsidR="005108A8">
        <w:rPr>
          <w:rFonts w:asciiTheme="minorHAnsi" w:hAnsiTheme="minorHAnsi" w:cstheme="minorHAnsi"/>
          <w:bCs/>
          <w:sz w:val="22"/>
          <w:szCs w:val="22"/>
        </w:rPr>
        <w:t>, kter</w:t>
      </w:r>
      <w:r w:rsidR="008D75BA">
        <w:rPr>
          <w:rFonts w:asciiTheme="minorHAnsi" w:hAnsiTheme="minorHAnsi" w:cstheme="minorHAnsi"/>
          <w:bCs/>
          <w:sz w:val="22"/>
          <w:szCs w:val="22"/>
        </w:rPr>
        <w:t>á</w:t>
      </w:r>
      <w:r w:rsidR="005108A8">
        <w:rPr>
          <w:rFonts w:asciiTheme="minorHAnsi" w:hAnsiTheme="minorHAnsi" w:cstheme="minorHAnsi"/>
          <w:bCs/>
          <w:sz w:val="22"/>
          <w:szCs w:val="22"/>
        </w:rPr>
        <w:t xml:space="preserve"> je následující - </w:t>
      </w:r>
      <w:r>
        <w:rPr>
          <w:rFonts w:asciiTheme="minorHAnsi" w:hAnsiTheme="minorHAnsi" w:cstheme="minorHAnsi"/>
          <w:bCs/>
          <w:sz w:val="22"/>
          <w:szCs w:val="22"/>
        </w:rPr>
        <w:t xml:space="preserve"> </w:t>
      </w:r>
      <w:r w:rsidR="008D75BA">
        <w:rPr>
          <w:rFonts w:asciiTheme="minorHAnsi" w:hAnsiTheme="minorHAnsi" w:cstheme="minorHAnsi"/>
          <w:bCs/>
          <w:sz w:val="22"/>
          <w:szCs w:val="22"/>
        </w:rPr>
        <w:br/>
      </w:r>
      <w:r w:rsidR="0042307D">
        <w:rPr>
          <w:rFonts w:asciiTheme="minorHAnsi" w:hAnsiTheme="minorHAnsi" w:cstheme="minorHAnsi"/>
          <w:bCs/>
          <w:sz w:val="22"/>
          <w:szCs w:val="22"/>
        </w:rPr>
        <w:t>1. PP, 4. NP, 2. NP, 1. NP a 3. NP</w:t>
      </w:r>
      <w:r w:rsidR="005108A8">
        <w:rPr>
          <w:rFonts w:asciiTheme="minorHAnsi" w:hAnsiTheme="minorHAnsi" w:cstheme="minorHAnsi"/>
          <w:bCs/>
          <w:sz w:val="22"/>
          <w:szCs w:val="22"/>
        </w:rPr>
        <w:t>.</w:t>
      </w:r>
      <w:bookmarkEnd w:id="37"/>
    </w:p>
    <w:p w14:paraId="0006C08E" w14:textId="7DBEFC7C" w:rsidR="00002AA1" w:rsidRPr="00EB1436" w:rsidRDefault="007464AE" w:rsidP="000B42E7">
      <w:pPr>
        <w:pStyle w:val="Zkladntextodsazen"/>
        <w:numPr>
          <w:ilvl w:val="1"/>
          <w:numId w:val="41"/>
        </w:numPr>
        <w:spacing w:line="276" w:lineRule="auto"/>
        <w:ind w:left="851" w:hanging="284"/>
        <w:jc w:val="both"/>
        <w:rPr>
          <w:rFonts w:asciiTheme="minorHAnsi" w:hAnsiTheme="minorHAnsi" w:cstheme="minorHAnsi"/>
          <w:color w:val="000000"/>
          <w:sz w:val="22"/>
          <w:szCs w:val="22"/>
          <w:lang w:val="cs-CZ"/>
        </w:rPr>
      </w:pPr>
      <w:bookmarkStart w:id="38" w:name="_Ref176441230"/>
      <w:r>
        <w:rPr>
          <w:rFonts w:asciiTheme="minorHAnsi" w:hAnsiTheme="minorHAnsi" w:cstheme="minorHAnsi"/>
          <w:bCs/>
          <w:sz w:val="22"/>
          <w:szCs w:val="22"/>
        </w:rPr>
        <w:t>Zhotovitel</w:t>
      </w:r>
      <w:r w:rsidR="001E1F51">
        <w:rPr>
          <w:rFonts w:asciiTheme="minorHAnsi" w:hAnsiTheme="minorHAnsi" w:cstheme="minorHAnsi"/>
          <w:bCs/>
          <w:sz w:val="22"/>
          <w:szCs w:val="22"/>
        </w:rPr>
        <w:t xml:space="preserve"> </w:t>
      </w:r>
      <w:r w:rsidR="00002AA1" w:rsidRPr="00EB1436">
        <w:rPr>
          <w:rFonts w:asciiTheme="minorHAnsi" w:hAnsiTheme="minorHAnsi" w:cstheme="minorHAnsi"/>
          <w:color w:val="000000"/>
          <w:sz w:val="22"/>
          <w:szCs w:val="22"/>
          <w:lang w:val="cs-CZ"/>
        </w:rPr>
        <w:t xml:space="preserve">je povinen mít k dispozici a na žádost </w:t>
      </w:r>
      <w:r w:rsidR="00783394">
        <w:rPr>
          <w:rFonts w:asciiTheme="minorHAnsi" w:hAnsiTheme="minorHAnsi" w:cstheme="minorHAnsi"/>
          <w:color w:val="000000"/>
          <w:sz w:val="22"/>
          <w:szCs w:val="22"/>
          <w:lang w:val="cs-CZ"/>
        </w:rPr>
        <w:t xml:space="preserve">Objednatele </w:t>
      </w:r>
      <w:r w:rsidR="00002AA1" w:rsidRPr="00EB1436">
        <w:rPr>
          <w:rFonts w:asciiTheme="minorHAnsi" w:hAnsiTheme="minorHAnsi" w:cstheme="minorHAnsi"/>
          <w:color w:val="000000"/>
          <w:sz w:val="22"/>
          <w:szCs w:val="22"/>
          <w:lang w:val="cs-CZ"/>
        </w:rPr>
        <w:t xml:space="preserve">předložit popis technologických postupů a technických metod, kterých hodlá užít při </w:t>
      </w:r>
      <w:r w:rsidR="0006473A" w:rsidRPr="00EB1436">
        <w:rPr>
          <w:rFonts w:asciiTheme="minorHAnsi" w:hAnsiTheme="minorHAnsi" w:cstheme="minorHAnsi"/>
          <w:color w:val="000000"/>
          <w:sz w:val="22"/>
          <w:szCs w:val="22"/>
          <w:lang w:val="cs-CZ"/>
        </w:rPr>
        <w:t>realizaci Předmětu plnění</w:t>
      </w:r>
      <w:r w:rsidR="00002AA1" w:rsidRPr="00EB1436">
        <w:rPr>
          <w:rFonts w:asciiTheme="minorHAnsi" w:hAnsiTheme="minorHAnsi" w:cstheme="minorHAnsi"/>
          <w:color w:val="000000"/>
          <w:sz w:val="22"/>
          <w:szCs w:val="22"/>
          <w:lang w:val="cs-CZ"/>
        </w:rPr>
        <w:t>, a</w:t>
      </w:r>
      <w:r w:rsidR="0006473A" w:rsidRPr="00EB1436">
        <w:rPr>
          <w:rFonts w:asciiTheme="minorHAnsi" w:hAnsiTheme="minorHAnsi" w:cstheme="minorHAnsi"/>
          <w:color w:val="000000"/>
          <w:sz w:val="22"/>
          <w:szCs w:val="22"/>
          <w:lang w:val="cs-CZ"/>
        </w:rPr>
        <w:t xml:space="preserve"> </w:t>
      </w:r>
      <w:r w:rsidR="00002AA1" w:rsidRPr="00EB1436">
        <w:rPr>
          <w:rFonts w:asciiTheme="minorHAnsi" w:hAnsiTheme="minorHAnsi" w:cstheme="minorHAnsi"/>
          <w:color w:val="000000"/>
          <w:sz w:val="22"/>
          <w:szCs w:val="22"/>
          <w:lang w:val="cs-CZ"/>
        </w:rPr>
        <w:t>to vždy před</w:t>
      </w:r>
      <w:r w:rsidR="00586D0F">
        <w:rPr>
          <w:rFonts w:asciiTheme="minorHAnsi" w:hAnsiTheme="minorHAnsi" w:cstheme="minorHAnsi"/>
          <w:color w:val="000000"/>
          <w:sz w:val="22"/>
          <w:szCs w:val="22"/>
          <w:lang w:val="cs-CZ"/>
        </w:rPr>
        <w:t> </w:t>
      </w:r>
      <w:r w:rsidR="00002AA1" w:rsidRPr="00EB1436">
        <w:rPr>
          <w:rFonts w:asciiTheme="minorHAnsi" w:hAnsiTheme="minorHAnsi" w:cstheme="minorHAnsi"/>
          <w:color w:val="000000"/>
          <w:sz w:val="22"/>
          <w:szCs w:val="22"/>
          <w:lang w:val="cs-CZ"/>
        </w:rPr>
        <w:t xml:space="preserve">zahájením příslušných </w:t>
      </w:r>
      <w:r w:rsidR="0006473A" w:rsidRPr="00EB1436">
        <w:rPr>
          <w:rFonts w:asciiTheme="minorHAnsi" w:hAnsiTheme="minorHAnsi" w:cstheme="minorHAnsi"/>
          <w:color w:val="000000"/>
          <w:sz w:val="22"/>
          <w:szCs w:val="22"/>
          <w:lang w:val="cs-CZ"/>
        </w:rPr>
        <w:t xml:space="preserve">dodávek a </w:t>
      </w:r>
      <w:r w:rsidR="00002AA1" w:rsidRPr="00EB1436">
        <w:rPr>
          <w:rFonts w:asciiTheme="minorHAnsi" w:hAnsiTheme="minorHAnsi" w:cstheme="minorHAnsi"/>
          <w:color w:val="000000"/>
          <w:sz w:val="22"/>
          <w:szCs w:val="22"/>
          <w:lang w:val="cs-CZ"/>
        </w:rPr>
        <w:t xml:space="preserve">prací </w:t>
      </w:r>
      <w:r w:rsidR="0006473A" w:rsidRPr="00EB1436">
        <w:rPr>
          <w:rFonts w:asciiTheme="minorHAnsi" w:hAnsiTheme="minorHAnsi" w:cstheme="minorHAnsi"/>
          <w:color w:val="000000"/>
          <w:sz w:val="22"/>
          <w:szCs w:val="22"/>
          <w:lang w:val="cs-CZ"/>
        </w:rPr>
        <w:t>v místě plnění</w:t>
      </w:r>
      <w:r w:rsidR="00002AA1" w:rsidRPr="00EB1436">
        <w:rPr>
          <w:rFonts w:asciiTheme="minorHAnsi" w:hAnsiTheme="minorHAnsi" w:cstheme="minorHAnsi"/>
          <w:color w:val="000000"/>
          <w:sz w:val="22"/>
          <w:szCs w:val="22"/>
          <w:lang w:val="cs-CZ"/>
        </w:rPr>
        <w:t xml:space="preserve"> dle Harmonogramu. Technologický postup musí být předložen bez vlivu na změnu termínu a ceny prováděných příslušných </w:t>
      </w:r>
      <w:r w:rsidR="0006473A" w:rsidRPr="00EB1436">
        <w:rPr>
          <w:rFonts w:asciiTheme="minorHAnsi" w:hAnsiTheme="minorHAnsi" w:cstheme="minorHAnsi"/>
          <w:color w:val="000000"/>
          <w:sz w:val="22"/>
          <w:szCs w:val="22"/>
          <w:lang w:val="cs-CZ"/>
        </w:rPr>
        <w:t xml:space="preserve">dodávek a </w:t>
      </w:r>
      <w:r w:rsidR="00002AA1" w:rsidRPr="00EB1436">
        <w:rPr>
          <w:rFonts w:asciiTheme="minorHAnsi" w:hAnsiTheme="minorHAnsi" w:cstheme="minorHAnsi"/>
          <w:color w:val="000000"/>
          <w:sz w:val="22"/>
          <w:szCs w:val="22"/>
          <w:lang w:val="cs-CZ"/>
        </w:rPr>
        <w:t>prací</w:t>
      </w:r>
      <w:r w:rsidR="00A5255D" w:rsidRPr="00EB1436">
        <w:rPr>
          <w:rFonts w:asciiTheme="minorHAnsi" w:hAnsiTheme="minorHAnsi" w:cstheme="minorHAnsi"/>
          <w:color w:val="000000"/>
          <w:sz w:val="22"/>
          <w:szCs w:val="22"/>
          <w:lang w:val="cs-CZ"/>
        </w:rPr>
        <w:t>.</w:t>
      </w:r>
      <w:bookmarkEnd w:id="38"/>
    </w:p>
    <w:p w14:paraId="1E15A902" w14:textId="43B56430" w:rsidR="00002AA1" w:rsidRPr="00EB1436" w:rsidRDefault="007464AE" w:rsidP="000B42E7">
      <w:pPr>
        <w:pStyle w:val="Zkladntextodsazen"/>
        <w:numPr>
          <w:ilvl w:val="1"/>
          <w:numId w:val="41"/>
        </w:numPr>
        <w:spacing w:line="276" w:lineRule="auto"/>
        <w:ind w:left="851" w:hanging="284"/>
        <w:jc w:val="both"/>
        <w:rPr>
          <w:rFonts w:asciiTheme="minorHAnsi" w:hAnsiTheme="minorHAnsi" w:cstheme="minorHAnsi"/>
          <w:color w:val="000000"/>
          <w:sz w:val="22"/>
          <w:szCs w:val="22"/>
          <w:lang w:val="cs-CZ"/>
        </w:rPr>
      </w:pPr>
      <w:bookmarkStart w:id="39" w:name="_Ref176351086"/>
      <w:r>
        <w:rPr>
          <w:rFonts w:asciiTheme="minorHAnsi" w:hAnsiTheme="minorHAnsi" w:cstheme="minorHAnsi"/>
          <w:bCs/>
          <w:sz w:val="22"/>
          <w:szCs w:val="22"/>
        </w:rPr>
        <w:t xml:space="preserve">Zhotovitel </w:t>
      </w:r>
      <w:r w:rsidR="00002AA1" w:rsidRPr="00EB1436">
        <w:rPr>
          <w:rFonts w:asciiTheme="minorHAnsi" w:hAnsiTheme="minorHAnsi" w:cstheme="minorHAnsi"/>
          <w:color w:val="000000"/>
          <w:sz w:val="22"/>
          <w:szCs w:val="22"/>
        </w:rPr>
        <w:t xml:space="preserve">se zavazuje provádět </w:t>
      </w:r>
      <w:r w:rsidR="0006473A" w:rsidRPr="00EB1436">
        <w:rPr>
          <w:rFonts w:asciiTheme="minorHAnsi" w:hAnsiTheme="minorHAnsi" w:cstheme="minorHAnsi"/>
          <w:color w:val="000000"/>
          <w:sz w:val="22"/>
          <w:szCs w:val="22"/>
        </w:rPr>
        <w:t xml:space="preserve">dodávky </w:t>
      </w:r>
      <w:r w:rsidR="00002AA1" w:rsidRPr="00EB1436">
        <w:rPr>
          <w:rFonts w:asciiTheme="minorHAnsi" w:hAnsiTheme="minorHAnsi" w:cstheme="minorHAnsi"/>
          <w:color w:val="000000"/>
          <w:sz w:val="22"/>
          <w:szCs w:val="22"/>
        </w:rPr>
        <w:t>v souladu s Harmonogramem</w:t>
      </w:r>
      <w:r w:rsidR="00A5255D" w:rsidRPr="00EB1436">
        <w:rPr>
          <w:rFonts w:asciiTheme="minorHAnsi" w:hAnsiTheme="minorHAnsi" w:cstheme="minorHAnsi"/>
          <w:color w:val="000000"/>
          <w:sz w:val="22"/>
          <w:szCs w:val="22"/>
          <w:lang w:val="cs-CZ"/>
        </w:rPr>
        <w:t>.</w:t>
      </w:r>
      <w:bookmarkEnd w:id="39"/>
    </w:p>
    <w:p w14:paraId="4430F5CD" w14:textId="24EC58AB" w:rsidR="00002AA1" w:rsidRPr="00EB1436" w:rsidRDefault="00002AA1" w:rsidP="000B42E7">
      <w:pPr>
        <w:pStyle w:val="Zkladntextodsazen"/>
        <w:numPr>
          <w:ilvl w:val="1"/>
          <w:numId w:val="41"/>
        </w:numPr>
        <w:spacing w:line="276" w:lineRule="auto"/>
        <w:ind w:left="851" w:hanging="284"/>
        <w:jc w:val="both"/>
        <w:rPr>
          <w:rFonts w:asciiTheme="minorHAnsi" w:hAnsiTheme="minorHAnsi" w:cstheme="minorHAnsi"/>
          <w:color w:val="000000"/>
          <w:sz w:val="22"/>
          <w:szCs w:val="22"/>
        </w:rPr>
      </w:pPr>
      <w:bookmarkStart w:id="40" w:name="_Ref176351345"/>
      <w:r w:rsidRPr="00EB1436">
        <w:rPr>
          <w:rFonts w:asciiTheme="minorHAnsi" w:hAnsiTheme="minorHAnsi" w:cstheme="minorHAnsi"/>
          <w:color w:val="000000"/>
          <w:sz w:val="22"/>
          <w:szCs w:val="22"/>
        </w:rPr>
        <w:t xml:space="preserve">Dospěje-li v průběhu </w:t>
      </w:r>
      <w:r w:rsidR="0006473A" w:rsidRPr="00EB1436">
        <w:rPr>
          <w:rFonts w:asciiTheme="minorHAnsi" w:hAnsiTheme="minorHAnsi" w:cstheme="minorHAnsi"/>
          <w:color w:val="000000"/>
          <w:sz w:val="22"/>
          <w:szCs w:val="22"/>
        </w:rPr>
        <w:t>realizace Předmětu plnění</w:t>
      </w:r>
      <w:r w:rsidR="00783394">
        <w:rPr>
          <w:rFonts w:asciiTheme="minorHAnsi" w:hAnsiTheme="minorHAnsi" w:cstheme="minorHAnsi"/>
          <w:color w:val="000000"/>
          <w:sz w:val="22"/>
          <w:szCs w:val="22"/>
        </w:rPr>
        <w:t xml:space="preserve"> Objednatel </w:t>
      </w:r>
      <w:r w:rsidRPr="00EB1436">
        <w:rPr>
          <w:rFonts w:asciiTheme="minorHAnsi" w:hAnsiTheme="minorHAnsi" w:cstheme="minorHAnsi"/>
          <w:color w:val="000000"/>
          <w:sz w:val="22"/>
          <w:szCs w:val="22"/>
        </w:rPr>
        <w:t xml:space="preserve">k závěru, že skutečný postup </w:t>
      </w:r>
      <w:r w:rsidR="0006473A" w:rsidRPr="00EB1436">
        <w:rPr>
          <w:rFonts w:asciiTheme="minorHAnsi" w:hAnsiTheme="minorHAnsi" w:cstheme="minorHAnsi"/>
          <w:color w:val="000000"/>
          <w:sz w:val="22"/>
          <w:szCs w:val="22"/>
        </w:rPr>
        <w:t xml:space="preserve">dodávek a </w:t>
      </w:r>
      <w:r w:rsidRPr="00EB1436">
        <w:rPr>
          <w:rFonts w:asciiTheme="minorHAnsi" w:hAnsiTheme="minorHAnsi" w:cstheme="minorHAnsi"/>
          <w:color w:val="000000"/>
          <w:sz w:val="22"/>
          <w:szCs w:val="22"/>
        </w:rPr>
        <w:t xml:space="preserve">prací neodpovídá schválenému Harmonogramu, vyzve </w:t>
      </w:r>
      <w:r w:rsidR="007464AE">
        <w:rPr>
          <w:rFonts w:asciiTheme="minorHAnsi" w:hAnsiTheme="minorHAnsi" w:cstheme="minorHAnsi"/>
          <w:bCs/>
          <w:sz w:val="22"/>
          <w:szCs w:val="22"/>
        </w:rPr>
        <w:t>Zhotovitele</w:t>
      </w:r>
      <w:r w:rsidRPr="00EB1436">
        <w:rPr>
          <w:rFonts w:asciiTheme="minorHAnsi" w:hAnsiTheme="minorHAnsi" w:cstheme="minorHAnsi"/>
          <w:color w:val="000000"/>
          <w:sz w:val="22"/>
          <w:szCs w:val="22"/>
        </w:rPr>
        <w:t>, aby</w:t>
      </w:r>
      <w:r w:rsidR="003A6823">
        <w:rPr>
          <w:rFonts w:asciiTheme="minorHAnsi" w:hAnsiTheme="minorHAnsi" w:cstheme="minorHAnsi"/>
          <w:color w:val="000000"/>
          <w:sz w:val="22"/>
          <w:szCs w:val="22"/>
        </w:rPr>
        <w:t> </w:t>
      </w:r>
      <w:r w:rsidRPr="00EB1436">
        <w:rPr>
          <w:rFonts w:asciiTheme="minorHAnsi" w:hAnsiTheme="minorHAnsi" w:cstheme="minorHAnsi"/>
          <w:color w:val="000000"/>
          <w:sz w:val="22"/>
          <w:szCs w:val="22"/>
        </w:rPr>
        <w:t xml:space="preserve">předložil návrh aktualizovaného Harmonogramu zajišťující dokončení </w:t>
      </w:r>
      <w:r w:rsidR="0006473A" w:rsidRPr="00EB1436">
        <w:rPr>
          <w:rFonts w:asciiTheme="minorHAnsi" w:hAnsiTheme="minorHAnsi" w:cstheme="minorHAnsi"/>
          <w:color w:val="000000"/>
          <w:sz w:val="22"/>
          <w:szCs w:val="22"/>
        </w:rPr>
        <w:t xml:space="preserve">Předmětu plnění </w:t>
      </w:r>
      <w:r w:rsidR="007464AE">
        <w:rPr>
          <w:rFonts w:asciiTheme="minorHAnsi" w:hAnsiTheme="minorHAnsi" w:cstheme="minorHAnsi"/>
          <w:color w:val="000000"/>
          <w:sz w:val="22"/>
          <w:szCs w:val="22"/>
        </w:rPr>
        <w:br/>
      </w:r>
      <w:r w:rsidRPr="00EB1436">
        <w:rPr>
          <w:rFonts w:asciiTheme="minorHAnsi" w:hAnsiTheme="minorHAnsi" w:cstheme="minorHAnsi"/>
          <w:color w:val="000000"/>
          <w:sz w:val="22"/>
          <w:szCs w:val="22"/>
        </w:rPr>
        <w:t>v dohodnutých termínech.</w:t>
      </w:r>
      <w:r w:rsidR="0006473A" w:rsidRPr="00EB1436">
        <w:rPr>
          <w:rFonts w:asciiTheme="minorHAnsi" w:hAnsiTheme="minorHAnsi" w:cstheme="minorHAnsi"/>
          <w:color w:val="000000"/>
          <w:sz w:val="22"/>
          <w:szCs w:val="22"/>
        </w:rPr>
        <w:t xml:space="preserve"> </w:t>
      </w:r>
      <w:r w:rsidR="00EB46EF">
        <w:rPr>
          <w:rFonts w:asciiTheme="minorHAnsi" w:hAnsiTheme="minorHAnsi" w:cstheme="minorHAnsi"/>
          <w:color w:val="000000"/>
          <w:sz w:val="22"/>
          <w:szCs w:val="22"/>
        </w:rPr>
        <w:t>Zhotovitel</w:t>
      </w:r>
      <w:r w:rsidR="0006473A"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je povinen takové výzvě neprodleně vyhovět.</w:t>
      </w:r>
      <w:bookmarkEnd w:id="40"/>
      <w:r w:rsidRPr="00EB1436">
        <w:rPr>
          <w:rFonts w:asciiTheme="minorHAnsi" w:hAnsiTheme="minorHAnsi" w:cstheme="minorHAnsi"/>
          <w:color w:val="000000"/>
          <w:sz w:val="22"/>
          <w:szCs w:val="22"/>
        </w:rPr>
        <w:t xml:space="preserve"> </w:t>
      </w:r>
    </w:p>
    <w:p w14:paraId="4204BCBB" w14:textId="66E67F79" w:rsidR="0095676A" w:rsidRPr="00EB1436" w:rsidRDefault="0095676A" w:rsidP="009E5F7A">
      <w:pPr>
        <w:numPr>
          <w:ilvl w:val="1"/>
          <w:numId w:val="21"/>
        </w:numPr>
        <w:tabs>
          <w:tab w:val="num" w:pos="737"/>
        </w:tabs>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V případě, že </w:t>
      </w:r>
      <w:r w:rsidR="008273C1">
        <w:rPr>
          <w:rFonts w:asciiTheme="minorHAnsi" w:hAnsiTheme="minorHAnsi" w:cstheme="minorHAnsi"/>
          <w:color w:val="000000"/>
          <w:sz w:val="22"/>
          <w:szCs w:val="22"/>
        </w:rPr>
        <w:t xml:space="preserve">Objednatel </w:t>
      </w:r>
      <w:r w:rsidRPr="00EB1436">
        <w:rPr>
          <w:rFonts w:asciiTheme="minorHAnsi" w:hAnsiTheme="minorHAnsi" w:cstheme="minorHAnsi"/>
          <w:color w:val="000000"/>
          <w:sz w:val="22"/>
          <w:szCs w:val="22"/>
        </w:rPr>
        <w:t xml:space="preserve">nebo jiná k tomu oprávněná osoba (např. oblastní inspektorát práce) přeruší práce z důvodu porušení pravidel bezpečnosti a ochrany zdraví při práci, toto přerušení nebude mít vliv na Finální lhůtu. </w:t>
      </w:r>
    </w:p>
    <w:p w14:paraId="70A9B485" w14:textId="5F1738C5" w:rsidR="003907FE" w:rsidRPr="00EB1436" w:rsidRDefault="007464AE" w:rsidP="009E5F7A">
      <w:pPr>
        <w:numPr>
          <w:ilvl w:val="1"/>
          <w:numId w:val="21"/>
        </w:numPr>
        <w:suppressAutoHyphens w:val="0"/>
        <w:autoSpaceDE w:val="0"/>
        <w:autoSpaceDN w:val="0"/>
        <w:adjustRightInd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bCs/>
          <w:sz w:val="22"/>
          <w:szCs w:val="22"/>
        </w:rPr>
        <w:t>Zhotovitel</w:t>
      </w:r>
      <w:r>
        <w:rPr>
          <w:rFonts w:asciiTheme="minorHAnsi" w:hAnsiTheme="minorHAnsi" w:cstheme="minorHAnsi"/>
          <w:sz w:val="22"/>
          <w:szCs w:val="22"/>
        </w:rPr>
        <w:t xml:space="preserve"> </w:t>
      </w:r>
      <w:r w:rsidR="003907FE" w:rsidRPr="00EB1436">
        <w:rPr>
          <w:rFonts w:asciiTheme="minorHAnsi" w:hAnsiTheme="minorHAnsi" w:cstheme="minorHAnsi"/>
          <w:sz w:val="22"/>
          <w:szCs w:val="22"/>
        </w:rPr>
        <w:t xml:space="preserve">je povinen bezodkladně informovat </w:t>
      </w:r>
      <w:r w:rsidR="00783394">
        <w:rPr>
          <w:rFonts w:asciiTheme="minorHAnsi" w:hAnsiTheme="minorHAnsi" w:cstheme="minorHAnsi"/>
          <w:sz w:val="22"/>
          <w:szCs w:val="22"/>
        </w:rPr>
        <w:t xml:space="preserve">Objednatele </w:t>
      </w:r>
      <w:r w:rsidR="003907FE" w:rsidRPr="00EB1436">
        <w:rPr>
          <w:rFonts w:asciiTheme="minorHAnsi" w:hAnsiTheme="minorHAnsi" w:cstheme="minorHAnsi"/>
          <w:sz w:val="22"/>
          <w:szCs w:val="22"/>
        </w:rPr>
        <w:t xml:space="preserve">o veškerých okolnostech, které mohou mít vliv na </w:t>
      </w:r>
      <w:r w:rsidR="00660BAD" w:rsidRPr="00EB1436">
        <w:rPr>
          <w:rFonts w:asciiTheme="minorHAnsi" w:hAnsiTheme="minorHAnsi" w:cstheme="minorHAnsi"/>
          <w:sz w:val="22"/>
          <w:szCs w:val="22"/>
        </w:rPr>
        <w:t>lhůtu plnění</w:t>
      </w:r>
      <w:r w:rsidR="003907FE" w:rsidRPr="00EB1436">
        <w:rPr>
          <w:rFonts w:asciiTheme="minorHAnsi" w:hAnsiTheme="minorHAnsi" w:cstheme="minorHAnsi"/>
          <w:sz w:val="22"/>
          <w:szCs w:val="22"/>
        </w:rPr>
        <w:t xml:space="preserve">, přičemž obě Smluvní strany se zavazují vyvinout veškeré úsilí </w:t>
      </w:r>
      <w:r w:rsidR="00783394">
        <w:rPr>
          <w:rFonts w:asciiTheme="minorHAnsi" w:hAnsiTheme="minorHAnsi" w:cstheme="minorHAnsi"/>
          <w:sz w:val="22"/>
          <w:szCs w:val="22"/>
        </w:rPr>
        <w:br/>
      </w:r>
      <w:r w:rsidR="003907FE" w:rsidRPr="00EB1436">
        <w:rPr>
          <w:rFonts w:asciiTheme="minorHAnsi" w:hAnsiTheme="minorHAnsi" w:cstheme="minorHAnsi"/>
          <w:sz w:val="22"/>
          <w:szCs w:val="22"/>
        </w:rPr>
        <w:t xml:space="preserve">a poskytnout si vzájemnou součinnost pro eliminaci, resp. odstranění veškerých příčin, které mohou mít vliv na </w:t>
      </w:r>
      <w:r w:rsidR="0010702B" w:rsidRPr="00EB1436">
        <w:rPr>
          <w:rFonts w:asciiTheme="minorHAnsi" w:hAnsiTheme="minorHAnsi" w:cstheme="minorHAnsi"/>
          <w:sz w:val="22"/>
          <w:szCs w:val="22"/>
        </w:rPr>
        <w:t>lhůtu</w:t>
      </w:r>
      <w:r w:rsidR="003907FE" w:rsidRPr="00EB1436">
        <w:rPr>
          <w:rFonts w:asciiTheme="minorHAnsi" w:hAnsiTheme="minorHAnsi" w:cstheme="minorHAnsi"/>
          <w:sz w:val="22"/>
          <w:szCs w:val="22"/>
        </w:rPr>
        <w:t xml:space="preserve"> plnění.</w:t>
      </w:r>
    </w:p>
    <w:p w14:paraId="697D8F73" w14:textId="6FBE9E9D" w:rsidR="00404E85" w:rsidRPr="00EB1436" w:rsidRDefault="007B7FA7" w:rsidP="002A7E07">
      <w:pPr>
        <w:pStyle w:val="Nadpis1"/>
        <w:spacing w:after="120" w:line="276" w:lineRule="auto"/>
        <w:rPr>
          <w:rFonts w:cstheme="minorHAnsi"/>
          <w:szCs w:val="22"/>
        </w:rPr>
      </w:pPr>
      <w:bookmarkStart w:id="41" w:name="_Ref171431123"/>
      <w:bookmarkEnd w:id="33"/>
      <w:r w:rsidRPr="00EB1436">
        <w:rPr>
          <w:rFonts w:cstheme="minorHAnsi"/>
          <w:szCs w:val="22"/>
        </w:rPr>
        <w:t>MÍSTO PLNĚNÍ</w:t>
      </w:r>
      <w:bookmarkEnd w:id="41"/>
    </w:p>
    <w:p w14:paraId="469480F6" w14:textId="7E6F7E24" w:rsidR="008550A5" w:rsidRPr="00EB1436" w:rsidRDefault="00C81634" w:rsidP="002A7E07">
      <w:pPr>
        <w:spacing w:after="120" w:line="276" w:lineRule="auto"/>
        <w:jc w:val="both"/>
        <w:rPr>
          <w:rFonts w:asciiTheme="minorHAnsi" w:hAnsiTheme="minorHAnsi" w:cstheme="minorHAnsi"/>
          <w:sz w:val="22"/>
          <w:szCs w:val="22"/>
        </w:rPr>
      </w:pPr>
      <w:r w:rsidRPr="00EB1436">
        <w:rPr>
          <w:rFonts w:asciiTheme="minorHAnsi" w:hAnsiTheme="minorHAnsi" w:cstheme="minorHAnsi"/>
          <w:sz w:val="22"/>
          <w:szCs w:val="22"/>
        </w:rPr>
        <w:t xml:space="preserve">Místem </w:t>
      </w:r>
      <w:r w:rsidR="00C824BF" w:rsidRPr="00EB1436">
        <w:rPr>
          <w:rFonts w:asciiTheme="minorHAnsi" w:hAnsiTheme="minorHAnsi" w:cstheme="minorHAnsi"/>
          <w:sz w:val="22"/>
          <w:szCs w:val="22"/>
        </w:rPr>
        <w:t>plnění</w:t>
      </w:r>
      <w:r w:rsidRPr="00EB1436">
        <w:rPr>
          <w:rFonts w:asciiTheme="minorHAnsi" w:hAnsiTheme="minorHAnsi" w:cstheme="minorHAnsi"/>
          <w:sz w:val="22"/>
          <w:szCs w:val="22"/>
        </w:rPr>
        <w:t xml:space="preserve"> </w:t>
      </w:r>
      <w:r w:rsidR="0078074F" w:rsidRPr="00EB1436">
        <w:rPr>
          <w:rFonts w:asciiTheme="minorHAnsi" w:hAnsiTheme="minorHAnsi" w:cstheme="minorHAnsi"/>
          <w:sz w:val="22"/>
          <w:szCs w:val="22"/>
        </w:rPr>
        <w:t xml:space="preserve">je </w:t>
      </w:r>
      <w:r w:rsidR="005172C5">
        <w:rPr>
          <w:rFonts w:asciiTheme="minorHAnsi" w:hAnsiTheme="minorHAnsi" w:cstheme="minorHAnsi"/>
          <w:sz w:val="22"/>
          <w:szCs w:val="22"/>
        </w:rPr>
        <w:t xml:space="preserve">objekt Objednatele </w:t>
      </w:r>
      <w:r w:rsidR="0078074F" w:rsidRPr="00EB1436">
        <w:rPr>
          <w:rFonts w:asciiTheme="minorHAnsi" w:hAnsiTheme="minorHAnsi" w:cstheme="minorHAnsi"/>
          <w:sz w:val="22"/>
          <w:szCs w:val="22"/>
        </w:rPr>
        <w:t xml:space="preserve">na adrese: </w:t>
      </w:r>
      <w:r w:rsidR="005172C5" w:rsidRPr="00F0774F">
        <w:rPr>
          <w:rFonts w:asciiTheme="minorHAnsi" w:hAnsiTheme="minorHAnsi" w:cstheme="minorHAnsi"/>
          <w:bCs/>
          <w:sz w:val="22"/>
          <w:szCs w:val="22"/>
        </w:rPr>
        <w:t>Pasohlávky, p. č. 3163/ 770 v k. ú. Mušov</w:t>
      </w:r>
      <w:r w:rsidR="005172C5">
        <w:rPr>
          <w:rFonts w:asciiTheme="minorHAnsi" w:hAnsiTheme="minorHAnsi" w:cstheme="minorHAnsi"/>
          <w:sz w:val="22"/>
          <w:szCs w:val="22"/>
        </w:rPr>
        <w:t xml:space="preserve"> </w:t>
      </w:r>
      <w:r w:rsidR="00187F0F" w:rsidRPr="00663F00">
        <w:rPr>
          <w:rFonts w:asciiTheme="minorHAnsi" w:hAnsiTheme="minorHAnsi" w:cstheme="minorHAnsi"/>
          <w:sz w:val="22"/>
          <w:szCs w:val="22"/>
        </w:rPr>
        <w:t>(48.8999978N, 16.5589844E)</w:t>
      </w:r>
      <w:r w:rsidR="00187F0F">
        <w:rPr>
          <w:rFonts w:asciiTheme="minorHAnsi" w:hAnsiTheme="minorHAnsi" w:cstheme="minorHAnsi"/>
          <w:sz w:val="22"/>
          <w:szCs w:val="22"/>
        </w:rPr>
        <w:t xml:space="preserve"> </w:t>
      </w:r>
      <w:r w:rsidR="0037373F" w:rsidRPr="00EB1436">
        <w:rPr>
          <w:rFonts w:asciiTheme="minorHAnsi" w:hAnsiTheme="minorHAnsi" w:cstheme="minorHAnsi"/>
          <w:sz w:val="22"/>
          <w:szCs w:val="22"/>
        </w:rPr>
        <w:t>(dále jen „</w:t>
      </w:r>
      <w:r w:rsidR="0037373F" w:rsidRPr="00EB1436">
        <w:rPr>
          <w:rFonts w:asciiTheme="minorHAnsi" w:hAnsiTheme="minorHAnsi" w:cstheme="minorHAnsi"/>
          <w:b/>
          <w:bCs/>
          <w:i/>
          <w:iCs/>
          <w:sz w:val="22"/>
          <w:szCs w:val="22"/>
        </w:rPr>
        <w:t>místo plnění</w:t>
      </w:r>
      <w:r w:rsidR="0037373F" w:rsidRPr="00EB1436">
        <w:rPr>
          <w:rFonts w:asciiTheme="minorHAnsi" w:hAnsiTheme="minorHAnsi" w:cstheme="minorHAnsi"/>
          <w:sz w:val="22"/>
          <w:szCs w:val="22"/>
        </w:rPr>
        <w:t>“)</w:t>
      </w:r>
      <w:r w:rsidR="00CA10CD" w:rsidRPr="00EB1436">
        <w:rPr>
          <w:rFonts w:asciiTheme="minorHAnsi" w:hAnsiTheme="minorHAnsi" w:cstheme="minorHAnsi"/>
          <w:sz w:val="22"/>
          <w:szCs w:val="22"/>
        </w:rPr>
        <w:t xml:space="preserve">. </w:t>
      </w:r>
      <w:r w:rsidR="00D46E5A" w:rsidRPr="00EB1436">
        <w:rPr>
          <w:rFonts w:asciiTheme="minorHAnsi" w:hAnsiTheme="minorHAnsi" w:cstheme="minorHAnsi"/>
          <w:sz w:val="22"/>
          <w:szCs w:val="22"/>
        </w:rPr>
        <w:t xml:space="preserve">Další podrobnosti jsou uvedeny </w:t>
      </w:r>
      <w:r w:rsidR="00187F0F">
        <w:rPr>
          <w:rFonts w:asciiTheme="minorHAnsi" w:hAnsiTheme="minorHAnsi" w:cstheme="minorHAnsi"/>
          <w:sz w:val="22"/>
          <w:szCs w:val="22"/>
        </w:rPr>
        <w:t xml:space="preserve">ve </w:t>
      </w:r>
      <w:r w:rsidR="00187F0F">
        <w:rPr>
          <w:rFonts w:asciiTheme="minorHAnsi" w:hAnsiTheme="minorHAnsi" w:cstheme="minorHAnsi"/>
          <w:color w:val="000000"/>
          <w:sz w:val="22"/>
          <w:szCs w:val="22"/>
          <w:lang w:eastAsia="cs-CZ"/>
        </w:rPr>
        <w:t>výkresové části, která</w:t>
      </w:r>
      <w:r w:rsidR="00187F0F" w:rsidRPr="00396877">
        <w:rPr>
          <w:rFonts w:asciiTheme="minorHAnsi" w:hAnsiTheme="minorHAnsi" w:cstheme="minorHAnsi"/>
          <w:color w:val="000000"/>
          <w:sz w:val="22"/>
          <w:szCs w:val="22"/>
          <w:lang w:eastAsia="cs-CZ"/>
        </w:rPr>
        <w:t xml:space="preserve"> byla poskytnuta Zhotoviteli před uzavřením Smlouvy v rámci </w:t>
      </w:r>
      <w:r w:rsidR="00187F0F">
        <w:rPr>
          <w:rFonts w:asciiTheme="minorHAnsi" w:hAnsiTheme="minorHAnsi" w:cstheme="minorHAnsi"/>
          <w:color w:val="000000"/>
          <w:sz w:val="22"/>
          <w:szCs w:val="22"/>
          <w:lang w:eastAsia="cs-CZ"/>
        </w:rPr>
        <w:t>Zadávacího řízení.</w:t>
      </w:r>
    </w:p>
    <w:p w14:paraId="75167541" w14:textId="4AD92D0E" w:rsidR="008550A5" w:rsidRPr="00EB1436" w:rsidRDefault="008550A5" w:rsidP="002A7E07">
      <w:pPr>
        <w:pStyle w:val="Nadpis1"/>
        <w:spacing w:after="120" w:line="276" w:lineRule="auto"/>
        <w:rPr>
          <w:rFonts w:cstheme="minorHAnsi"/>
          <w:szCs w:val="22"/>
        </w:rPr>
      </w:pPr>
      <w:bookmarkStart w:id="42" w:name="_Ref159837093"/>
      <w:r w:rsidRPr="00EB1436">
        <w:rPr>
          <w:rFonts w:cstheme="minorHAnsi"/>
          <w:szCs w:val="22"/>
        </w:rPr>
        <w:t xml:space="preserve">CENA </w:t>
      </w:r>
      <w:r w:rsidR="00DF6902" w:rsidRPr="00EB1436">
        <w:rPr>
          <w:rFonts w:cstheme="minorHAnsi"/>
          <w:szCs w:val="22"/>
        </w:rPr>
        <w:t>ZA SPLNĚNÍ PŘEDMĚTU SMLOUVY</w:t>
      </w:r>
      <w:bookmarkEnd w:id="42"/>
    </w:p>
    <w:p w14:paraId="49D91632" w14:textId="5D279AFC" w:rsidR="00C824BF" w:rsidRPr="005172C5" w:rsidRDefault="00923872" w:rsidP="005172C5">
      <w:pPr>
        <w:widowControl w:val="0"/>
        <w:numPr>
          <w:ilvl w:val="0"/>
          <w:numId w:val="8"/>
        </w:numPr>
        <w:spacing w:after="120" w:line="276" w:lineRule="auto"/>
        <w:ind w:left="425" w:hanging="426"/>
        <w:jc w:val="both"/>
        <w:rPr>
          <w:rFonts w:asciiTheme="minorHAnsi" w:hAnsiTheme="minorHAnsi" w:cstheme="minorHAnsi"/>
          <w:sz w:val="22"/>
          <w:szCs w:val="22"/>
        </w:rPr>
      </w:pPr>
      <w:bookmarkStart w:id="43" w:name="_Ref159838002"/>
      <w:r>
        <w:rPr>
          <w:rFonts w:asciiTheme="minorHAnsi" w:eastAsia="TimesNewRomanPSMT" w:hAnsiTheme="minorHAnsi" w:cstheme="minorHAnsi"/>
          <w:sz w:val="22"/>
          <w:szCs w:val="22"/>
        </w:rPr>
        <w:t>Cena</w:t>
      </w:r>
      <w:r w:rsidR="00C824BF" w:rsidRPr="00EB1436">
        <w:rPr>
          <w:rFonts w:asciiTheme="minorHAnsi" w:hAnsiTheme="minorHAnsi" w:cstheme="minorHAnsi"/>
          <w:sz w:val="22"/>
          <w:szCs w:val="22"/>
        </w:rPr>
        <w:t xml:space="preserve"> za </w:t>
      </w:r>
      <w:r w:rsidR="00E14538" w:rsidRPr="00EB1436">
        <w:rPr>
          <w:rFonts w:asciiTheme="minorHAnsi" w:hAnsiTheme="minorHAnsi" w:cstheme="minorHAnsi"/>
          <w:sz w:val="22"/>
          <w:szCs w:val="22"/>
        </w:rPr>
        <w:t xml:space="preserve">řádnou </w:t>
      </w:r>
      <w:r w:rsidR="00001C36" w:rsidRPr="00EB1436">
        <w:rPr>
          <w:rFonts w:asciiTheme="minorHAnsi" w:hAnsiTheme="minorHAnsi" w:cstheme="minorHAnsi"/>
          <w:sz w:val="22"/>
          <w:szCs w:val="22"/>
        </w:rPr>
        <w:t xml:space="preserve">realizaci </w:t>
      </w:r>
      <w:r w:rsidR="00BF39D7">
        <w:rPr>
          <w:rFonts w:asciiTheme="minorHAnsi" w:hAnsiTheme="minorHAnsi" w:cstheme="minorHAnsi"/>
          <w:sz w:val="22"/>
          <w:szCs w:val="22"/>
        </w:rPr>
        <w:t>Díla</w:t>
      </w:r>
      <w:r w:rsidR="00001C36" w:rsidRPr="00EB1436">
        <w:rPr>
          <w:rFonts w:asciiTheme="minorHAnsi" w:hAnsiTheme="minorHAnsi" w:cstheme="minorHAnsi"/>
          <w:sz w:val="22"/>
          <w:szCs w:val="22"/>
        </w:rPr>
        <w:t xml:space="preserve"> </w:t>
      </w:r>
      <w:r w:rsidR="007464AE">
        <w:rPr>
          <w:rFonts w:asciiTheme="minorHAnsi" w:hAnsiTheme="minorHAnsi" w:cstheme="minorHAnsi"/>
          <w:bCs/>
          <w:sz w:val="22"/>
          <w:szCs w:val="22"/>
        </w:rPr>
        <w:t xml:space="preserve">Zhotovitelem </w:t>
      </w:r>
      <w:r w:rsidR="00C824BF" w:rsidRPr="00EB1436">
        <w:rPr>
          <w:rFonts w:asciiTheme="minorHAnsi" w:hAnsiTheme="minorHAnsi" w:cstheme="minorHAnsi"/>
          <w:sz w:val="22"/>
          <w:szCs w:val="22"/>
        </w:rPr>
        <w:t xml:space="preserve">dle Smlouvy </w:t>
      </w:r>
      <w:r w:rsidR="00001C36" w:rsidRPr="00EB1436">
        <w:rPr>
          <w:rFonts w:asciiTheme="minorHAnsi" w:hAnsiTheme="minorHAnsi" w:cstheme="minorHAnsi"/>
          <w:sz w:val="22"/>
          <w:szCs w:val="22"/>
        </w:rPr>
        <w:t>činí</w:t>
      </w:r>
      <w:r w:rsidR="00BF39D7">
        <w:rPr>
          <w:rFonts w:asciiTheme="minorHAnsi" w:hAnsiTheme="minorHAnsi" w:cstheme="minorHAnsi"/>
          <w:sz w:val="22"/>
          <w:szCs w:val="22"/>
        </w:rPr>
        <w:t xml:space="preserve"> </w:t>
      </w:r>
      <w:r w:rsidR="005172C5" w:rsidRPr="00B01D00">
        <w:rPr>
          <w:rFonts w:ascii="Calibri" w:hAnsi="Calibri" w:cs="Calibri"/>
          <w:b/>
          <w:bCs/>
          <w:sz w:val="22"/>
          <w:szCs w:val="22"/>
          <w:highlight w:val="cyan"/>
          <w:lang w:eastAsia="en-US" w:bidi="en-US"/>
        </w:rPr>
        <w:fldChar w:fldCharType="begin"/>
      </w:r>
      <w:r w:rsidR="005172C5" w:rsidRPr="00B01D00">
        <w:rPr>
          <w:rFonts w:ascii="Calibri" w:hAnsi="Calibri" w:cs="Calibri"/>
          <w:b/>
          <w:bCs/>
          <w:sz w:val="22"/>
          <w:szCs w:val="22"/>
          <w:highlight w:val="cyan"/>
          <w:lang w:eastAsia="en-US" w:bidi="en-US"/>
        </w:rPr>
        <w:instrText xml:space="preserve"> MACROBUTTON  AcceptConflict "[Bude doplněno před uzavřením smlouvy]" </w:instrText>
      </w:r>
      <w:r w:rsidR="005172C5" w:rsidRPr="00B01D00">
        <w:rPr>
          <w:rFonts w:ascii="Calibri" w:hAnsi="Calibri" w:cs="Calibri"/>
          <w:b/>
          <w:bCs/>
          <w:sz w:val="22"/>
          <w:szCs w:val="22"/>
          <w:highlight w:val="cyan"/>
          <w:lang w:eastAsia="en-US" w:bidi="en-US"/>
        </w:rPr>
        <w:fldChar w:fldCharType="end"/>
      </w:r>
      <w:r w:rsidR="005172C5" w:rsidRPr="00B01D00">
        <w:rPr>
          <w:rFonts w:ascii="Calibri" w:hAnsi="Calibri" w:cs="Calibri"/>
          <w:b/>
          <w:bCs/>
          <w:sz w:val="22"/>
          <w:szCs w:val="22"/>
        </w:rPr>
        <w:t xml:space="preserve"> Kč bez DPH</w:t>
      </w:r>
      <w:r w:rsidR="005172C5">
        <w:rPr>
          <w:rFonts w:ascii="Calibri" w:hAnsi="Calibri" w:cs="Calibri"/>
          <w:b/>
          <w:bCs/>
          <w:sz w:val="22"/>
          <w:szCs w:val="22"/>
        </w:rPr>
        <w:t xml:space="preserve"> </w:t>
      </w:r>
      <w:r w:rsidR="008550A5" w:rsidRPr="005172C5">
        <w:rPr>
          <w:rFonts w:asciiTheme="minorHAnsi" w:hAnsiTheme="minorHAnsi" w:cstheme="minorHAnsi"/>
          <w:sz w:val="22"/>
          <w:szCs w:val="22"/>
          <w:lang w:eastAsia="en-US" w:bidi="en-US"/>
        </w:rPr>
        <w:t>(dále jen „</w:t>
      </w:r>
      <w:r w:rsidR="00A171AD" w:rsidRPr="005172C5">
        <w:rPr>
          <w:rFonts w:asciiTheme="minorHAnsi" w:hAnsiTheme="minorHAnsi" w:cstheme="minorHAnsi"/>
          <w:b/>
          <w:bCs/>
          <w:i/>
          <w:iCs/>
          <w:sz w:val="22"/>
          <w:szCs w:val="22"/>
          <w:lang w:eastAsia="en-US" w:bidi="en-US"/>
        </w:rPr>
        <w:t>Cena</w:t>
      </w:r>
      <w:r w:rsidR="008550A5" w:rsidRPr="005172C5">
        <w:rPr>
          <w:rFonts w:asciiTheme="minorHAnsi" w:hAnsiTheme="minorHAnsi" w:cstheme="minorHAnsi"/>
          <w:sz w:val="22"/>
          <w:szCs w:val="22"/>
          <w:lang w:eastAsia="en-US" w:bidi="en-US"/>
        </w:rPr>
        <w:t>“).</w:t>
      </w:r>
      <w:bookmarkStart w:id="44" w:name="_Ref159838042"/>
      <w:bookmarkEnd w:id="43"/>
    </w:p>
    <w:p w14:paraId="7C9D9BF9" w14:textId="64A8B8DF" w:rsidR="00C824BF" w:rsidRPr="00EB1436" w:rsidRDefault="00A171AD" w:rsidP="009E5F7A">
      <w:pPr>
        <w:numPr>
          <w:ilvl w:val="0"/>
          <w:numId w:val="8"/>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Cena</w:t>
      </w:r>
      <w:r w:rsidR="00C824BF" w:rsidRPr="00EB1436">
        <w:rPr>
          <w:rFonts w:asciiTheme="minorHAnsi" w:hAnsiTheme="minorHAnsi" w:cstheme="minorHAnsi"/>
          <w:sz w:val="22"/>
          <w:szCs w:val="22"/>
        </w:rPr>
        <w:t xml:space="preserve"> </w:t>
      </w:r>
      <w:r w:rsidR="00141EFC" w:rsidRPr="00EB1436">
        <w:rPr>
          <w:rFonts w:asciiTheme="minorHAnsi" w:hAnsiTheme="minorHAnsi" w:cstheme="minorHAnsi"/>
          <w:sz w:val="22"/>
          <w:szCs w:val="22"/>
        </w:rPr>
        <w:t xml:space="preserve">je </w:t>
      </w:r>
      <w:r w:rsidR="00C824BF" w:rsidRPr="00EB1436">
        <w:rPr>
          <w:rFonts w:asciiTheme="minorHAnsi" w:hAnsiTheme="minorHAnsi" w:cstheme="minorHAnsi"/>
          <w:sz w:val="22"/>
          <w:szCs w:val="22"/>
        </w:rPr>
        <w:t xml:space="preserve">sjednána jako cena pevná a úplná, přičemž obsahuje veškeré náklady </w:t>
      </w:r>
      <w:r w:rsidR="00330C1F">
        <w:rPr>
          <w:rFonts w:asciiTheme="minorHAnsi" w:hAnsiTheme="minorHAnsi" w:cstheme="minorHAnsi"/>
          <w:sz w:val="22"/>
          <w:szCs w:val="22"/>
        </w:rPr>
        <w:t xml:space="preserve">Zhotovitele </w:t>
      </w:r>
      <w:r w:rsidR="00C824BF" w:rsidRPr="00EB1436">
        <w:rPr>
          <w:rFonts w:asciiTheme="minorHAnsi" w:hAnsiTheme="minorHAnsi" w:cstheme="minorHAnsi"/>
          <w:sz w:val="22"/>
          <w:szCs w:val="22"/>
        </w:rPr>
        <w:t xml:space="preserve">spojené s dodáním </w:t>
      </w:r>
      <w:r w:rsidR="0013369D" w:rsidRPr="00EB1436">
        <w:rPr>
          <w:rFonts w:asciiTheme="minorHAnsi" w:hAnsiTheme="minorHAnsi" w:cstheme="minorHAnsi"/>
          <w:sz w:val="22"/>
          <w:szCs w:val="22"/>
        </w:rPr>
        <w:t>Předmětu plnění</w:t>
      </w:r>
      <w:r w:rsidR="00C824BF" w:rsidRPr="00EB1436">
        <w:rPr>
          <w:rFonts w:asciiTheme="minorHAnsi" w:hAnsiTheme="minorHAnsi" w:cstheme="minorHAnsi"/>
          <w:sz w:val="22"/>
          <w:szCs w:val="22"/>
        </w:rPr>
        <w:t xml:space="preserve"> </w:t>
      </w:r>
      <w:r w:rsidR="00783394">
        <w:rPr>
          <w:rFonts w:asciiTheme="minorHAnsi" w:hAnsiTheme="minorHAnsi" w:cstheme="minorHAnsi"/>
          <w:sz w:val="22"/>
          <w:szCs w:val="22"/>
        </w:rPr>
        <w:t xml:space="preserve">Objednateli </w:t>
      </w:r>
      <w:r w:rsidR="00C824BF" w:rsidRPr="00EB1436">
        <w:rPr>
          <w:rFonts w:asciiTheme="minorHAnsi" w:hAnsiTheme="minorHAnsi" w:cstheme="minorHAnsi"/>
          <w:sz w:val="22"/>
          <w:szCs w:val="22"/>
        </w:rPr>
        <w:t xml:space="preserve">a se splněním veškerých smluvních povinností </w:t>
      </w:r>
      <w:r w:rsidR="007464AE">
        <w:rPr>
          <w:rFonts w:asciiTheme="minorHAnsi" w:hAnsiTheme="minorHAnsi" w:cstheme="minorHAnsi"/>
          <w:bCs/>
          <w:sz w:val="22"/>
          <w:szCs w:val="22"/>
        </w:rPr>
        <w:t xml:space="preserve">Zhotovitele </w:t>
      </w:r>
      <w:r w:rsidR="00C824BF" w:rsidRPr="00EB1436">
        <w:rPr>
          <w:rFonts w:asciiTheme="minorHAnsi" w:hAnsiTheme="minorHAnsi" w:cstheme="minorHAnsi"/>
          <w:sz w:val="22"/>
          <w:szCs w:val="22"/>
        </w:rPr>
        <w:t xml:space="preserve">dle Smlouvy. </w:t>
      </w:r>
      <w:r w:rsidR="0013369D" w:rsidRPr="00EB1436">
        <w:rPr>
          <w:rFonts w:asciiTheme="minorHAnsi" w:hAnsiTheme="minorHAnsi" w:cstheme="minorHAnsi"/>
          <w:sz w:val="22"/>
          <w:szCs w:val="22"/>
        </w:rPr>
        <w:t>Cena</w:t>
      </w:r>
      <w:r w:rsidR="006677C3" w:rsidRPr="00EB1436">
        <w:rPr>
          <w:rFonts w:asciiTheme="minorHAnsi" w:hAnsiTheme="minorHAnsi" w:cstheme="minorHAnsi"/>
          <w:sz w:val="22"/>
          <w:szCs w:val="22"/>
        </w:rPr>
        <w:t>, jakož i položkové ceny zpracované v Položkovém rozpočtu</w:t>
      </w:r>
      <w:r w:rsidR="002A7E07">
        <w:rPr>
          <w:rFonts w:asciiTheme="minorHAnsi" w:hAnsiTheme="minorHAnsi" w:cstheme="minorHAnsi"/>
          <w:sz w:val="22"/>
          <w:szCs w:val="22"/>
        </w:rPr>
        <w:t>,</w:t>
      </w:r>
      <w:r w:rsidR="006677C3" w:rsidRPr="00EB1436">
        <w:rPr>
          <w:rFonts w:asciiTheme="minorHAnsi" w:hAnsiTheme="minorHAnsi" w:cstheme="minorHAnsi"/>
          <w:sz w:val="22"/>
          <w:szCs w:val="22"/>
        </w:rPr>
        <w:t xml:space="preserve"> obsahují veškeré náklady nezbytné k řádnému a včasnému splnění předmětu Smlouvy </w:t>
      </w:r>
      <w:r w:rsidR="00330C1F">
        <w:rPr>
          <w:rFonts w:asciiTheme="minorHAnsi" w:hAnsiTheme="minorHAnsi" w:cstheme="minorHAnsi"/>
          <w:sz w:val="22"/>
          <w:szCs w:val="22"/>
        </w:rPr>
        <w:br/>
      </w:r>
      <w:r w:rsidR="006677C3" w:rsidRPr="00EB1436">
        <w:rPr>
          <w:rFonts w:asciiTheme="minorHAnsi" w:hAnsiTheme="minorHAnsi" w:cstheme="minorHAnsi"/>
          <w:sz w:val="22"/>
          <w:szCs w:val="22"/>
        </w:rPr>
        <w:lastRenderedPageBreak/>
        <w:t xml:space="preserve">a přiměřený zisk </w:t>
      </w:r>
      <w:r w:rsidR="007464AE">
        <w:rPr>
          <w:rFonts w:asciiTheme="minorHAnsi" w:hAnsiTheme="minorHAnsi" w:cstheme="minorHAnsi"/>
          <w:bCs/>
          <w:sz w:val="22"/>
          <w:szCs w:val="22"/>
        </w:rPr>
        <w:t>Zhotovitele</w:t>
      </w:r>
      <w:r w:rsidR="006677C3" w:rsidRPr="00EB1436">
        <w:rPr>
          <w:rFonts w:asciiTheme="minorHAnsi" w:hAnsiTheme="minorHAnsi" w:cstheme="minorHAnsi"/>
          <w:sz w:val="22"/>
          <w:szCs w:val="22"/>
        </w:rPr>
        <w:t xml:space="preserve">. </w:t>
      </w:r>
      <w:r w:rsidR="00C824BF" w:rsidRPr="00EB1436">
        <w:rPr>
          <w:rFonts w:asciiTheme="minorHAnsi" w:hAnsiTheme="minorHAnsi" w:cstheme="minorHAnsi"/>
          <w:sz w:val="22"/>
          <w:szCs w:val="22"/>
        </w:rPr>
        <w:t xml:space="preserve">Pro vyloučení pochybností Smluvní strany sjednávají, že </w:t>
      </w:r>
      <w:r w:rsidR="0013369D" w:rsidRPr="00EB1436">
        <w:rPr>
          <w:rFonts w:asciiTheme="minorHAnsi" w:hAnsiTheme="minorHAnsi" w:cstheme="minorHAnsi"/>
          <w:sz w:val="22"/>
          <w:szCs w:val="22"/>
        </w:rPr>
        <w:t>Cena</w:t>
      </w:r>
      <w:r w:rsidR="00C824BF" w:rsidRPr="00EB1436">
        <w:rPr>
          <w:rFonts w:asciiTheme="minorHAnsi" w:hAnsiTheme="minorHAnsi" w:cstheme="minorHAnsi"/>
          <w:sz w:val="22"/>
          <w:szCs w:val="22"/>
        </w:rPr>
        <w:t xml:space="preserve"> nebude ovlivněna jakýmkoli kolísáním cen, </w:t>
      </w:r>
      <w:r w:rsidR="00936396">
        <w:rPr>
          <w:rFonts w:asciiTheme="minorHAnsi" w:hAnsiTheme="minorHAnsi" w:cstheme="minorHAnsi"/>
          <w:sz w:val="22"/>
          <w:szCs w:val="22"/>
        </w:rPr>
        <w:t xml:space="preserve">a to </w:t>
      </w:r>
      <w:r w:rsidR="00C824BF" w:rsidRPr="00EB1436">
        <w:rPr>
          <w:rFonts w:asciiTheme="minorHAnsi" w:hAnsiTheme="minorHAnsi" w:cstheme="minorHAnsi"/>
          <w:sz w:val="22"/>
          <w:szCs w:val="22"/>
        </w:rPr>
        <w:t xml:space="preserve">včetně kursových změn. </w:t>
      </w:r>
    </w:p>
    <w:p w14:paraId="338AAC7D" w14:textId="61810D08" w:rsidR="008550A5" w:rsidRPr="00EB1436" w:rsidRDefault="0013369D" w:rsidP="009E5F7A">
      <w:pPr>
        <w:numPr>
          <w:ilvl w:val="0"/>
          <w:numId w:val="8"/>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Cena</w:t>
      </w:r>
      <w:r w:rsidR="00C824BF" w:rsidRPr="00EB1436">
        <w:rPr>
          <w:rFonts w:asciiTheme="minorHAnsi" w:hAnsiTheme="minorHAnsi" w:cstheme="minorHAnsi"/>
          <w:sz w:val="22"/>
          <w:szCs w:val="22"/>
        </w:rPr>
        <w:t xml:space="preserve"> obsahuje mimo vlastní provedení dodávek i zabezpečení bezpečnosti a hygieny práce, náklady na opatření k ochraně životního prostředí, organizační a koordinační činnost, </w:t>
      </w:r>
      <w:r w:rsidR="009D66E4" w:rsidRPr="00EB1436">
        <w:rPr>
          <w:rFonts w:asciiTheme="minorHAnsi" w:hAnsiTheme="minorHAnsi" w:cstheme="minorHAnsi"/>
          <w:sz w:val="22"/>
          <w:szCs w:val="22"/>
        </w:rPr>
        <w:t xml:space="preserve">vyhotovení požadovaných dokladů, </w:t>
      </w:r>
      <w:r w:rsidR="00C824BF" w:rsidRPr="00EB1436">
        <w:rPr>
          <w:rFonts w:asciiTheme="minorHAnsi" w:hAnsiTheme="minorHAnsi" w:cstheme="minorHAnsi"/>
          <w:sz w:val="22"/>
          <w:szCs w:val="22"/>
        </w:rPr>
        <w:t xml:space="preserve">náklady na pojištění, </w:t>
      </w:r>
      <w:r w:rsidR="00141EFC" w:rsidRPr="00EB1436">
        <w:rPr>
          <w:rFonts w:asciiTheme="minorHAnsi" w:hAnsiTheme="minorHAnsi" w:cstheme="minorHAnsi"/>
          <w:sz w:val="22"/>
          <w:szCs w:val="22"/>
        </w:rPr>
        <w:t>dopravu</w:t>
      </w:r>
      <w:r w:rsidR="009313B5">
        <w:rPr>
          <w:rFonts w:asciiTheme="minorHAnsi" w:hAnsiTheme="minorHAnsi" w:cstheme="minorHAnsi"/>
          <w:sz w:val="22"/>
          <w:szCs w:val="22"/>
        </w:rPr>
        <w:t>,</w:t>
      </w:r>
      <w:r w:rsidR="00394C1E" w:rsidRPr="00EB1436">
        <w:rPr>
          <w:rFonts w:asciiTheme="minorHAnsi" w:hAnsiTheme="minorHAnsi" w:cstheme="minorHAnsi"/>
          <w:sz w:val="22"/>
          <w:szCs w:val="22"/>
        </w:rPr>
        <w:t xml:space="preserve"> </w:t>
      </w:r>
      <w:r w:rsidR="009313B5" w:rsidRPr="0056616D">
        <w:rPr>
          <w:rFonts w:asciiTheme="minorHAnsi" w:hAnsiTheme="minorHAnsi" w:cstheme="minorHAnsi"/>
          <w:sz w:val="22"/>
          <w:szCs w:val="22"/>
        </w:rPr>
        <w:t xml:space="preserve">umístění jednotlivých kusů nábytkového vybavení do určených místností dle pokynů </w:t>
      </w:r>
      <w:r w:rsidR="009313B5">
        <w:rPr>
          <w:rFonts w:asciiTheme="minorHAnsi" w:hAnsiTheme="minorHAnsi" w:cstheme="minorHAnsi"/>
          <w:sz w:val="22"/>
          <w:szCs w:val="22"/>
        </w:rPr>
        <w:t>Objednatele</w:t>
      </w:r>
      <w:r w:rsidR="001F3EA1">
        <w:rPr>
          <w:rFonts w:asciiTheme="minorHAnsi" w:hAnsiTheme="minorHAnsi" w:cstheme="minorHAnsi"/>
          <w:sz w:val="22"/>
          <w:szCs w:val="22"/>
        </w:rPr>
        <w:t xml:space="preserve">, </w:t>
      </w:r>
      <w:r w:rsidR="00394C1E" w:rsidRPr="00EB1436">
        <w:rPr>
          <w:rFonts w:asciiTheme="minorHAnsi" w:hAnsiTheme="minorHAnsi" w:cstheme="minorHAnsi"/>
          <w:sz w:val="22"/>
          <w:szCs w:val="22"/>
        </w:rPr>
        <w:t xml:space="preserve">následnou </w:t>
      </w:r>
      <w:r w:rsidR="00C824BF" w:rsidRPr="00EB1436">
        <w:rPr>
          <w:rFonts w:asciiTheme="minorHAnsi" w:hAnsiTheme="minorHAnsi" w:cstheme="minorHAnsi"/>
          <w:sz w:val="22"/>
          <w:szCs w:val="22"/>
        </w:rPr>
        <w:t>montáž</w:t>
      </w:r>
      <w:r w:rsidR="00394C1E" w:rsidRPr="00EB1436">
        <w:rPr>
          <w:rFonts w:asciiTheme="minorHAnsi" w:hAnsiTheme="minorHAnsi" w:cstheme="minorHAnsi"/>
          <w:sz w:val="22"/>
          <w:szCs w:val="22"/>
        </w:rPr>
        <w:t xml:space="preserve"> Předmětu plnění</w:t>
      </w:r>
      <w:r w:rsidR="00C824BF" w:rsidRPr="00EB1436">
        <w:rPr>
          <w:rFonts w:asciiTheme="minorHAnsi" w:hAnsiTheme="minorHAnsi" w:cstheme="minorHAnsi"/>
          <w:sz w:val="22"/>
          <w:szCs w:val="22"/>
        </w:rPr>
        <w:t>, likvidaci odpadu</w:t>
      </w:r>
      <w:r w:rsidR="00EC275E">
        <w:rPr>
          <w:rFonts w:asciiTheme="minorHAnsi" w:hAnsiTheme="minorHAnsi" w:cstheme="minorHAnsi"/>
          <w:sz w:val="22"/>
          <w:szCs w:val="22"/>
        </w:rPr>
        <w:t>, pojištění</w:t>
      </w:r>
      <w:r w:rsidR="00FF041B">
        <w:rPr>
          <w:rFonts w:asciiTheme="minorHAnsi" w:hAnsiTheme="minorHAnsi" w:cstheme="minorHAnsi"/>
          <w:sz w:val="22"/>
          <w:szCs w:val="22"/>
        </w:rPr>
        <w:t>, bankovní záruky</w:t>
      </w:r>
      <w:r w:rsidR="00EC275E">
        <w:rPr>
          <w:rFonts w:asciiTheme="minorHAnsi" w:hAnsiTheme="minorHAnsi" w:cstheme="minorHAnsi"/>
          <w:sz w:val="22"/>
          <w:szCs w:val="22"/>
        </w:rPr>
        <w:t xml:space="preserve"> a </w:t>
      </w:r>
      <w:r w:rsidR="00C824BF" w:rsidRPr="00EB1436">
        <w:rPr>
          <w:rFonts w:asciiTheme="minorHAnsi" w:hAnsiTheme="minorHAnsi" w:cstheme="minorHAnsi"/>
          <w:sz w:val="22"/>
          <w:szCs w:val="22"/>
        </w:rPr>
        <w:t>záruční plnění.</w:t>
      </w:r>
      <w:bookmarkEnd w:id="44"/>
    </w:p>
    <w:p w14:paraId="6A07FDEA" w14:textId="64354E2B" w:rsidR="008550A5" w:rsidRPr="00EB1436" w:rsidRDefault="007464AE" w:rsidP="002A7E07">
      <w:pPr>
        <w:numPr>
          <w:ilvl w:val="0"/>
          <w:numId w:val="8"/>
        </w:numPr>
        <w:spacing w:after="120" w:line="276" w:lineRule="auto"/>
        <w:ind w:left="425" w:hanging="425"/>
        <w:jc w:val="both"/>
        <w:rPr>
          <w:rFonts w:asciiTheme="minorHAnsi" w:hAnsiTheme="minorHAnsi" w:cstheme="minorHAnsi"/>
          <w:sz w:val="22"/>
          <w:szCs w:val="22"/>
        </w:rPr>
      </w:pPr>
      <w:bookmarkStart w:id="45" w:name="_Ref159838071"/>
      <w:r>
        <w:rPr>
          <w:rFonts w:asciiTheme="minorHAnsi" w:hAnsiTheme="minorHAnsi" w:cstheme="minorHAnsi"/>
          <w:bCs/>
          <w:sz w:val="22"/>
          <w:szCs w:val="22"/>
        </w:rPr>
        <w:t xml:space="preserve">Zhotovitel </w:t>
      </w:r>
      <w:r w:rsidR="008550A5" w:rsidRPr="00EB1436">
        <w:rPr>
          <w:rFonts w:asciiTheme="minorHAnsi" w:hAnsiTheme="minorHAnsi" w:cstheme="minorHAnsi"/>
          <w:sz w:val="22"/>
          <w:szCs w:val="22"/>
        </w:rPr>
        <w:t xml:space="preserve">nemá právo domáhat se zvýšení </w:t>
      </w:r>
      <w:r w:rsidR="0013369D" w:rsidRPr="00EB1436">
        <w:rPr>
          <w:rFonts w:asciiTheme="minorHAnsi" w:hAnsiTheme="minorHAnsi" w:cstheme="minorHAnsi"/>
          <w:sz w:val="22"/>
          <w:szCs w:val="22"/>
        </w:rPr>
        <w:t>Ceny</w:t>
      </w:r>
      <w:r w:rsidR="008550A5" w:rsidRPr="00EB1436">
        <w:rPr>
          <w:rFonts w:asciiTheme="minorHAnsi" w:hAnsiTheme="minorHAnsi" w:cstheme="minorHAnsi"/>
          <w:sz w:val="22"/>
          <w:szCs w:val="22"/>
        </w:rPr>
        <w:t xml:space="preserve"> z důvodů chyb nebo nedostatků</w:t>
      </w:r>
      <w:r w:rsidR="00C824BF" w:rsidRPr="00EB1436">
        <w:rPr>
          <w:rFonts w:asciiTheme="minorHAnsi" w:hAnsiTheme="minorHAnsi" w:cstheme="minorHAnsi"/>
          <w:sz w:val="22"/>
          <w:szCs w:val="22"/>
        </w:rPr>
        <w:t xml:space="preserve"> </w:t>
      </w:r>
      <w:r w:rsidR="008550A5" w:rsidRPr="00EB1436">
        <w:rPr>
          <w:rFonts w:asciiTheme="minorHAnsi" w:hAnsiTheme="minorHAnsi" w:cstheme="minorHAnsi"/>
          <w:sz w:val="22"/>
          <w:szCs w:val="22"/>
        </w:rPr>
        <w:t xml:space="preserve">v položkových cenách </w:t>
      </w:r>
      <w:r w:rsidR="002360F2" w:rsidRPr="00EB1436">
        <w:rPr>
          <w:rFonts w:asciiTheme="minorHAnsi" w:hAnsiTheme="minorHAnsi" w:cstheme="minorHAnsi"/>
          <w:sz w:val="22"/>
          <w:szCs w:val="22"/>
        </w:rPr>
        <w:t>Položkového rozpočtu</w:t>
      </w:r>
      <w:r w:rsidR="008550A5" w:rsidRPr="00EB1436">
        <w:rPr>
          <w:rFonts w:asciiTheme="minorHAnsi" w:hAnsiTheme="minorHAnsi" w:cstheme="minorHAnsi"/>
          <w:sz w:val="22"/>
          <w:szCs w:val="22"/>
        </w:rPr>
        <w:t>.</w:t>
      </w:r>
      <w:bookmarkEnd w:id="45"/>
    </w:p>
    <w:p w14:paraId="6B9CB503" w14:textId="77777777" w:rsidR="002F13B9" w:rsidRDefault="0013369D" w:rsidP="002F13B9">
      <w:pPr>
        <w:numPr>
          <w:ilvl w:val="0"/>
          <w:numId w:val="8"/>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Cena</w:t>
      </w:r>
      <w:r w:rsidR="008550A5" w:rsidRPr="00EB1436">
        <w:rPr>
          <w:rFonts w:asciiTheme="minorHAnsi" w:hAnsiTheme="minorHAnsi" w:cstheme="minorHAnsi"/>
          <w:sz w:val="22"/>
          <w:szCs w:val="22"/>
        </w:rPr>
        <w:t>, která je podrobně specifikována Položkovým rozpočtem, je dohodnuta jako cena nejvýše přípustná, kterou je možné překročit, pouze</w:t>
      </w:r>
      <w:r w:rsidR="00914C61">
        <w:rPr>
          <w:rFonts w:asciiTheme="minorHAnsi" w:hAnsiTheme="minorHAnsi" w:cstheme="minorHAnsi"/>
          <w:sz w:val="22"/>
          <w:szCs w:val="22"/>
        </w:rPr>
        <w:t xml:space="preserve"> </w:t>
      </w:r>
      <w:r w:rsidR="008550A5" w:rsidRPr="00914C61">
        <w:rPr>
          <w:rFonts w:asciiTheme="minorHAnsi" w:hAnsiTheme="minorHAnsi" w:cstheme="minorHAnsi"/>
          <w:sz w:val="22"/>
          <w:szCs w:val="22"/>
        </w:rPr>
        <w:t xml:space="preserve">pokud dojde ke změně zákonné sazby DPH; </w:t>
      </w:r>
      <w:r w:rsidR="007464AE" w:rsidRPr="00914C61">
        <w:rPr>
          <w:rFonts w:asciiTheme="minorHAnsi" w:hAnsiTheme="minorHAnsi" w:cstheme="minorHAnsi"/>
          <w:bCs/>
          <w:sz w:val="22"/>
          <w:szCs w:val="22"/>
        </w:rPr>
        <w:t>Zhotovitel</w:t>
      </w:r>
      <w:r w:rsidR="007464AE" w:rsidRPr="00914C61">
        <w:rPr>
          <w:rFonts w:asciiTheme="minorHAnsi" w:hAnsiTheme="minorHAnsi" w:cstheme="minorHAnsi"/>
          <w:sz w:val="22"/>
          <w:szCs w:val="22"/>
        </w:rPr>
        <w:t xml:space="preserve"> </w:t>
      </w:r>
      <w:r w:rsidR="008550A5" w:rsidRPr="00914C61">
        <w:rPr>
          <w:rFonts w:asciiTheme="minorHAnsi" w:hAnsiTheme="minorHAnsi" w:cstheme="minorHAnsi"/>
          <w:sz w:val="22"/>
          <w:szCs w:val="22"/>
        </w:rPr>
        <w:t>je v tomto případě povinen k</w:t>
      </w:r>
      <w:r w:rsidR="00704973" w:rsidRPr="00914C61">
        <w:rPr>
          <w:rFonts w:asciiTheme="minorHAnsi" w:hAnsiTheme="minorHAnsi" w:cstheme="minorHAnsi"/>
          <w:sz w:val="22"/>
          <w:szCs w:val="22"/>
        </w:rPr>
        <w:t> </w:t>
      </w:r>
      <w:r w:rsidR="00F66707" w:rsidRPr="00914C61">
        <w:rPr>
          <w:rFonts w:asciiTheme="minorHAnsi" w:hAnsiTheme="minorHAnsi" w:cstheme="minorHAnsi"/>
          <w:sz w:val="22"/>
          <w:szCs w:val="22"/>
        </w:rPr>
        <w:t>Ceně</w:t>
      </w:r>
      <w:r w:rsidR="00704973" w:rsidRPr="00914C61">
        <w:rPr>
          <w:rFonts w:asciiTheme="minorHAnsi" w:hAnsiTheme="minorHAnsi" w:cstheme="minorHAnsi"/>
          <w:sz w:val="22"/>
          <w:szCs w:val="22"/>
        </w:rPr>
        <w:t xml:space="preserve"> </w:t>
      </w:r>
      <w:r w:rsidR="008550A5" w:rsidRPr="00914C61">
        <w:rPr>
          <w:rFonts w:asciiTheme="minorHAnsi" w:hAnsiTheme="minorHAnsi" w:cstheme="minorHAnsi"/>
          <w:sz w:val="22"/>
          <w:szCs w:val="22"/>
        </w:rPr>
        <w:t>účtovat DPH v platné výši; Smluvní strany se dohodly, že v případě změny ceny v důsledku změny sazby DPH není nutno ke Smlouvě uzavírat dodatek</w:t>
      </w:r>
      <w:r w:rsidR="008B42C4" w:rsidRPr="00914C61">
        <w:rPr>
          <w:rFonts w:asciiTheme="minorHAnsi" w:hAnsiTheme="minorHAnsi" w:cstheme="minorHAnsi"/>
          <w:sz w:val="22"/>
          <w:szCs w:val="22"/>
        </w:rPr>
        <w:t>.</w:t>
      </w:r>
    </w:p>
    <w:p w14:paraId="1D4EE5C8" w14:textId="6218C09C" w:rsidR="008550A5" w:rsidRPr="002F13B9" w:rsidRDefault="002F13B9" w:rsidP="002F13B9">
      <w:pPr>
        <w:numPr>
          <w:ilvl w:val="0"/>
          <w:numId w:val="8"/>
        </w:numPr>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 xml:space="preserve">Nastane-li situace uvedená v předcházejícím odstavci, </w:t>
      </w:r>
      <w:r w:rsidR="008550A5" w:rsidRPr="002F13B9">
        <w:rPr>
          <w:rFonts w:asciiTheme="minorHAnsi" w:hAnsiTheme="minorHAnsi" w:cstheme="minorHAnsi"/>
          <w:sz w:val="22"/>
          <w:szCs w:val="22"/>
        </w:rPr>
        <w:t xml:space="preserve">je </w:t>
      </w:r>
      <w:r w:rsidR="007464AE" w:rsidRPr="002F13B9">
        <w:rPr>
          <w:rFonts w:asciiTheme="minorHAnsi" w:hAnsiTheme="minorHAnsi" w:cstheme="minorHAnsi"/>
          <w:sz w:val="22"/>
          <w:szCs w:val="22"/>
        </w:rPr>
        <w:t xml:space="preserve">Zhotovitel </w:t>
      </w:r>
      <w:r w:rsidR="008550A5" w:rsidRPr="002F13B9">
        <w:rPr>
          <w:rFonts w:asciiTheme="minorHAnsi" w:hAnsiTheme="minorHAnsi" w:cstheme="minorHAnsi"/>
          <w:sz w:val="22"/>
          <w:szCs w:val="22"/>
        </w:rPr>
        <w:t xml:space="preserve">povinen oznámit </w:t>
      </w:r>
      <w:r w:rsidR="00076624" w:rsidRPr="002F13B9">
        <w:rPr>
          <w:rFonts w:asciiTheme="minorHAnsi" w:hAnsiTheme="minorHAnsi" w:cstheme="minorHAnsi"/>
          <w:sz w:val="22"/>
          <w:szCs w:val="22"/>
        </w:rPr>
        <w:t xml:space="preserve">Objednateli </w:t>
      </w:r>
      <w:r w:rsidR="008550A5" w:rsidRPr="002F13B9">
        <w:rPr>
          <w:rFonts w:asciiTheme="minorHAnsi" w:hAnsiTheme="minorHAnsi" w:cstheme="minorHAnsi"/>
          <w:sz w:val="22"/>
          <w:szCs w:val="22"/>
        </w:rPr>
        <w:t xml:space="preserve">změnu </w:t>
      </w:r>
      <w:r w:rsidR="00DA22C4" w:rsidRPr="002F13B9">
        <w:rPr>
          <w:rFonts w:asciiTheme="minorHAnsi" w:hAnsiTheme="minorHAnsi" w:cstheme="minorHAnsi"/>
          <w:sz w:val="22"/>
          <w:szCs w:val="22"/>
        </w:rPr>
        <w:t>Ceny</w:t>
      </w:r>
      <w:r w:rsidR="008550A5" w:rsidRPr="002F13B9">
        <w:rPr>
          <w:rFonts w:asciiTheme="minorHAnsi" w:hAnsiTheme="minorHAnsi" w:cstheme="minorHAnsi"/>
          <w:sz w:val="22"/>
          <w:szCs w:val="22"/>
        </w:rPr>
        <w:t xml:space="preserve"> v případě změny sazeb DPH.</w:t>
      </w:r>
    </w:p>
    <w:p w14:paraId="2C106FFC" w14:textId="073F3F6A" w:rsidR="0098264A" w:rsidRDefault="0098264A" w:rsidP="0098264A">
      <w:pPr>
        <w:pStyle w:val="Nadpis1"/>
        <w:spacing w:after="120" w:line="276" w:lineRule="auto"/>
        <w:rPr>
          <w:rFonts w:cstheme="minorHAnsi"/>
          <w:szCs w:val="22"/>
        </w:rPr>
      </w:pPr>
      <w:bookmarkStart w:id="46" w:name="_Ref199171460"/>
      <w:bookmarkStart w:id="47" w:name="_Ref204771848"/>
      <w:bookmarkStart w:id="48" w:name="_Ref70940551"/>
      <w:bookmarkStart w:id="49" w:name="_Ref159838578"/>
      <w:bookmarkStart w:id="50" w:name="_Ref171422491"/>
      <w:bookmarkStart w:id="51" w:name="_Hlk199236778"/>
      <w:r w:rsidRPr="005128DA">
        <w:rPr>
          <w:rFonts w:cstheme="minorHAnsi"/>
          <w:color w:val="EE0000"/>
          <w:szCs w:val="22"/>
        </w:rPr>
        <w:t>ZÁLOH</w:t>
      </w:r>
      <w:r w:rsidR="006E29E2" w:rsidRPr="005128DA">
        <w:rPr>
          <w:rFonts w:cstheme="minorHAnsi"/>
          <w:color w:val="EE0000"/>
          <w:szCs w:val="22"/>
        </w:rPr>
        <w:t>A NA PLNĚNÍ</w:t>
      </w:r>
      <w:bookmarkEnd w:id="46"/>
      <w:r w:rsidR="00C93B15">
        <w:rPr>
          <w:rFonts w:cstheme="minorHAnsi"/>
          <w:color w:val="EE0000"/>
          <w:szCs w:val="22"/>
        </w:rPr>
        <w:t xml:space="preserve"> A JEJÍ ZAJIŠTĚNÍ</w:t>
      </w:r>
      <w:r w:rsidR="00BD0FFB" w:rsidRPr="00BD0FFB">
        <w:rPr>
          <w:rFonts w:cstheme="minorHAnsi"/>
          <w:color w:val="EE0000"/>
          <w:szCs w:val="22"/>
        </w:rPr>
        <w:t>*</w:t>
      </w:r>
      <w:bookmarkEnd w:id="47"/>
    </w:p>
    <w:p w14:paraId="24ED4B0E" w14:textId="1AF4EB14" w:rsidR="00BD0FFB" w:rsidRPr="00BD0FFB" w:rsidRDefault="00BD0FFB" w:rsidP="00643384">
      <w:pPr>
        <w:spacing w:after="120" w:line="276" w:lineRule="auto"/>
        <w:jc w:val="both"/>
        <w:rPr>
          <w:rFonts w:asciiTheme="minorHAnsi" w:hAnsiTheme="minorHAnsi" w:cstheme="minorHAnsi"/>
          <w:i/>
          <w:iCs/>
          <w:color w:val="EE0000"/>
          <w:sz w:val="22"/>
          <w:szCs w:val="22"/>
        </w:rPr>
      </w:pPr>
      <w:r w:rsidRPr="00BD0FFB">
        <w:rPr>
          <w:rFonts w:asciiTheme="minorHAnsi" w:hAnsiTheme="minorHAnsi" w:cstheme="minorHAnsi"/>
          <w:i/>
          <w:iCs/>
          <w:color w:val="EE0000"/>
          <w:sz w:val="22"/>
          <w:szCs w:val="22"/>
        </w:rPr>
        <w:t>*V</w:t>
      </w:r>
      <w:r w:rsidR="00C473A1">
        <w:rPr>
          <w:rFonts w:asciiTheme="minorHAnsi" w:hAnsiTheme="minorHAnsi" w:cstheme="minorHAnsi"/>
          <w:i/>
          <w:iCs/>
          <w:color w:val="EE0000"/>
          <w:sz w:val="22"/>
          <w:szCs w:val="22"/>
        </w:rPr>
        <w:t xml:space="preserve"> </w:t>
      </w:r>
      <w:r w:rsidRPr="00BD0FFB">
        <w:rPr>
          <w:rFonts w:asciiTheme="minorHAnsi" w:hAnsiTheme="minorHAnsi" w:cstheme="minorHAnsi"/>
          <w:i/>
          <w:iCs/>
          <w:color w:val="EE0000"/>
          <w:sz w:val="22"/>
          <w:szCs w:val="22"/>
        </w:rPr>
        <w:t>případě</w:t>
      </w:r>
      <w:r>
        <w:rPr>
          <w:rFonts w:asciiTheme="minorHAnsi" w:hAnsiTheme="minorHAnsi" w:cstheme="minorHAnsi"/>
          <w:i/>
          <w:iCs/>
          <w:color w:val="EE0000"/>
          <w:sz w:val="22"/>
          <w:szCs w:val="22"/>
        </w:rPr>
        <w:t xml:space="preserve">, že vybraný dodavatel před uzavřením Smlouvy v souladu s čl. 14. odst. 14.1. písm. c) </w:t>
      </w:r>
      <w:r w:rsidR="009E5EFD">
        <w:rPr>
          <w:rFonts w:asciiTheme="minorHAnsi" w:hAnsiTheme="minorHAnsi" w:cstheme="minorHAnsi"/>
          <w:i/>
          <w:iCs/>
          <w:color w:val="EE0000"/>
          <w:sz w:val="22"/>
          <w:szCs w:val="22"/>
        </w:rPr>
        <w:t xml:space="preserve">zadávací dokumentace </w:t>
      </w:r>
      <w:r>
        <w:rPr>
          <w:rFonts w:asciiTheme="minorHAnsi" w:hAnsiTheme="minorHAnsi" w:cstheme="minorHAnsi"/>
          <w:i/>
          <w:iCs/>
          <w:color w:val="EE0000"/>
          <w:sz w:val="22"/>
          <w:szCs w:val="22"/>
        </w:rPr>
        <w:t xml:space="preserve">čestně prohlásí, že nepožaduje poskytnutí zálohy na plnění Veřejné zakázky, bude </w:t>
      </w:r>
      <w:r w:rsidR="00B6141E">
        <w:rPr>
          <w:rFonts w:asciiTheme="minorHAnsi" w:hAnsiTheme="minorHAnsi" w:cstheme="minorHAnsi"/>
          <w:i/>
          <w:iCs/>
          <w:color w:val="EE0000"/>
          <w:sz w:val="22"/>
          <w:szCs w:val="22"/>
        </w:rPr>
        <w:t xml:space="preserve">tento článek (čl. </w:t>
      </w:r>
      <w:r w:rsidR="00061E9B">
        <w:rPr>
          <w:rFonts w:asciiTheme="minorHAnsi" w:hAnsiTheme="minorHAnsi" w:cstheme="minorHAnsi"/>
          <w:i/>
          <w:iCs/>
          <w:color w:val="EE0000"/>
          <w:sz w:val="22"/>
          <w:szCs w:val="22"/>
        </w:rPr>
        <w:fldChar w:fldCharType="begin"/>
      </w:r>
      <w:r w:rsidR="00061E9B">
        <w:rPr>
          <w:rFonts w:asciiTheme="minorHAnsi" w:hAnsiTheme="minorHAnsi" w:cstheme="minorHAnsi"/>
          <w:i/>
          <w:iCs/>
          <w:color w:val="EE0000"/>
          <w:sz w:val="22"/>
          <w:szCs w:val="22"/>
        </w:rPr>
        <w:instrText xml:space="preserve"> REF _Ref204771848 \r \h </w:instrText>
      </w:r>
      <w:r w:rsidR="00061E9B">
        <w:rPr>
          <w:rFonts w:asciiTheme="minorHAnsi" w:hAnsiTheme="minorHAnsi" w:cstheme="minorHAnsi"/>
          <w:i/>
          <w:iCs/>
          <w:color w:val="EE0000"/>
          <w:sz w:val="22"/>
          <w:szCs w:val="22"/>
        </w:rPr>
      </w:r>
      <w:r w:rsidR="00061E9B">
        <w:rPr>
          <w:rFonts w:asciiTheme="minorHAnsi" w:hAnsiTheme="minorHAnsi" w:cstheme="minorHAnsi"/>
          <w:i/>
          <w:iCs/>
          <w:color w:val="EE0000"/>
          <w:sz w:val="22"/>
          <w:szCs w:val="22"/>
        </w:rPr>
        <w:fldChar w:fldCharType="separate"/>
      </w:r>
      <w:r w:rsidR="00061E9B">
        <w:rPr>
          <w:rFonts w:asciiTheme="minorHAnsi" w:hAnsiTheme="minorHAnsi" w:cstheme="minorHAnsi"/>
          <w:i/>
          <w:iCs/>
          <w:color w:val="EE0000"/>
          <w:sz w:val="22"/>
          <w:szCs w:val="22"/>
        </w:rPr>
        <w:t>VII</w:t>
      </w:r>
      <w:r w:rsidR="00061E9B">
        <w:rPr>
          <w:rFonts w:asciiTheme="minorHAnsi" w:hAnsiTheme="minorHAnsi" w:cstheme="minorHAnsi"/>
          <w:i/>
          <w:iCs/>
          <w:color w:val="EE0000"/>
          <w:sz w:val="22"/>
          <w:szCs w:val="22"/>
        </w:rPr>
        <w:fldChar w:fldCharType="end"/>
      </w:r>
      <w:r w:rsidR="00B6141E">
        <w:rPr>
          <w:rFonts w:asciiTheme="minorHAnsi" w:hAnsiTheme="minorHAnsi" w:cstheme="minorHAnsi"/>
          <w:i/>
          <w:iCs/>
          <w:color w:val="EE0000"/>
          <w:sz w:val="22"/>
          <w:szCs w:val="22"/>
        </w:rPr>
        <w:t>. Smlouvy)</w:t>
      </w:r>
      <w:r>
        <w:rPr>
          <w:rFonts w:asciiTheme="minorHAnsi" w:hAnsiTheme="minorHAnsi" w:cstheme="minorHAnsi"/>
          <w:i/>
          <w:iCs/>
          <w:color w:val="EE0000"/>
          <w:sz w:val="22"/>
          <w:szCs w:val="22"/>
        </w:rPr>
        <w:t xml:space="preserve"> před uzavřením </w:t>
      </w:r>
      <w:r w:rsidR="00B6141E">
        <w:rPr>
          <w:rFonts w:asciiTheme="minorHAnsi" w:hAnsiTheme="minorHAnsi" w:cstheme="minorHAnsi"/>
          <w:i/>
          <w:iCs/>
          <w:color w:val="EE0000"/>
          <w:sz w:val="22"/>
          <w:szCs w:val="22"/>
        </w:rPr>
        <w:t>S</w:t>
      </w:r>
      <w:r>
        <w:rPr>
          <w:rFonts w:asciiTheme="minorHAnsi" w:hAnsiTheme="minorHAnsi" w:cstheme="minorHAnsi"/>
          <w:i/>
          <w:iCs/>
          <w:color w:val="EE0000"/>
          <w:sz w:val="22"/>
          <w:szCs w:val="22"/>
        </w:rPr>
        <w:t>mlouvy odstraněn.</w:t>
      </w:r>
    </w:p>
    <w:p w14:paraId="0DA4F170" w14:textId="49C5F278" w:rsidR="0098264A" w:rsidRDefault="0098264A" w:rsidP="00AE4132">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Objednatel </w:t>
      </w:r>
      <w:r w:rsidRPr="00DF22C2">
        <w:rPr>
          <w:rFonts w:asciiTheme="minorHAnsi" w:hAnsiTheme="minorHAnsi" w:cstheme="minorHAnsi"/>
          <w:sz w:val="22"/>
          <w:szCs w:val="22"/>
          <w:lang w:eastAsia="en-US"/>
        </w:rPr>
        <w:t xml:space="preserve">poskytne </w:t>
      </w:r>
      <w:r>
        <w:rPr>
          <w:rFonts w:asciiTheme="minorHAnsi" w:hAnsiTheme="minorHAnsi" w:cstheme="minorHAnsi"/>
          <w:sz w:val="22"/>
          <w:szCs w:val="22"/>
          <w:lang w:eastAsia="en-US"/>
        </w:rPr>
        <w:t xml:space="preserve">Zhotoviteli </w:t>
      </w:r>
      <w:r w:rsidRPr="00DF22C2">
        <w:rPr>
          <w:rFonts w:asciiTheme="minorHAnsi" w:hAnsiTheme="minorHAnsi" w:cstheme="minorHAnsi"/>
          <w:sz w:val="22"/>
          <w:szCs w:val="22"/>
          <w:lang w:eastAsia="en-US"/>
        </w:rPr>
        <w:t xml:space="preserve">zálohu na plnění </w:t>
      </w:r>
      <w:r>
        <w:rPr>
          <w:rFonts w:asciiTheme="minorHAnsi" w:hAnsiTheme="minorHAnsi" w:cstheme="minorHAnsi"/>
          <w:sz w:val="22"/>
          <w:szCs w:val="22"/>
          <w:lang w:eastAsia="en-US"/>
        </w:rPr>
        <w:t>dle Smlouvy</w:t>
      </w:r>
      <w:r w:rsidRPr="00DF22C2">
        <w:rPr>
          <w:rFonts w:asciiTheme="minorHAnsi" w:hAnsiTheme="minorHAnsi" w:cstheme="minorHAnsi"/>
          <w:sz w:val="22"/>
          <w:szCs w:val="22"/>
          <w:lang w:eastAsia="en-US"/>
        </w:rPr>
        <w:t xml:space="preserve"> ve výši 20 % z</w:t>
      </w:r>
      <w:r w:rsidR="00A65D40">
        <w:rPr>
          <w:rFonts w:asciiTheme="minorHAnsi" w:hAnsiTheme="minorHAnsi" w:cstheme="minorHAnsi"/>
          <w:sz w:val="22"/>
          <w:szCs w:val="22"/>
          <w:lang w:eastAsia="en-US"/>
        </w:rPr>
        <w:t> </w:t>
      </w:r>
      <w:r>
        <w:rPr>
          <w:rFonts w:asciiTheme="minorHAnsi" w:hAnsiTheme="minorHAnsi" w:cstheme="minorHAnsi"/>
          <w:sz w:val="22"/>
          <w:szCs w:val="22"/>
          <w:lang w:eastAsia="en-US"/>
        </w:rPr>
        <w:t>Ceny</w:t>
      </w:r>
      <w:r w:rsidR="00A65D40">
        <w:rPr>
          <w:rFonts w:asciiTheme="minorHAnsi" w:hAnsiTheme="minorHAnsi" w:cstheme="minorHAnsi"/>
          <w:sz w:val="22"/>
          <w:szCs w:val="22"/>
          <w:lang w:eastAsia="en-US"/>
        </w:rPr>
        <w:t xml:space="preserve"> (dále jen „</w:t>
      </w:r>
      <w:r w:rsidR="00A65D40" w:rsidRPr="00A65D40">
        <w:rPr>
          <w:rFonts w:asciiTheme="minorHAnsi" w:hAnsiTheme="minorHAnsi" w:cstheme="minorHAnsi"/>
          <w:b/>
          <w:bCs/>
          <w:i/>
          <w:iCs/>
          <w:sz w:val="22"/>
          <w:szCs w:val="22"/>
          <w:lang w:eastAsia="en-US"/>
        </w:rPr>
        <w:t>záloha</w:t>
      </w:r>
      <w:r w:rsidR="00A65D40">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která bude Zhotovitelem využita </w:t>
      </w:r>
      <w:r w:rsidRPr="00882593">
        <w:rPr>
          <w:rFonts w:asciiTheme="minorHAnsi" w:hAnsiTheme="minorHAnsi" w:cstheme="minorHAnsi"/>
          <w:sz w:val="22"/>
          <w:szCs w:val="22"/>
          <w:lang w:eastAsia="en-US"/>
        </w:rPr>
        <w:t>výhradně k</w:t>
      </w:r>
      <w:r w:rsidR="00EE0F9A">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realizaci </w:t>
      </w:r>
      <w:r w:rsidRPr="00882593">
        <w:rPr>
          <w:rFonts w:asciiTheme="minorHAnsi" w:hAnsiTheme="minorHAnsi" w:cstheme="minorHAnsi"/>
          <w:sz w:val="22"/>
          <w:szCs w:val="22"/>
          <w:lang w:eastAsia="en-US"/>
        </w:rPr>
        <w:t xml:space="preserve">dodávek </w:t>
      </w:r>
      <w:r>
        <w:rPr>
          <w:rFonts w:asciiTheme="minorHAnsi" w:hAnsiTheme="minorHAnsi" w:cstheme="minorHAnsi"/>
          <w:sz w:val="22"/>
          <w:szCs w:val="22"/>
          <w:lang w:eastAsia="en-US"/>
        </w:rPr>
        <w:t xml:space="preserve">a prací </w:t>
      </w:r>
      <w:r w:rsidRPr="00882593">
        <w:rPr>
          <w:rFonts w:asciiTheme="minorHAnsi" w:hAnsiTheme="minorHAnsi" w:cstheme="minorHAnsi"/>
          <w:sz w:val="22"/>
          <w:szCs w:val="22"/>
          <w:lang w:eastAsia="en-US"/>
        </w:rPr>
        <w:t>spojených s</w:t>
      </w:r>
      <w:r>
        <w:rPr>
          <w:rFonts w:asciiTheme="minorHAnsi" w:hAnsiTheme="minorHAnsi" w:cstheme="minorHAnsi"/>
          <w:sz w:val="22"/>
          <w:szCs w:val="22"/>
          <w:lang w:eastAsia="en-US"/>
        </w:rPr>
        <w:t> Předmětem plnění</w:t>
      </w:r>
      <w:r w:rsidRPr="00882593">
        <w:rPr>
          <w:rFonts w:asciiTheme="minorHAnsi" w:hAnsiTheme="minorHAnsi" w:cstheme="minorHAnsi"/>
          <w:sz w:val="22"/>
          <w:szCs w:val="22"/>
          <w:lang w:eastAsia="en-US"/>
        </w:rPr>
        <w:t>.</w:t>
      </w:r>
    </w:p>
    <w:p w14:paraId="0BCF15D4" w14:textId="29B39D54" w:rsidR="0098264A" w:rsidRDefault="0098264A" w:rsidP="00AE4132">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bookmarkStart w:id="52" w:name="_Ref199075146"/>
      <w:r w:rsidRPr="00DF22C2">
        <w:rPr>
          <w:rFonts w:asciiTheme="minorHAnsi" w:hAnsiTheme="minorHAnsi" w:cstheme="minorHAnsi"/>
          <w:sz w:val="22"/>
          <w:szCs w:val="22"/>
          <w:lang w:eastAsia="en-US"/>
        </w:rPr>
        <w:t xml:space="preserve">Záloha bude poskytnuta na základě písemné žádosti </w:t>
      </w:r>
      <w:r>
        <w:rPr>
          <w:rFonts w:asciiTheme="minorHAnsi" w:hAnsiTheme="minorHAnsi" w:cstheme="minorHAnsi"/>
          <w:color w:val="000000"/>
          <w:sz w:val="22"/>
          <w:szCs w:val="22"/>
        </w:rPr>
        <w:t>Zhotovitele</w:t>
      </w:r>
      <w:r>
        <w:rPr>
          <w:rFonts w:asciiTheme="minorHAnsi" w:hAnsiTheme="minorHAnsi" w:cstheme="minorHAnsi"/>
          <w:sz w:val="22"/>
          <w:szCs w:val="22"/>
          <w:lang w:eastAsia="en-US"/>
        </w:rPr>
        <w:t xml:space="preserve"> </w:t>
      </w:r>
      <w:r w:rsidRPr="00DF22C2">
        <w:rPr>
          <w:rFonts w:asciiTheme="minorHAnsi" w:hAnsiTheme="minorHAnsi" w:cstheme="minorHAnsi"/>
          <w:sz w:val="22"/>
          <w:szCs w:val="22"/>
          <w:lang w:eastAsia="en-US"/>
        </w:rPr>
        <w:t xml:space="preserve">doručené </w:t>
      </w:r>
      <w:r>
        <w:rPr>
          <w:rFonts w:asciiTheme="minorHAnsi" w:hAnsiTheme="minorHAnsi" w:cstheme="minorHAnsi"/>
          <w:sz w:val="22"/>
          <w:szCs w:val="22"/>
          <w:lang w:eastAsia="en-US"/>
        </w:rPr>
        <w:t xml:space="preserve">Objednateli </w:t>
      </w:r>
      <w:r w:rsidRPr="00DF22C2">
        <w:rPr>
          <w:rFonts w:asciiTheme="minorHAnsi" w:hAnsiTheme="minorHAnsi" w:cstheme="minorHAnsi"/>
          <w:sz w:val="22"/>
          <w:szCs w:val="22"/>
          <w:lang w:eastAsia="en-US"/>
        </w:rPr>
        <w:t xml:space="preserve">po uzavření </w:t>
      </w:r>
      <w:r>
        <w:rPr>
          <w:rFonts w:asciiTheme="minorHAnsi" w:hAnsiTheme="minorHAnsi" w:cstheme="minorHAnsi"/>
          <w:sz w:val="22"/>
          <w:szCs w:val="22"/>
          <w:lang w:eastAsia="en-US"/>
        </w:rPr>
        <w:t>Smlouvy</w:t>
      </w:r>
      <w:r w:rsidRPr="00DF22C2">
        <w:rPr>
          <w:rFonts w:asciiTheme="minorHAnsi" w:hAnsiTheme="minorHAnsi" w:cstheme="minorHAnsi"/>
          <w:sz w:val="22"/>
          <w:szCs w:val="22"/>
          <w:lang w:eastAsia="en-US"/>
        </w:rPr>
        <w:t>, nejdříve však po nabytí její účinnosti</w:t>
      </w:r>
      <w:r w:rsidR="00AD5787">
        <w:rPr>
          <w:rFonts w:asciiTheme="minorHAnsi" w:hAnsiTheme="minorHAnsi" w:cstheme="minorHAnsi"/>
          <w:sz w:val="22"/>
          <w:szCs w:val="22"/>
          <w:lang w:eastAsia="en-US"/>
        </w:rPr>
        <w:t xml:space="preserve"> a</w:t>
      </w:r>
      <w:r>
        <w:rPr>
          <w:rFonts w:asciiTheme="minorHAnsi" w:hAnsiTheme="minorHAnsi" w:cstheme="minorHAnsi"/>
          <w:sz w:val="22"/>
          <w:szCs w:val="22"/>
          <w:lang w:eastAsia="en-US"/>
        </w:rPr>
        <w:t xml:space="preserve"> nejpozději do 10 dní po účinnosti Smlouvy</w:t>
      </w:r>
      <w:r w:rsidRPr="00DF22C2">
        <w:rPr>
          <w:rFonts w:asciiTheme="minorHAnsi" w:hAnsiTheme="minorHAnsi" w:cstheme="minorHAnsi"/>
          <w:sz w:val="22"/>
          <w:szCs w:val="22"/>
          <w:lang w:eastAsia="en-US"/>
        </w:rPr>
        <w:t xml:space="preserve">. Písemná žádost musí obsahovat označení </w:t>
      </w:r>
      <w:r>
        <w:rPr>
          <w:rFonts w:asciiTheme="minorHAnsi" w:hAnsiTheme="minorHAnsi" w:cstheme="minorHAnsi"/>
          <w:sz w:val="22"/>
          <w:szCs w:val="22"/>
          <w:lang w:eastAsia="en-US"/>
        </w:rPr>
        <w:t>Smlouvy</w:t>
      </w:r>
      <w:r w:rsidRPr="00DF22C2">
        <w:rPr>
          <w:rFonts w:asciiTheme="minorHAnsi" w:hAnsiTheme="minorHAnsi" w:cstheme="minorHAnsi"/>
          <w:sz w:val="22"/>
          <w:szCs w:val="22"/>
          <w:lang w:eastAsia="en-US"/>
        </w:rPr>
        <w:t xml:space="preserve">, požadovanou částku a bankovní účet </w:t>
      </w: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e </w:t>
      </w:r>
      <w:r w:rsidRPr="00DF22C2">
        <w:rPr>
          <w:rFonts w:asciiTheme="minorHAnsi" w:hAnsiTheme="minorHAnsi" w:cstheme="minorHAnsi"/>
          <w:sz w:val="22"/>
          <w:szCs w:val="22"/>
          <w:lang w:eastAsia="en-US"/>
        </w:rPr>
        <w:t>uvedený ve</w:t>
      </w:r>
      <w:r>
        <w:rPr>
          <w:rFonts w:asciiTheme="minorHAnsi" w:hAnsiTheme="minorHAnsi" w:cstheme="minorHAnsi"/>
          <w:sz w:val="22"/>
          <w:szCs w:val="22"/>
          <w:lang w:eastAsia="en-US"/>
        </w:rPr>
        <w:t xml:space="preserve"> Smlouvě</w:t>
      </w:r>
      <w:r w:rsidRPr="00DF22C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Objednatel </w:t>
      </w:r>
      <w:r w:rsidRPr="00DF22C2">
        <w:rPr>
          <w:rFonts w:asciiTheme="minorHAnsi" w:hAnsiTheme="minorHAnsi" w:cstheme="minorHAnsi"/>
          <w:sz w:val="22"/>
          <w:szCs w:val="22"/>
          <w:lang w:eastAsia="en-US"/>
        </w:rPr>
        <w:t>není povinen akceptovat žádost o zálohu, která nebude splňovat náležitosti dle tohoto odstavce.</w:t>
      </w:r>
      <w:bookmarkEnd w:id="52"/>
    </w:p>
    <w:p w14:paraId="22852C13" w14:textId="043FF363" w:rsidR="0098264A" w:rsidRDefault="0098264A" w:rsidP="00AE4132">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Objednatel </w:t>
      </w:r>
      <w:r w:rsidRPr="004C4EDF">
        <w:rPr>
          <w:rFonts w:asciiTheme="minorHAnsi" w:hAnsiTheme="minorHAnsi" w:cstheme="minorHAnsi"/>
          <w:sz w:val="22"/>
          <w:szCs w:val="22"/>
          <w:lang w:eastAsia="en-US"/>
        </w:rPr>
        <w:t>uhradí zálohu do 30 kalendářních dnů ode dne doručení úplné a řádné žádosti dle odst</w:t>
      </w:r>
      <w:r>
        <w:rPr>
          <w:rFonts w:asciiTheme="minorHAnsi" w:hAnsiTheme="minorHAnsi" w:cstheme="minorHAnsi"/>
          <w:sz w:val="22"/>
          <w:szCs w:val="22"/>
          <w:lang w:eastAsia="en-US"/>
        </w:rPr>
        <w:t>.</w:t>
      </w:r>
      <w:r w:rsidRPr="004C4ED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fldChar w:fldCharType="begin"/>
      </w:r>
      <w:r>
        <w:rPr>
          <w:rFonts w:asciiTheme="minorHAnsi" w:hAnsiTheme="minorHAnsi" w:cstheme="minorHAnsi"/>
          <w:sz w:val="22"/>
          <w:szCs w:val="22"/>
          <w:lang w:eastAsia="en-US"/>
        </w:rPr>
        <w:instrText xml:space="preserve"> REF _Ref199075146 \r \h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2</w:t>
      </w:r>
      <w:r>
        <w:rPr>
          <w:rFonts w:asciiTheme="minorHAnsi" w:hAnsiTheme="minorHAnsi" w:cstheme="minorHAnsi"/>
          <w:sz w:val="22"/>
          <w:szCs w:val="22"/>
          <w:lang w:eastAsia="en-US"/>
        </w:rPr>
        <w:fldChar w:fldCharType="end"/>
      </w:r>
      <w:r w:rsidRPr="004C4EDF">
        <w:rPr>
          <w:rFonts w:asciiTheme="minorHAnsi" w:hAnsiTheme="minorHAnsi" w:cstheme="minorHAnsi"/>
          <w:sz w:val="22"/>
          <w:szCs w:val="22"/>
          <w:lang w:eastAsia="en-US"/>
        </w:rPr>
        <w:t xml:space="preserve"> tohoto článku</w:t>
      </w:r>
      <w:r>
        <w:rPr>
          <w:rFonts w:asciiTheme="minorHAnsi" w:hAnsiTheme="minorHAnsi" w:cstheme="minorHAnsi"/>
          <w:sz w:val="22"/>
          <w:szCs w:val="22"/>
          <w:lang w:eastAsia="en-US"/>
        </w:rPr>
        <w:t xml:space="preserve"> Smlouvy</w:t>
      </w:r>
      <w:r w:rsidRPr="004C4EDF">
        <w:rPr>
          <w:rFonts w:asciiTheme="minorHAnsi" w:hAnsiTheme="minorHAnsi" w:cstheme="minorHAnsi"/>
          <w:sz w:val="22"/>
          <w:szCs w:val="22"/>
          <w:lang w:eastAsia="en-US"/>
        </w:rPr>
        <w:t>.</w:t>
      </w:r>
    </w:p>
    <w:p w14:paraId="69F8A85F" w14:textId="3943DFDC" w:rsidR="0098264A" w:rsidRDefault="0098264A" w:rsidP="00AE4132">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r w:rsidRPr="004C4EDF">
        <w:rPr>
          <w:rFonts w:asciiTheme="minorHAnsi" w:hAnsiTheme="minorHAnsi" w:cstheme="minorHAnsi"/>
          <w:sz w:val="22"/>
          <w:szCs w:val="22"/>
          <w:lang w:eastAsia="en-US"/>
        </w:rPr>
        <w:t xml:space="preserve">Vyúčtování poskytnuté zálohy bude provedeno v rámci fakturace konečné ceny plnění. Záloha bude odečtena z </w:t>
      </w:r>
      <w:r>
        <w:rPr>
          <w:rFonts w:asciiTheme="minorHAnsi" w:hAnsiTheme="minorHAnsi" w:cstheme="minorHAnsi"/>
          <w:sz w:val="22"/>
          <w:szCs w:val="22"/>
          <w:lang w:eastAsia="en-US"/>
        </w:rPr>
        <w:t>Ceny</w:t>
      </w:r>
      <w:r w:rsidRPr="004C4EDF">
        <w:rPr>
          <w:rFonts w:asciiTheme="minorHAnsi" w:hAnsiTheme="minorHAnsi" w:cstheme="minorHAnsi"/>
          <w:sz w:val="22"/>
          <w:szCs w:val="22"/>
          <w:lang w:eastAsia="en-US"/>
        </w:rPr>
        <w:t xml:space="preserve"> v příslušné daňové faktuře vystavené </w:t>
      </w:r>
      <w:r>
        <w:rPr>
          <w:rFonts w:asciiTheme="minorHAnsi" w:hAnsiTheme="minorHAnsi" w:cstheme="minorHAnsi"/>
          <w:color w:val="000000"/>
          <w:sz w:val="22"/>
          <w:szCs w:val="22"/>
        </w:rPr>
        <w:t>Zhotovitelem</w:t>
      </w:r>
      <w:r w:rsidRPr="004C4EDF">
        <w:rPr>
          <w:rFonts w:asciiTheme="minorHAnsi" w:hAnsiTheme="minorHAnsi" w:cstheme="minorHAnsi"/>
          <w:sz w:val="22"/>
          <w:szCs w:val="22"/>
          <w:lang w:eastAsia="en-US"/>
        </w:rPr>
        <w:t xml:space="preserve">. </w:t>
      </w: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Pr="004C4EDF">
        <w:rPr>
          <w:rFonts w:asciiTheme="minorHAnsi" w:hAnsiTheme="minorHAnsi" w:cstheme="minorHAnsi"/>
          <w:sz w:val="22"/>
          <w:szCs w:val="22"/>
          <w:lang w:eastAsia="en-US"/>
        </w:rPr>
        <w:t xml:space="preserve">je povinen ve faktuře výslovně uvést </w:t>
      </w:r>
      <w:r w:rsidR="00D42878">
        <w:rPr>
          <w:rFonts w:asciiTheme="minorHAnsi" w:hAnsiTheme="minorHAnsi" w:cstheme="minorHAnsi"/>
          <w:sz w:val="22"/>
          <w:szCs w:val="22"/>
          <w:lang w:eastAsia="en-US"/>
        </w:rPr>
        <w:t>výši poskytnuté zálohy</w:t>
      </w:r>
      <w:r w:rsidRPr="004C4EDF">
        <w:rPr>
          <w:rFonts w:asciiTheme="minorHAnsi" w:hAnsiTheme="minorHAnsi" w:cstheme="minorHAnsi"/>
          <w:sz w:val="22"/>
          <w:szCs w:val="22"/>
          <w:lang w:eastAsia="en-US"/>
        </w:rPr>
        <w:t>.</w:t>
      </w:r>
    </w:p>
    <w:p w14:paraId="3BB8653C" w14:textId="03713E72" w:rsidR="0098264A" w:rsidRDefault="0098264A" w:rsidP="00AE4132">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bookmarkStart w:id="53" w:name="_Ref199171475"/>
      <w:r w:rsidRPr="00FB68CE">
        <w:rPr>
          <w:rFonts w:asciiTheme="minorHAnsi" w:hAnsiTheme="minorHAnsi" w:cstheme="minorHAnsi"/>
          <w:sz w:val="22"/>
          <w:szCs w:val="22"/>
          <w:lang w:eastAsia="en-US"/>
        </w:rPr>
        <w:t>V případě, že dojde k odstoupení od</w:t>
      </w:r>
      <w:r>
        <w:rPr>
          <w:rFonts w:asciiTheme="minorHAnsi" w:hAnsiTheme="minorHAnsi" w:cstheme="minorHAnsi"/>
          <w:sz w:val="22"/>
          <w:szCs w:val="22"/>
          <w:lang w:eastAsia="en-US"/>
        </w:rPr>
        <w:t xml:space="preserve"> Smlouvy </w:t>
      </w:r>
      <w:r w:rsidRPr="00FB68CE">
        <w:rPr>
          <w:rFonts w:asciiTheme="minorHAnsi" w:hAnsiTheme="minorHAnsi" w:cstheme="minorHAnsi"/>
          <w:sz w:val="22"/>
          <w:szCs w:val="22"/>
          <w:lang w:eastAsia="en-US"/>
        </w:rPr>
        <w:t xml:space="preserve">z důvodů </w:t>
      </w:r>
      <w:r w:rsidR="009A3A3E">
        <w:rPr>
          <w:rFonts w:asciiTheme="minorHAnsi" w:hAnsiTheme="minorHAnsi" w:cstheme="minorHAnsi"/>
          <w:sz w:val="22"/>
          <w:szCs w:val="22"/>
          <w:lang w:eastAsia="en-US"/>
        </w:rPr>
        <w:t xml:space="preserve">podstatného porušení Smlouvy </w:t>
      </w:r>
      <w:r w:rsidRPr="00FB68CE">
        <w:rPr>
          <w:rFonts w:asciiTheme="minorHAnsi" w:hAnsiTheme="minorHAnsi" w:cstheme="minorHAnsi"/>
          <w:sz w:val="22"/>
          <w:szCs w:val="22"/>
          <w:lang w:eastAsia="en-US"/>
        </w:rPr>
        <w:t xml:space="preserve">na straně </w:t>
      </w:r>
      <w:r>
        <w:rPr>
          <w:rFonts w:asciiTheme="minorHAnsi" w:hAnsiTheme="minorHAnsi" w:cstheme="minorHAnsi"/>
          <w:color w:val="000000"/>
          <w:sz w:val="22"/>
          <w:szCs w:val="22"/>
        </w:rPr>
        <w:t>Zhotovitele</w:t>
      </w:r>
      <w:r w:rsidRPr="00FB68CE">
        <w:rPr>
          <w:rFonts w:asciiTheme="minorHAnsi" w:hAnsiTheme="minorHAnsi" w:cstheme="minorHAnsi"/>
          <w:sz w:val="22"/>
          <w:szCs w:val="22"/>
          <w:lang w:eastAsia="en-US"/>
        </w:rPr>
        <w:t xml:space="preserve">, je </w:t>
      </w:r>
      <w:r>
        <w:rPr>
          <w:rFonts w:asciiTheme="minorHAnsi" w:hAnsiTheme="minorHAnsi" w:cstheme="minorHAnsi"/>
          <w:color w:val="000000"/>
          <w:sz w:val="22"/>
          <w:szCs w:val="22"/>
        </w:rPr>
        <w:t>Zhotovitel</w:t>
      </w:r>
      <w:r w:rsidRPr="00FB68CE">
        <w:rPr>
          <w:rFonts w:asciiTheme="minorHAnsi" w:hAnsiTheme="minorHAnsi" w:cstheme="minorHAnsi"/>
          <w:sz w:val="22"/>
          <w:szCs w:val="22"/>
          <w:lang w:eastAsia="en-US"/>
        </w:rPr>
        <w:t xml:space="preserve"> povinen vrátit poskytnutou zálohu </w:t>
      </w:r>
      <w:r>
        <w:rPr>
          <w:rFonts w:asciiTheme="minorHAnsi" w:hAnsiTheme="minorHAnsi" w:cstheme="minorHAnsi"/>
          <w:sz w:val="22"/>
          <w:szCs w:val="22"/>
          <w:lang w:eastAsia="en-US"/>
        </w:rPr>
        <w:t xml:space="preserve">Objednateli </w:t>
      </w:r>
      <w:r w:rsidRPr="00FB68CE">
        <w:rPr>
          <w:rFonts w:asciiTheme="minorHAnsi" w:hAnsiTheme="minorHAnsi" w:cstheme="minorHAnsi"/>
          <w:sz w:val="22"/>
          <w:szCs w:val="22"/>
          <w:lang w:eastAsia="en-US"/>
        </w:rPr>
        <w:t xml:space="preserve">do 15 dnů ode dne doručení písemné výzvy </w:t>
      </w:r>
      <w:r w:rsidR="00EC3603">
        <w:rPr>
          <w:rFonts w:asciiTheme="minorHAnsi" w:hAnsiTheme="minorHAnsi" w:cstheme="minorHAnsi"/>
          <w:sz w:val="22"/>
          <w:szCs w:val="22"/>
          <w:lang w:eastAsia="en-US"/>
        </w:rPr>
        <w:t xml:space="preserve">Objednatele </w:t>
      </w:r>
      <w:r w:rsidRPr="00FB68CE">
        <w:rPr>
          <w:rFonts w:asciiTheme="minorHAnsi" w:hAnsiTheme="minorHAnsi" w:cstheme="minorHAnsi"/>
          <w:sz w:val="22"/>
          <w:szCs w:val="22"/>
          <w:lang w:eastAsia="en-US"/>
        </w:rPr>
        <w:t>k vrácení.</w:t>
      </w:r>
      <w:bookmarkEnd w:id="53"/>
    </w:p>
    <w:p w14:paraId="33019BE6" w14:textId="3C665B82" w:rsidR="00C93B15" w:rsidRPr="00C93B15" w:rsidRDefault="00C93B15" w:rsidP="0098264A">
      <w:pPr>
        <w:widowControl w:val="0"/>
        <w:numPr>
          <w:ilvl w:val="0"/>
          <w:numId w:val="7"/>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bookmarkStart w:id="54" w:name="_Ref204771861"/>
      <w:r w:rsidRPr="00963472">
        <w:rPr>
          <w:rFonts w:asciiTheme="minorHAnsi" w:hAnsiTheme="minorHAnsi" w:cstheme="minorHAnsi"/>
          <w:b/>
          <w:bCs/>
          <w:sz w:val="22"/>
          <w:szCs w:val="22"/>
        </w:rPr>
        <w:t xml:space="preserve">Zajištění </w:t>
      </w:r>
      <w:r>
        <w:rPr>
          <w:rFonts w:asciiTheme="minorHAnsi" w:hAnsiTheme="minorHAnsi" w:cstheme="minorHAnsi"/>
          <w:b/>
          <w:bCs/>
          <w:sz w:val="22"/>
          <w:szCs w:val="22"/>
        </w:rPr>
        <w:t>závazku Zhotovitele vrácení vyplacené zálohy:</w:t>
      </w:r>
      <w:bookmarkEnd w:id="54"/>
    </w:p>
    <w:p w14:paraId="4D5C668B" w14:textId="24422499" w:rsidR="00C93B15" w:rsidRPr="00C93B15" w:rsidRDefault="00C93B15" w:rsidP="00AE4132">
      <w:pPr>
        <w:pStyle w:val="Odstavecseseznamem"/>
        <w:keepNext/>
        <w:numPr>
          <w:ilvl w:val="2"/>
          <w:numId w:val="7"/>
        </w:numPr>
        <w:suppressAutoHyphens w:val="0"/>
        <w:spacing w:after="120" w:line="276" w:lineRule="auto"/>
        <w:ind w:left="851" w:hanging="284"/>
        <w:jc w:val="both"/>
        <w:rPr>
          <w:rFonts w:asciiTheme="minorHAnsi" w:hAnsiTheme="minorHAnsi" w:cstheme="minorHAnsi"/>
          <w:sz w:val="22"/>
          <w:szCs w:val="22"/>
        </w:rPr>
      </w:pPr>
      <w:r w:rsidRPr="00C93B15">
        <w:rPr>
          <w:rFonts w:asciiTheme="minorHAnsi" w:hAnsiTheme="minorHAnsi" w:cstheme="minorHAnsi"/>
          <w:sz w:val="22"/>
          <w:szCs w:val="22"/>
        </w:rPr>
        <w:t>Závaz</w:t>
      </w:r>
      <w:r>
        <w:rPr>
          <w:rFonts w:asciiTheme="minorHAnsi" w:hAnsiTheme="minorHAnsi" w:cstheme="minorHAnsi"/>
          <w:sz w:val="22"/>
          <w:szCs w:val="22"/>
        </w:rPr>
        <w:t>ek</w:t>
      </w:r>
      <w:r w:rsidRPr="00C93B15">
        <w:rPr>
          <w:rFonts w:asciiTheme="minorHAnsi" w:hAnsiTheme="minorHAnsi" w:cstheme="minorHAnsi"/>
          <w:sz w:val="22"/>
          <w:szCs w:val="22"/>
        </w:rPr>
        <w:t xml:space="preserve"> </w:t>
      </w:r>
      <w:r w:rsidRPr="00C93B15">
        <w:rPr>
          <w:rFonts w:asciiTheme="minorHAnsi" w:hAnsiTheme="minorHAnsi" w:cstheme="minorHAnsi"/>
          <w:color w:val="000000"/>
          <w:sz w:val="22"/>
          <w:szCs w:val="22"/>
        </w:rPr>
        <w:t>Zhotovitele</w:t>
      </w:r>
      <w:r w:rsidRPr="00C93B15">
        <w:rPr>
          <w:rFonts w:asciiTheme="minorHAnsi" w:hAnsiTheme="minorHAnsi" w:cstheme="minorHAnsi"/>
          <w:sz w:val="22"/>
          <w:szCs w:val="22"/>
        </w:rPr>
        <w:t xml:space="preserve"> </w:t>
      </w:r>
      <w:r>
        <w:rPr>
          <w:rFonts w:asciiTheme="minorHAnsi" w:hAnsiTheme="minorHAnsi" w:cstheme="minorHAnsi"/>
          <w:sz w:val="22"/>
          <w:szCs w:val="22"/>
        </w:rPr>
        <w:t>vrácení vyplacené zálohy je zajištěn</w:t>
      </w:r>
      <w:r w:rsidRPr="00C93B15">
        <w:rPr>
          <w:rFonts w:asciiTheme="minorHAnsi" w:hAnsiTheme="minorHAnsi" w:cstheme="minorHAnsi"/>
          <w:sz w:val="22"/>
          <w:szCs w:val="22"/>
        </w:rPr>
        <w:t xml:space="preserve"> finanční zárukou poskytnutou bankou, jakožto výstavcem, ve smyslu ust. § 2029 Občanského zákoníku </w:t>
      </w:r>
      <w:r w:rsidR="00FF041B">
        <w:rPr>
          <w:rFonts w:asciiTheme="minorHAnsi" w:hAnsiTheme="minorHAnsi" w:cstheme="minorHAnsi"/>
          <w:sz w:val="22"/>
          <w:szCs w:val="22"/>
        </w:rPr>
        <w:t>(dále jen „</w:t>
      </w:r>
      <w:r w:rsidR="00FF041B" w:rsidRPr="00FF041B">
        <w:rPr>
          <w:rFonts w:asciiTheme="minorHAnsi" w:hAnsiTheme="minorHAnsi" w:cstheme="minorHAnsi"/>
          <w:b/>
          <w:bCs/>
          <w:i/>
          <w:iCs/>
          <w:sz w:val="22"/>
          <w:szCs w:val="22"/>
        </w:rPr>
        <w:t>záruka</w:t>
      </w:r>
      <w:r w:rsidR="00FF041B">
        <w:rPr>
          <w:rFonts w:asciiTheme="minorHAnsi" w:hAnsiTheme="minorHAnsi" w:cstheme="minorHAnsi"/>
          <w:sz w:val="22"/>
          <w:szCs w:val="22"/>
        </w:rPr>
        <w:t xml:space="preserve">“) </w:t>
      </w:r>
      <w:r w:rsidRPr="00C93B15">
        <w:rPr>
          <w:rFonts w:asciiTheme="minorHAnsi" w:hAnsiTheme="minorHAnsi" w:cstheme="minorHAnsi"/>
          <w:sz w:val="22"/>
          <w:szCs w:val="22"/>
        </w:rPr>
        <w:lastRenderedPageBreak/>
        <w:t xml:space="preserve">ve výši </w:t>
      </w:r>
      <w:r>
        <w:rPr>
          <w:rFonts w:asciiTheme="minorHAnsi" w:hAnsiTheme="minorHAnsi" w:cstheme="minorHAnsi"/>
          <w:b/>
          <w:bCs/>
          <w:sz w:val="22"/>
          <w:szCs w:val="22"/>
        </w:rPr>
        <w:t>20</w:t>
      </w:r>
      <w:r w:rsidRPr="00C93B15">
        <w:rPr>
          <w:rFonts w:asciiTheme="minorHAnsi" w:hAnsiTheme="minorHAnsi" w:cstheme="minorHAnsi"/>
          <w:b/>
          <w:bCs/>
          <w:sz w:val="22"/>
          <w:szCs w:val="22"/>
        </w:rPr>
        <w:t xml:space="preserve"> %</w:t>
      </w:r>
      <w:r w:rsidRPr="00C93B15">
        <w:rPr>
          <w:rFonts w:asciiTheme="minorHAnsi" w:hAnsiTheme="minorHAnsi" w:cstheme="minorHAnsi"/>
          <w:sz w:val="22"/>
          <w:szCs w:val="22"/>
        </w:rPr>
        <w:t xml:space="preserve"> z Ceny. Originál </w:t>
      </w:r>
      <w:r w:rsidR="00535B67">
        <w:rPr>
          <w:rFonts w:asciiTheme="minorHAnsi" w:hAnsiTheme="minorHAnsi" w:cstheme="minorHAnsi"/>
          <w:sz w:val="22"/>
          <w:szCs w:val="22"/>
        </w:rPr>
        <w:t>z</w:t>
      </w:r>
      <w:r w:rsidRPr="00C93B15">
        <w:rPr>
          <w:rFonts w:asciiTheme="minorHAnsi" w:hAnsiTheme="minorHAnsi" w:cstheme="minorHAnsi"/>
          <w:sz w:val="22"/>
          <w:szCs w:val="22"/>
        </w:rPr>
        <w:t xml:space="preserve">áruční listiny za řádné </w:t>
      </w:r>
      <w:r w:rsidR="002B6DEA">
        <w:rPr>
          <w:rFonts w:asciiTheme="minorHAnsi" w:hAnsiTheme="minorHAnsi" w:cstheme="minorHAnsi"/>
          <w:sz w:val="22"/>
          <w:szCs w:val="22"/>
        </w:rPr>
        <w:t xml:space="preserve">vrácení vyplacené zálohy </w:t>
      </w:r>
      <w:r w:rsidRPr="00C93B15">
        <w:rPr>
          <w:rFonts w:asciiTheme="minorHAnsi" w:hAnsiTheme="minorHAnsi" w:cstheme="minorHAnsi"/>
          <w:sz w:val="22"/>
          <w:szCs w:val="22"/>
        </w:rPr>
        <w:t>bude mít v držení po celou dobu realizace Díla Objednatel.</w:t>
      </w:r>
    </w:p>
    <w:p w14:paraId="16627000" w14:textId="4BFFF7DE" w:rsidR="00D129F8" w:rsidRDefault="00C93B15" w:rsidP="00AE4132">
      <w:pPr>
        <w:numPr>
          <w:ilvl w:val="2"/>
          <w:numId w:val="7"/>
        </w:numPr>
        <w:suppressAutoHyphens w:val="0"/>
        <w:spacing w:after="120" w:line="276" w:lineRule="auto"/>
        <w:ind w:left="851" w:hanging="284"/>
        <w:jc w:val="both"/>
        <w:rPr>
          <w:rFonts w:asciiTheme="minorHAnsi" w:hAnsiTheme="minorHAnsi" w:cstheme="minorHAnsi"/>
          <w:sz w:val="22"/>
          <w:szCs w:val="22"/>
        </w:rPr>
      </w:pPr>
      <w:r w:rsidRPr="00C93B15">
        <w:rPr>
          <w:rFonts w:asciiTheme="minorHAnsi" w:hAnsiTheme="minorHAnsi" w:cstheme="minorHAnsi"/>
          <w:sz w:val="22"/>
          <w:szCs w:val="22"/>
        </w:rPr>
        <w:t xml:space="preserve">Záruční listinu za řádné </w:t>
      </w:r>
      <w:r>
        <w:rPr>
          <w:rFonts w:asciiTheme="minorHAnsi" w:hAnsiTheme="minorHAnsi" w:cstheme="minorHAnsi"/>
          <w:sz w:val="22"/>
          <w:szCs w:val="22"/>
        </w:rPr>
        <w:t>vrácení zálohy předložil Zhotovitel Objednateli před uzavřením Smlouvy</w:t>
      </w:r>
      <w:r w:rsidR="00311E10">
        <w:rPr>
          <w:rFonts w:asciiTheme="minorHAnsi" w:hAnsiTheme="minorHAnsi" w:cstheme="minorHAnsi"/>
          <w:sz w:val="22"/>
          <w:szCs w:val="22"/>
        </w:rPr>
        <w:t xml:space="preserve">, přičemž tato záruční listina obsahuje </w:t>
      </w:r>
      <w:r w:rsidR="00184DBB">
        <w:rPr>
          <w:rFonts w:asciiTheme="minorHAnsi" w:hAnsiTheme="minorHAnsi" w:cstheme="minorHAnsi"/>
          <w:sz w:val="22"/>
          <w:szCs w:val="22"/>
        </w:rPr>
        <w:t xml:space="preserve">zejména </w:t>
      </w:r>
      <w:r w:rsidR="00311E10">
        <w:rPr>
          <w:rFonts w:asciiTheme="minorHAnsi" w:hAnsiTheme="minorHAnsi" w:cstheme="minorHAnsi"/>
          <w:sz w:val="22"/>
          <w:szCs w:val="22"/>
        </w:rPr>
        <w:t>následující údaje:</w:t>
      </w:r>
    </w:p>
    <w:p w14:paraId="081E32F3" w14:textId="3732F851" w:rsidR="00311E10" w:rsidRDefault="006C2329"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označení </w:t>
      </w:r>
      <w:r w:rsidR="00311E10" w:rsidRPr="00311E10">
        <w:rPr>
          <w:rFonts w:asciiTheme="minorHAnsi" w:hAnsiTheme="minorHAnsi" w:cstheme="minorHAnsi"/>
          <w:sz w:val="22"/>
          <w:szCs w:val="22"/>
        </w:rPr>
        <w:t>příjemce záruk</w:t>
      </w:r>
      <w:r w:rsidR="00311E10">
        <w:rPr>
          <w:rFonts w:asciiTheme="minorHAnsi" w:hAnsiTheme="minorHAnsi" w:cstheme="minorHAnsi"/>
          <w:sz w:val="22"/>
          <w:szCs w:val="22"/>
        </w:rPr>
        <w:t>y – tj. Objednatele</w:t>
      </w:r>
      <w:r w:rsidR="00311E10" w:rsidRPr="00311E10">
        <w:rPr>
          <w:rFonts w:asciiTheme="minorHAnsi" w:hAnsiTheme="minorHAnsi" w:cstheme="minorHAnsi"/>
          <w:sz w:val="22"/>
          <w:szCs w:val="22"/>
        </w:rPr>
        <w:t xml:space="preserve">; </w:t>
      </w:r>
    </w:p>
    <w:p w14:paraId="041DE51F" w14:textId="0B6D3A0B" w:rsidR="00311E10" w:rsidRDefault="006C2329"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evidenční </w:t>
      </w:r>
      <w:r w:rsidR="00311E10" w:rsidRPr="00311E10">
        <w:rPr>
          <w:rFonts w:asciiTheme="minorHAnsi" w:hAnsiTheme="minorHAnsi" w:cstheme="minorHAnsi"/>
          <w:sz w:val="22"/>
          <w:szCs w:val="22"/>
        </w:rPr>
        <w:t>číslo Smlouvy, na níž se záruka váže;</w:t>
      </w:r>
    </w:p>
    <w:p w14:paraId="250EAB34" w14:textId="60631CB2" w:rsidR="00311E10" w:rsidRDefault="006C2329"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Pr>
          <w:rFonts w:asciiTheme="minorHAnsi" w:hAnsiTheme="minorHAnsi" w:cstheme="minorHAnsi"/>
          <w:sz w:val="22"/>
          <w:szCs w:val="22"/>
        </w:rPr>
        <w:t>označení</w:t>
      </w:r>
      <w:r w:rsidR="00311E10" w:rsidRPr="00311E10">
        <w:rPr>
          <w:rFonts w:asciiTheme="minorHAnsi" w:hAnsiTheme="minorHAnsi" w:cstheme="minorHAnsi"/>
          <w:sz w:val="22"/>
          <w:szCs w:val="22"/>
        </w:rPr>
        <w:t xml:space="preserve"> </w:t>
      </w:r>
      <w:r>
        <w:rPr>
          <w:rFonts w:asciiTheme="minorHAnsi" w:hAnsiTheme="minorHAnsi" w:cstheme="minorHAnsi"/>
          <w:sz w:val="22"/>
          <w:szCs w:val="22"/>
        </w:rPr>
        <w:t>subjektu</w:t>
      </w:r>
      <w:r w:rsidR="00311E10" w:rsidRPr="00311E10">
        <w:rPr>
          <w:rFonts w:asciiTheme="minorHAnsi" w:hAnsiTheme="minorHAnsi" w:cstheme="minorHAnsi"/>
          <w:sz w:val="22"/>
          <w:szCs w:val="22"/>
        </w:rPr>
        <w:t>, za kterou je záruka poskytnuta</w:t>
      </w:r>
      <w:r>
        <w:rPr>
          <w:rFonts w:asciiTheme="minorHAnsi" w:hAnsiTheme="minorHAnsi" w:cstheme="minorHAnsi"/>
          <w:sz w:val="22"/>
          <w:szCs w:val="22"/>
        </w:rPr>
        <w:t xml:space="preserve"> – tj. Zhotovitele</w:t>
      </w:r>
      <w:r w:rsidR="00311E10" w:rsidRPr="00311E10">
        <w:rPr>
          <w:rFonts w:asciiTheme="minorHAnsi" w:hAnsiTheme="minorHAnsi" w:cstheme="minorHAnsi"/>
          <w:sz w:val="22"/>
          <w:szCs w:val="22"/>
        </w:rPr>
        <w:t>;</w:t>
      </w:r>
    </w:p>
    <w:p w14:paraId="6CE043EF" w14:textId="77777777"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název a sídlo výstavce záruky shodné s názvem zapsaným v obchodním rejstříku;</w:t>
      </w:r>
    </w:p>
    <w:p w14:paraId="5D29517E" w14:textId="0B3D7DC9"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výše záruky</w:t>
      </w:r>
      <w:r w:rsidR="00DD6581">
        <w:rPr>
          <w:rFonts w:asciiTheme="minorHAnsi" w:hAnsiTheme="minorHAnsi" w:cstheme="minorHAnsi"/>
          <w:sz w:val="22"/>
          <w:szCs w:val="22"/>
        </w:rPr>
        <w:t xml:space="preserve"> v Kč</w:t>
      </w:r>
      <w:r w:rsidRPr="00311E10">
        <w:rPr>
          <w:rFonts w:asciiTheme="minorHAnsi" w:hAnsiTheme="minorHAnsi" w:cstheme="minorHAnsi"/>
          <w:sz w:val="22"/>
          <w:szCs w:val="22"/>
        </w:rPr>
        <w:t>;</w:t>
      </w:r>
    </w:p>
    <w:p w14:paraId="700E5A12" w14:textId="77777777"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datum platnosti záruky;</w:t>
      </w:r>
    </w:p>
    <w:p w14:paraId="5802D344" w14:textId="77777777"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bezpodmínečnost plnění na první výzvu příjemce záruky;</w:t>
      </w:r>
    </w:p>
    <w:p w14:paraId="35968107" w14:textId="183DDE1A"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prohlášení, že záruka se řídí českým právním řádem</w:t>
      </w:r>
      <w:r w:rsidR="006C2329">
        <w:rPr>
          <w:rFonts w:asciiTheme="minorHAnsi" w:hAnsiTheme="minorHAnsi" w:cstheme="minorHAnsi"/>
          <w:sz w:val="22"/>
          <w:szCs w:val="22"/>
        </w:rPr>
        <w:t>;</w:t>
      </w:r>
    </w:p>
    <w:p w14:paraId="1E4EA071" w14:textId="77777777" w:rsid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záruka musí být vystavena jako neodvolatelná a bezpodmínečná, přičemž se banka zaváže, že uspokojí Objednatele, jako oprávněného ze záruky, na jeho první požádání a bez námitek;</w:t>
      </w:r>
    </w:p>
    <w:p w14:paraId="5BCE53AE" w14:textId="26B57AB9" w:rsidR="00311E10" w:rsidRPr="00311E10" w:rsidRDefault="00311E10" w:rsidP="00311E10">
      <w:pPr>
        <w:pStyle w:val="Odstavecseseznamem"/>
        <w:numPr>
          <w:ilvl w:val="0"/>
          <w:numId w:val="13"/>
        </w:numPr>
        <w:suppressAutoHyphens w:val="0"/>
        <w:spacing w:after="120" w:line="276" w:lineRule="auto"/>
        <w:jc w:val="both"/>
        <w:rPr>
          <w:rFonts w:asciiTheme="minorHAnsi" w:hAnsiTheme="minorHAnsi" w:cstheme="minorHAnsi"/>
          <w:sz w:val="22"/>
          <w:szCs w:val="22"/>
        </w:rPr>
      </w:pPr>
      <w:r w:rsidRPr="00311E10">
        <w:rPr>
          <w:rFonts w:asciiTheme="minorHAnsi" w:hAnsiTheme="minorHAnsi" w:cstheme="minorHAnsi"/>
          <w:sz w:val="22"/>
          <w:szCs w:val="22"/>
        </w:rPr>
        <w:t xml:space="preserve">záruka musí být platná a účinná </w:t>
      </w:r>
      <w:r w:rsidR="00993F14">
        <w:rPr>
          <w:rFonts w:asciiTheme="minorHAnsi" w:hAnsiTheme="minorHAnsi" w:cstheme="minorHAnsi"/>
          <w:sz w:val="22"/>
          <w:szCs w:val="22"/>
        </w:rPr>
        <w:t>minimálně do doby, než bude poskytnutá záloha započtena do hodnoty řádně poskytnutého a Objednatelem převzatého Předmětu plnění</w:t>
      </w:r>
      <w:r>
        <w:rPr>
          <w:rFonts w:asciiTheme="minorHAnsi" w:hAnsiTheme="minorHAnsi" w:cstheme="minorHAnsi"/>
          <w:sz w:val="22"/>
          <w:szCs w:val="22"/>
        </w:rPr>
        <w:t>.</w:t>
      </w:r>
    </w:p>
    <w:p w14:paraId="28B6DB51" w14:textId="216586C8" w:rsidR="00D129F8" w:rsidRPr="00D129F8" w:rsidRDefault="00D129F8" w:rsidP="00AE4132">
      <w:pPr>
        <w:numPr>
          <w:ilvl w:val="2"/>
          <w:numId w:val="7"/>
        </w:numPr>
        <w:suppressAutoHyphens w:val="0"/>
        <w:spacing w:after="120" w:line="276" w:lineRule="auto"/>
        <w:ind w:left="851" w:hanging="284"/>
        <w:jc w:val="both"/>
        <w:rPr>
          <w:rFonts w:asciiTheme="minorHAnsi" w:hAnsiTheme="minorHAnsi" w:cstheme="minorHAnsi"/>
          <w:sz w:val="22"/>
          <w:szCs w:val="22"/>
        </w:rPr>
      </w:pPr>
      <w:r w:rsidRPr="00D129F8">
        <w:rPr>
          <w:rFonts w:asciiTheme="minorHAnsi" w:hAnsiTheme="minorHAnsi" w:cstheme="minorHAnsi"/>
          <w:sz w:val="22"/>
          <w:szCs w:val="22"/>
        </w:rPr>
        <w:t xml:space="preserve">Banka, </w:t>
      </w:r>
      <w:r>
        <w:rPr>
          <w:rFonts w:asciiTheme="minorHAnsi" w:hAnsiTheme="minorHAnsi" w:cstheme="minorHAnsi"/>
          <w:sz w:val="22"/>
          <w:szCs w:val="22"/>
        </w:rPr>
        <w:t xml:space="preserve">která vystaví záruku nebo finanční skupina, do které banka patří, </w:t>
      </w:r>
      <w:r w:rsidRPr="00D129F8">
        <w:rPr>
          <w:rFonts w:asciiTheme="minorHAnsi" w:hAnsiTheme="minorHAnsi" w:cstheme="minorHAnsi"/>
          <w:sz w:val="22"/>
          <w:szCs w:val="22"/>
        </w:rPr>
        <w:t>musí</w:t>
      </w:r>
      <w:r>
        <w:rPr>
          <w:rFonts w:asciiTheme="minorHAnsi" w:hAnsiTheme="minorHAnsi" w:cstheme="minorHAnsi"/>
          <w:sz w:val="22"/>
          <w:szCs w:val="22"/>
        </w:rPr>
        <w:t xml:space="preserve"> splňovat</w:t>
      </w:r>
      <w:r w:rsidRPr="00D129F8">
        <w:rPr>
          <w:rFonts w:asciiTheme="minorHAnsi" w:hAnsiTheme="minorHAnsi" w:cstheme="minorHAnsi"/>
          <w:sz w:val="22"/>
          <w:szCs w:val="22"/>
        </w:rPr>
        <w:t xml:space="preserve"> minimálně následující </w:t>
      </w:r>
      <w:r>
        <w:rPr>
          <w:rFonts w:asciiTheme="minorHAnsi" w:hAnsiTheme="minorHAnsi" w:cstheme="minorHAnsi"/>
          <w:sz w:val="22"/>
          <w:szCs w:val="22"/>
        </w:rPr>
        <w:t xml:space="preserve">požadavky na </w:t>
      </w:r>
      <w:r w:rsidRPr="00D129F8">
        <w:rPr>
          <w:rFonts w:asciiTheme="minorHAnsi" w:hAnsiTheme="minorHAnsi" w:cstheme="minorHAnsi"/>
          <w:sz w:val="22"/>
          <w:szCs w:val="22"/>
        </w:rPr>
        <w:t xml:space="preserve">long-term rating alespoň u jedné z těchto </w:t>
      </w:r>
      <w:r w:rsidR="002B6DEA">
        <w:rPr>
          <w:rFonts w:asciiTheme="minorHAnsi" w:hAnsiTheme="minorHAnsi" w:cstheme="minorHAnsi"/>
          <w:sz w:val="22"/>
          <w:szCs w:val="22"/>
        </w:rPr>
        <w:t xml:space="preserve">ratingových </w:t>
      </w:r>
      <w:r w:rsidRPr="00D129F8">
        <w:rPr>
          <w:rFonts w:asciiTheme="minorHAnsi" w:hAnsiTheme="minorHAnsi" w:cstheme="minorHAnsi"/>
          <w:sz w:val="22"/>
          <w:szCs w:val="22"/>
        </w:rPr>
        <w:t>agentur:</w:t>
      </w:r>
    </w:p>
    <w:p w14:paraId="0A08830D" w14:textId="2CA05756" w:rsidR="00D129F8" w:rsidRPr="00D129F8" w:rsidRDefault="00D129F8" w:rsidP="00AE4132">
      <w:pPr>
        <w:pStyle w:val="Odstavecseseznamem"/>
        <w:numPr>
          <w:ilvl w:val="1"/>
          <w:numId w:val="51"/>
        </w:numPr>
        <w:suppressAutoHyphens w:val="0"/>
        <w:spacing w:after="120" w:line="276" w:lineRule="auto"/>
        <w:jc w:val="both"/>
        <w:rPr>
          <w:rFonts w:asciiTheme="minorHAnsi" w:hAnsiTheme="minorHAnsi" w:cstheme="minorHAnsi"/>
          <w:sz w:val="22"/>
          <w:szCs w:val="22"/>
        </w:rPr>
      </w:pPr>
      <w:r w:rsidRPr="00D129F8">
        <w:rPr>
          <w:rFonts w:asciiTheme="minorHAnsi" w:hAnsiTheme="minorHAnsi" w:cstheme="minorHAnsi"/>
          <w:sz w:val="22"/>
          <w:szCs w:val="22"/>
        </w:rPr>
        <w:t xml:space="preserve">Moody’s: minimálně </w:t>
      </w:r>
      <w:r w:rsidR="002B6DEA">
        <w:rPr>
          <w:rFonts w:asciiTheme="minorHAnsi" w:hAnsiTheme="minorHAnsi" w:cstheme="minorHAnsi"/>
          <w:sz w:val="22"/>
          <w:szCs w:val="22"/>
        </w:rPr>
        <w:t>„</w:t>
      </w:r>
      <w:r w:rsidRPr="00D129F8">
        <w:rPr>
          <w:rFonts w:asciiTheme="minorHAnsi" w:hAnsiTheme="minorHAnsi" w:cstheme="minorHAnsi"/>
          <w:sz w:val="22"/>
          <w:szCs w:val="22"/>
        </w:rPr>
        <w:t>Baa2</w:t>
      </w:r>
      <w:r w:rsidR="002B6DEA">
        <w:rPr>
          <w:rFonts w:asciiTheme="minorHAnsi" w:hAnsiTheme="minorHAnsi" w:cstheme="minorHAnsi"/>
          <w:sz w:val="22"/>
          <w:szCs w:val="22"/>
        </w:rPr>
        <w:t>“</w:t>
      </w:r>
    </w:p>
    <w:p w14:paraId="03984E49" w14:textId="6220D294" w:rsidR="00D129F8" w:rsidRPr="00D129F8" w:rsidRDefault="00D129F8" w:rsidP="00AE4132">
      <w:pPr>
        <w:pStyle w:val="Odstavecseseznamem"/>
        <w:numPr>
          <w:ilvl w:val="1"/>
          <w:numId w:val="51"/>
        </w:numPr>
        <w:suppressAutoHyphens w:val="0"/>
        <w:spacing w:after="120" w:line="276" w:lineRule="auto"/>
        <w:jc w:val="both"/>
        <w:rPr>
          <w:rFonts w:asciiTheme="minorHAnsi" w:hAnsiTheme="minorHAnsi" w:cstheme="minorHAnsi"/>
          <w:sz w:val="22"/>
          <w:szCs w:val="22"/>
        </w:rPr>
      </w:pPr>
      <w:r w:rsidRPr="00D129F8">
        <w:rPr>
          <w:rFonts w:asciiTheme="minorHAnsi" w:hAnsiTheme="minorHAnsi" w:cstheme="minorHAnsi"/>
          <w:sz w:val="22"/>
          <w:szCs w:val="22"/>
        </w:rPr>
        <w:t xml:space="preserve">Fitch Ratings: minimálně </w:t>
      </w:r>
      <w:r w:rsidR="002B6DEA">
        <w:rPr>
          <w:rFonts w:asciiTheme="minorHAnsi" w:hAnsiTheme="minorHAnsi" w:cstheme="minorHAnsi"/>
          <w:sz w:val="22"/>
          <w:szCs w:val="22"/>
        </w:rPr>
        <w:t>„</w:t>
      </w:r>
      <w:r w:rsidRPr="00D129F8">
        <w:rPr>
          <w:rFonts w:asciiTheme="minorHAnsi" w:hAnsiTheme="minorHAnsi" w:cstheme="minorHAnsi"/>
          <w:sz w:val="22"/>
          <w:szCs w:val="22"/>
        </w:rPr>
        <w:t>BBB</w:t>
      </w:r>
      <w:r w:rsidR="002B6DEA">
        <w:rPr>
          <w:rFonts w:asciiTheme="minorHAnsi" w:hAnsiTheme="minorHAnsi" w:cstheme="minorHAnsi"/>
          <w:sz w:val="22"/>
          <w:szCs w:val="22"/>
        </w:rPr>
        <w:t>“</w:t>
      </w:r>
    </w:p>
    <w:p w14:paraId="050001B8" w14:textId="4BC7C25B" w:rsidR="00D129F8" w:rsidRPr="00D129F8" w:rsidRDefault="00D129F8" w:rsidP="00AE4132">
      <w:pPr>
        <w:pStyle w:val="Odstavecseseznamem"/>
        <w:numPr>
          <w:ilvl w:val="1"/>
          <w:numId w:val="51"/>
        </w:numPr>
        <w:suppressAutoHyphens w:val="0"/>
        <w:spacing w:after="120" w:line="276" w:lineRule="auto"/>
        <w:jc w:val="both"/>
        <w:rPr>
          <w:rFonts w:asciiTheme="minorHAnsi" w:hAnsiTheme="minorHAnsi" w:cstheme="minorHAnsi"/>
          <w:sz w:val="22"/>
          <w:szCs w:val="22"/>
        </w:rPr>
      </w:pPr>
      <w:r w:rsidRPr="00D129F8">
        <w:rPr>
          <w:rFonts w:asciiTheme="minorHAnsi" w:hAnsiTheme="minorHAnsi" w:cstheme="minorHAnsi"/>
          <w:sz w:val="22"/>
          <w:szCs w:val="22"/>
        </w:rPr>
        <w:t xml:space="preserve">Standard &amp; Poor’s: minimálně </w:t>
      </w:r>
      <w:r w:rsidR="002B6DEA">
        <w:rPr>
          <w:rFonts w:asciiTheme="minorHAnsi" w:hAnsiTheme="minorHAnsi" w:cstheme="minorHAnsi"/>
          <w:sz w:val="22"/>
          <w:szCs w:val="22"/>
        </w:rPr>
        <w:t>„</w:t>
      </w:r>
      <w:r w:rsidRPr="00D129F8">
        <w:rPr>
          <w:rFonts w:asciiTheme="minorHAnsi" w:hAnsiTheme="minorHAnsi" w:cstheme="minorHAnsi"/>
          <w:sz w:val="22"/>
          <w:szCs w:val="22"/>
        </w:rPr>
        <w:t>BBB</w:t>
      </w:r>
      <w:r w:rsidR="002B6DEA">
        <w:rPr>
          <w:rFonts w:asciiTheme="minorHAnsi" w:hAnsiTheme="minorHAnsi" w:cstheme="minorHAnsi"/>
          <w:sz w:val="22"/>
          <w:szCs w:val="22"/>
        </w:rPr>
        <w:t>“</w:t>
      </w:r>
    </w:p>
    <w:p w14:paraId="0E010FCE" w14:textId="77777777" w:rsidR="00FB2238" w:rsidRPr="00FB2238" w:rsidRDefault="00FB2238" w:rsidP="00AE4132">
      <w:pPr>
        <w:suppressAutoHyphens w:val="0"/>
        <w:spacing w:after="120" w:line="276" w:lineRule="auto"/>
        <w:ind w:left="851"/>
        <w:jc w:val="both"/>
        <w:rPr>
          <w:rFonts w:asciiTheme="minorHAnsi" w:hAnsiTheme="minorHAnsi" w:cstheme="minorHAnsi"/>
          <w:sz w:val="22"/>
          <w:szCs w:val="22"/>
        </w:rPr>
      </w:pPr>
      <w:r w:rsidRPr="00FB2238">
        <w:rPr>
          <w:rFonts w:asciiTheme="minorHAnsi" w:hAnsiTheme="minorHAnsi" w:cstheme="minorHAnsi"/>
          <w:sz w:val="22"/>
          <w:szCs w:val="22"/>
        </w:rPr>
        <w:t>Pokud má banka nebo finanční skupina, do které banka patří, více než jeden long-term rating od výše jmenovaných ratingových agentur, musí splnit požadavek na minimální long-term rating od každé z uvedených ratingových agentur, která jí ratingové hodnocení udělila.</w:t>
      </w:r>
    </w:p>
    <w:p w14:paraId="31B1BAF8" w14:textId="1166524B" w:rsidR="00D129F8" w:rsidRDefault="00FB2238" w:rsidP="00AE4132">
      <w:pPr>
        <w:suppressAutoHyphens w:val="0"/>
        <w:spacing w:after="120" w:line="276" w:lineRule="auto"/>
        <w:ind w:left="851"/>
        <w:jc w:val="both"/>
        <w:rPr>
          <w:rFonts w:asciiTheme="minorHAnsi" w:hAnsiTheme="minorHAnsi" w:cstheme="minorHAnsi"/>
          <w:sz w:val="22"/>
          <w:szCs w:val="22"/>
        </w:rPr>
      </w:pPr>
      <w:r w:rsidRPr="00FB2238">
        <w:rPr>
          <w:rFonts w:asciiTheme="minorHAnsi" w:hAnsiTheme="minorHAnsi" w:cstheme="minorHAnsi"/>
          <w:sz w:val="22"/>
          <w:szCs w:val="22"/>
        </w:rPr>
        <w:t xml:space="preserve">Jestliže v průběhu platnosti záruky klesne long-term rating banky nebo finanční skupiny, do které banka patří, pod výše uvedenou hranici, je </w:t>
      </w:r>
      <w:r>
        <w:rPr>
          <w:rFonts w:asciiTheme="minorHAnsi" w:hAnsiTheme="minorHAnsi" w:cstheme="minorHAnsi"/>
          <w:sz w:val="22"/>
          <w:szCs w:val="22"/>
        </w:rPr>
        <w:t>Zhotovitel</w:t>
      </w:r>
      <w:r w:rsidRPr="00FB2238">
        <w:rPr>
          <w:rFonts w:asciiTheme="minorHAnsi" w:hAnsiTheme="minorHAnsi" w:cstheme="minorHAnsi"/>
          <w:sz w:val="22"/>
          <w:szCs w:val="22"/>
        </w:rPr>
        <w:t xml:space="preserve"> povinen záruku nahradit jinou</w:t>
      </w:r>
      <w:r w:rsidR="002B6DEA">
        <w:rPr>
          <w:rFonts w:asciiTheme="minorHAnsi" w:hAnsiTheme="minorHAnsi" w:cstheme="minorHAnsi"/>
          <w:sz w:val="22"/>
          <w:szCs w:val="22"/>
        </w:rPr>
        <w:t xml:space="preserve"> </w:t>
      </w:r>
      <w:r w:rsidRPr="00FB2238">
        <w:rPr>
          <w:rFonts w:asciiTheme="minorHAnsi" w:hAnsiTheme="minorHAnsi" w:cstheme="minorHAnsi"/>
          <w:sz w:val="22"/>
          <w:szCs w:val="22"/>
        </w:rPr>
        <w:t>zárukou splňující požadované podmínky.</w:t>
      </w:r>
    </w:p>
    <w:p w14:paraId="565630DD" w14:textId="085FCE79" w:rsidR="00FC13C7" w:rsidRPr="007E2E02" w:rsidRDefault="00FC13C7" w:rsidP="007E2E02">
      <w:pPr>
        <w:pStyle w:val="Odstavecseseznamem"/>
        <w:numPr>
          <w:ilvl w:val="2"/>
          <w:numId w:val="7"/>
        </w:numPr>
        <w:suppressAutoHyphens w:val="0"/>
        <w:spacing w:after="120" w:line="276" w:lineRule="auto"/>
        <w:ind w:left="851" w:hanging="284"/>
        <w:jc w:val="both"/>
        <w:rPr>
          <w:rFonts w:asciiTheme="minorHAnsi" w:hAnsiTheme="minorHAnsi" w:cstheme="minorHAnsi"/>
          <w:sz w:val="22"/>
          <w:szCs w:val="22"/>
        </w:rPr>
      </w:pPr>
      <w:r w:rsidRPr="00FC13C7">
        <w:rPr>
          <w:rFonts w:asciiTheme="minorHAnsi" w:hAnsiTheme="minorHAnsi" w:cstheme="minorHAnsi"/>
          <w:sz w:val="22"/>
          <w:szCs w:val="22"/>
        </w:rPr>
        <w:t>Objednatel je oprávněn uplatnit nárok z</w:t>
      </w:r>
      <w:r>
        <w:rPr>
          <w:rFonts w:asciiTheme="minorHAnsi" w:hAnsiTheme="minorHAnsi" w:cstheme="minorHAnsi"/>
          <w:sz w:val="22"/>
          <w:szCs w:val="22"/>
        </w:rPr>
        <w:t>e</w:t>
      </w:r>
      <w:r w:rsidRPr="00FC13C7">
        <w:rPr>
          <w:rFonts w:asciiTheme="minorHAnsi" w:hAnsiTheme="minorHAnsi" w:cstheme="minorHAnsi"/>
          <w:sz w:val="22"/>
          <w:szCs w:val="22"/>
        </w:rPr>
        <w:t xml:space="preserve"> záruky a požadovat čerpání </w:t>
      </w:r>
      <w:r>
        <w:rPr>
          <w:rFonts w:asciiTheme="minorHAnsi" w:hAnsiTheme="minorHAnsi" w:cstheme="minorHAnsi"/>
          <w:sz w:val="22"/>
          <w:szCs w:val="22"/>
        </w:rPr>
        <w:t>ze</w:t>
      </w:r>
      <w:r w:rsidRPr="00FC13C7">
        <w:rPr>
          <w:rFonts w:asciiTheme="minorHAnsi" w:hAnsiTheme="minorHAnsi" w:cstheme="minorHAnsi"/>
          <w:sz w:val="22"/>
          <w:szCs w:val="22"/>
        </w:rPr>
        <w:t xml:space="preserve"> záruky v případě, že</w:t>
      </w:r>
      <w:r w:rsidR="007E2E02">
        <w:rPr>
          <w:rFonts w:asciiTheme="minorHAnsi" w:hAnsiTheme="minorHAnsi" w:cstheme="minorHAnsi"/>
          <w:sz w:val="22"/>
          <w:szCs w:val="22"/>
        </w:rPr>
        <w:t xml:space="preserve"> </w:t>
      </w:r>
      <w:r w:rsidR="007E2E02" w:rsidRPr="007E2E02">
        <w:rPr>
          <w:rFonts w:asciiTheme="minorHAnsi" w:hAnsiTheme="minorHAnsi" w:cstheme="minorHAnsi"/>
          <w:sz w:val="22"/>
          <w:szCs w:val="22"/>
          <w:lang w:eastAsia="en-US"/>
        </w:rPr>
        <w:t xml:space="preserve">Zhotovitel </w:t>
      </w:r>
      <w:r w:rsidR="009B7624" w:rsidRPr="007E2E02">
        <w:rPr>
          <w:rFonts w:asciiTheme="minorHAnsi" w:hAnsiTheme="minorHAnsi" w:cstheme="minorHAnsi"/>
          <w:sz w:val="22"/>
          <w:szCs w:val="22"/>
          <w:lang w:eastAsia="en-US"/>
        </w:rPr>
        <w:t xml:space="preserve">nevrátí poskytnutou zálohu (nebo její poměrnou část) Objednateli do 15 dnů ode dne doručení písemné výzvy Objednatele k vrácení dle čl. </w:t>
      </w:r>
      <w:r w:rsidR="009B7624" w:rsidRPr="007E2E02">
        <w:rPr>
          <w:rFonts w:asciiTheme="minorHAnsi" w:hAnsiTheme="minorHAnsi" w:cstheme="minorHAnsi"/>
          <w:sz w:val="22"/>
          <w:szCs w:val="22"/>
          <w:lang w:eastAsia="en-US"/>
        </w:rPr>
        <w:fldChar w:fldCharType="begin"/>
      </w:r>
      <w:r w:rsidR="009B7624" w:rsidRPr="007E2E02">
        <w:rPr>
          <w:rFonts w:asciiTheme="minorHAnsi" w:hAnsiTheme="minorHAnsi" w:cstheme="minorHAnsi"/>
          <w:sz w:val="22"/>
          <w:szCs w:val="22"/>
          <w:lang w:eastAsia="en-US"/>
        </w:rPr>
        <w:instrText xml:space="preserve"> REF _Ref204771848 \r \h </w:instrText>
      </w:r>
      <w:r w:rsidR="009B7624" w:rsidRPr="007E2E02">
        <w:rPr>
          <w:rFonts w:asciiTheme="minorHAnsi" w:hAnsiTheme="minorHAnsi" w:cstheme="minorHAnsi"/>
          <w:sz w:val="22"/>
          <w:szCs w:val="22"/>
          <w:lang w:eastAsia="en-US"/>
        </w:rPr>
      </w:r>
      <w:r w:rsidR="009B7624" w:rsidRPr="007E2E02">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VII</w:t>
      </w:r>
      <w:r w:rsidR="009B7624" w:rsidRPr="007E2E02">
        <w:rPr>
          <w:rFonts w:asciiTheme="minorHAnsi" w:hAnsiTheme="minorHAnsi" w:cstheme="minorHAnsi"/>
          <w:sz w:val="22"/>
          <w:szCs w:val="22"/>
          <w:lang w:eastAsia="en-US"/>
        </w:rPr>
        <w:fldChar w:fldCharType="end"/>
      </w:r>
      <w:r w:rsidR="009B7624" w:rsidRPr="007E2E02">
        <w:rPr>
          <w:rFonts w:asciiTheme="minorHAnsi" w:hAnsiTheme="minorHAnsi" w:cstheme="minorHAnsi"/>
          <w:sz w:val="22"/>
          <w:szCs w:val="22"/>
          <w:lang w:eastAsia="en-US"/>
        </w:rPr>
        <w:t xml:space="preserve">. odst. </w:t>
      </w:r>
      <w:r w:rsidR="009B7624" w:rsidRPr="007E2E02">
        <w:rPr>
          <w:rFonts w:asciiTheme="minorHAnsi" w:hAnsiTheme="minorHAnsi" w:cstheme="minorHAnsi"/>
          <w:sz w:val="22"/>
          <w:szCs w:val="22"/>
          <w:lang w:eastAsia="en-US"/>
        </w:rPr>
        <w:fldChar w:fldCharType="begin"/>
      </w:r>
      <w:r w:rsidR="009B7624" w:rsidRPr="007E2E02">
        <w:rPr>
          <w:rFonts w:asciiTheme="minorHAnsi" w:hAnsiTheme="minorHAnsi" w:cstheme="minorHAnsi"/>
          <w:sz w:val="22"/>
          <w:szCs w:val="22"/>
          <w:lang w:eastAsia="en-US"/>
        </w:rPr>
        <w:instrText xml:space="preserve"> REF _Ref199171475 \r \h </w:instrText>
      </w:r>
      <w:r w:rsidR="009B7624" w:rsidRPr="007E2E02">
        <w:rPr>
          <w:rFonts w:asciiTheme="minorHAnsi" w:hAnsiTheme="minorHAnsi" w:cstheme="minorHAnsi"/>
          <w:sz w:val="22"/>
          <w:szCs w:val="22"/>
          <w:lang w:eastAsia="en-US"/>
        </w:rPr>
      </w:r>
      <w:r w:rsidR="009B7624" w:rsidRPr="007E2E02">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5</w:t>
      </w:r>
      <w:r w:rsidR="009B7624" w:rsidRPr="007E2E02">
        <w:rPr>
          <w:rFonts w:asciiTheme="minorHAnsi" w:hAnsiTheme="minorHAnsi" w:cstheme="minorHAnsi"/>
          <w:sz w:val="22"/>
          <w:szCs w:val="22"/>
          <w:lang w:eastAsia="en-US"/>
        </w:rPr>
        <w:fldChar w:fldCharType="end"/>
      </w:r>
      <w:r w:rsidR="009B7624" w:rsidRPr="007E2E02">
        <w:rPr>
          <w:rFonts w:asciiTheme="minorHAnsi" w:hAnsiTheme="minorHAnsi" w:cstheme="minorHAnsi"/>
          <w:sz w:val="22"/>
          <w:szCs w:val="22"/>
          <w:lang w:eastAsia="en-US"/>
        </w:rPr>
        <w:t xml:space="preserve"> Smlouvy;</w:t>
      </w:r>
    </w:p>
    <w:p w14:paraId="43F0A530" w14:textId="376B5D77" w:rsidR="00AE4132" w:rsidRPr="00AE4132" w:rsidRDefault="00AE4132" w:rsidP="00AE4132">
      <w:pPr>
        <w:pStyle w:val="Odstavecseseznamem"/>
        <w:numPr>
          <w:ilvl w:val="2"/>
          <w:numId w:val="7"/>
        </w:numPr>
        <w:suppressAutoHyphens w:val="0"/>
        <w:spacing w:after="120" w:line="276" w:lineRule="auto"/>
        <w:ind w:left="851" w:hanging="284"/>
        <w:jc w:val="both"/>
        <w:rPr>
          <w:rFonts w:asciiTheme="minorHAnsi" w:hAnsiTheme="minorHAnsi" w:cstheme="minorHAnsi"/>
          <w:color w:val="000000"/>
          <w:sz w:val="22"/>
          <w:szCs w:val="22"/>
        </w:rPr>
      </w:pPr>
      <w:r w:rsidRPr="00AE4132">
        <w:rPr>
          <w:rFonts w:asciiTheme="minorHAnsi" w:hAnsiTheme="minorHAnsi" w:cstheme="minorHAnsi"/>
          <w:color w:val="000000"/>
          <w:sz w:val="22"/>
          <w:szCs w:val="22"/>
        </w:rPr>
        <w:t xml:space="preserve">Objednatel vrátí záruční listinu </w:t>
      </w:r>
      <w:r>
        <w:rPr>
          <w:rFonts w:asciiTheme="minorHAnsi" w:hAnsiTheme="minorHAnsi" w:cstheme="minorHAnsi"/>
          <w:color w:val="000000"/>
          <w:sz w:val="22"/>
          <w:szCs w:val="22"/>
        </w:rPr>
        <w:t xml:space="preserve">Zhotoviteli </w:t>
      </w:r>
      <w:r w:rsidRPr="00AE4132">
        <w:rPr>
          <w:rFonts w:asciiTheme="minorHAnsi" w:hAnsiTheme="minorHAnsi" w:cstheme="minorHAnsi"/>
          <w:color w:val="000000"/>
          <w:sz w:val="22"/>
          <w:szCs w:val="22"/>
        </w:rPr>
        <w:t>nebo bance, která záruku vystavila, neprodleně po ukončení její platnosti a účinnosti</w:t>
      </w:r>
      <w:r w:rsidR="00A0209D">
        <w:rPr>
          <w:rFonts w:asciiTheme="minorHAnsi" w:hAnsiTheme="minorHAnsi" w:cstheme="minorHAnsi"/>
          <w:color w:val="000000"/>
          <w:sz w:val="22"/>
          <w:szCs w:val="22"/>
        </w:rPr>
        <w:t>, pokud z ní nebylo plněno</w:t>
      </w:r>
      <w:r w:rsidRPr="00AE4132">
        <w:rPr>
          <w:rFonts w:asciiTheme="minorHAnsi" w:hAnsiTheme="minorHAnsi" w:cstheme="minorHAnsi"/>
          <w:color w:val="000000"/>
          <w:sz w:val="22"/>
          <w:szCs w:val="22"/>
        </w:rPr>
        <w:t>.</w:t>
      </w:r>
    </w:p>
    <w:p w14:paraId="65FAAA6F" w14:textId="31E6B491" w:rsidR="008550A5" w:rsidRPr="00EB1436" w:rsidRDefault="008550A5" w:rsidP="006E2214">
      <w:pPr>
        <w:pStyle w:val="Nadpis1"/>
        <w:spacing w:after="120" w:line="276" w:lineRule="auto"/>
        <w:rPr>
          <w:rFonts w:cstheme="minorHAnsi"/>
          <w:szCs w:val="22"/>
        </w:rPr>
      </w:pPr>
      <w:bookmarkStart w:id="55" w:name="_Ref199167860"/>
      <w:r w:rsidRPr="00EB1436">
        <w:rPr>
          <w:rFonts w:cstheme="minorHAnsi"/>
          <w:szCs w:val="22"/>
        </w:rPr>
        <w:t>PLATEBNÍ PODMÍNKY</w:t>
      </w:r>
      <w:bookmarkEnd w:id="48"/>
      <w:bookmarkEnd w:id="49"/>
      <w:bookmarkEnd w:id="50"/>
      <w:bookmarkEnd w:id="55"/>
    </w:p>
    <w:p w14:paraId="5EA06239" w14:textId="27DB8C7B" w:rsidR="00BC0690" w:rsidRDefault="008966FB" w:rsidP="00BC0690">
      <w:pPr>
        <w:pStyle w:val="Odstavecseseznamem"/>
        <w:numPr>
          <w:ilvl w:val="0"/>
          <w:numId w:val="17"/>
        </w:numPr>
        <w:spacing w:after="120" w:line="276" w:lineRule="auto"/>
        <w:ind w:left="425" w:hanging="425"/>
        <w:jc w:val="both"/>
        <w:rPr>
          <w:rFonts w:asciiTheme="minorHAnsi" w:hAnsiTheme="minorHAnsi" w:cstheme="minorHAnsi"/>
          <w:sz w:val="22"/>
          <w:szCs w:val="22"/>
        </w:rPr>
      </w:pPr>
      <w:bookmarkStart w:id="56" w:name="_Ref142026426"/>
      <w:bookmarkStart w:id="57" w:name="_Ref159838588"/>
      <w:r w:rsidRPr="008966FB">
        <w:rPr>
          <w:rFonts w:asciiTheme="minorHAnsi" w:hAnsiTheme="minorHAnsi" w:cstheme="minorHAnsi"/>
          <w:sz w:val="22"/>
          <w:szCs w:val="22"/>
        </w:rPr>
        <w:t xml:space="preserve">Podkladem pro úhradu Ceny bude daňový doklad s náležitostmi daňového dokladu dle </w:t>
      </w:r>
      <w:r w:rsidR="007A2F18">
        <w:rPr>
          <w:rFonts w:asciiTheme="minorHAnsi" w:hAnsiTheme="minorHAnsi" w:cstheme="minorHAnsi"/>
          <w:sz w:val="22"/>
          <w:szCs w:val="22"/>
        </w:rPr>
        <w:t>ZoDPH</w:t>
      </w:r>
      <w:r w:rsidRPr="00BC0690">
        <w:rPr>
          <w:rFonts w:asciiTheme="minorHAnsi" w:hAnsiTheme="minorHAnsi" w:cstheme="minorHAnsi"/>
          <w:sz w:val="22"/>
          <w:szCs w:val="22"/>
        </w:rPr>
        <w:t xml:space="preserve"> </w:t>
      </w:r>
      <w:r w:rsidR="007A2F18">
        <w:rPr>
          <w:rFonts w:asciiTheme="minorHAnsi" w:hAnsiTheme="minorHAnsi" w:cstheme="minorHAnsi"/>
          <w:sz w:val="22"/>
          <w:szCs w:val="22"/>
        </w:rPr>
        <w:br/>
      </w:r>
      <w:r w:rsidRPr="00BC0690">
        <w:rPr>
          <w:rFonts w:asciiTheme="minorHAnsi" w:hAnsiTheme="minorHAnsi" w:cstheme="minorHAnsi"/>
          <w:sz w:val="22"/>
          <w:szCs w:val="22"/>
        </w:rPr>
        <w:t>a náležitostmi stanovenými ust. § 435 Občanského zákoníku (dále jen „</w:t>
      </w:r>
      <w:r w:rsidRPr="00BC0690">
        <w:rPr>
          <w:rFonts w:asciiTheme="minorHAnsi" w:hAnsiTheme="minorHAnsi" w:cstheme="minorHAnsi"/>
          <w:b/>
          <w:bCs/>
          <w:i/>
          <w:iCs/>
          <w:sz w:val="22"/>
          <w:szCs w:val="22"/>
        </w:rPr>
        <w:t>faktura</w:t>
      </w:r>
      <w:r w:rsidRPr="00BC0690">
        <w:rPr>
          <w:rFonts w:asciiTheme="minorHAnsi" w:hAnsiTheme="minorHAnsi" w:cstheme="minorHAnsi"/>
          <w:sz w:val="22"/>
          <w:szCs w:val="22"/>
        </w:rPr>
        <w:t xml:space="preserve">“), který je </w:t>
      </w:r>
      <w:r w:rsidR="002658BE">
        <w:rPr>
          <w:rFonts w:asciiTheme="minorHAnsi" w:hAnsiTheme="minorHAnsi" w:cstheme="minorHAnsi"/>
          <w:color w:val="000000"/>
          <w:sz w:val="22"/>
          <w:szCs w:val="22"/>
        </w:rPr>
        <w:lastRenderedPageBreak/>
        <w:t>Zhotovitel</w:t>
      </w:r>
      <w:r w:rsidRPr="00BC0690">
        <w:rPr>
          <w:rFonts w:asciiTheme="minorHAnsi" w:hAnsiTheme="minorHAnsi" w:cstheme="minorHAnsi"/>
          <w:sz w:val="22"/>
          <w:szCs w:val="22"/>
        </w:rPr>
        <w:t xml:space="preserve"> oprávněn vystavit do 10 dnů po předání a převzetí </w:t>
      </w:r>
      <w:r w:rsidR="00BC0690">
        <w:rPr>
          <w:rFonts w:asciiTheme="minorHAnsi" w:hAnsiTheme="minorHAnsi" w:cstheme="minorHAnsi"/>
          <w:sz w:val="22"/>
          <w:szCs w:val="22"/>
        </w:rPr>
        <w:t xml:space="preserve">Předmětu plnění </w:t>
      </w:r>
      <w:r w:rsidRPr="00BC0690">
        <w:rPr>
          <w:rFonts w:asciiTheme="minorHAnsi" w:hAnsiTheme="minorHAnsi" w:cstheme="minorHAnsi"/>
          <w:sz w:val="22"/>
          <w:szCs w:val="22"/>
        </w:rPr>
        <w:t xml:space="preserve">Objednatelem na základě </w:t>
      </w:r>
      <w:r w:rsidR="00BC0690">
        <w:rPr>
          <w:rFonts w:asciiTheme="minorHAnsi" w:hAnsiTheme="minorHAnsi" w:cstheme="minorHAnsi"/>
          <w:sz w:val="22"/>
          <w:szCs w:val="22"/>
        </w:rPr>
        <w:t>p</w:t>
      </w:r>
      <w:r w:rsidRPr="00BC0690">
        <w:rPr>
          <w:rFonts w:asciiTheme="minorHAnsi" w:hAnsiTheme="minorHAnsi" w:cstheme="minorHAnsi"/>
          <w:sz w:val="22"/>
          <w:szCs w:val="22"/>
        </w:rPr>
        <w:t>ředávacího protokolu dle</w:t>
      </w:r>
      <w:r w:rsidR="0012326D">
        <w:rPr>
          <w:rFonts w:asciiTheme="minorHAnsi" w:hAnsiTheme="minorHAnsi" w:cstheme="minorHAnsi"/>
          <w:sz w:val="22"/>
          <w:szCs w:val="22"/>
        </w:rPr>
        <w:t xml:space="preserve"> čl. </w:t>
      </w:r>
      <w:r w:rsidR="0012326D">
        <w:rPr>
          <w:rFonts w:asciiTheme="minorHAnsi" w:hAnsiTheme="minorHAnsi" w:cstheme="minorHAnsi"/>
          <w:sz w:val="22"/>
          <w:szCs w:val="22"/>
        </w:rPr>
        <w:fldChar w:fldCharType="begin"/>
      </w:r>
      <w:r w:rsidR="0012326D">
        <w:rPr>
          <w:rFonts w:asciiTheme="minorHAnsi" w:hAnsiTheme="minorHAnsi" w:cstheme="minorHAnsi"/>
          <w:sz w:val="22"/>
          <w:szCs w:val="22"/>
        </w:rPr>
        <w:instrText xml:space="preserve"> REF _Ref171336604 \r \h </w:instrText>
      </w:r>
      <w:r w:rsidR="0012326D">
        <w:rPr>
          <w:rFonts w:asciiTheme="minorHAnsi" w:hAnsiTheme="minorHAnsi" w:cstheme="minorHAnsi"/>
          <w:sz w:val="22"/>
          <w:szCs w:val="22"/>
        </w:rPr>
      </w:r>
      <w:r w:rsidR="0012326D">
        <w:rPr>
          <w:rFonts w:asciiTheme="minorHAnsi" w:hAnsiTheme="minorHAnsi" w:cstheme="minorHAnsi"/>
          <w:sz w:val="22"/>
          <w:szCs w:val="22"/>
        </w:rPr>
        <w:fldChar w:fldCharType="separate"/>
      </w:r>
      <w:r w:rsidR="00500F3C">
        <w:rPr>
          <w:rFonts w:asciiTheme="minorHAnsi" w:hAnsiTheme="minorHAnsi" w:cstheme="minorHAnsi"/>
          <w:sz w:val="22"/>
          <w:szCs w:val="22"/>
        </w:rPr>
        <w:t>XI</w:t>
      </w:r>
      <w:r w:rsidR="0012326D">
        <w:rPr>
          <w:rFonts w:asciiTheme="minorHAnsi" w:hAnsiTheme="minorHAnsi" w:cstheme="minorHAnsi"/>
          <w:sz w:val="22"/>
          <w:szCs w:val="22"/>
        </w:rPr>
        <w:fldChar w:fldCharType="end"/>
      </w:r>
      <w:r w:rsidR="0012326D">
        <w:rPr>
          <w:rFonts w:asciiTheme="minorHAnsi" w:hAnsiTheme="minorHAnsi" w:cstheme="minorHAnsi"/>
          <w:sz w:val="22"/>
          <w:szCs w:val="22"/>
        </w:rPr>
        <w:t xml:space="preserve">. odst. </w:t>
      </w:r>
      <w:r w:rsidR="0012326D">
        <w:rPr>
          <w:rFonts w:asciiTheme="minorHAnsi" w:hAnsiTheme="minorHAnsi" w:cstheme="minorHAnsi"/>
          <w:sz w:val="22"/>
          <w:szCs w:val="22"/>
        </w:rPr>
        <w:fldChar w:fldCharType="begin"/>
      </w:r>
      <w:r w:rsidR="0012326D">
        <w:rPr>
          <w:rFonts w:asciiTheme="minorHAnsi" w:hAnsiTheme="minorHAnsi" w:cstheme="minorHAnsi"/>
          <w:sz w:val="22"/>
          <w:szCs w:val="22"/>
        </w:rPr>
        <w:instrText xml:space="preserve"> REF _Ref171431504 \r \h </w:instrText>
      </w:r>
      <w:r w:rsidR="0012326D">
        <w:rPr>
          <w:rFonts w:asciiTheme="minorHAnsi" w:hAnsiTheme="minorHAnsi" w:cstheme="minorHAnsi"/>
          <w:sz w:val="22"/>
          <w:szCs w:val="22"/>
        </w:rPr>
      </w:r>
      <w:r w:rsidR="0012326D">
        <w:rPr>
          <w:rFonts w:asciiTheme="minorHAnsi" w:hAnsiTheme="minorHAnsi" w:cstheme="minorHAnsi"/>
          <w:sz w:val="22"/>
          <w:szCs w:val="22"/>
        </w:rPr>
        <w:fldChar w:fldCharType="separate"/>
      </w:r>
      <w:r w:rsidR="00500F3C">
        <w:rPr>
          <w:rFonts w:asciiTheme="minorHAnsi" w:hAnsiTheme="minorHAnsi" w:cstheme="minorHAnsi"/>
          <w:sz w:val="22"/>
          <w:szCs w:val="22"/>
        </w:rPr>
        <w:t>8</w:t>
      </w:r>
      <w:r w:rsidR="0012326D">
        <w:rPr>
          <w:rFonts w:asciiTheme="minorHAnsi" w:hAnsiTheme="minorHAnsi" w:cstheme="minorHAnsi"/>
          <w:sz w:val="22"/>
          <w:szCs w:val="22"/>
        </w:rPr>
        <w:fldChar w:fldCharType="end"/>
      </w:r>
      <w:r w:rsidR="0012326D">
        <w:rPr>
          <w:rFonts w:asciiTheme="minorHAnsi" w:hAnsiTheme="minorHAnsi" w:cstheme="minorHAnsi"/>
          <w:sz w:val="22"/>
          <w:szCs w:val="22"/>
        </w:rPr>
        <w:t xml:space="preserve"> </w:t>
      </w:r>
      <w:r w:rsidRPr="00BC0690">
        <w:rPr>
          <w:rFonts w:asciiTheme="minorHAnsi" w:hAnsiTheme="minorHAnsi" w:cstheme="minorHAnsi"/>
          <w:sz w:val="22"/>
          <w:szCs w:val="22"/>
        </w:rPr>
        <w:t xml:space="preserve">Smlouvy podepsaného oprávněnými zástupci obou Smluvních stran. Předávací protokol dle </w:t>
      </w:r>
      <w:r w:rsidR="0012326D">
        <w:rPr>
          <w:rFonts w:asciiTheme="minorHAnsi" w:hAnsiTheme="minorHAnsi" w:cstheme="minorHAnsi"/>
          <w:sz w:val="22"/>
          <w:szCs w:val="22"/>
        </w:rPr>
        <w:t xml:space="preserve">čl. </w:t>
      </w:r>
      <w:r w:rsidR="0012326D">
        <w:rPr>
          <w:rFonts w:asciiTheme="minorHAnsi" w:hAnsiTheme="minorHAnsi" w:cstheme="minorHAnsi"/>
          <w:sz w:val="22"/>
          <w:szCs w:val="22"/>
        </w:rPr>
        <w:fldChar w:fldCharType="begin"/>
      </w:r>
      <w:r w:rsidR="0012326D">
        <w:rPr>
          <w:rFonts w:asciiTheme="minorHAnsi" w:hAnsiTheme="minorHAnsi" w:cstheme="minorHAnsi"/>
          <w:sz w:val="22"/>
          <w:szCs w:val="22"/>
        </w:rPr>
        <w:instrText xml:space="preserve"> REF _Ref171336604 \r \h </w:instrText>
      </w:r>
      <w:r w:rsidR="0012326D">
        <w:rPr>
          <w:rFonts w:asciiTheme="minorHAnsi" w:hAnsiTheme="minorHAnsi" w:cstheme="minorHAnsi"/>
          <w:sz w:val="22"/>
          <w:szCs w:val="22"/>
        </w:rPr>
      </w:r>
      <w:r w:rsidR="0012326D">
        <w:rPr>
          <w:rFonts w:asciiTheme="minorHAnsi" w:hAnsiTheme="minorHAnsi" w:cstheme="minorHAnsi"/>
          <w:sz w:val="22"/>
          <w:szCs w:val="22"/>
        </w:rPr>
        <w:fldChar w:fldCharType="separate"/>
      </w:r>
      <w:r w:rsidR="00500F3C">
        <w:rPr>
          <w:rFonts w:asciiTheme="minorHAnsi" w:hAnsiTheme="minorHAnsi" w:cstheme="minorHAnsi"/>
          <w:sz w:val="22"/>
          <w:szCs w:val="22"/>
        </w:rPr>
        <w:t>XI</w:t>
      </w:r>
      <w:r w:rsidR="0012326D">
        <w:rPr>
          <w:rFonts w:asciiTheme="minorHAnsi" w:hAnsiTheme="minorHAnsi" w:cstheme="minorHAnsi"/>
          <w:sz w:val="22"/>
          <w:szCs w:val="22"/>
        </w:rPr>
        <w:fldChar w:fldCharType="end"/>
      </w:r>
      <w:r w:rsidR="0012326D">
        <w:rPr>
          <w:rFonts w:asciiTheme="minorHAnsi" w:hAnsiTheme="minorHAnsi" w:cstheme="minorHAnsi"/>
          <w:sz w:val="22"/>
          <w:szCs w:val="22"/>
        </w:rPr>
        <w:t xml:space="preserve">. odst. </w:t>
      </w:r>
      <w:r w:rsidR="0012326D">
        <w:rPr>
          <w:rFonts w:asciiTheme="minorHAnsi" w:hAnsiTheme="minorHAnsi" w:cstheme="minorHAnsi"/>
          <w:sz w:val="22"/>
          <w:szCs w:val="22"/>
        </w:rPr>
        <w:fldChar w:fldCharType="begin"/>
      </w:r>
      <w:r w:rsidR="0012326D">
        <w:rPr>
          <w:rFonts w:asciiTheme="minorHAnsi" w:hAnsiTheme="minorHAnsi" w:cstheme="minorHAnsi"/>
          <w:sz w:val="22"/>
          <w:szCs w:val="22"/>
        </w:rPr>
        <w:instrText xml:space="preserve"> REF _Ref171431504 \r \h </w:instrText>
      </w:r>
      <w:r w:rsidR="0012326D">
        <w:rPr>
          <w:rFonts w:asciiTheme="minorHAnsi" w:hAnsiTheme="minorHAnsi" w:cstheme="minorHAnsi"/>
          <w:sz w:val="22"/>
          <w:szCs w:val="22"/>
        </w:rPr>
      </w:r>
      <w:r w:rsidR="0012326D">
        <w:rPr>
          <w:rFonts w:asciiTheme="minorHAnsi" w:hAnsiTheme="minorHAnsi" w:cstheme="minorHAnsi"/>
          <w:sz w:val="22"/>
          <w:szCs w:val="22"/>
        </w:rPr>
        <w:fldChar w:fldCharType="separate"/>
      </w:r>
      <w:r w:rsidR="00500F3C">
        <w:rPr>
          <w:rFonts w:asciiTheme="minorHAnsi" w:hAnsiTheme="minorHAnsi" w:cstheme="minorHAnsi"/>
          <w:sz w:val="22"/>
          <w:szCs w:val="22"/>
        </w:rPr>
        <w:t>8</w:t>
      </w:r>
      <w:r w:rsidR="0012326D">
        <w:rPr>
          <w:rFonts w:asciiTheme="minorHAnsi" w:hAnsiTheme="minorHAnsi" w:cstheme="minorHAnsi"/>
          <w:sz w:val="22"/>
          <w:szCs w:val="22"/>
        </w:rPr>
        <w:fldChar w:fldCharType="end"/>
      </w:r>
      <w:r w:rsidR="0012326D">
        <w:rPr>
          <w:rFonts w:asciiTheme="minorHAnsi" w:hAnsiTheme="minorHAnsi" w:cstheme="minorHAnsi"/>
          <w:sz w:val="22"/>
          <w:szCs w:val="22"/>
        </w:rPr>
        <w:t xml:space="preserve"> </w:t>
      </w:r>
      <w:r w:rsidRPr="00BC0690">
        <w:rPr>
          <w:rFonts w:asciiTheme="minorHAnsi" w:hAnsiTheme="minorHAnsi" w:cstheme="minorHAnsi"/>
          <w:sz w:val="22"/>
          <w:szCs w:val="22"/>
        </w:rPr>
        <w:t>Smlouvy podepsaný oprávněnými zástupci obou Smluvních stran bude přílohou faktury.</w:t>
      </w:r>
      <w:bookmarkStart w:id="58" w:name="_Ref96590218"/>
      <w:bookmarkStart w:id="59" w:name="_Ref106211325"/>
    </w:p>
    <w:bookmarkEnd w:id="56"/>
    <w:bookmarkEnd w:id="57"/>
    <w:bookmarkEnd w:id="58"/>
    <w:bookmarkEnd w:id="59"/>
    <w:p w14:paraId="5E2F7592" w14:textId="74F13057" w:rsidR="008550A5" w:rsidRPr="00EB1436" w:rsidRDefault="000B7E7F" w:rsidP="009E5F7A">
      <w:pPr>
        <w:numPr>
          <w:ilvl w:val="0"/>
          <w:numId w:val="17"/>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Faktura</w:t>
      </w:r>
      <w:r w:rsidR="00A42026" w:rsidRPr="00EB1436">
        <w:rPr>
          <w:rFonts w:asciiTheme="minorHAnsi" w:hAnsiTheme="minorHAnsi" w:cstheme="minorHAnsi"/>
          <w:sz w:val="22"/>
          <w:szCs w:val="22"/>
        </w:rPr>
        <w:t xml:space="preserve"> </w:t>
      </w:r>
      <w:r w:rsidR="008550A5" w:rsidRPr="00EB1436">
        <w:rPr>
          <w:rFonts w:asciiTheme="minorHAnsi" w:hAnsiTheme="minorHAnsi" w:cstheme="minorHAnsi"/>
          <w:sz w:val="22"/>
          <w:szCs w:val="22"/>
        </w:rPr>
        <w:t>musí obsahovat veškeré náležitosti daňového dokladu stanovené v</w:t>
      </w:r>
      <w:r w:rsidR="009D658A">
        <w:rPr>
          <w:rFonts w:asciiTheme="minorHAnsi" w:hAnsiTheme="minorHAnsi" w:cstheme="minorHAnsi"/>
          <w:sz w:val="22"/>
          <w:szCs w:val="22"/>
        </w:rPr>
        <w:t xml:space="preserve"> </w:t>
      </w:r>
      <w:r w:rsidR="007A2F18">
        <w:rPr>
          <w:rFonts w:asciiTheme="minorHAnsi" w:hAnsiTheme="minorHAnsi" w:cstheme="minorHAnsi"/>
          <w:sz w:val="22"/>
          <w:szCs w:val="22"/>
        </w:rPr>
        <w:t>ZoDPH</w:t>
      </w:r>
      <w:r w:rsidRPr="00EB1436">
        <w:rPr>
          <w:rFonts w:asciiTheme="minorHAnsi" w:hAnsiTheme="minorHAnsi" w:cstheme="minorHAnsi"/>
          <w:sz w:val="22"/>
          <w:szCs w:val="22"/>
        </w:rPr>
        <w:t xml:space="preserve"> </w:t>
      </w:r>
      <w:r w:rsidR="008550A5" w:rsidRPr="00EB1436">
        <w:rPr>
          <w:rFonts w:asciiTheme="minorHAnsi" w:hAnsiTheme="minorHAnsi" w:cstheme="minorHAnsi"/>
          <w:sz w:val="22"/>
          <w:szCs w:val="22"/>
        </w:rPr>
        <w:t>a § 435 Občanského zákoníku, a to zejména:</w:t>
      </w:r>
    </w:p>
    <w:p w14:paraId="5DBE5880" w14:textId="769F0088"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 xml:space="preserve">název </w:t>
      </w:r>
      <w:r w:rsidR="002658BE">
        <w:rPr>
          <w:rFonts w:asciiTheme="minorHAnsi" w:hAnsiTheme="minorHAnsi" w:cstheme="minorHAnsi"/>
          <w:sz w:val="22"/>
          <w:szCs w:val="22"/>
        </w:rPr>
        <w:t>Díla</w:t>
      </w:r>
      <w:r w:rsidRPr="00EB1436">
        <w:rPr>
          <w:rFonts w:asciiTheme="minorHAnsi" w:hAnsiTheme="minorHAnsi" w:cstheme="minorHAnsi"/>
          <w:sz w:val="22"/>
          <w:szCs w:val="22"/>
        </w:rPr>
        <w:t>: „</w:t>
      </w:r>
      <w:r w:rsidR="009B20A3" w:rsidRPr="009B17DB">
        <w:rPr>
          <w:rFonts w:asciiTheme="minorHAnsi" w:hAnsiTheme="minorHAnsi" w:cstheme="minorHAnsi"/>
          <w:i/>
          <w:iCs/>
          <w:sz w:val="22"/>
          <w:szCs w:val="22"/>
        </w:rPr>
        <w:t xml:space="preserve">Sanatorium Pálava - Interiérové vybavení – kovový nábytek, Část 2 - </w:t>
      </w:r>
      <w:r w:rsidR="00E930C1" w:rsidRPr="00E930C1">
        <w:rPr>
          <w:rFonts w:asciiTheme="minorHAnsi" w:hAnsiTheme="minorHAnsi" w:cstheme="minorHAnsi"/>
          <w:i/>
          <w:iCs/>
          <w:sz w:val="22"/>
          <w:szCs w:val="22"/>
        </w:rPr>
        <w:t>Kovový nábytek B</w:t>
      </w:r>
      <w:r w:rsidRPr="00EB1436">
        <w:rPr>
          <w:rFonts w:asciiTheme="minorHAnsi" w:hAnsiTheme="minorHAnsi" w:cstheme="minorHAnsi"/>
          <w:sz w:val="22"/>
          <w:szCs w:val="22"/>
        </w:rPr>
        <w:t>“</w:t>
      </w:r>
      <w:r w:rsidR="009D658A">
        <w:rPr>
          <w:rFonts w:asciiTheme="minorHAnsi" w:hAnsiTheme="minorHAnsi" w:cstheme="minorHAnsi"/>
          <w:sz w:val="22"/>
          <w:szCs w:val="22"/>
        </w:rPr>
        <w:t>,</w:t>
      </w:r>
    </w:p>
    <w:p w14:paraId="0157AFC5" w14:textId="629C3C12"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 xml:space="preserve">označení </w:t>
      </w:r>
      <w:r w:rsidR="00503A04">
        <w:rPr>
          <w:rFonts w:asciiTheme="minorHAnsi" w:hAnsiTheme="minorHAnsi" w:cstheme="minorHAnsi"/>
          <w:sz w:val="22"/>
          <w:szCs w:val="22"/>
        </w:rPr>
        <w:t>Objednatele a</w:t>
      </w:r>
      <w:r w:rsidR="002658BE" w:rsidRPr="002658BE">
        <w:rPr>
          <w:rFonts w:asciiTheme="minorHAnsi" w:hAnsiTheme="minorHAnsi" w:cstheme="minorHAnsi"/>
          <w:color w:val="000000"/>
          <w:sz w:val="22"/>
          <w:szCs w:val="22"/>
        </w:rPr>
        <w:t xml:space="preserve"> </w:t>
      </w:r>
      <w:r w:rsidR="002658BE">
        <w:rPr>
          <w:rFonts w:asciiTheme="minorHAnsi" w:hAnsiTheme="minorHAnsi" w:cstheme="minorHAnsi"/>
          <w:color w:val="000000"/>
          <w:sz w:val="22"/>
          <w:szCs w:val="22"/>
        </w:rPr>
        <w:t>Zhotovitele</w:t>
      </w:r>
      <w:r w:rsidRPr="00EB1436">
        <w:rPr>
          <w:rFonts w:asciiTheme="minorHAnsi" w:hAnsiTheme="minorHAnsi" w:cstheme="minorHAnsi"/>
          <w:sz w:val="22"/>
          <w:szCs w:val="22"/>
        </w:rPr>
        <w:t>, sídlo, IČO, DIČ,</w:t>
      </w:r>
    </w:p>
    <w:p w14:paraId="1BFEDC74" w14:textId="77777777"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číslo faktury,</w:t>
      </w:r>
    </w:p>
    <w:p w14:paraId="1B5C1759" w14:textId="77777777"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den vystavení a den splatnosti faktury,</w:t>
      </w:r>
    </w:p>
    <w:p w14:paraId="36F88211" w14:textId="77777777"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označení banky a č. účtu, na který se má platit,</w:t>
      </w:r>
    </w:p>
    <w:p w14:paraId="76A2A85E" w14:textId="34C447AE"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 xml:space="preserve">označení </w:t>
      </w:r>
      <w:r w:rsidR="00DC330D" w:rsidRPr="00EB1436">
        <w:rPr>
          <w:rFonts w:asciiTheme="minorHAnsi" w:hAnsiTheme="minorHAnsi" w:cstheme="minorHAnsi"/>
          <w:sz w:val="22"/>
          <w:szCs w:val="22"/>
        </w:rPr>
        <w:t>příslušného období plnění</w:t>
      </w:r>
      <w:r w:rsidRPr="00EB1436">
        <w:rPr>
          <w:rFonts w:asciiTheme="minorHAnsi" w:hAnsiTheme="minorHAnsi" w:cstheme="minorHAnsi"/>
          <w:sz w:val="22"/>
          <w:szCs w:val="22"/>
        </w:rPr>
        <w:t>,</w:t>
      </w:r>
    </w:p>
    <w:p w14:paraId="59220CBE" w14:textId="31F87581" w:rsidR="008550A5" w:rsidRPr="00EB1436"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 xml:space="preserve">evidenční číslo Smlouvy </w:t>
      </w:r>
      <w:r w:rsidR="00503A04">
        <w:rPr>
          <w:rFonts w:asciiTheme="minorHAnsi" w:hAnsiTheme="minorHAnsi" w:cstheme="minorHAnsi"/>
          <w:sz w:val="22"/>
          <w:szCs w:val="22"/>
        </w:rPr>
        <w:t xml:space="preserve">Objednatele </w:t>
      </w:r>
      <w:r w:rsidRPr="00EB1436">
        <w:rPr>
          <w:rFonts w:asciiTheme="minorHAnsi" w:hAnsiTheme="minorHAnsi" w:cstheme="minorHAnsi"/>
          <w:sz w:val="22"/>
          <w:szCs w:val="22"/>
        </w:rPr>
        <w:t xml:space="preserve">a příp. i </w:t>
      </w:r>
      <w:r w:rsidR="002658BE">
        <w:rPr>
          <w:rFonts w:asciiTheme="minorHAnsi" w:hAnsiTheme="minorHAnsi" w:cstheme="minorHAnsi"/>
          <w:color w:val="000000"/>
          <w:sz w:val="22"/>
          <w:szCs w:val="22"/>
        </w:rPr>
        <w:t>Zhotovitele</w:t>
      </w:r>
      <w:r w:rsidRPr="00EB1436">
        <w:rPr>
          <w:rFonts w:asciiTheme="minorHAnsi" w:hAnsiTheme="minorHAnsi" w:cstheme="minorHAnsi"/>
          <w:sz w:val="22"/>
          <w:szCs w:val="22"/>
        </w:rPr>
        <w:t>, bylo-li přiděleno,</w:t>
      </w:r>
    </w:p>
    <w:p w14:paraId="0A4FB2C3" w14:textId="77777777" w:rsidR="008550A5" w:rsidRDefault="008550A5"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fakturovanou částku,</w:t>
      </w:r>
    </w:p>
    <w:p w14:paraId="53527C3B" w14:textId="79A8011D" w:rsidR="00D77108" w:rsidRDefault="00D77108"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výš</w:t>
      </w:r>
      <w:r w:rsidR="00CC7E58">
        <w:rPr>
          <w:rFonts w:asciiTheme="minorHAnsi" w:hAnsiTheme="minorHAnsi" w:cstheme="minorHAnsi"/>
          <w:sz w:val="22"/>
          <w:szCs w:val="22"/>
        </w:rPr>
        <w:t>i</w:t>
      </w:r>
      <w:r>
        <w:rPr>
          <w:rFonts w:asciiTheme="minorHAnsi" w:hAnsiTheme="minorHAnsi" w:cstheme="minorHAnsi"/>
          <w:sz w:val="22"/>
          <w:szCs w:val="22"/>
        </w:rPr>
        <w:t xml:space="preserve"> poskytnuté zálohy,</w:t>
      </w:r>
    </w:p>
    <w:p w14:paraId="0B16AC08" w14:textId="597C1303" w:rsidR="004D7B18" w:rsidRPr="00EB1436" w:rsidRDefault="004D7B18" w:rsidP="00D02FBE">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odpočet poskytnuté zálohy,</w:t>
      </w:r>
    </w:p>
    <w:p w14:paraId="3206EF5D" w14:textId="1C331E08" w:rsidR="00A42026" w:rsidRPr="00EB1436" w:rsidRDefault="008550A5" w:rsidP="00C354C8">
      <w:pPr>
        <w:numPr>
          <w:ilvl w:val="2"/>
          <w:numId w:val="24"/>
        </w:numPr>
        <w:tabs>
          <w:tab w:val="num" w:pos="567"/>
        </w:tabs>
        <w:suppressAutoHyphens w:val="0"/>
        <w:spacing w:after="120" w:line="276" w:lineRule="auto"/>
        <w:ind w:left="567" w:hanging="567"/>
        <w:jc w:val="both"/>
        <w:rPr>
          <w:rFonts w:asciiTheme="minorHAnsi" w:hAnsiTheme="minorHAnsi" w:cstheme="minorHAnsi"/>
          <w:sz w:val="22"/>
          <w:szCs w:val="22"/>
        </w:rPr>
      </w:pPr>
      <w:r w:rsidRPr="00EB1436">
        <w:rPr>
          <w:rFonts w:asciiTheme="minorHAnsi" w:hAnsiTheme="minorHAnsi" w:cstheme="minorHAnsi"/>
          <w:sz w:val="22"/>
          <w:szCs w:val="22"/>
        </w:rPr>
        <w:t>podpis oprávněné osoby</w:t>
      </w:r>
      <w:r w:rsidR="00C354C8">
        <w:rPr>
          <w:rFonts w:asciiTheme="minorHAnsi" w:hAnsiTheme="minorHAnsi" w:cstheme="minorHAnsi"/>
          <w:sz w:val="22"/>
          <w:szCs w:val="22"/>
        </w:rPr>
        <w:t>.</w:t>
      </w:r>
    </w:p>
    <w:p w14:paraId="248EDDB7" w14:textId="3DF1289E" w:rsidR="0032679B" w:rsidRPr="0060492E" w:rsidRDefault="0032679B" w:rsidP="009E5F7A">
      <w:pPr>
        <w:pStyle w:val="Odstavecseseznamem"/>
        <w:numPr>
          <w:ilvl w:val="0"/>
          <w:numId w:val="17"/>
        </w:numPr>
        <w:spacing w:after="120" w:line="276" w:lineRule="auto"/>
        <w:ind w:left="425" w:hanging="425"/>
        <w:jc w:val="both"/>
        <w:rPr>
          <w:rFonts w:asciiTheme="minorHAnsi" w:hAnsiTheme="minorHAnsi" w:cstheme="minorHAnsi"/>
          <w:sz w:val="22"/>
          <w:szCs w:val="22"/>
        </w:rPr>
      </w:pPr>
      <w:bookmarkStart w:id="60" w:name="_Ref160133119"/>
      <w:bookmarkStart w:id="61" w:name="_Ref160179230"/>
      <w:r w:rsidRPr="00EB1436">
        <w:rPr>
          <w:rFonts w:asciiTheme="minorHAnsi" w:hAnsiTheme="minorHAnsi" w:cstheme="minorHAnsi"/>
          <w:color w:val="000000"/>
          <w:sz w:val="22"/>
          <w:szCs w:val="22"/>
        </w:rPr>
        <w:t xml:space="preserve">Práce a dodávky, u kterých nedošlo k dohodě o jejich provedení nebo u kterých nedošlo k dohodě o provedeném množství, projednají </w:t>
      </w:r>
      <w:r w:rsidR="00035C61">
        <w:rPr>
          <w:rFonts w:asciiTheme="minorHAnsi" w:hAnsiTheme="minorHAnsi" w:cstheme="minorHAnsi"/>
          <w:color w:val="000000"/>
          <w:sz w:val="22"/>
          <w:szCs w:val="22"/>
        </w:rPr>
        <w:t xml:space="preserve">Zhotovitel </w:t>
      </w:r>
      <w:r w:rsidR="00503A04">
        <w:rPr>
          <w:rFonts w:asciiTheme="minorHAnsi" w:hAnsiTheme="minorHAnsi" w:cstheme="minorHAnsi"/>
          <w:color w:val="000000"/>
          <w:sz w:val="22"/>
          <w:szCs w:val="22"/>
        </w:rPr>
        <w:t>s Objednatelem</w:t>
      </w:r>
      <w:r w:rsidRPr="00EB1436">
        <w:rPr>
          <w:rFonts w:asciiTheme="minorHAnsi" w:hAnsiTheme="minorHAnsi" w:cstheme="minorHAnsi"/>
          <w:color w:val="000000"/>
          <w:sz w:val="22"/>
          <w:szCs w:val="22"/>
        </w:rPr>
        <w:t xml:space="preserve"> v</w:t>
      </w:r>
      <w:r w:rsidR="002D66B2">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samostatném řízení, ze kterého pořídí zápis s uvedením důvodů obou stran. </w:t>
      </w:r>
      <w:r w:rsidR="00503A04">
        <w:rPr>
          <w:rFonts w:asciiTheme="minorHAnsi" w:hAnsiTheme="minorHAnsi" w:cstheme="minorHAnsi"/>
          <w:color w:val="000000"/>
          <w:sz w:val="22"/>
          <w:szCs w:val="22"/>
        </w:rPr>
        <w:t xml:space="preserve">Objednatel </w:t>
      </w:r>
      <w:r w:rsidRPr="00EB1436">
        <w:rPr>
          <w:rFonts w:asciiTheme="minorHAnsi" w:hAnsiTheme="minorHAnsi" w:cstheme="minorHAnsi"/>
          <w:color w:val="000000"/>
          <w:sz w:val="22"/>
          <w:szCs w:val="22"/>
        </w:rPr>
        <w:t>požádá o stanovisko nezávislého soudního znalce, které bude pro obě Smluvní strany závazné. Náklady na znalce nese strana, která podle závěrů posudku znalce neoprávněně uplatnila k fakturaci nesjednané práce a dodávky, nebo která neoprávněně namítala nesoulad prací a dodávek skutečně provedených se soupisem prací, a</w:t>
      </w:r>
      <w:r w:rsidR="00EB3BD1">
        <w:rPr>
          <w:rFonts w:asciiTheme="minorHAnsi" w:hAnsiTheme="minorHAnsi" w:cstheme="minorHAnsi"/>
          <w:color w:val="000000"/>
          <w:sz w:val="22"/>
          <w:szCs w:val="22"/>
        </w:rPr>
        <w:t> </w:t>
      </w:r>
      <w:r w:rsidRPr="00EB1436">
        <w:rPr>
          <w:rFonts w:asciiTheme="minorHAnsi" w:hAnsiTheme="minorHAnsi" w:cstheme="minorHAnsi"/>
          <w:color w:val="000000"/>
          <w:sz w:val="22"/>
          <w:szCs w:val="22"/>
        </w:rPr>
        <w:t>to</w:t>
      </w:r>
      <w:r w:rsidR="00EB3BD1">
        <w:rPr>
          <w:rFonts w:asciiTheme="minorHAnsi" w:hAnsiTheme="minorHAnsi" w:cstheme="minorHAnsi"/>
          <w:color w:val="000000"/>
          <w:sz w:val="22"/>
          <w:szCs w:val="22"/>
        </w:rPr>
        <w:t> </w:t>
      </w:r>
      <w:r w:rsidRPr="00EB1436">
        <w:rPr>
          <w:rFonts w:asciiTheme="minorHAnsi" w:hAnsiTheme="minorHAnsi" w:cstheme="minorHAnsi"/>
          <w:color w:val="000000"/>
          <w:sz w:val="22"/>
          <w:szCs w:val="22"/>
        </w:rPr>
        <w:t>do 10 dnů ode dne, kdy bude seznámena se závěrem znaleckého posudku.</w:t>
      </w:r>
      <w:bookmarkEnd w:id="60"/>
    </w:p>
    <w:p w14:paraId="4FC3F9BA" w14:textId="360E9194" w:rsidR="00671DBB" w:rsidRPr="00FD486A" w:rsidRDefault="0050260D" w:rsidP="00FD486A">
      <w:pPr>
        <w:pStyle w:val="Odstavecseseznamem"/>
        <w:numPr>
          <w:ilvl w:val="0"/>
          <w:numId w:val="17"/>
        </w:numPr>
        <w:spacing w:after="120" w:line="276" w:lineRule="auto"/>
        <w:ind w:left="425" w:hanging="425"/>
        <w:jc w:val="both"/>
        <w:rPr>
          <w:rFonts w:asciiTheme="minorHAnsi" w:hAnsiTheme="minorHAnsi" w:cstheme="minorHAnsi"/>
          <w:sz w:val="22"/>
          <w:szCs w:val="22"/>
        </w:rPr>
      </w:pPr>
      <w:bookmarkStart w:id="62" w:name="_Ref200530898"/>
      <w:r w:rsidRPr="009965B0">
        <w:rPr>
          <w:rFonts w:asciiTheme="minorHAnsi" w:hAnsiTheme="minorHAnsi" w:cstheme="minorHAnsi"/>
          <w:color w:val="000000"/>
          <w:sz w:val="22"/>
          <w:szCs w:val="22"/>
        </w:rPr>
        <w:t xml:space="preserve">Objednatel se zavazuje uhradit </w:t>
      </w:r>
      <w:r>
        <w:rPr>
          <w:rFonts w:asciiTheme="minorHAnsi" w:hAnsiTheme="minorHAnsi" w:cstheme="minorHAnsi"/>
          <w:color w:val="000000"/>
          <w:sz w:val="22"/>
          <w:szCs w:val="22"/>
        </w:rPr>
        <w:t>fakturu vystavenou</w:t>
      </w:r>
      <w:r w:rsidRPr="009965B0">
        <w:rPr>
          <w:rFonts w:asciiTheme="minorHAnsi" w:hAnsiTheme="minorHAnsi" w:cstheme="minorHAnsi"/>
          <w:color w:val="000000"/>
          <w:sz w:val="22"/>
          <w:szCs w:val="22"/>
        </w:rPr>
        <w:t xml:space="preserve"> Zhotovitelem</w:t>
      </w:r>
      <w:r w:rsidR="0062196E" w:rsidRPr="009965B0">
        <w:rPr>
          <w:rFonts w:asciiTheme="minorHAnsi" w:hAnsiTheme="minorHAnsi" w:cstheme="minorHAnsi"/>
          <w:color w:val="000000"/>
          <w:sz w:val="22"/>
          <w:szCs w:val="22"/>
        </w:rPr>
        <w:t xml:space="preserve"> </w:t>
      </w:r>
      <w:r w:rsidRPr="009965B0">
        <w:rPr>
          <w:rFonts w:asciiTheme="minorHAnsi" w:hAnsiTheme="minorHAnsi" w:cstheme="minorHAnsi"/>
          <w:color w:val="000000"/>
          <w:sz w:val="22"/>
          <w:szCs w:val="22"/>
        </w:rPr>
        <w:t xml:space="preserve">podle podmínek ve Smlouvě sjednaných nejpozději do 30 dnů ode dne, kdy mu </w:t>
      </w:r>
      <w:r>
        <w:rPr>
          <w:rFonts w:asciiTheme="minorHAnsi" w:hAnsiTheme="minorHAnsi" w:cstheme="minorHAnsi"/>
          <w:color w:val="000000"/>
          <w:sz w:val="22"/>
          <w:szCs w:val="22"/>
        </w:rPr>
        <w:t>bude faktura doručena</w:t>
      </w:r>
      <w:r w:rsidRPr="009965B0">
        <w:rPr>
          <w:rFonts w:asciiTheme="minorHAnsi" w:hAnsiTheme="minorHAnsi" w:cstheme="minorHAnsi"/>
          <w:color w:val="000000"/>
          <w:sz w:val="22"/>
          <w:szCs w:val="22"/>
        </w:rPr>
        <w:t xml:space="preserve">, a to do výše 95 % </w:t>
      </w:r>
      <w:r w:rsidR="0062196E">
        <w:rPr>
          <w:rFonts w:asciiTheme="minorHAnsi" w:hAnsiTheme="minorHAnsi" w:cstheme="minorHAnsi"/>
          <w:color w:val="000000"/>
          <w:sz w:val="22"/>
          <w:szCs w:val="22"/>
        </w:rPr>
        <w:t xml:space="preserve">Ceny </w:t>
      </w:r>
      <w:r>
        <w:rPr>
          <w:rFonts w:asciiTheme="minorHAnsi" w:hAnsiTheme="minorHAnsi" w:cstheme="minorHAnsi"/>
          <w:color w:val="000000"/>
          <w:sz w:val="22"/>
          <w:szCs w:val="22"/>
        </w:rPr>
        <w:t>za zhotovení Díla</w:t>
      </w:r>
      <w:r w:rsidRPr="009965B0">
        <w:rPr>
          <w:rFonts w:asciiTheme="minorHAnsi" w:hAnsiTheme="minorHAnsi" w:cstheme="minorHAnsi"/>
          <w:color w:val="000000"/>
          <w:sz w:val="22"/>
          <w:szCs w:val="22"/>
        </w:rPr>
        <w:t xml:space="preserve">. Zbývající část </w:t>
      </w:r>
      <w:r w:rsidR="0062196E">
        <w:rPr>
          <w:rFonts w:asciiTheme="minorHAnsi" w:hAnsiTheme="minorHAnsi" w:cstheme="minorHAnsi"/>
          <w:color w:val="000000"/>
          <w:sz w:val="22"/>
          <w:szCs w:val="22"/>
        </w:rPr>
        <w:t>Ceny</w:t>
      </w:r>
      <w:r>
        <w:rPr>
          <w:rFonts w:asciiTheme="minorHAnsi" w:hAnsiTheme="minorHAnsi" w:cstheme="minorHAnsi"/>
          <w:color w:val="000000"/>
          <w:sz w:val="22"/>
          <w:szCs w:val="22"/>
        </w:rPr>
        <w:t xml:space="preserve"> (dále také „</w:t>
      </w:r>
      <w:r w:rsidRPr="00963472">
        <w:rPr>
          <w:rFonts w:asciiTheme="minorHAnsi" w:hAnsiTheme="minorHAnsi" w:cstheme="minorHAnsi"/>
          <w:b/>
          <w:bCs/>
          <w:i/>
          <w:iCs/>
          <w:color w:val="000000"/>
          <w:sz w:val="22"/>
          <w:szCs w:val="22"/>
        </w:rPr>
        <w:t>Zádržné</w:t>
      </w:r>
      <w:r>
        <w:rPr>
          <w:rFonts w:asciiTheme="minorHAnsi" w:hAnsiTheme="minorHAnsi" w:cstheme="minorHAnsi"/>
          <w:color w:val="000000"/>
          <w:sz w:val="22"/>
          <w:szCs w:val="22"/>
        </w:rPr>
        <w:t>“)</w:t>
      </w:r>
      <w:r w:rsidRPr="009965B0">
        <w:rPr>
          <w:rFonts w:asciiTheme="minorHAnsi" w:hAnsiTheme="minorHAnsi" w:cstheme="minorHAnsi"/>
          <w:color w:val="000000"/>
          <w:sz w:val="22"/>
          <w:szCs w:val="22"/>
        </w:rPr>
        <w:t xml:space="preserve"> bude Objednatelem uhrazena na základě faktury vystavené Zhotovitelem podle pravidel sjednaných ve Smlouvě po </w:t>
      </w:r>
      <w:r w:rsidR="005C70AA">
        <w:rPr>
          <w:rFonts w:asciiTheme="minorHAnsi" w:hAnsiTheme="minorHAnsi" w:cstheme="minorHAnsi"/>
          <w:color w:val="000000"/>
          <w:sz w:val="22"/>
          <w:szCs w:val="22"/>
        </w:rPr>
        <w:t>odstranění případných Drobných vad</w:t>
      </w:r>
      <w:r w:rsidRPr="0024308D">
        <w:rPr>
          <w:rFonts w:asciiTheme="minorHAnsi" w:hAnsiTheme="minorHAnsi" w:cstheme="minorHAnsi"/>
          <w:color w:val="000000"/>
          <w:sz w:val="22"/>
          <w:szCs w:val="22"/>
        </w:rPr>
        <w:t xml:space="preserve"> </w:t>
      </w:r>
      <w:r w:rsidRPr="009965B0">
        <w:rPr>
          <w:rFonts w:asciiTheme="minorHAnsi" w:hAnsiTheme="minorHAnsi" w:cstheme="minorHAnsi"/>
          <w:color w:val="000000"/>
          <w:sz w:val="22"/>
          <w:szCs w:val="22"/>
        </w:rPr>
        <w:t>(pro účely Smlouvy jen „</w:t>
      </w:r>
      <w:r w:rsidRPr="009965B0">
        <w:rPr>
          <w:rFonts w:asciiTheme="minorHAnsi" w:hAnsiTheme="minorHAnsi" w:cstheme="minorHAnsi"/>
          <w:b/>
          <w:bCs/>
          <w:i/>
          <w:iCs/>
          <w:color w:val="000000"/>
          <w:sz w:val="22"/>
          <w:szCs w:val="22"/>
        </w:rPr>
        <w:t>Finální faktura</w:t>
      </w:r>
      <w:r w:rsidRPr="009965B0">
        <w:rPr>
          <w:rFonts w:asciiTheme="minorHAnsi" w:hAnsiTheme="minorHAnsi" w:cstheme="minorHAnsi"/>
          <w:color w:val="000000"/>
          <w:sz w:val="22"/>
          <w:szCs w:val="22"/>
        </w:rPr>
        <w:t>“).</w:t>
      </w:r>
      <w:r w:rsidR="00671DBB">
        <w:rPr>
          <w:rFonts w:asciiTheme="minorHAnsi" w:hAnsiTheme="minorHAnsi" w:cstheme="minorHAnsi"/>
          <w:color w:val="000000"/>
          <w:sz w:val="22"/>
          <w:szCs w:val="22"/>
        </w:rPr>
        <w:t xml:space="preserve"> </w:t>
      </w:r>
      <w:r w:rsidR="00671DBB" w:rsidRPr="0060492E">
        <w:rPr>
          <w:rFonts w:asciiTheme="minorHAnsi" w:hAnsiTheme="minorHAnsi" w:cstheme="minorHAnsi"/>
          <w:color w:val="000000"/>
          <w:sz w:val="22"/>
          <w:szCs w:val="22"/>
        </w:rPr>
        <w:t xml:space="preserve">Finální fakturu je Zhotovitel povinen vystavit do 7 dnů od </w:t>
      </w:r>
      <w:r w:rsidR="005C70AA">
        <w:rPr>
          <w:rFonts w:asciiTheme="minorHAnsi" w:hAnsiTheme="minorHAnsi" w:cstheme="minorHAnsi"/>
          <w:color w:val="000000"/>
          <w:sz w:val="22"/>
          <w:szCs w:val="22"/>
        </w:rPr>
        <w:t>odstranění případných Drobných vad</w:t>
      </w:r>
      <w:r w:rsidR="00671DBB" w:rsidRPr="0060492E">
        <w:rPr>
          <w:rFonts w:asciiTheme="minorHAnsi" w:hAnsiTheme="minorHAnsi" w:cstheme="minorHAnsi"/>
          <w:color w:val="000000"/>
          <w:sz w:val="22"/>
          <w:szCs w:val="22"/>
        </w:rPr>
        <w:t>.</w:t>
      </w:r>
      <w:bookmarkEnd w:id="62"/>
      <w:r w:rsidR="00FD486A">
        <w:rPr>
          <w:rFonts w:asciiTheme="minorHAnsi" w:hAnsiTheme="minorHAnsi" w:cstheme="minorHAnsi"/>
          <w:color w:val="000000"/>
          <w:sz w:val="22"/>
          <w:szCs w:val="22"/>
        </w:rPr>
        <w:t xml:space="preserve"> N</w:t>
      </w:r>
      <w:r w:rsidR="00FD486A" w:rsidRPr="00FD486A">
        <w:rPr>
          <w:rFonts w:asciiTheme="minorHAnsi" w:hAnsiTheme="minorHAnsi" w:cstheme="minorHAnsi"/>
          <w:color w:val="000000"/>
          <w:sz w:val="22"/>
          <w:szCs w:val="22"/>
        </w:rPr>
        <w:t xml:space="preserve">ebude-li při předání </w:t>
      </w:r>
      <w:r w:rsidR="00FD486A">
        <w:rPr>
          <w:rFonts w:asciiTheme="minorHAnsi" w:hAnsiTheme="minorHAnsi" w:cstheme="minorHAnsi"/>
          <w:color w:val="000000"/>
          <w:sz w:val="22"/>
          <w:szCs w:val="22"/>
        </w:rPr>
        <w:br/>
      </w:r>
      <w:r w:rsidR="00FD486A" w:rsidRPr="00FD486A">
        <w:rPr>
          <w:rFonts w:asciiTheme="minorHAnsi" w:hAnsiTheme="minorHAnsi" w:cstheme="minorHAnsi"/>
          <w:color w:val="000000"/>
          <w:sz w:val="22"/>
          <w:szCs w:val="22"/>
        </w:rPr>
        <w:t xml:space="preserve">a převzetí Předmětu plnění zjištěna žádná Drobná vada, </w:t>
      </w:r>
      <w:r w:rsidR="00FD486A">
        <w:rPr>
          <w:rFonts w:asciiTheme="minorHAnsi" w:hAnsiTheme="minorHAnsi" w:cstheme="minorHAnsi"/>
          <w:color w:val="000000"/>
          <w:sz w:val="22"/>
          <w:szCs w:val="22"/>
        </w:rPr>
        <w:t>je Zhotovitel povinen vystavit Finální fakturu do 15</w:t>
      </w:r>
      <w:r w:rsidR="00FD486A" w:rsidRPr="00FD486A">
        <w:rPr>
          <w:rFonts w:asciiTheme="minorHAnsi" w:hAnsiTheme="minorHAnsi" w:cstheme="minorHAnsi"/>
          <w:color w:val="000000"/>
          <w:sz w:val="22"/>
          <w:szCs w:val="22"/>
        </w:rPr>
        <w:t xml:space="preserve"> dnů od předání a převzetí Předmětu plnění Objednatelem.</w:t>
      </w:r>
    </w:p>
    <w:bookmarkEnd w:id="61"/>
    <w:p w14:paraId="16B76D33" w14:textId="74FD6808" w:rsidR="00763EDB" w:rsidRPr="00EB1436" w:rsidRDefault="00035C61" w:rsidP="009E5F7A">
      <w:pPr>
        <w:pStyle w:val="Odstavecseseznamem"/>
        <w:numPr>
          <w:ilvl w:val="0"/>
          <w:numId w:val="17"/>
        </w:numPr>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t xml:space="preserve">Zhotovitel </w:t>
      </w:r>
      <w:r w:rsidR="00763EDB" w:rsidRPr="00EB1436">
        <w:rPr>
          <w:rFonts w:asciiTheme="minorHAnsi" w:hAnsiTheme="minorHAnsi" w:cstheme="minorHAnsi"/>
          <w:color w:val="000000"/>
          <w:sz w:val="22"/>
          <w:szCs w:val="22"/>
        </w:rPr>
        <w:t xml:space="preserve">je povinen </w:t>
      </w:r>
      <w:r w:rsidR="006E4D2F" w:rsidRPr="00EB1436">
        <w:rPr>
          <w:rFonts w:asciiTheme="minorHAnsi" w:hAnsiTheme="minorHAnsi" w:cstheme="minorHAnsi"/>
          <w:color w:val="000000"/>
          <w:sz w:val="22"/>
          <w:szCs w:val="22"/>
        </w:rPr>
        <w:t>faktur</w:t>
      </w:r>
      <w:r w:rsidR="0062196E">
        <w:rPr>
          <w:rFonts w:asciiTheme="minorHAnsi" w:hAnsiTheme="minorHAnsi" w:cstheme="minorHAnsi"/>
          <w:color w:val="000000"/>
          <w:sz w:val="22"/>
          <w:szCs w:val="22"/>
        </w:rPr>
        <w:t>y</w:t>
      </w:r>
      <w:r w:rsidR="00A574A1" w:rsidRPr="00EB1436">
        <w:rPr>
          <w:rFonts w:asciiTheme="minorHAnsi" w:hAnsiTheme="minorHAnsi" w:cstheme="minorHAnsi"/>
          <w:color w:val="000000"/>
          <w:sz w:val="22"/>
          <w:szCs w:val="22"/>
        </w:rPr>
        <w:t xml:space="preserve"> </w:t>
      </w:r>
      <w:r w:rsidR="00763EDB" w:rsidRPr="00EB1436">
        <w:rPr>
          <w:rFonts w:asciiTheme="minorHAnsi" w:hAnsiTheme="minorHAnsi" w:cstheme="minorHAnsi"/>
          <w:color w:val="000000"/>
          <w:sz w:val="22"/>
          <w:szCs w:val="22"/>
        </w:rPr>
        <w:t xml:space="preserve">podle tohoto článku zaslat </w:t>
      </w:r>
      <w:r w:rsidR="00503A04">
        <w:rPr>
          <w:rFonts w:asciiTheme="minorHAnsi" w:hAnsiTheme="minorHAnsi" w:cstheme="minorHAnsi"/>
          <w:color w:val="000000"/>
          <w:sz w:val="22"/>
          <w:szCs w:val="22"/>
        </w:rPr>
        <w:t xml:space="preserve">Objednateli </w:t>
      </w:r>
      <w:r w:rsidR="00763EDB" w:rsidRPr="00EB1436">
        <w:rPr>
          <w:rFonts w:asciiTheme="minorHAnsi" w:hAnsiTheme="minorHAnsi" w:cstheme="minorHAnsi"/>
          <w:color w:val="000000"/>
          <w:sz w:val="22"/>
          <w:szCs w:val="22"/>
        </w:rPr>
        <w:t>v elektronické podobě ve strojově čitelném formátu *.pdf na e-mail</w:t>
      </w:r>
      <w:r w:rsidR="00503A04">
        <w:rPr>
          <w:rFonts w:asciiTheme="minorHAnsi" w:hAnsiTheme="minorHAnsi" w:cstheme="minorHAnsi"/>
          <w:color w:val="000000"/>
          <w:sz w:val="22"/>
          <w:szCs w:val="22"/>
        </w:rPr>
        <w:t xml:space="preserve"> Objednatele</w:t>
      </w:r>
      <w:r w:rsidR="00763EDB" w:rsidRPr="00EB1436">
        <w:rPr>
          <w:rFonts w:asciiTheme="minorHAnsi" w:hAnsiTheme="minorHAnsi" w:cstheme="minorHAnsi"/>
          <w:color w:val="000000"/>
          <w:sz w:val="22"/>
          <w:szCs w:val="22"/>
        </w:rPr>
        <w:t xml:space="preserve">: </w:t>
      </w:r>
      <w:r w:rsidR="00763EDB" w:rsidRPr="00EB1436">
        <w:rPr>
          <w:rFonts w:asciiTheme="minorHAnsi" w:eastAsia="Calibri" w:hAnsiTheme="minorHAnsi" w:cstheme="minorHAnsi"/>
          <w:color w:val="000000"/>
          <w:sz w:val="22"/>
          <w:szCs w:val="22"/>
          <w:highlight w:val="cyan"/>
        </w:rPr>
        <w:t>„[Bude doplněno před uzavřením smlouvy]“</w:t>
      </w:r>
      <w:r w:rsidR="00763EDB" w:rsidRPr="00EB1436">
        <w:rPr>
          <w:rFonts w:asciiTheme="minorHAnsi" w:hAnsiTheme="minorHAnsi" w:cstheme="minorHAnsi"/>
          <w:sz w:val="22"/>
          <w:szCs w:val="22"/>
        </w:rPr>
        <w:t xml:space="preserve">. </w:t>
      </w:r>
    </w:p>
    <w:p w14:paraId="0B126D81" w14:textId="4D2F2B3F" w:rsidR="0062196E" w:rsidRPr="0060492E" w:rsidRDefault="0062196E" w:rsidP="0062196E">
      <w:pPr>
        <w:pStyle w:val="Odstavecseseznamem"/>
        <w:numPr>
          <w:ilvl w:val="0"/>
          <w:numId w:val="17"/>
        </w:numPr>
        <w:spacing w:after="120" w:line="276" w:lineRule="auto"/>
        <w:ind w:left="425" w:hanging="425"/>
        <w:jc w:val="both"/>
        <w:rPr>
          <w:rFonts w:asciiTheme="minorHAnsi" w:hAnsiTheme="minorHAnsi" w:cstheme="minorHAnsi"/>
          <w:sz w:val="22"/>
          <w:szCs w:val="22"/>
        </w:rPr>
      </w:pPr>
      <w:r w:rsidRPr="009965B0">
        <w:rPr>
          <w:rFonts w:asciiTheme="minorHAnsi" w:hAnsiTheme="minorHAnsi" w:cstheme="minorHAnsi"/>
          <w:color w:val="000000"/>
          <w:sz w:val="22"/>
          <w:szCs w:val="22"/>
        </w:rPr>
        <w:t>Finální fakturu se Objednatel zavazuje uhradit, pokud budou splněny závazky Zhotovitele dle Smlouvy, nejpozději do 30 dnů ode dne, kdy mu bude příslušná faktura doručena.</w:t>
      </w:r>
    </w:p>
    <w:p w14:paraId="70D2505A" w14:textId="4D6732BD" w:rsidR="00763EDB" w:rsidRPr="00EB1436" w:rsidRDefault="00503A04" w:rsidP="009E5F7A">
      <w:pPr>
        <w:pStyle w:val="Odstavecseseznamem"/>
        <w:numPr>
          <w:ilvl w:val="0"/>
          <w:numId w:val="17"/>
        </w:numPr>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lastRenderedPageBreak/>
        <w:t xml:space="preserve">Objednatel </w:t>
      </w:r>
      <w:r w:rsidR="00763EDB" w:rsidRPr="00EB1436">
        <w:rPr>
          <w:rFonts w:asciiTheme="minorHAnsi" w:hAnsiTheme="minorHAnsi" w:cstheme="minorHAnsi"/>
          <w:color w:val="000000"/>
          <w:sz w:val="22"/>
          <w:szCs w:val="22"/>
        </w:rPr>
        <w:t xml:space="preserve">je oprávněn před uplynutím doby splatnosti vrátit fakturu, pokud neobsahuje požadované náležitosti nebo obsahuje nesprávné cenové údaje. Oprávněným vrácením daňového dokladu – faktury, přestává běžet původní lhůta splatnosti. Opravená nebo přepracovaná faktura bude opatřena novou dobou splatnosti. V případě vrácení faktury v souladu s oprávněním </w:t>
      </w:r>
      <w:r>
        <w:rPr>
          <w:rFonts w:asciiTheme="minorHAnsi" w:hAnsiTheme="minorHAnsi" w:cstheme="minorHAnsi"/>
          <w:color w:val="000000"/>
          <w:sz w:val="22"/>
          <w:szCs w:val="22"/>
        </w:rPr>
        <w:t xml:space="preserve">Objednatele </w:t>
      </w:r>
      <w:r w:rsidR="00763EDB" w:rsidRPr="00EB1436">
        <w:rPr>
          <w:rFonts w:asciiTheme="minorHAnsi" w:hAnsiTheme="minorHAnsi" w:cstheme="minorHAnsi"/>
          <w:color w:val="000000"/>
          <w:sz w:val="22"/>
          <w:szCs w:val="22"/>
        </w:rPr>
        <w:t>podle tohoto odstavce není</w:t>
      </w:r>
      <w:r w:rsidR="008E2316" w:rsidRPr="00EB14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Objednatel </w:t>
      </w:r>
      <w:r w:rsidR="00763EDB" w:rsidRPr="00EB1436">
        <w:rPr>
          <w:rFonts w:asciiTheme="minorHAnsi" w:hAnsiTheme="minorHAnsi" w:cstheme="minorHAnsi"/>
          <w:color w:val="000000"/>
          <w:sz w:val="22"/>
          <w:szCs w:val="22"/>
        </w:rPr>
        <w:t>v prodlení.</w:t>
      </w:r>
    </w:p>
    <w:p w14:paraId="093E8B31" w14:textId="51BC915B" w:rsidR="00763EDB" w:rsidRPr="00EB1436" w:rsidRDefault="008550A5" w:rsidP="009E5F7A">
      <w:pPr>
        <w:numPr>
          <w:ilvl w:val="0"/>
          <w:numId w:val="17"/>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Peněžitý závazek (dluh) </w:t>
      </w:r>
      <w:r w:rsidR="00503A04">
        <w:rPr>
          <w:rFonts w:asciiTheme="minorHAnsi" w:hAnsiTheme="minorHAnsi" w:cstheme="minorHAnsi"/>
          <w:sz w:val="22"/>
          <w:szCs w:val="22"/>
        </w:rPr>
        <w:t xml:space="preserve">Objednatele </w:t>
      </w:r>
      <w:r w:rsidRPr="00EB1436">
        <w:rPr>
          <w:rFonts w:asciiTheme="minorHAnsi" w:hAnsiTheme="minorHAnsi" w:cstheme="minorHAnsi"/>
          <w:sz w:val="22"/>
          <w:szCs w:val="22"/>
        </w:rPr>
        <w:t xml:space="preserve">se považuje za splněný v den, kdy je dlužná částka odepsána z účtu </w:t>
      </w:r>
      <w:r w:rsidR="00503A04">
        <w:rPr>
          <w:rFonts w:asciiTheme="minorHAnsi" w:hAnsiTheme="minorHAnsi" w:cstheme="minorHAnsi"/>
          <w:sz w:val="22"/>
          <w:szCs w:val="22"/>
        </w:rPr>
        <w:t>Objednatele</w:t>
      </w:r>
      <w:r w:rsidRPr="00EB1436">
        <w:rPr>
          <w:rFonts w:asciiTheme="minorHAnsi" w:hAnsiTheme="minorHAnsi" w:cstheme="minorHAnsi"/>
          <w:sz w:val="22"/>
          <w:szCs w:val="22"/>
        </w:rPr>
        <w:t xml:space="preserve">. Jestliže dojde z důvodů na straně banky k prodlení s proveditelnou platbou </w:t>
      </w:r>
      <w:r w:rsidR="003A4603" w:rsidRPr="00EB1436">
        <w:rPr>
          <w:rFonts w:asciiTheme="minorHAnsi" w:hAnsiTheme="minorHAnsi" w:cstheme="minorHAnsi"/>
          <w:sz w:val="22"/>
          <w:szCs w:val="22"/>
        </w:rPr>
        <w:t>f</w:t>
      </w:r>
      <w:r w:rsidRPr="00EB1436">
        <w:rPr>
          <w:rFonts w:asciiTheme="minorHAnsi" w:hAnsiTheme="minorHAnsi" w:cstheme="minorHAnsi"/>
          <w:sz w:val="22"/>
          <w:szCs w:val="22"/>
        </w:rPr>
        <w:t xml:space="preserve">aktury, není </w:t>
      </w:r>
      <w:r w:rsidR="00503A04">
        <w:rPr>
          <w:rFonts w:asciiTheme="minorHAnsi" w:hAnsiTheme="minorHAnsi" w:cstheme="minorHAnsi"/>
          <w:sz w:val="22"/>
          <w:szCs w:val="22"/>
        </w:rPr>
        <w:t xml:space="preserve">Objednatel </w:t>
      </w:r>
      <w:r w:rsidRPr="00EB1436">
        <w:rPr>
          <w:rFonts w:asciiTheme="minorHAnsi" w:hAnsiTheme="minorHAnsi" w:cstheme="minorHAnsi"/>
          <w:sz w:val="22"/>
          <w:szCs w:val="22"/>
        </w:rPr>
        <w:t>po tuto dobu v prodlení se zaplacením příslušné částky.</w:t>
      </w:r>
    </w:p>
    <w:p w14:paraId="4FC8D641" w14:textId="273F92C7" w:rsidR="00192FE5" w:rsidRPr="00EB1436" w:rsidRDefault="007B7FA7" w:rsidP="006E2214">
      <w:pPr>
        <w:pStyle w:val="Nadpis1"/>
        <w:spacing w:after="120" w:line="276" w:lineRule="auto"/>
        <w:rPr>
          <w:rFonts w:cstheme="minorHAnsi"/>
          <w:szCs w:val="22"/>
        </w:rPr>
      </w:pPr>
      <w:bookmarkStart w:id="63" w:name="_Ref68611896"/>
      <w:bookmarkStart w:id="64" w:name="_Ref159838961"/>
      <w:r w:rsidRPr="00EB1436">
        <w:rPr>
          <w:rFonts w:cstheme="minorHAnsi"/>
          <w:szCs w:val="22"/>
        </w:rPr>
        <w:t xml:space="preserve">PRÁVA A POVINNOSTI </w:t>
      </w:r>
      <w:bookmarkEnd w:id="63"/>
      <w:r w:rsidR="00C54C35" w:rsidRPr="00EB1436">
        <w:rPr>
          <w:rFonts w:cstheme="minorHAnsi"/>
          <w:szCs w:val="22"/>
        </w:rPr>
        <w:t>SMLUVNÍCH STRAN</w:t>
      </w:r>
      <w:bookmarkEnd w:id="64"/>
    </w:p>
    <w:p w14:paraId="1BFC25FF" w14:textId="3B277D9E" w:rsidR="002E3C24" w:rsidRPr="00EB1436" w:rsidRDefault="005E6F38" w:rsidP="000B42E7">
      <w:pPr>
        <w:widowControl w:val="0"/>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bookmarkStart w:id="65" w:name="_Ref16604616"/>
      <w:r>
        <w:rPr>
          <w:rFonts w:asciiTheme="minorHAnsi" w:hAnsiTheme="minorHAnsi" w:cstheme="minorHAnsi"/>
          <w:color w:val="000000"/>
          <w:sz w:val="22"/>
          <w:szCs w:val="22"/>
        </w:rPr>
        <w:t>Zhotovitel</w:t>
      </w:r>
      <w:r w:rsidR="00256EE5">
        <w:rPr>
          <w:rFonts w:asciiTheme="minorHAnsi" w:hAnsiTheme="minorHAnsi" w:cstheme="minorHAnsi"/>
          <w:sz w:val="22"/>
          <w:szCs w:val="22"/>
          <w:lang w:eastAsia="en-US"/>
        </w:rPr>
        <w:t xml:space="preserve"> </w:t>
      </w:r>
      <w:r w:rsidR="002E3C24" w:rsidRPr="00EB1436">
        <w:rPr>
          <w:rFonts w:asciiTheme="minorHAnsi" w:hAnsiTheme="minorHAnsi" w:cstheme="minorHAnsi"/>
          <w:sz w:val="22"/>
          <w:szCs w:val="22"/>
          <w:lang w:eastAsia="en-US"/>
        </w:rPr>
        <w:t xml:space="preserve">se zavazuje </w:t>
      </w:r>
      <w:r w:rsidR="00922629">
        <w:rPr>
          <w:rFonts w:asciiTheme="minorHAnsi" w:hAnsiTheme="minorHAnsi" w:cstheme="minorHAnsi"/>
          <w:sz w:val="22"/>
          <w:szCs w:val="22"/>
          <w:lang w:eastAsia="en-US"/>
        </w:rPr>
        <w:t xml:space="preserve">realizovat </w:t>
      </w:r>
      <w:r w:rsidR="002E3C24" w:rsidRPr="00EB1436">
        <w:rPr>
          <w:rFonts w:asciiTheme="minorHAnsi" w:hAnsiTheme="minorHAnsi" w:cstheme="minorHAnsi"/>
          <w:sz w:val="22"/>
          <w:szCs w:val="22"/>
          <w:lang w:eastAsia="en-US"/>
        </w:rPr>
        <w:t xml:space="preserve">Předmět </w:t>
      </w:r>
      <w:r w:rsidR="00B85730" w:rsidRPr="00EB1436">
        <w:rPr>
          <w:rFonts w:asciiTheme="minorHAnsi" w:hAnsiTheme="minorHAnsi" w:cstheme="minorHAnsi"/>
          <w:sz w:val="22"/>
          <w:szCs w:val="22"/>
          <w:lang w:eastAsia="en-US"/>
        </w:rPr>
        <w:t xml:space="preserve">plnění </w:t>
      </w:r>
      <w:r w:rsidR="002E3C24" w:rsidRPr="00EB1436">
        <w:rPr>
          <w:rFonts w:asciiTheme="minorHAnsi" w:hAnsiTheme="minorHAnsi" w:cstheme="minorHAnsi"/>
          <w:sz w:val="22"/>
          <w:szCs w:val="22"/>
          <w:lang w:eastAsia="en-US"/>
        </w:rPr>
        <w:t xml:space="preserve">řádně a včas dle podmínek Smlouvy. Dále je povinen se řídit při plnění Smlouvy obecně platnými předpisy a pokyny </w:t>
      </w:r>
      <w:r w:rsidR="00256EE5">
        <w:rPr>
          <w:rFonts w:asciiTheme="minorHAnsi" w:hAnsiTheme="minorHAnsi" w:cstheme="minorHAnsi"/>
          <w:sz w:val="22"/>
          <w:szCs w:val="22"/>
          <w:lang w:eastAsia="en-US"/>
        </w:rPr>
        <w:t>Objednatele</w:t>
      </w:r>
      <w:r w:rsidR="002E3C24" w:rsidRPr="00EB1436">
        <w:rPr>
          <w:rFonts w:asciiTheme="minorHAnsi" w:hAnsiTheme="minorHAnsi" w:cstheme="minorHAnsi"/>
          <w:sz w:val="22"/>
          <w:szCs w:val="22"/>
          <w:lang w:eastAsia="en-US"/>
        </w:rPr>
        <w:t>, které mu budou zadávány v průběhu plnění Smlouvy.</w:t>
      </w:r>
      <w:bookmarkEnd w:id="65"/>
    </w:p>
    <w:p w14:paraId="78CC6065" w14:textId="3F8C97F9" w:rsidR="00FB5FE1" w:rsidRDefault="005E6F38" w:rsidP="000B42E7">
      <w:pPr>
        <w:widowControl w:val="0"/>
        <w:numPr>
          <w:ilvl w:val="0"/>
          <w:numId w:val="45"/>
        </w:numPr>
        <w:suppressAutoHyphens w:val="0"/>
        <w:spacing w:after="120" w:line="276" w:lineRule="auto"/>
        <w:ind w:left="360"/>
        <w:jc w:val="both"/>
        <w:rPr>
          <w:rFonts w:asciiTheme="minorHAnsi" w:hAnsiTheme="minorHAnsi" w:cstheme="minorHAnsi"/>
          <w:sz w:val="22"/>
          <w:szCs w:val="22"/>
          <w:lang w:eastAsia="en-US"/>
        </w:rPr>
      </w:pPr>
      <w:r>
        <w:rPr>
          <w:rFonts w:asciiTheme="minorHAnsi" w:hAnsiTheme="minorHAnsi" w:cstheme="minorHAnsi"/>
          <w:color w:val="000000"/>
          <w:sz w:val="22"/>
          <w:szCs w:val="22"/>
        </w:rPr>
        <w:t>Zhotovitel</w:t>
      </w:r>
      <w:r w:rsidRPr="00EB1436">
        <w:rPr>
          <w:rFonts w:asciiTheme="minorHAnsi" w:hAnsiTheme="minorHAnsi" w:cstheme="minorHAnsi"/>
          <w:sz w:val="22"/>
          <w:szCs w:val="22"/>
          <w:lang w:eastAsia="en-US"/>
        </w:rPr>
        <w:t xml:space="preserve"> </w:t>
      </w:r>
      <w:r w:rsidR="002E3C24" w:rsidRPr="00EB1436">
        <w:rPr>
          <w:rFonts w:asciiTheme="minorHAnsi" w:hAnsiTheme="minorHAnsi" w:cstheme="minorHAnsi"/>
          <w:sz w:val="22"/>
          <w:szCs w:val="22"/>
          <w:lang w:eastAsia="en-US"/>
        </w:rPr>
        <w:t>je povinen při plnění povinností vyplývajících ze Smlouvy postupovat samostatně, odborně a s vynaložením veškeré potřebné péče k dosažení optimálního výsledku plnění Smlouvy.</w:t>
      </w:r>
    </w:p>
    <w:p w14:paraId="12FE13E7" w14:textId="06512BEC" w:rsidR="0061265F" w:rsidRPr="00FB5FE1" w:rsidRDefault="005E6F38" w:rsidP="00750E5E">
      <w:pPr>
        <w:widowControl w:val="0"/>
        <w:numPr>
          <w:ilvl w:val="0"/>
          <w:numId w:val="45"/>
        </w:numPr>
        <w:suppressAutoHyphens w:val="0"/>
        <w:spacing w:after="120" w:line="276" w:lineRule="auto"/>
        <w:ind w:left="360"/>
        <w:jc w:val="both"/>
        <w:rPr>
          <w:rFonts w:asciiTheme="minorHAnsi" w:hAnsiTheme="minorHAnsi" w:cstheme="minorHAnsi"/>
          <w:sz w:val="22"/>
          <w:szCs w:val="22"/>
          <w:lang w:eastAsia="en-US"/>
        </w:rPr>
      </w:pPr>
      <w:r w:rsidRPr="00750E5E">
        <w:rPr>
          <w:rFonts w:asciiTheme="minorHAnsi" w:hAnsiTheme="minorHAnsi" w:cstheme="minorHAnsi"/>
          <w:color w:val="000000"/>
          <w:sz w:val="22"/>
          <w:szCs w:val="22"/>
        </w:rPr>
        <w:t>Zhotovitel</w:t>
      </w:r>
      <w:r w:rsidRPr="00750E5E">
        <w:rPr>
          <w:rFonts w:asciiTheme="minorHAnsi" w:hAnsiTheme="minorHAnsi" w:cstheme="minorHAnsi"/>
          <w:sz w:val="22"/>
          <w:szCs w:val="22"/>
          <w:lang w:eastAsia="en-US"/>
        </w:rPr>
        <w:t xml:space="preserve"> </w:t>
      </w:r>
      <w:r w:rsidR="0061265F" w:rsidRPr="00750E5E">
        <w:rPr>
          <w:rFonts w:asciiTheme="minorHAnsi" w:hAnsiTheme="minorHAnsi" w:cstheme="minorHAnsi"/>
          <w:sz w:val="22"/>
          <w:szCs w:val="22"/>
          <w:lang w:eastAsia="en-US"/>
        </w:rPr>
        <w:t xml:space="preserve">se zavazuje pro Objednatele </w:t>
      </w:r>
      <w:r w:rsidR="00CF4FEC" w:rsidRPr="00750E5E">
        <w:rPr>
          <w:rFonts w:asciiTheme="minorHAnsi" w:hAnsiTheme="minorHAnsi" w:cstheme="minorHAnsi"/>
          <w:sz w:val="22"/>
          <w:szCs w:val="22"/>
          <w:lang w:eastAsia="en-US"/>
        </w:rPr>
        <w:t>zhotovit Dílo</w:t>
      </w:r>
      <w:r w:rsidR="0061265F" w:rsidRPr="00750E5E">
        <w:rPr>
          <w:rFonts w:asciiTheme="minorHAnsi" w:hAnsiTheme="minorHAnsi" w:cstheme="minorHAnsi"/>
          <w:sz w:val="22"/>
          <w:szCs w:val="22"/>
          <w:lang w:eastAsia="en-US"/>
        </w:rPr>
        <w:t xml:space="preserve"> dle Smlouvy osobně nebo prostřednictvím jím pověřených zaměstnanců. </w:t>
      </w:r>
      <w:r w:rsidR="006B3DA5" w:rsidRPr="00750E5E">
        <w:rPr>
          <w:rFonts w:asciiTheme="minorHAnsi" w:hAnsiTheme="minorHAnsi" w:cstheme="minorHAnsi"/>
          <w:color w:val="000000"/>
          <w:sz w:val="22"/>
          <w:szCs w:val="22"/>
        </w:rPr>
        <w:t>Zhotovitel</w:t>
      </w:r>
      <w:r w:rsidR="006B3DA5" w:rsidRPr="00750E5E">
        <w:rPr>
          <w:rFonts w:asciiTheme="minorHAnsi" w:hAnsiTheme="minorHAnsi" w:cstheme="minorHAnsi"/>
          <w:sz w:val="22"/>
          <w:szCs w:val="22"/>
          <w:lang w:eastAsia="en-US"/>
        </w:rPr>
        <w:t xml:space="preserve"> </w:t>
      </w:r>
      <w:r w:rsidR="0061265F" w:rsidRPr="00750E5E">
        <w:rPr>
          <w:rFonts w:asciiTheme="minorHAnsi" w:hAnsiTheme="minorHAnsi" w:cstheme="minorHAnsi"/>
          <w:sz w:val="22"/>
          <w:szCs w:val="22"/>
          <w:lang w:eastAsia="en-US"/>
        </w:rPr>
        <w:t xml:space="preserve">je oprávněn pověřit plněním svých povinností vyplývajících ze Smlouvy jiné osoby </w:t>
      </w:r>
      <w:r w:rsidR="00FB5FE1" w:rsidRPr="00750E5E">
        <w:rPr>
          <w:rFonts w:asciiTheme="minorHAnsi" w:hAnsiTheme="minorHAnsi" w:cstheme="minorHAnsi"/>
          <w:sz w:val="22"/>
          <w:szCs w:val="22"/>
          <w:lang w:eastAsia="en-US"/>
        </w:rPr>
        <w:t>uvedené v</w:t>
      </w:r>
      <w:r w:rsidR="007E1E86">
        <w:rPr>
          <w:rFonts w:asciiTheme="minorHAnsi" w:hAnsiTheme="minorHAnsi" w:cstheme="minorHAnsi"/>
          <w:sz w:val="22"/>
          <w:szCs w:val="22"/>
          <w:lang w:eastAsia="en-US"/>
        </w:rPr>
        <w:t xml:space="preserve"> příloze č. 4 </w:t>
      </w:r>
      <w:r w:rsidR="00FB5FE1" w:rsidRPr="00750E5E">
        <w:rPr>
          <w:rFonts w:asciiTheme="minorHAnsi" w:hAnsiTheme="minorHAnsi" w:cstheme="minorHAnsi"/>
          <w:sz w:val="22"/>
          <w:szCs w:val="22"/>
          <w:lang w:eastAsia="en-US"/>
        </w:rPr>
        <w:t xml:space="preserve">Smlouvy </w:t>
      </w:r>
      <w:r w:rsidR="0061265F" w:rsidRPr="00750E5E">
        <w:rPr>
          <w:rFonts w:asciiTheme="minorHAnsi" w:hAnsiTheme="minorHAnsi" w:cstheme="minorHAnsi"/>
          <w:sz w:val="22"/>
          <w:szCs w:val="22"/>
          <w:lang w:eastAsia="en-US"/>
        </w:rPr>
        <w:t xml:space="preserve">po předchozím písemném souhlasu Objednatele (dále </w:t>
      </w:r>
      <w:r w:rsidR="002D4971">
        <w:rPr>
          <w:rFonts w:asciiTheme="minorHAnsi" w:hAnsiTheme="minorHAnsi" w:cstheme="minorHAnsi"/>
          <w:sz w:val="22"/>
          <w:szCs w:val="22"/>
          <w:lang w:eastAsia="en-US"/>
        </w:rPr>
        <w:t>také</w:t>
      </w:r>
      <w:r w:rsidR="0061265F" w:rsidRPr="00750E5E">
        <w:rPr>
          <w:rFonts w:asciiTheme="minorHAnsi" w:hAnsiTheme="minorHAnsi" w:cstheme="minorHAnsi"/>
          <w:sz w:val="22"/>
          <w:szCs w:val="22"/>
          <w:lang w:eastAsia="en-US"/>
        </w:rPr>
        <w:t xml:space="preserve"> „</w:t>
      </w:r>
      <w:r w:rsidR="0061265F" w:rsidRPr="00750E5E">
        <w:rPr>
          <w:rFonts w:asciiTheme="minorHAnsi" w:hAnsiTheme="minorHAnsi" w:cstheme="minorHAnsi"/>
          <w:b/>
          <w:bCs/>
          <w:i/>
          <w:iCs/>
          <w:sz w:val="22"/>
          <w:szCs w:val="22"/>
          <w:lang w:eastAsia="en-US"/>
        </w:rPr>
        <w:t>Poddodavatel</w:t>
      </w:r>
      <w:r w:rsidR="0061265F" w:rsidRPr="00750E5E">
        <w:rPr>
          <w:rFonts w:asciiTheme="minorHAnsi" w:hAnsiTheme="minorHAnsi" w:cstheme="minorHAnsi"/>
          <w:sz w:val="22"/>
          <w:szCs w:val="22"/>
          <w:lang w:eastAsia="en-US"/>
        </w:rPr>
        <w:t xml:space="preserve">“). </w:t>
      </w:r>
      <w:r w:rsidR="006B3DA5" w:rsidRPr="00750E5E">
        <w:rPr>
          <w:rFonts w:asciiTheme="minorHAnsi" w:hAnsiTheme="minorHAnsi" w:cstheme="minorHAnsi"/>
          <w:color w:val="000000"/>
          <w:sz w:val="22"/>
          <w:szCs w:val="22"/>
        </w:rPr>
        <w:t>Zhotovitel</w:t>
      </w:r>
      <w:r w:rsidR="006B3DA5" w:rsidRPr="00750E5E">
        <w:rPr>
          <w:rFonts w:asciiTheme="minorHAnsi" w:hAnsiTheme="minorHAnsi" w:cstheme="minorHAnsi"/>
          <w:sz w:val="22"/>
          <w:szCs w:val="22"/>
          <w:lang w:eastAsia="en-US"/>
        </w:rPr>
        <w:t xml:space="preserve"> </w:t>
      </w:r>
      <w:r w:rsidR="0061265F" w:rsidRPr="00750E5E">
        <w:rPr>
          <w:rFonts w:asciiTheme="minorHAnsi" w:hAnsiTheme="minorHAnsi" w:cstheme="minorHAnsi"/>
          <w:sz w:val="22"/>
          <w:szCs w:val="22"/>
          <w:lang w:eastAsia="en-US"/>
        </w:rPr>
        <w:t>odpovídá za plnění Poddodavatele tak, jako by plnil sám.</w:t>
      </w:r>
      <w:r w:rsidR="00FB5FE1" w:rsidRPr="00750E5E">
        <w:rPr>
          <w:rFonts w:asciiTheme="minorHAnsi" w:hAnsiTheme="minorHAnsi" w:cstheme="minorHAnsi"/>
          <w:sz w:val="22"/>
          <w:szCs w:val="22"/>
          <w:lang w:eastAsia="en-US"/>
        </w:rPr>
        <w:t xml:space="preserve"> Poddodavatelé, kteří nejsou identifikováni v</w:t>
      </w:r>
      <w:r w:rsidR="007E1E86">
        <w:rPr>
          <w:rFonts w:asciiTheme="minorHAnsi" w:hAnsiTheme="minorHAnsi" w:cstheme="minorHAnsi"/>
          <w:sz w:val="22"/>
          <w:szCs w:val="22"/>
          <w:lang w:eastAsia="en-US"/>
        </w:rPr>
        <w:t xml:space="preserve"> příloze č. 4 </w:t>
      </w:r>
      <w:r w:rsidR="00FB5FE1" w:rsidRPr="003E04BA">
        <w:rPr>
          <w:rFonts w:asciiTheme="minorHAnsi" w:hAnsiTheme="minorHAnsi" w:cstheme="minorHAnsi"/>
          <w:sz w:val="22"/>
          <w:szCs w:val="22"/>
          <w:lang w:eastAsia="en-US"/>
        </w:rPr>
        <w:t>Smlouvy</w:t>
      </w:r>
      <w:r w:rsidR="00FB5FE1" w:rsidRPr="00750E5E">
        <w:rPr>
          <w:rFonts w:asciiTheme="minorHAnsi" w:hAnsiTheme="minorHAnsi" w:cstheme="minorHAnsi"/>
          <w:sz w:val="22"/>
          <w:szCs w:val="22"/>
          <w:lang w:eastAsia="en-US"/>
        </w:rPr>
        <w:t xml:space="preserve">, Zhotovitel identifikuje Objednateli </w:t>
      </w:r>
      <w:r w:rsidR="0036368A">
        <w:rPr>
          <w:rFonts w:asciiTheme="minorHAnsi" w:hAnsiTheme="minorHAnsi" w:cstheme="minorHAnsi"/>
          <w:sz w:val="22"/>
          <w:szCs w:val="22"/>
          <w:lang w:eastAsia="en-US"/>
        </w:rPr>
        <w:t xml:space="preserve">v den umožnění přístupu na </w:t>
      </w:r>
      <w:r w:rsidR="004A154D">
        <w:rPr>
          <w:rFonts w:asciiTheme="minorHAnsi" w:hAnsiTheme="minorHAnsi" w:cstheme="minorHAnsi"/>
          <w:sz w:val="22"/>
          <w:szCs w:val="22"/>
          <w:lang w:eastAsia="en-US"/>
        </w:rPr>
        <w:t>míst</w:t>
      </w:r>
      <w:r w:rsidR="0036368A">
        <w:rPr>
          <w:rFonts w:asciiTheme="minorHAnsi" w:hAnsiTheme="minorHAnsi" w:cstheme="minorHAnsi"/>
          <w:sz w:val="22"/>
          <w:szCs w:val="22"/>
          <w:lang w:eastAsia="en-US"/>
        </w:rPr>
        <w:t>o</w:t>
      </w:r>
      <w:r w:rsidR="004A154D">
        <w:rPr>
          <w:rFonts w:asciiTheme="minorHAnsi" w:hAnsiTheme="minorHAnsi" w:cstheme="minorHAnsi"/>
          <w:sz w:val="22"/>
          <w:szCs w:val="22"/>
          <w:lang w:eastAsia="en-US"/>
        </w:rPr>
        <w:t xml:space="preserve"> plnění</w:t>
      </w:r>
      <w:r w:rsidR="00FB5FE1" w:rsidRPr="00750E5E">
        <w:rPr>
          <w:rFonts w:asciiTheme="minorHAnsi" w:hAnsiTheme="minorHAnsi" w:cstheme="minorHAnsi"/>
          <w:sz w:val="22"/>
          <w:szCs w:val="22"/>
          <w:lang w:eastAsia="en-US"/>
        </w:rPr>
        <w:t>, avšak nejpozději před zahájením plnění Veřejné zakázky poddodavatelem, včetně uvedení výše jejich podílu. Zhotovitel je povinen vést seznam poddodavatelů, tento seznam je Zhotovitel povinen průběžně aktualizovat a na vyžádání předložit Objednateli.</w:t>
      </w:r>
    </w:p>
    <w:p w14:paraId="5CA581AA" w14:textId="1E8FF57B" w:rsidR="0061265F" w:rsidRPr="0061265F" w:rsidRDefault="005E6F38" w:rsidP="0061265F">
      <w:pPr>
        <w:widowControl w:val="0"/>
        <w:numPr>
          <w:ilvl w:val="0"/>
          <w:numId w:val="45"/>
        </w:numPr>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bookmarkStart w:id="66" w:name="_Ref102032000"/>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61265F" w:rsidRPr="00EB1436">
        <w:rPr>
          <w:rFonts w:asciiTheme="minorHAnsi" w:hAnsiTheme="minorHAnsi" w:cstheme="minorHAnsi"/>
          <w:sz w:val="22"/>
          <w:szCs w:val="22"/>
          <w:lang w:eastAsia="en-US"/>
        </w:rPr>
        <w:t xml:space="preserve">zajistí, aby při </w:t>
      </w:r>
      <w:r w:rsidR="00CF4FEC">
        <w:rPr>
          <w:rFonts w:asciiTheme="minorHAnsi" w:hAnsiTheme="minorHAnsi" w:cstheme="minorHAnsi"/>
          <w:sz w:val="22"/>
          <w:szCs w:val="22"/>
          <w:lang w:eastAsia="en-US"/>
        </w:rPr>
        <w:t>realizaci Díla</w:t>
      </w:r>
      <w:r w:rsidR="0061265F" w:rsidRPr="00EB1436">
        <w:rPr>
          <w:rFonts w:asciiTheme="minorHAnsi" w:hAnsiTheme="minorHAnsi" w:cstheme="minorHAnsi"/>
          <w:sz w:val="22"/>
          <w:szCs w:val="22"/>
          <w:lang w:eastAsia="en-US"/>
        </w:rPr>
        <w:t xml:space="preserve"> nedošlo k poškození či odcizení majetku </w:t>
      </w:r>
      <w:r w:rsidR="0061265F">
        <w:rPr>
          <w:rFonts w:asciiTheme="minorHAnsi" w:hAnsiTheme="minorHAnsi" w:cstheme="minorHAnsi"/>
          <w:sz w:val="22"/>
          <w:szCs w:val="22"/>
          <w:lang w:eastAsia="en-US"/>
        </w:rPr>
        <w:t>Objednatele</w:t>
      </w:r>
      <w:r w:rsidR="0061265F" w:rsidRPr="00EB1436">
        <w:rPr>
          <w:rFonts w:asciiTheme="minorHAnsi" w:hAnsiTheme="minorHAnsi" w:cstheme="minorHAnsi"/>
          <w:sz w:val="22"/>
          <w:szCs w:val="22"/>
          <w:lang w:eastAsia="en-US"/>
        </w:rPr>
        <w:t xml:space="preserve"> ani poškození či odcizení majetku jiných osob. </w:t>
      </w:r>
      <w:r w:rsidR="002E1363">
        <w:rPr>
          <w:rFonts w:asciiTheme="minorHAnsi" w:hAnsiTheme="minorHAnsi" w:cstheme="minorHAnsi"/>
          <w:color w:val="000000"/>
          <w:sz w:val="22"/>
          <w:szCs w:val="22"/>
        </w:rPr>
        <w:t>Zhotovitel</w:t>
      </w:r>
      <w:r w:rsidR="002E1363">
        <w:rPr>
          <w:rFonts w:asciiTheme="minorHAnsi" w:hAnsiTheme="minorHAnsi" w:cstheme="minorHAnsi"/>
          <w:sz w:val="22"/>
          <w:szCs w:val="22"/>
          <w:lang w:eastAsia="en-US"/>
        </w:rPr>
        <w:t xml:space="preserve"> </w:t>
      </w:r>
      <w:r w:rsidR="0061265F" w:rsidRPr="00EB1436">
        <w:rPr>
          <w:rFonts w:asciiTheme="minorHAnsi" w:hAnsiTheme="minorHAnsi" w:cstheme="minorHAnsi"/>
          <w:sz w:val="22"/>
          <w:szCs w:val="22"/>
          <w:lang w:eastAsia="en-US"/>
        </w:rPr>
        <w:t xml:space="preserve">je povinen při </w:t>
      </w:r>
      <w:r w:rsidR="002E1363">
        <w:rPr>
          <w:rFonts w:asciiTheme="minorHAnsi" w:hAnsiTheme="minorHAnsi" w:cstheme="minorHAnsi"/>
          <w:sz w:val="22"/>
          <w:szCs w:val="22"/>
          <w:lang w:eastAsia="en-US"/>
        </w:rPr>
        <w:t xml:space="preserve">realizaci </w:t>
      </w:r>
      <w:r w:rsidR="0061265F" w:rsidRPr="00EB1436">
        <w:rPr>
          <w:rFonts w:asciiTheme="minorHAnsi" w:hAnsiTheme="minorHAnsi" w:cstheme="minorHAnsi"/>
          <w:sz w:val="22"/>
          <w:szCs w:val="22"/>
          <w:lang w:eastAsia="en-US"/>
        </w:rPr>
        <w:t xml:space="preserve">Předmětu plnění dodržovat v prostorách </w:t>
      </w:r>
      <w:r w:rsidR="0061265F">
        <w:rPr>
          <w:rFonts w:asciiTheme="minorHAnsi" w:hAnsiTheme="minorHAnsi" w:cstheme="minorHAnsi"/>
          <w:sz w:val="22"/>
          <w:szCs w:val="22"/>
          <w:lang w:eastAsia="en-US"/>
        </w:rPr>
        <w:t>Objednatele</w:t>
      </w:r>
      <w:r w:rsidR="0061265F" w:rsidRPr="00EB1436">
        <w:rPr>
          <w:rFonts w:asciiTheme="minorHAnsi" w:hAnsiTheme="minorHAnsi" w:cstheme="minorHAnsi"/>
          <w:sz w:val="22"/>
          <w:szCs w:val="22"/>
          <w:lang w:eastAsia="en-US"/>
        </w:rPr>
        <w:t xml:space="preserve"> veškeré zásady platné pro pohyb osob, vozidel a manipulaci </w:t>
      </w:r>
      <w:r w:rsidR="00CF4FEC">
        <w:rPr>
          <w:rFonts w:asciiTheme="minorHAnsi" w:hAnsiTheme="minorHAnsi" w:cstheme="minorHAnsi"/>
          <w:sz w:val="22"/>
          <w:szCs w:val="22"/>
          <w:lang w:eastAsia="en-US"/>
        </w:rPr>
        <w:br/>
      </w:r>
      <w:r w:rsidR="0061265F" w:rsidRPr="00EB1436">
        <w:rPr>
          <w:rFonts w:asciiTheme="minorHAnsi" w:hAnsiTheme="minorHAnsi" w:cstheme="minorHAnsi"/>
          <w:sz w:val="22"/>
          <w:szCs w:val="22"/>
          <w:lang w:eastAsia="en-US"/>
        </w:rPr>
        <w:t>s věcmi v tomto areálu</w:t>
      </w:r>
      <w:bookmarkEnd w:id="66"/>
      <w:r w:rsidR="00EE6E79">
        <w:rPr>
          <w:rFonts w:asciiTheme="minorHAnsi" w:hAnsiTheme="minorHAnsi" w:cstheme="minorHAnsi"/>
          <w:sz w:val="22"/>
          <w:szCs w:val="22"/>
          <w:lang w:eastAsia="en-US"/>
        </w:rPr>
        <w:t>.</w:t>
      </w:r>
    </w:p>
    <w:p w14:paraId="4B3DF6F1" w14:textId="77777777" w:rsidR="0073140F" w:rsidRDefault="002E1363" w:rsidP="0073140F">
      <w:pPr>
        <w:widowControl w:val="0"/>
        <w:numPr>
          <w:ilvl w:val="0"/>
          <w:numId w:val="45"/>
        </w:numPr>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Zhotovitel </w:t>
      </w:r>
      <w:r w:rsidR="006E3D22" w:rsidRPr="006E3D22">
        <w:rPr>
          <w:rFonts w:asciiTheme="minorHAnsi" w:hAnsiTheme="minorHAnsi" w:cstheme="minorHAnsi"/>
          <w:sz w:val="22"/>
          <w:szCs w:val="22"/>
          <w:lang w:eastAsia="en-US"/>
        </w:rPr>
        <w:t>je povinen respektovat provozní řád, hygienické</w:t>
      </w:r>
      <w:r w:rsidR="00EE6E79">
        <w:rPr>
          <w:rFonts w:asciiTheme="minorHAnsi" w:hAnsiTheme="minorHAnsi" w:cstheme="minorHAnsi"/>
          <w:sz w:val="22"/>
          <w:szCs w:val="22"/>
          <w:lang w:eastAsia="en-US"/>
        </w:rPr>
        <w:t xml:space="preserve"> předpisy </w:t>
      </w:r>
      <w:r w:rsidR="006E3D22" w:rsidRPr="006E3D22">
        <w:rPr>
          <w:rFonts w:asciiTheme="minorHAnsi" w:hAnsiTheme="minorHAnsi" w:cstheme="minorHAnsi"/>
          <w:sz w:val="22"/>
          <w:szCs w:val="22"/>
          <w:lang w:eastAsia="en-US"/>
        </w:rPr>
        <w:t xml:space="preserve">a </w:t>
      </w:r>
      <w:r w:rsidR="00EE6E79">
        <w:rPr>
          <w:rFonts w:asciiTheme="minorHAnsi" w:hAnsiTheme="minorHAnsi" w:cstheme="minorHAnsi"/>
          <w:sz w:val="22"/>
          <w:szCs w:val="22"/>
          <w:lang w:eastAsia="en-US"/>
        </w:rPr>
        <w:t xml:space="preserve">zavedená </w:t>
      </w:r>
      <w:r w:rsidR="006E3D22" w:rsidRPr="006E3D22">
        <w:rPr>
          <w:rFonts w:asciiTheme="minorHAnsi" w:hAnsiTheme="minorHAnsi" w:cstheme="minorHAnsi"/>
          <w:sz w:val="22"/>
          <w:szCs w:val="22"/>
          <w:lang w:eastAsia="en-US"/>
        </w:rPr>
        <w:t xml:space="preserve">bezpečnostní </w:t>
      </w:r>
      <w:r w:rsidR="00EE6E79">
        <w:rPr>
          <w:rFonts w:asciiTheme="minorHAnsi" w:hAnsiTheme="minorHAnsi" w:cstheme="minorHAnsi"/>
          <w:sz w:val="22"/>
          <w:szCs w:val="22"/>
          <w:lang w:eastAsia="en-US"/>
        </w:rPr>
        <w:t>opatření Objednatele</w:t>
      </w:r>
      <w:r w:rsidR="006E3D22">
        <w:rPr>
          <w:rFonts w:asciiTheme="minorHAnsi" w:hAnsiTheme="minorHAnsi" w:cstheme="minorHAnsi"/>
          <w:sz w:val="22"/>
          <w:szCs w:val="22"/>
          <w:lang w:eastAsia="en-US"/>
        </w:rPr>
        <w:t>.</w:t>
      </w:r>
    </w:p>
    <w:p w14:paraId="282E555E" w14:textId="4CE46401" w:rsidR="00E75B64" w:rsidRPr="0073140F" w:rsidRDefault="002E1363" w:rsidP="0073140F">
      <w:pPr>
        <w:widowControl w:val="0"/>
        <w:numPr>
          <w:ilvl w:val="0"/>
          <w:numId w:val="45"/>
        </w:numPr>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bookmarkStart w:id="67" w:name="_Ref204842473"/>
      <w:r w:rsidRPr="0073140F">
        <w:rPr>
          <w:rFonts w:asciiTheme="minorHAnsi" w:hAnsiTheme="minorHAnsi" w:cstheme="minorHAnsi"/>
          <w:color w:val="000000"/>
          <w:sz w:val="22"/>
          <w:szCs w:val="22"/>
        </w:rPr>
        <w:t>Zhotovitel</w:t>
      </w:r>
      <w:r w:rsidRPr="0073140F">
        <w:rPr>
          <w:rFonts w:asciiTheme="minorHAnsi" w:hAnsiTheme="minorHAnsi" w:cstheme="minorHAnsi"/>
          <w:sz w:val="22"/>
          <w:szCs w:val="22"/>
          <w:lang w:eastAsia="en-US"/>
        </w:rPr>
        <w:t xml:space="preserve"> </w:t>
      </w:r>
      <w:r w:rsidR="00D91032" w:rsidRPr="0073140F">
        <w:rPr>
          <w:rFonts w:asciiTheme="minorHAnsi" w:hAnsiTheme="minorHAnsi" w:cstheme="minorHAnsi"/>
          <w:sz w:val="22"/>
          <w:szCs w:val="22"/>
          <w:lang w:eastAsia="en-US"/>
        </w:rPr>
        <w:t xml:space="preserve">se zavazuje před </w:t>
      </w:r>
      <w:r w:rsidR="00E876F1">
        <w:rPr>
          <w:rFonts w:asciiTheme="minorHAnsi" w:hAnsiTheme="minorHAnsi" w:cstheme="minorHAnsi"/>
          <w:sz w:val="22"/>
          <w:szCs w:val="22"/>
          <w:lang w:eastAsia="en-US"/>
        </w:rPr>
        <w:t>dopravou</w:t>
      </w:r>
      <w:r w:rsidR="002365B0">
        <w:rPr>
          <w:rFonts w:asciiTheme="minorHAnsi" w:hAnsiTheme="minorHAnsi" w:cstheme="minorHAnsi"/>
          <w:sz w:val="22"/>
          <w:szCs w:val="22"/>
          <w:lang w:eastAsia="en-US"/>
        </w:rPr>
        <w:t xml:space="preserve"> </w:t>
      </w:r>
      <w:r w:rsidR="002E0F67">
        <w:rPr>
          <w:rFonts w:asciiTheme="minorHAnsi" w:hAnsiTheme="minorHAnsi" w:cstheme="minorHAnsi"/>
          <w:sz w:val="22"/>
          <w:szCs w:val="22"/>
          <w:lang w:eastAsia="en-US"/>
        </w:rPr>
        <w:t xml:space="preserve">nábytkového vybavení </w:t>
      </w:r>
      <w:r w:rsidR="002365B0">
        <w:rPr>
          <w:rFonts w:asciiTheme="minorHAnsi" w:hAnsiTheme="minorHAnsi" w:cstheme="minorHAnsi"/>
          <w:sz w:val="22"/>
          <w:szCs w:val="22"/>
          <w:lang w:eastAsia="en-US"/>
        </w:rPr>
        <w:t xml:space="preserve">do místa </w:t>
      </w:r>
      <w:r w:rsidR="0073140F" w:rsidRPr="0073140F">
        <w:rPr>
          <w:rFonts w:asciiTheme="minorHAnsi" w:hAnsiTheme="minorHAnsi" w:cstheme="minorHAnsi"/>
          <w:sz w:val="22"/>
          <w:szCs w:val="22"/>
          <w:lang w:eastAsia="en-US"/>
        </w:rPr>
        <w:t>plnění</w:t>
      </w:r>
      <w:r w:rsidR="00D91032" w:rsidRPr="0073140F">
        <w:rPr>
          <w:rFonts w:asciiTheme="minorHAnsi" w:hAnsiTheme="minorHAnsi" w:cstheme="minorHAnsi"/>
          <w:sz w:val="22"/>
          <w:szCs w:val="22"/>
          <w:lang w:eastAsia="en-US"/>
        </w:rPr>
        <w:t xml:space="preserve"> doložit Objednateli</w:t>
      </w:r>
      <w:r w:rsidR="00E75B64" w:rsidRPr="0073140F">
        <w:rPr>
          <w:rFonts w:asciiTheme="minorHAnsi" w:hAnsiTheme="minorHAnsi" w:cstheme="minorHAnsi"/>
          <w:sz w:val="22"/>
          <w:szCs w:val="22"/>
          <w:lang w:eastAsia="en-US"/>
        </w:rPr>
        <w:t xml:space="preserve"> </w:t>
      </w:r>
      <w:r w:rsidR="00D91032" w:rsidRPr="0073140F">
        <w:rPr>
          <w:rFonts w:asciiTheme="minorHAnsi" w:hAnsiTheme="minorHAnsi" w:cstheme="minorHAnsi"/>
          <w:color w:val="000000"/>
          <w:sz w:val="22"/>
          <w:szCs w:val="22"/>
        </w:rPr>
        <w:t>certifikáty</w:t>
      </w:r>
      <w:r w:rsidR="00D3160F">
        <w:rPr>
          <w:rFonts w:asciiTheme="minorHAnsi" w:hAnsiTheme="minorHAnsi" w:cstheme="minorHAnsi"/>
          <w:color w:val="000000"/>
          <w:sz w:val="22"/>
          <w:szCs w:val="22"/>
        </w:rPr>
        <w:t xml:space="preserve"> </w:t>
      </w:r>
      <w:r w:rsidR="00BE6A13">
        <w:rPr>
          <w:rFonts w:asciiTheme="minorHAnsi" w:hAnsiTheme="minorHAnsi" w:cstheme="minorHAnsi"/>
          <w:color w:val="000000"/>
          <w:sz w:val="22"/>
          <w:szCs w:val="22"/>
        </w:rPr>
        <w:t xml:space="preserve">a čestná prohlášení </w:t>
      </w:r>
      <w:r w:rsidR="00D3160F">
        <w:rPr>
          <w:rFonts w:asciiTheme="minorHAnsi" w:hAnsiTheme="minorHAnsi" w:cstheme="minorHAnsi"/>
          <w:color w:val="000000"/>
          <w:sz w:val="22"/>
          <w:szCs w:val="22"/>
        </w:rPr>
        <w:t>dle výrobkových skupin</w:t>
      </w:r>
      <w:r w:rsidR="0073140F" w:rsidRPr="0073140F">
        <w:rPr>
          <w:rFonts w:asciiTheme="minorHAnsi" w:hAnsiTheme="minorHAnsi" w:cstheme="minorHAnsi"/>
          <w:color w:val="000000"/>
          <w:sz w:val="22"/>
          <w:szCs w:val="22"/>
        </w:rPr>
        <w:t xml:space="preserve">, a to k položkám s poř. </w:t>
      </w:r>
      <w:r w:rsidR="006679F0">
        <w:rPr>
          <w:rFonts w:asciiTheme="minorHAnsi" w:hAnsiTheme="minorHAnsi" w:cstheme="minorHAnsi"/>
          <w:color w:val="000000"/>
          <w:sz w:val="22"/>
          <w:szCs w:val="22"/>
        </w:rPr>
        <w:t xml:space="preserve">č. 1 – 3 a 8 – 15 </w:t>
      </w:r>
      <w:r w:rsidR="0073140F" w:rsidRPr="0073140F">
        <w:rPr>
          <w:rFonts w:asciiTheme="minorHAnsi" w:hAnsiTheme="minorHAnsi" w:cstheme="minorHAnsi"/>
          <w:color w:val="000000"/>
          <w:sz w:val="22"/>
          <w:szCs w:val="22"/>
        </w:rPr>
        <w:t xml:space="preserve">Položkového rozpočtu </w:t>
      </w:r>
      <w:r w:rsidR="00D91032" w:rsidRPr="0073140F">
        <w:rPr>
          <w:rFonts w:asciiTheme="minorHAnsi" w:hAnsiTheme="minorHAnsi" w:cstheme="minorHAnsi"/>
          <w:sz w:val="22"/>
          <w:szCs w:val="22"/>
          <w:lang w:eastAsia="en-US"/>
        </w:rPr>
        <w:t xml:space="preserve">v souladu s čl. </w:t>
      </w:r>
      <w:r w:rsidR="00D91032" w:rsidRPr="0073140F">
        <w:rPr>
          <w:rFonts w:asciiTheme="minorHAnsi" w:hAnsiTheme="minorHAnsi" w:cstheme="minorHAnsi"/>
          <w:sz w:val="22"/>
          <w:szCs w:val="22"/>
          <w:lang w:eastAsia="en-US"/>
        </w:rPr>
        <w:fldChar w:fldCharType="begin"/>
      </w:r>
      <w:r w:rsidR="00D91032" w:rsidRPr="0073140F">
        <w:rPr>
          <w:rFonts w:asciiTheme="minorHAnsi" w:hAnsiTheme="minorHAnsi" w:cstheme="minorHAnsi"/>
          <w:sz w:val="22"/>
          <w:szCs w:val="22"/>
          <w:lang w:eastAsia="en-US"/>
        </w:rPr>
        <w:instrText xml:space="preserve"> REF _Ref159837673 \r \h </w:instrText>
      </w:r>
      <w:r w:rsidR="00D91032" w:rsidRPr="0073140F">
        <w:rPr>
          <w:rFonts w:asciiTheme="minorHAnsi" w:hAnsiTheme="minorHAnsi" w:cstheme="minorHAnsi"/>
          <w:sz w:val="22"/>
          <w:szCs w:val="22"/>
          <w:lang w:eastAsia="en-US"/>
        </w:rPr>
      </w:r>
      <w:r w:rsidR="00D91032" w:rsidRPr="0073140F">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III</w:t>
      </w:r>
      <w:r w:rsidR="00D91032" w:rsidRPr="0073140F">
        <w:rPr>
          <w:rFonts w:asciiTheme="minorHAnsi" w:hAnsiTheme="minorHAnsi" w:cstheme="minorHAnsi"/>
          <w:sz w:val="22"/>
          <w:szCs w:val="22"/>
          <w:lang w:eastAsia="en-US"/>
        </w:rPr>
        <w:fldChar w:fldCharType="end"/>
      </w:r>
      <w:r w:rsidR="00D91032" w:rsidRPr="0073140F">
        <w:rPr>
          <w:rFonts w:asciiTheme="minorHAnsi" w:hAnsiTheme="minorHAnsi" w:cstheme="minorHAnsi"/>
          <w:sz w:val="22"/>
          <w:szCs w:val="22"/>
          <w:lang w:eastAsia="en-US"/>
        </w:rPr>
        <w:t xml:space="preserve">. odst. </w:t>
      </w:r>
      <w:r w:rsidR="00D91032" w:rsidRPr="0073140F">
        <w:rPr>
          <w:rFonts w:asciiTheme="minorHAnsi" w:hAnsiTheme="minorHAnsi" w:cstheme="minorHAnsi"/>
          <w:sz w:val="22"/>
          <w:szCs w:val="22"/>
          <w:lang w:eastAsia="en-US"/>
        </w:rPr>
        <w:fldChar w:fldCharType="begin"/>
      </w:r>
      <w:r w:rsidR="00D91032" w:rsidRPr="0073140F">
        <w:rPr>
          <w:rFonts w:asciiTheme="minorHAnsi" w:hAnsiTheme="minorHAnsi" w:cstheme="minorHAnsi"/>
          <w:sz w:val="22"/>
          <w:szCs w:val="22"/>
          <w:lang w:eastAsia="en-US"/>
        </w:rPr>
        <w:instrText xml:space="preserve"> REF _Ref173685761 \r \h </w:instrText>
      </w:r>
      <w:r w:rsidR="00D91032" w:rsidRPr="0073140F">
        <w:rPr>
          <w:rFonts w:asciiTheme="minorHAnsi" w:hAnsiTheme="minorHAnsi" w:cstheme="minorHAnsi"/>
          <w:sz w:val="22"/>
          <w:szCs w:val="22"/>
          <w:lang w:eastAsia="en-US"/>
        </w:rPr>
      </w:r>
      <w:r w:rsidR="00D91032" w:rsidRPr="0073140F">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3</w:t>
      </w:r>
      <w:r w:rsidR="00D91032" w:rsidRPr="0073140F">
        <w:rPr>
          <w:rFonts w:asciiTheme="minorHAnsi" w:hAnsiTheme="minorHAnsi" w:cstheme="minorHAnsi"/>
          <w:sz w:val="22"/>
          <w:szCs w:val="22"/>
          <w:lang w:eastAsia="en-US"/>
        </w:rPr>
        <w:fldChar w:fldCharType="end"/>
      </w:r>
      <w:r w:rsidR="00D91032" w:rsidRPr="0073140F">
        <w:rPr>
          <w:rFonts w:asciiTheme="minorHAnsi" w:hAnsiTheme="minorHAnsi" w:cstheme="minorHAnsi"/>
          <w:sz w:val="22"/>
          <w:szCs w:val="22"/>
          <w:lang w:eastAsia="en-US"/>
        </w:rPr>
        <w:t xml:space="preserve"> písm. </w:t>
      </w:r>
      <w:r w:rsidR="00D91032" w:rsidRPr="0073140F">
        <w:rPr>
          <w:rFonts w:asciiTheme="minorHAnsi" w:hAnsiTheme="minorHAnsi" w:cstheme="minorHAnsi"/>
          <w:sz w:val="22"/>
          <w:szCs w:val="22"/>
          <w:lang w:eastAsia="en-US"/>
        </w:rPr>
        <w:fldChar w:fldCharType="begin"/>
      </w:r>
      <w:r w:rsidR="00D91032" w:rsidRPr="0073140F">
        <w:rPr>
          <w:rFonts w:asciiTheme="minorHAnsi" w:hAnsiTheme="minorHAnsi" w:cstheme="minorHAnsi"/>
          <w:sz w:val="22"/>
          <w:szCs w:val="22"/>
          <w:lang w:eastAsia="en-US"/>
        </w:rPr>
        <w:instrText xml:space="preserve"> REF _Ref199088848 \r \h </w:instrText>
      </w:r>
      <w:r w:rsidR="00D91032" w:rsidRPr="0073140F">
        <w:rPr>
          <w:rFonts w:asciiTheme="minorHAnsi" w:hAnsiTheme="minorHAnsi" w:cstheme="minorHAnsi"/>
          <w:sz w:val="22"/>
          <w:szCs w:val="22"/>
          <w:lang w:eastAsia="en-US"/>
        </w:rPr>
      </w:r>
      <w:r w:rsidR="00D91032" w:rsidRPr="0073140F">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h)</w:t>
      </w:r>
      <w:r w:rsidR="00D91032" w:rsidRPr="0073140F">
        <w:rPr>
          <w:rFonts w:asciiTheme="minorHAnsi" w:hAnsiTheme="minorHAnsi" w:cstheme="minorHAnsi"/>
          <w:sz w:val="22"/>
          <w:szCs w:val="22"/>
          <w:lang w:eastAsia="en-US"/>
        </w:rPr>
        <w:fldChar w:fldCharType="end"/>
      </w:r>
      <w:r w:rsidR="00D91032" w:rsidRPr="0073140F">
        <w:rPr>
          <w:rFonts w:asciiTheme="minorHAnsi" w:hAnsiTheme="minorHAnsi" w:cstheme="minorHAnsi"/>
          <w:sz w:val="22"/>
          <w:szCs w:val="22"/>
          <w:lang w:eastAsia="en-US"/>
        </w:rPr>
        <w:t xml:space="preserve"> Smlouvy.</w:t>
      </w:r>
      <w:bookmarkEnd w:id="67"/>
    </w:p>
    <w:p w14:paraId="194AC6D3" w14:textId="789EBF47" w:rsidR="00155C26" w:rsidRPr="00EB1436" w:rsidRDefault="002E1363" w:rsidP="000B42E7">
      <w:pPr>
        <w:widowControl w:val="0"/>
        <w:numPr>
          <w:ilvl w:val="0"/>
          <w:numId w:val="45"/>
        </w:numPr>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B07410">
        <w:rPr>
          <w:rFonts w:asciiTheme="minorHAnsi" w:hAnsiTheme="minorHAnsi" w:cstheme="minorHAnsi"/>
          <w:sz w:val="22"/>
          <w:szCs w:val="22"/>
          <w:lang w:eastAsia="en-US"/>
        </w:rPr>
        <w:t>je</w:t>
      </w:r>
      <w:r w:rsidR="00155C26" w:rsidRPr="00EB1436">
        <w:rPr>
          <w:rFonts w:asciiTheme="minorHAnsi" w:hAnsiTheme="minorHAnsi" w:cstheme="minorHAnsi"/>
          <w:sz w:val="22"/>
          <w:szCs w:val="22"/>
          <w:lang w:eastAsia="en-US"/>
        </w:rPr>
        <w:t xml:space="preserve"> povinen upozornit na případnou nevhodnost pokynů </w:t>
      </w:r>
      <w:r w:rsidR="00256EE5">
        <w:rPr>
          <w:rFonts w:asciiTheme="minorHAnsi" w:hAnsiTheme="minorHAnsi" w:cstheme="minorHAnsi"/>
          <w:sz w:val="22"/>
          <w:szCs w:val="22"/>
          <w:lang w:eastAsia="en-US"/>
        </w:rPr>
        <w:t>Objednatele</w:t>
      </w:r>
      <w:r w:rsidR="00155C26" w:rsidRPr="00EB1436">
        <w:rPr>
          <w:rFonts w:asciiTheme="minorHAnsi" w:hAnsiTheme="minorHAnsi" w:cstheme="minorHAnsi"/>
          <w:sz w:val="22"/>
          <w:szCs w:val="22"/>
          <w:lang w:eastAsia="en-US"/>
        </w:rPr>
        <w:t xml:space="preserve">, které by mohly vést ke škodám na </w:t>
      </w:r>
      <w:r w:rsidR="00B85730" w:rsidRPr="00EB1436">
        <w:rPr>
          <w:rFonts w:asciiTheme="minorHAnsi" w:hAnsiTheme="minorHAnsi" w:cstheme="minorHAnsi"/>
          <w:sz w:val="22"/>
          <w:szCs w:val="22"/>
          <w:lang w:eastAsia="en-US"/>
        </w:rPr>
        <w:t xml:space="preserve">Předmětu plnění </w:t>
      </w:r>
      <w:r w:rsidR="00155C26" w:rsidRPr="00EB1436">
        <w:rPr>
          <w:rFonts w:asciiTheme="minorHAnsi" w:hAnsiTheme="minorHAnsi" w:cstheme="minorHAnsi"/>
          <w:sz w:val="22"/>
          <w:szCs w:val="22"/>
          <w:lang w:eastAsia="en-US"/>
        </w:rPr>
        <w:t xml:space="preserve">nebo </w:t>
      </w:r>
      <w:r w:rsidR="00924A34">
        <w:rPr>
          <w:rFonts w:asciiTheme="minorHAnsi" w:hAnsiTheme="minorHAnsi" w:cstheme="minorHAnsi"/>
          <w:sz w:val="22"/>
          <w:szCs w:val="22"/>
          <w:lang w:eastAsia="en-US"/>
        </w:rPr>
        <w:t>ke</w:t>
      </w:r>
      <w:r w:rsidR="00155C26" w:rsidRPr="00EB1436">
        <w:rPr>
          <w:rFonts w:asciiTheme="minorHAnsi" w:hAnsiTheme="minorHAnsi" w:cstheme="minorHAnsi"/>
          <w:sz w:val="22"/>
          <w:szCs w:val="22"/>
          <w:lang w:eastAsia="en-US"/>
        </w:rPr>
        <w:t xml:space="preserve"> škodě na objektu </w:t>
      </w:r>
      <w:r w:rsidR="00256EE5">
        <w:rPr>
          <w:rFonts w:asciiTheme="minorHAnsi" w:hAnsiTheme="minorHAnsi" w:cstheme="minorHAnsi"/>
          <w:sz w:val="22"/>
          <w:szCs w:val="22"/>
          <w:lang w:eastAsia="en-US"/>
        </w:rPr>
        <w:t>Objednatele</w:t>
      </w:r>
      <w:r w:rsidR="00155C26" w:rsidRPr="00EB1436">
        <w:rPr>
          <w:rFonts w:asciiTheme="minorHAnsi" w:hAnsiTheme="minorHAnsi" w:cstheme="minorHAnsi"/>
          <w:sz w:val="22"/>
          <w:szCs w:val="22"/>
          <w:lang w:eastAsia="en-US"/>
        </w:rPr>
        <w:t>.</w:t>
      </w:r>
    </w:p>
    <w:p w14:paraId="2E6C2D22" w14:textId="7B0F706C" w:rsidR="00B62BD5" w:rsidRPr="00EB1436" w:rsidRDefault="002E1363" w:rsidP="000B42E7">
      <w:pPr>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color w:val="000000"/>
          <w:sz w:val="22"/>
          <w:szCs w:val="22"/>
        </w:rPr>
        <w:t xml:space="preserve">Zhotovitel </w:t>
      </w:r>
      <w:r w:rsidR="00B62BD5" w:rsidRPr="00EB1436">
        <w:rPr>
          <w:rFonts w:asciiTheme="minorHAnsi" w:hAnsiTheme="minorHAnsi" w:cstheme="minorHAnsi"/>
          <w:color w:val="000000"/>
          <w:sz w:val="22"/>
          <w:szCs w:val="22"/>
        </w:rPr>
        <w:t xml:space="preserve">je povinen učinit veškerá opatření potřebná k odvrácení škody nebo k jejímu zmírnění. </w:t>
      </w:r>
    </w:p>
    <w:p w14:paraId="57DD646C" w14:textId="72A47B7D" w:rsidR="00485930" w:rsidRPr="00EB1436" w:rsidRDefault="002E1363" w:rsidP="000B42E7">
      <w:pPr>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color w:val="000000"/>
          <w:sz w:val="22"/>
          <w:szCs w:val="22"/>
        </w:rPr>
        <w:t xml:space="preserve">Zhotovitel </w:t>
      </w:r>
      <w:r w:rsidR="00003410" w:rsidRPr="00EB1436">
        <w:rPr>
          <w:rFonts w:asciiTheme="minorHAnsi" w:hAnsiTheme="minorHAnsi" w:cstheme="minorHAnsi"/>
          <w:color w:val="000000"/>
          <w:sz w:val="22"/>
          <w:szCs w:val="22"/>
        </w:rPr>
        <w:t>je povinen nahradit</w:t>
      </w:r>
      <w:r w:rsidR="002E3C24" w:rsidRPr="00EB1436">
        <w:rPr>
          <w:rFonts w:asciiTheme="minorHAnsi" w:hAnsiTheme="minorHAnsi" w:cstheme="minorHAnsi"/>
          <w:color w:val="000000"/>
          <w:sz w:val="22"/>
          <w:szCs w:val="22"/>
        </w:rPr>
        <w:t xml:space="preserve"> </w:t>
      </w:r>
      <w:r w:rsidR="00256EE5">
        <w:rPr>
          <w:rFonts w:asciiTheme="minorHAnsi" w:hAnsiTheme="minorHAnsi" w:cstheme="minorHAnsi"/>
          <w:color w:val="000000"/>
          <w:sz w:val="22"/>
          <w:szCs w:val="22"/>
        </w:rPr>
        <w:t xml:space="preserve">Objednateli </w:t>
      </w:r>
      <w:r w:rsidR="00003410" w:rsidRPr="00EB1436">
        <w:rPr>
          <w:rFonts w:asciiTheme="minorHAnsi" w:hAnsiTheme="minorHAnsi" w:cstheme="minorHAnsi"/>
          <w:color w:val="000000"/>
          <w:sz w:val="22"/>
          <w:szCs w:val="22"/>
        </w:rPr>
        <w:t xml:space="preserve">v plné výši škodu, která vznikla při realizaci a užívání </w:t>
      </w:r>
      <w:r w:rsidR="00B85730" w:rsidRPr="00EB1436">
        <w:rPr>
          <w:rFonts w:asciiTheme="minorHAnsi" w:hAnsiTheme="minorHAnsi" w:cstheme="minorHAnsi"/>
          <w:sz w:val="22"/>
          <w:szCs w:val="22"/>
          <w:lang w:eastAsia="en-US"/>
        </w:rPr>
        <w:t xml:space="preserve">Předmětu plnění </w:t>
      </w:r>
      <w:r w:rsidR="00003410" w:rsidRPr="00EB1436">
        <w:rPr>
          <w:rFonts w:asciiTheme="minorHAnsi" w:hAnsiTheme="minorHAnsi" w:cstheme="minorHAnsi"/>
          <w:color w:val="000000"/>
          <w:sz w:val="22"/>
          <w:szCs w:val="22"/>
        </w:rPr>
        <w:t xml:space="preserve">v souvislosti nebo jako důsledek porušení závazků </w:t>
      </w:r>
      <w:r>
        <w:rPr>
          <w:rFonts w:asciiTheme="minorHAnsi" w:hAnsiTheme="minorHAnsi" w:cstheme="minorHAnsi"/>
          <w:color w:val="000000"/>
          <w:sz w:val="22"/>
          <w:szCs w:val="22"/>
        </w:rPr>
        <w:t>Zhotovitele</w:t>
      </w:r>
      <w:r w:rsidR="00256EE5">
        <w:rPr>
          <w:rFonts w:asciiTheme="minorHAnsi" w:hAnsiTheme="minorHAnsi" w:cstheme="minorHAnsi"/>
          <w:color w:val="000000"/>
          <w:sz w:val="22"/>
          <w:szCs w:val="22"/>
        </w:rPr>
        <w:t xml:space="preserve"> </w:t>
      </w:r>
      <w:r w:rsidR="00003410" w:rsidRPr="00EB1436">
        <w:rPr>
          <w:rFonts w:asciiTheme="minorHAnsi" w:hAnsiTheme="minorHAnsi" w:cstheme="minorHAnsi"/>
          <w:color w:val="000000"/>
          <w:sz w:val="22"/>
          <w:szCs w:val="22"/>
        </w:rPr>
        <w:t xml:space="preserve">dle </w:t>
      </w:r>
      <w:r w:rsidR="00B62BD5" w:rsidRPr="00EB1436">
        <w:rPr>
          <w:rFonts w:asciiTheme="minorHAnsi" w:hAnsiTheme="minorHAnsi" w:cstheme="minorHAnsi"/>
          <w:color w:val="000000"/>
          <w:sz w:val="22"/>
          <w:szCs w:val="22"/>
        </w:rPr>
        <w:t>Smlouvy</w:t>
      </w:r>
      <w:r w:rsidR="00003410" w:rsidRPr="00EB1436">
        <w:rPr>
          <w:rFonts w:asciiTheme="minorHAnsi" w:hAnsiTheme="minorHAnsi" w:cstheme="minorHAnsi"/>
          <w:color w:val="000000"/>
          <w:sz w:val="22"/>
          <w:szCs w:val="22"/>
        </w:rPr>
        <w:t>.</w:t>
      </w:r>
      <w:bookmarkStart w:id="68" w:name="_Ref65165217"/>
    </w:p>
    <w:p w14:paraId="5F512AD2" w14:textId="2DA20442" w:rsidR="003B4EE4" w:rsidRPr="00EB1436" w:rsidRDefault="00EA1819" w:rsidP="000B42E7">
      <w:pPr>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bookmarkStart w:id="69" w:name="_Ref159844695"/>
      <w:bookmarkStart w:id="70" w:name="_Ref177381157"/>
      <w:r>
        <w:rPr>
          <w:rFonts w:asciiTheme="minorHAnsi" w:hAnsiTheme="minorHAnsi" w:cstheme="minorHAnsi"/>
          <w:color w:val="000000"/>
          <w:sz w:val="22"/>
          <w:szCs w:val="22"/>
        </w:rPr>
        <w:t>Objednatel vyrozumí Zhotovitele o umožnění přístupu na místo plnění nebo jeho příslušnou část</w:t>
      </w:r>
      <w:r w:rsidR="003B4EE4" w:rsidRPr="00EB1436">
        <w:rPr>
          <w:rFonts w:asciiTheme="minorHAnsi" w:hAnsiTheme="minorHAnsi" w:cstheme="minorHAnsi"/>
          <w:color w:val="000000"/>
          <w:sz w:val="22"/>
          <w:szCs w:val="22"/>
        </w:rPr>
        <w:t xml:space="preserve"> nejméně 5 pracovních dnů předem, přičemž </w:t>
      </w:r>
      <w:r w:rsidR="002E1363">
        <w:rPr>
          <w:rFonts w:asciiTheme="minorHAnsi" w:hAnsiTheme="minorHAnsi" w:cstheme="minorHAnsi"/>
          <w:color w:val="000000"/>
          <w:sz w:val="22"/>
          <w:szCs w:val="22"/>
        </w:rPr>
        <w:t>Zhotovitel</w:t>
      </w:r>
      <w:r w:rsidR="002E1363" w:rsidRPr="00EB1436">
        <w:rPr>
          <w:rFonts w:asciiTheme="minorHAnsi" w:hAnsiTheme="minorHAnsi" w:cstheme="minorHAnsi"/>
          <w:color w:val="000000"/>
          <w:sz w:val="22"/>
          <w:szCs w:val="22"/>
        </w:rPr>
        <w:t xml:space="preserve"> </w:t>
      </w:r>
      <w:r w:rsidR="003B4EE4" w:rsidRPr="00EB1436">
        <w:rPr>
          <w:rFonts w:asciiTheme="minorHAnsi" w:hAnsiTheme="minorHAnsi" w:cstheme="minorHAnsi"/>
          <w:color w:val="000000"/>
          <w:sz w:val="22"/>
          <w:szCs w:val="22"/>
        </w:rPr>
        <w:t xml:space="preserve">je povinen </w:t>
      </w:r>
      <w:r>
        <w:rPr>
          <w:rFonts w:asciiTheme="minorHAnsi" w:hAnsiTheme="minorHAnsi" w:cstheme="minorHAnsi"/>
          <w:color w:val="000000"/>
          <w:sz w:val="22"/>
          <w:szCs w:val="22"/>
        </w:rPr>
        <w:t xml:space="preserve">dostavit se na místo plnění ve lhůtě stanovené Objednatelem ve vyrozumění </w:t>
      </w:r>
      <w:r w:rsidR="006C6B6B">
        <w:rPr>
          <w:rFonts w:asciiTheme="minorHAnsi" w:hAnsiTheme="minorHAnsi" w:cstheme="minorHAnsi"/>
          <w:color w:val="000000"/>
          <w:sz w:val="22"/>
          <w:szCs w:val="22"/>
        </w:rPr>
        <w:t xml:space="preserve">a zahájit dodávku a montáž na </w:t>
      </w:r>
      <w:r>
        <w:rPr>
          <w:rFonts w:asciiTheme="minorHAnsi" w:hAnsiTheme="minorHAnsi" w:cstheme="minorHAnsi"/>
          <w:color w:val="000000"/>
          <w:sz w:val="22"/>
          <w:szCs w:val="22"/>
        </w:rPr>
        <w:t>místě plnění</w:t>
      </w:r>
      <w:r w:rsidR="003B4EE4" w:rsidRPr="00EB14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V den </w:t>
      </w:r>
      <w:r>
        <w:rPr>
          <w:rFonts w:asciiTheme="minorHAnsi" w:hAnsiTheme="minorHAnsi" w:cstheme="minorHAnsi"/>
          <w:color w:val="000000"/>
          <w:sz w:val="22"/>
          <w:szCs w:val="22"/>
        </w:rPr>
        <w:lastRenderedPageBreak/>
        <w:t>umožnění přístupu</w:t>
      </w:r>
      <w:r w:rsidR="00306469" w:rsidRPr="00EB1436">
        <w:rPr>
          <w:rFonts w:asciiTheme="minorHAnsi" w:hAnsiTheme="minorHAnsi" w:cstheme="minorHAnsi"/>
          <w:color w:val="000000"/>
          <w:sz w:val="22"/>
          <w:szCs w:val="22"/>
        </w:rPr>
        <w:t xml:space="preserve"> </w:t>
      </w:r>
      <w:r w:rsidR="003B4EE4" w:rsidRPr="00EB1436">
        <w:rPr>
          <w:rFonts w:asciiTheme="minorHAnsi" w:hAnsiTheme="minorHAnsi" w:cstheme="minorHAnsi"/>
          <w:color w:val="000000"/>
          <w:sz w:val="22"/>
          <w:szCs w:val="22"/>
        </w:rPr>
        <w:t>sepíší Smluvní strany protokol</w:t>
      </w:r>
      <w:bookmarkEnd w:id="69"/>
      <w:r w:rsidR="00610C06">
        <w:rPr>
          <w:rFonts w:asciiTheme="minorHAnsi" w:hAnsiTheme="minorHAnsi" w:cstheme="minorHAnsi"/>
          <w:color w:val="000000"/>
          <w:sz w:val="22"/>
          <w:szCs w:val="22"/>
        </w:rPr>
        <w:t xml:space="preserve">, který bude m.j. obsahovat aktuální stav místa plnění a přístupových cest před zahájením realizace </w:t>
      </w:r>
      <w:r w:rsidR="002E1363">
        <w:rPr>
          <w:rFonts w:asciiTheme="minorHAnsi" w:hAnsiTheme="minorHAnsi" w:cstheme="minorHAnsi"/>
          <w:color w:val="000000"/>
          <w:sz w:val="22"/>
          <w:szCs w:val="22"/>
        </w:rPr>
        <w:t>Díla</w:t>
      </w:r>
      <w:r w:rsidR="00610C06">
        <w:rPr>
          <w:rFonts w:asciiTheme="minorHAnsi" w:hAnsiTheme="minorHAnsi" w:cstheme="minorHAnsi"/>
          <w:color w:val="000000"/>
          <w:sz w:val="22"/>
          <w:szCs w:val="22"/>
        </w:rPr>
        <w:t>.</w:t>
      </w:r>
      <w:bookmarkEnd w:id="70"/>
    </w:p>
    <w:bookmarkEnd w:id="68"/>
    <w:p w14:paraId="24BB6D00" w14:textId="0DA91CED" w:rsidR="004D610D" w:rsidRPr="00EB1436" w:rsidRDefault="003269D5" w:rsidP="000B42E7">
      <w:pPr>
        <w:widowControl w:val="0"/>
        <w:numPr>
          <w:ilvl w:val="0"/>
          <w:numId w:val="45"/>
        </w:numPr>
        <w:suppressAutoHyphens w:val="0"/>
        <w:spacing w:after="120" w:line="276" w:lineRule="auto"/>
        <w:ind w:left="357"/>
        <w:jc w:val="both"/>
        <w:rPr>
          <w:rFonts w:asciiTheme="minorHAnsi" w:hAnsiTheme="minorHAnsi" w:cstheme="minorHAnsi"/>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4D610D" w:rsidRPr="00EB1436">
        <w:rPr>
          <w:rFonts w:asciiTheme="minorHAnsi" w:hAnsiTheme="minorHAnsi" w:cstheme="minorHAnsi"/>
          <w:sz w:val="22"/>
          <w:szCs w:val="22"/>
          <w:lang w:eastAsia="en-US"/>
        </w:rPr>
        <w:t xml:space="preserve">je povinen </w:t>
      </w:r>
      <w:r w:rsidR="002343C2" w:rsidRPr="00EB1436">
        <w:rPr>
          <w:rFonts w:asciiTheme="minorHAnsi" w:hAnsiTheme="minorHAnsi" w:cstheme="minorHAnsi"/>
          <w:sz w:val="22"/>
          <w:szCs w:val="22"/>
          <w:lang w:eastAsia="en-US"/>
        </w:rPr>
        <w:t xml:space="preserve">realizovat </w:t>
      </w:r>
      <w:r w:rsidR="00EC18E8">
        <w:rPr>
          <w:rFonts w:asciiTheme="minorHAnsi" w:hAnsiTheme="minorHAnsi" w:cstheme="minorHAnsi"/>
          <w:sz w:val="22"/>
          <w:szCs w:val="22"/>
          <w:lang w:eastAsia="en-US"/>
        </w:rPr>
        <w:t xml:space="preserve">Dílo </w:t>
      </w:r>
      <w:r w:rsidR="004D610D" w:rsidRPr="00EB1436">
        <w:rPr>
          <w:rFonts w:asciiTheme="minorHAnsi" w:hAnsiTheme="minorHAnsi" w:cstheme="minorHAnsi"/>
          <w:sz w:val="22"/>
          <w:szCs w:val="22"/>
          <w:lang w:eastAsia="en-US"/>
        </w:rPr>
        <w:t xml:space="preserve">tak, aby splňoval veškeré požadavky </w:t>
      </w:r>
      <w:r w:rsidR="00256EE5">
        <w:rPr>
          <w:rFonts w:asciiTheme="minorHAnsi" w:hAnsiTheme="minorHAnsi" w:cstheme="minorHAnsi"/>
          <w:sz w:val="22"/>
          <w:szCs w:val="22"/>
          <w:lang w:eastAsia="en-US"/>
        </w:rPr>
        <w:t xml:space="preserve">Objednatele </w:t>
      </w:r>
      <w:r w:rsidR="00256EE5">
        <w:rPr>
          <w:rFonts w:asciiTheme="minorHAnsi" w:hAnsiTheme="minorHAnsi" w:cstheme="minorHAnsi"/>
          <w:sz w:val="22"/>
          <w:szCs w:val="22"/>
          <w:lang w:eastAsia="en-US"/>
        </w:rPr>
        <w:br/>
      </w:r>
      <w:r w:rsidR="004D610D" w:rsidRPr="00EB1436">
        <w:rPr>
          <w:rFonts w:asciiTheme="minorHAnsi" w:hAnsiTheme="minorHAnsi" w:cstheme="minorHAnsi"/>
          <w:sz w:val="22"/>
          <w:szCs w:val="22"/>
          <w:lang w:eastAsia="en-US"/>
        </w:rPr>
        <w:t>a které zároveň vyhovuj</w:t>
      </w:r>
      <w:r w:rsidR="00843789" w:rsidRPr="00EB1436">
        <w:rPr>
          <w:rFonts w:asciiTheme="minorHAnsi" w:hAnsiTheme="minorHAnsi" w:cstheme="minorHAnsi"/>
          <w:sz w:val="22"/>
          <w:szCs w:val="22"/>
          <w:lang w:eastAsia="en-US"/>
        </w:rPr>
        <w:t>í</w:t>
      </w:r>
      <w:r w:rsidR="004D610D" w:rsidRPr="00EB1436">
        <w:rPr>
          <w:rFonts w:asciiTheme="minorHAnsi" w:hAnsiTheme="minorHAnsi" w:cstheme="minorHAnsi"/>
          <w:sz w:val="22"/>
          <w:szCs w:val="22"/>
          <w:lang w:eastAsia="en-US"/>
        </w:rPr>
        <w:t xml:space="preserve"> platným a účinným právním předpisům či jiným technickým normám</w:t>
      </w:r>
      <w:r w:rsidR="0061265F">
        <w:rPr>
          <w:rFonts w:asciiTheme="minorHAnsi" w:hAnsiTheme="minorHAnsi" w:cstheme="minorHAnsi"/>
          <w:sz w:val="22"/>
          <w:szCs w:val="22"/>
          <w:lang w:eastAsia="en-US"/>
        </w:rPr>
        <w:t>, dále bezpečnostním a hygienickým předpisům</w:t>
      </w:r>
      <w:r w:rsidR="004D610D" w:rsidRPr="00EB1436">
        <w:rPr>
          <w:rFonts w:asciiTheme="minorHAnsi" w:hAnsiTheme="minorHAnsi" w:cstheme="minorHAnsi"/>
          <w:sz w:val="22"/>
          <w:szCs w:val="22"/>
          <w:lang w:eastAsia="en-US"/>
        </w:rPr>
        <w:t>. Dojde-li ke změně právních předpisů</w:t>
      </w:r>
      <w:r w:rsidR="0061265F">
        <w:rPr>
          <w:rFonts w:asciiTheme="minorHAnsi" w:hAnsiTheme="minorHAnsi" w:cstheme="minorHAnsi"/>
          <w:sz w:val="22"/>
          <w:szCs w:val="22"/>
          <w:lang w:eastAsia="en-US"/>
        </w:rPr>
        <w:t xml:space="preserve">, </w:t>
      </w:r>
      <w:r w:rsidR="004D610D" w:rsidRPr="00EB1436">
        <w:rPr>
          <w:rFonts w:asciiTheme="minorHAnsi" w:hAnsiTheme="minorHAnsi" w:cstheme="minorHAnsi"/>
          <w:sz w:val="22"/>
          <w:szCs w:val="22"/>
          <w:lang w:eastAsia="en-US"/>
        </w:rPr>
        <w:t>technických norem,</w:t>
      </w:r>
      <w:r w:rsidR="0061265F">
        <w:rPr>
          <w:rFonts w:asciiTheme="minorHAnsi" w:hAnsiTheme="minorHAnsi" w:cstheme="minorHAnsi"/>
          <w:sz w:val="22"/>
          <w:szCs w:val="22"/>
          <w:lang w:eastAsia="en-US"/>
        </w:rPr>
        <w:t xml:space="preserve"> bezpečnostních či hygienický</w:t>
      </w:r>
      <w:r w:rsidR="00EF6304">
        <w:rPr>
          <w:rFonts w:asciiTheme="minorHAnsi" w:hAnsiTheme="minorHAnsi" w:cstheme="minorHAnsi"/>
          <w:sz w:val="22"/>
          <w:szCs w:val="22"/>
          <w:lang w:eastAsia="en-US"/>
        </w:rPr>
        <w:t>ch</w:t>
      </w:r>
      <w:r w:rsidR="0061265F">
        <w:rPr>
          <w:rFonts w:asciiTheme="minorHAnsi" w:hAnsiTheme="minorHAnsi" w:cstheme="minorHAnsi"/>
          <w:sz w:val="22"/>
          <w:szCs w:val="22"/>
          <w:lang w:eastAsia="en-US"/>
        </w:rPr>
        <w:t xml:space="preserve"> předpisů,</w:t>
      </w:r>
      <w:r w:rsidR="004D610D" w:rsidRPr="00EB1436">
        <w:rPr>
          <w:rFonts w:asciiTheme="minorHAnsi" w:hAnsiTheme="minorHAnsi" w:cstheme="minorHAnsi"/>
          <w:sz w:val="22"/>
          <w:szCs w:val="22"/>
          <w:lang w:eastAsia="en-US"/>
        </w:rPr>
        <w:t xml:space="preserve"> musí </w:t>
      </w:r>
      <w:r w:rsidR="00EC18E8">
        <w:rPr>
          <w:rFonts w:asciiTheme="minorHAnsi" w:hAnsiTheme="minorHAnsi" w:cstheme="minorHAnsi"/>
          <w:color w:val="000000"/>
          <w:sz w:val="22"/>
          <w:szCs w:val="22"/>
        </w:rPr>
        <w:t>Zhotovitel</w:t>
      </w:r>
      <w:r w:rsidR="00EC18E8">
        <w:rPr>
          <w:rFonts w:asciiTheme="minorHAnsi" w:hAnsiTheme="minorHAnsi" w:cstheme="minorHAnsi"/>
          <w:sz w:val="22"/>
          <w:szCs w:val="22"/>
          <w:lang w:eastAsia="en-US"/>
        </w:rPr>
        <w:t xml:space="preserve"> </w:t>
      </w:r>
      <w:r w:rsidR="004D610D" w:rsidRPr="00EB1436">
        <w:rPr>
          <w:rFonts w:asciiTheme="minorHAnsi" w:hAnsiTheme="minorHAnsi" w:cstheme="minorHAnsi"/>
          <w:sz w:val="22"/>
          <w:szCs w:val="22"/>
          <w:lang w:eastAsia="en-US"/>
        </w:rPr>
        <w:t xml:space="preserve">zajistit, aby </w:t>
      </w:r>
      <w:r w:rsidR="00C402B0" w:rsidRPr="00EB1436">
        <w:rPr>
          <w:rFonts w:asciiTheme="minorHAnsi" w:hAnsiTheme="minorHAnsi" w:cstheme="minorHAnsi"/>
          <w:sz w:val="22"/>
          <w:szCs w:val="22"/>
          <w:lang w:eastAsia="en-US"/>
        </w:rPr>
        <w:t xml:space="preserve">Předmět plnění splňoval </w:t>
      </w:r>
      <w:r w:rsidR="004D610D" w:rsidRPr="00EB1436">
        <w:rPr>
          <w:rFonts w:asciiTheme="minorHAnsi" w:hAnsiTheme="minorHAnsi" w:cstheme="minorHAnsi"/>
          <w:sz w:val="22"/>
          <w:szCs w:val="22"/>
          <w:lang w:eastAsia="en-US"/>
        </w:rPr>
        <w:t xml:space="preserve">požadavky stanovené právními předpisy či technickými normami v platném a účinném znění ke dni převzetí </w:t>
      </w:r>
      <w:r w:rsidR="00B85730" w:rsidRPr="00EB1436">
        <w:rPr>
          <w:rFonts w:asciiTheme="minorHAnsi" w:hAnsiTheme="minorHAnsi" w:cstheme="minorHAnsi"/>
          <w:sz w:val="22"/>
          <w:szCs w:val="22"/>
          <w:lang w:eastAsia="en-US"/>
        </w:rPr>
        <w:t xml:space="preserve">Předmětu plnění </w:t>
      </w:r>
      <w:r w:rsidR="00A66BA9">
        <w:rPr>
          <w:rFonts w:asciiTheme="minorHAnsi" w:hAnsiTheme="minorHAnsi" w:cstheme="minorHAnsi"/>
          <w:sz w:val="22"/>
          <w:szCs w:val="22"/>
          <w:lang w:eastAsia="en-US"/>
        </w:rPr>
        <w:t>Objednatelem</w:t>
      </w:r>
      <w:r w:rsidR="004D610D" w:rsidRPr="00EB1436">
        <w:rPr>
          <w:rFonts w:asciiTheme="minorHAnsi" w:hAnsiTheme="minorHAnsi" w:cstheme="minorHAnsi"/>
          <w:sz w:val="22"/>
          <w:szCs w:val="22"/>
          <w:lang w:eastAsia="en-US"/>
        </w:rPr>
        <w:t>.</w:t>
      </w:r>
    </w:p>
    <w:p w14:paraId="23A73717" w14:textId="6CAC4E1C" w:rsidR="000B6D79" w:rsidRPr="00EB1436" w:rsidRDefault="000B6D79" w:rsidP="000B42E7">
      <w:pPr>
        <w:widowControl w:val="0"/>
        <w:numPr>
          <w:ilvl w:val="0"/>
          <w:numId w:val="45"/>
        </w:numPr>
        <w:suppressAutoHyphens w:val="0"/>
        <w:spacing w:after="120" w:line="276" w:lineRule="auto"/>
        <w:ind w:left="357"/>
        <w:jc w:val="both"/>
        <w:rPr>
          <w:rFonts w:asciiTheme="minorHAnsi" w:hAnsiTheme="minorHAnsi" w:cstheme="minorHAnsi"/>
          <w:sz w:val="22"/>
          <w:szCs w:val="22"/>
        </w:rPr>
      </w:pPr>
      <w:r w:rsidRPr="00EB1436">
        <w:rPr>
          <w:rFonts w:asciiTheme="minorHAnsi" w:hAnsiTheme="minorHAnsi" w:cstheme="minorHAnsi"/>
          <w:color w:val="000000"/>
          <w:sz w:val="22"/>
          <w:szCs w:val="22"/>
        </w:rPr>
        <w:t>Předmět plnění nebo jeho část vykazující prokazatelný nesoulad s</w:t>
      </w:r>
      <w:r w:rsidR="003B4EE4"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Technickou specifikací či pokyny </w:t>
      </w:r>
      <w:r w:rsidR="00256EE5">
        <w:rPr>
          <w:rFonts w:asciiTheme="minorHAnsi" w:hAnsiTheme="minorHAnsi" w:cstheme="minorHAnsi"/>
          <w:color w:val="000000"/>
          <w:sz w:val="22"/>
          <w:szCs w:val="22"/>
        </w:rPr>
        <w:t xml:space="preserve">Objednatele </w:t>
      </w:r>
      <w:r w:rsidRPr="00EB1436">
        <w:rPr>
          <w:rFonts w:asciiTheme="minorHAnsi" w:hAnsiTheme="minorHAnsi" w:cstheme="minorHAnsi"/>
          <w:color w:val="000000"/>
          <w:sz w:val="22"/>
          <w:szCs w:val="22"/>
        </w:rPr>
        <w:t xml:space="preserve">je </w:t>
      </w:r>
      <w:r w:rsidR="00EC18E8">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povinen na žádost </w:t>
      </w:r>
      <w:r w:rsidR="00256EE5">
        <w:rPr>
          <w:rFonts w:asciiTheme="minorHAnsi" w:hAnsiTheme="minorHAnsi" w:cstheme="minorHAnsi"/>
          <w:color w:val="000000"/>
          <w:sz w:val="22"/>
          <w:szCs w:val="22"/>
        </w:rPr>
        <w:t>Objednatele</w:t>
      </w:r>
      <w:r w:rsidRPr="00EB1436">
        <w:rPr>
          <w:rFonts w:asciiTheme="minorHAnsi" w:hAnsiTheme="minorHAnsi" w:cstheme="minorHAnsi"/>
          <w:color w:val="000000"/>
          <w:sz w:val="22"/>
          <w:szCs w:val="22"/>
        </w:rPr>
        <w:t xml:space="preserve"> ve formě zápisu do realizačního deníku odstranit ve lhůtě stanovené </w:t>
      </w:r>
      <w:r w:rsidR="00256EE5">
        <w:rPr>
          <w:rFonts w:asciiTheme="minorHAnsi" w:hAnsiTheme="minorHAnsi" w:cstheme="minorHAnsi"/>
          <w:color w:val="000000"/>
          <w:sz w:val="22"/>
          <w:szCs w:val="22"/>
        </w:rPr>
        <w:t>Objednatelem</w:t>
      </w:r>
      <w:r w:rsidRPr="00EB1436">
        <w:rPr>
          <w:rFonts w:asciiTheme="minorHAnsi" w:hAnsiTheme="minorHAnsi" w:cstheme="minorHAnsi"/>
          <w:color w:val="000000"/>
          <w:sz w:val="22"/>
          <w:szCs w:val="22"/>
        </w:rPr>
        <w:t xml:space="preserve">, která bude odpovídat časové náročnosti uvedení </w:t>
      </w:r>
      <w:r w:rsidR="00491204" w:rsidRPr="00EB1436">
        <w:rPr>
          <w:rFonts w:asciiTheme="minorHAnsi" w:hAnsiTheme="minorHAnsi" w:cstheme="minorHAnsi"/>
          <w:color w:val="000000"/>
          <w:sz w:val="22"/>
          <w:szCs w:val="22"/>
        </w:rPr>
        <w:t>Předmětu plnění</w:t>
      </w:r>
      <w:r w:rsidRPr="00EB1436">
        <w:rPr>
          <w:rFonts w:asciiTheme="minorHAnsi" w:hAnsiTheme="minorHAnsi" w:cstheme="minorHAnsi"/>
          <w:color w:val="000000"/>
          <w:sz w:val="22"/>
          <w:szCs w:val="22"/>
        </w:rPr>
        <w:t xml:space="preserve"> do souladu s</w:t>
      </w:r>
      <w:r w:rsidR="00524858"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Technickou specifikací či pokyny </w:t>
      </w:r>
      <w:r w:rsidR="00256EE5">
        <w:rPr>
          <w:rFonts w:asciiTheme="minorHAnsi" w:hAnsiTheme="minorHAnsi" w:cstheme="minorHAnsi"/>
          <w:color w:val="000000"/>
          <w:sz w:val="22"/>
          <w:szCs w:val="22"/>
        </w:rPr>
        <w:t>Objednatele</w:t>
      </w:r>
      <w:r w:rsidRPr="00EB1436">
        <w:rPr>
          <w:rFonts w:asciiTheme="minorHAnsi" w:hAnsiTheme="minorHAnsi" w:cstheme="minorHAnsi"/>
          <w:color w:val="000000"/>
          <w:sz w:val="22"/>
          <w:szCs w:val="22"/>
        </w:rPr>
        <w:t>. V</w:t>
      </w:r>
      <w:r w:rsidR="00524858"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případě, že tak </w:t>
      </w:r>
      <w:r w:rsidR="00EC18E8">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neučiní, je </w:t>
      </w:r>
      <w:r w:rsidR="00256EE5">
        <w:rPr>
          <w:rFonts w:asciiTheme="minorHAnsi" w:hAnsiTheme="minorHAnsi" w:cstheme="minorHAnsi"/>
          <w:color w:val="000000"/>
          <w:sz w:val="22"/>
          <w:szCs w:val="22"/>
        </w:rPr>
        <w:t>Objednatel</w:t>
      </w:r>
      <w:r w:rsidRPr="00EB1436">
        <w:rPr>
          <w:rFonts w:asciiTheme="minorHAnsi" w:hAnsiTheme="minorHAnsi" w:cstheme="minorHAnsi"/>
          <w:color w:val="000000"/>
          <w:sz w:val="22"/>
          <w:szCs w:val="22"/>
        </w:rPr>
        <w:t xml:space="preserve"> oprávněn odstranit uvedené nedostatky třetí osobou na náklady </w:t>
      </w:r>
      <w:r w:rsidR="00EC18E8">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w:t>
      </w:r>
    </w:p>
    <w:p w14:paraId="494DCA04" w14:textId="5F9B2C7E" w:rsidR="007E0EF6" w:rsidRPr="00EB1436" w:rsidRDefault="00EC18E8" w:rsidP="000B42E7">
      <w:pPr>
        <w:numPr>
          <w:ilvl w:val="0"/>
          <w:numId w:val="45"/>
        </w:numPr>
        <w:suppressAutoHyphens w:val="0"/>
        <w:autoSpaceDE w:val="0"/>
        <w:autoSpaceDN w:val="0"/>
        <w:adjustRightInd w:val="0"/>
        <w:spacing w:after="120" w:line="276" w:lineRule="auto"/>
        <w:ind w:left="360"/>
        <w:jc w:val="both"/>
        <w:rPr>
          <w:rFonts w:asciiTheme="minorHAnsi" w:hAnsiTheme="minorHAnsi" w:cstheme="minorHAnsi"/>
          <w:sz w:val="22"/>
          <w:szCs w:val="22"/>
          <w:lang w:eastAsia="en-US"/>
        </w:rPr>
      </w:pPr>
      <w:bookmarkStart w:id="71" w:name="_Ref27058823"/>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7E0EF6" w:rsidRPr="00EB1436">
        <w:rPr>
          <w:rFonts w:asciiTheme="minorHAnsi" w:hAnsiTheme="minorHAnsi" w:cstheme="minorHAnsi"/>
          <w:sz w:val="22"/>
          <w:szCs w:val="22"/>
          <w:lang w:eastAsia="en-US"/>
        </w:rPr>
        <w:t xml:space="preserve">je povinen zajistit </w:t>
      </w:r>
      <w:bookmarkStart w:id="72" w:name="_Hlk20839478"/>
      <w:r w:rsidR="007E0EF6" w:rsidRPr="00EB1436">
        <w:rPr>
          <w:rFonts w:asciiTheme="minorHAnsi" w:hAnsiTheme="minorHAnsi" w:cstheme="minorHAnsi"/>
          <w:sz w:val="22"/>
          <w:szCs w:val="22"/>
          <w:lang w:eastAsia="en-US"/>
        </w:rPr>
        <w:t>stejnou dobu splatnosti faktur vůči svým poddodavatelům jaká je stanovena v</w:t>
      </w:r>
      <w:r w:rsidR="00640568" w:rsidRPr="00EB1436">
        <w:rPr>
          <w:rFonts w:asciiTheme="minorHAnsi" w:hAnsiTheme="minorHAnsi" w:cstheme="minorHAnsi"/>
          <w:sz w:val="22"/>
          <w:szCs w:val="22"/>
          <w:lang w:eastAsia="en-US"/>
        </w:rPr>
        <w:t xml:space="preserve"> čl. </w:t>
      </w:r>
      <w:r w:rsidR="005B1AF2">
        <w:rPr>
          <w:rFonts w:asciiTheme="minorHAnsi" w:hAnsiTheme="minorHAnsi" w:cstheme="minorHAnsi"/>
          <w:sz w:val="22"/>
          <w:szCs w:val="22"/>
          <w:lang w:eastAsia="en-US"/>
        </w:rPr>
        <w:fldChar w:fldCharType="begin"/>
      </w:r>
      <w:r w:rsidR="005B1AF2">
        <w:rPr>
          <w:rFonts w:asciiTheme="minorHAnsi" w:hAnsiTheme="minorHAnsi" w:cstheme="minorHAnsi"/>
          <w:sz w:val="22"/>
          <w:szCs w:val="22"/>
          <w:lang w:eastAsia="en-US"/>
        </w:rPr>
        <w:instrText xml:space="preserve"> REF _Ref199167860 \r \h </w:instrText>
      </w:r>
      <w:r w:rsidR="005B1AF2">
        <w:rPr>
          <w:rFonts w:asciiTheme="minorHAnsi" w:hAnsiTheme="minorHAnsi" w:cstheme="minorHAnsi"/>
          <w:sz w:val="22"/>
          <w:szCs w:val="22"/>
          <w:lang w:eastAsia="en-US"/>
        </w:rPr>
      </w:r>
      <w:r w:rsidR="005B1AF2">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VIII</w:t>
      </w:r>
      <w:r w:rsidR="005B1AF2">
        <w:rPr>
          <w:rFonts w:asciiTheme="minorHAnsi" w:hAnsiTheme="minorHAnsi" w:cstheme="minorHAnsi"/>
          <w:sz w:val="22"/>
          <w:szCs w:val="22"/>
          <w:lang w:eastAsia="en-US"/>
        </w:rPr>
        <w:fldChar w:fldCharType="end"/>
      </w:r>
      <w:r w:rsidR="002343C2" w:rsidRPr="00EB1436">
        <w:rPr>
          <w:rFonts w:asciiTheme="minorHAnsi" w:hAnsiTheme="minorHAnsi" w:cstheme="minorHAnsi"/>
          <w:sz w:val="22"/>
          <w:szCs w:val="22"/>
          <w:lang w:eastAsia="en-US"/>
        </w:rPr>
        <w:t xml:space="preserve">. odst. </w:t>
      </w:r>
      <w:r w:rsidR="00BB5FA2">
        <w:rPr>
          <w:rFonts w:asciiTheme="minorHAnsi" w:hAnsiTheme="minorHAnsi" w:cstheme="minorHAnsi"/>
          <w:sz w:val="22"/>
          <w:szCs w:val="22"/>
          <w:lang w:eastAsia="en-US"/>
        </w:rPr>
        <w:fldChar w:fldCharType="begin"/>
      </w:r>
      <w:r w:rsidR="00BB5FA2">
        <w:rPr>
          <w:rFonts w:asciiTheme="minorHAnsi" w:hAnsiTheme="minorHAnsi" w:cstheme="minorHAnsi"/>
          <w:sz w:val="22"/>
          <w:szCs w:val="22"/>
          <w:lang w:eastAsia="en-US"/>
        </w:rPr>
        <w:instrText xml:space="preserve"> REF _Ref200530898 \r \h </w:instrText>
      </w:r>
      <w:r w:rsidR="00BB5FA2">
        <w:rPr>
          <w:rFonts w:asciiTheme="minorHAnsi" w:hAnsiTheme="minorHAnsi" w:cstheme="minorHAnsi"/>
          <w:sz w:val="22"/>
          <w:szCs w:val="22"/>
          <w:lang w:eastAsia="en-US"/>
        </w:rPr>
      </w:r>
      <w:r w:rsidR="00BB5FA2">
        <w:rPr>
          <w:rFonts w:asciiTheme="minorHAnsi" w:hAnsiTheme="minorHAnsi" w:cstheme="minorHAnsi"/>
          <w:sz w:val="22"/>
          <w:szCs w:val="22"/>
          <w:lang w:eastAsia="en-US"/>
        </w:rPr>
        <w:fldChar w:fldCharType="separate"/>
      </w:r>
      <w:r w:rsidR="00500F3C">
        <w:rPr>
          <w:rFonts w:asciiTheme="minorHAnsi" w:hAnsiTheme="minorHAnsi" w:cstheme="minorHAnsi"/>
          <w:sz w:val="22"/>
          <w:szCs w:val="22"/>
          <w:lang w:eastAsia="en-US"/>
        </w:rPr>
        <w:t>4</w:t>
      </w:r>
      <w:r w:rsidR="00BB5FA2">
        <w:rPr>
          <w:rFonts w:asciiTheme="minorHAnsi" w:hAnsiTheme="minorHAnsi" w:cstheme="minorHAnsi"/>
          <w:sz w:val="22"/>
          <w:szCs w:val="22"/>
          <w:lang w:eastAsia="en-US"/>
        </w:rPr>
        <w:fldChar w:fldCharType="end"/>
      </w:r>
      <w:r w:rsidR="00BB5FA2">
        <w:rPr>
          <w:rFonts w:asciiTheme="minorHAnsi" w:hAnsiTheme="minorHAnsi" w:cstheme="minorHAnsi"/>
          <w:sz w:val="22"/>
          <w:szCs w:val="22"/>
          <w:lang w:eastAsia="en-US"/>
        </w:rPr>
        <w:t xml:space="preserve"> </w:t>
      </w:r>
      <w:r w:rsidR="009C47A1" w:rsidRPr="00EB1436">
        <w:rPr>
          <w:rFonts w:asciiTheme="minorHAnsi" w:hAnsiTheme="minorHAnsi" w:cstheme="minorHAnsi"/>
          <w:sz w:val="22"/>
          <w:szCs w:val="22"/>
          <w:lang w:eastAsia="en-US"/>
        </w:rPr>
        <w:t>S</w:t>
      </w:r>
      <w:r w:rsidR="007E0EF6" w:rsidRPr="00EB1436">
        <w:rPr>
          <w:rFonts w:asciiTheme="minorHAnsi" w:hAnsiTheme="minorHAnsi" w:cstheme="minorHAnsi"/>
          <w:sz w:val="22"/>
          <w:szCs w:val="22"/>
          <w:lang w:eastAsia="en-US"/>
        </w:rPr>
        <w:t xml:space="preserve">mlouvy. </w:t>
      </w: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7E0EF6" w:rsidRPr="00EB1436">
        <w:rPr>
          <w:rFonts w:asciiTheme="minorHAnsi" w:hAnsiTheme="minorHAnsi" w:cstheme="minorHAnsi"/>
          <w:sz w:val="22"/>
          <w:szCs w:val="22"/>
          <w:lang w:eastAsia="en-US"/>
        </w:rPr>
        <w:t xml:space="preserve">je rovněž povinen provádět platby svým poddodavatelům řádně a včas. Ve stejném rozsahu je </w:t>
      </w: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7E0EF6" w:rsidRPr="00EB1436">
        <w:rPr>
          <w:rFonts w:asciiTheme="minorHAnsi" w:hAnsiTheme="minorHAnsi" w:cstheme="minorHAnsi"/>
          <w:sz w:val="22"/>
          <w:szCs w:val="22"/>
          <w:lang w:eastAsia="en-US"/>
        </w:rPr>
        <w:t>povinen zavázat i své poddodavatele ve vztahu k dalším článkům poddodavatelského řetězce.</w:t>
      </w:r>
      <w:bookmarkEnd w:id="72"/>
      <w:r w:rsidR="007E0EF6" w:rsidRPr="00EB1436">
        <w:rPr>
          <w:rFonts w:asciiTheme="minorHAnsi" w:hAnsiTheme="minorHAnsi" w:cstheme="minorHAnsi"/>
          <w:sz w:val="22"/>
          <w:szCs w:val="22"/>
          <w:lang w:eastAsia="en-US"/>
        </w:rPr>
        <w:t xml:space="preserve"> </w:t>
      </w:r>
      <w:r w:rsidR="00160E7A">
        <w:rPr>
          <w:rFonts w:asciiTheme="minorHAnsi" w:hAnsiTheme="minorHAnsi" w:cstheme="minorHAnsi"/>
          <w:sz w:val="22"/>
          <w:szCs w:val="22"/>
          <w:lang w:eastAsia="en-US"/>
        </w:rPr>
        <w:t xml:space="preserve">Objednatel </w:t>
      </w:r>
      <w:r w:rsidR="007E0EF6" w:rsidRPr="00EB1436">
        <w:rPr>
          <w:rFonts w:asciiTheme="minorHAnsi" w:hAnsiTheme="minorHAnsi" w:cstheme="minorHAnsi"/>
          <w:sz w:val="22"/>
          <w:szCs w:val="22"/>
          <w:lang w:eastAsia="en-US"/>
        </w:rPr>
        <w:t xml:space="preserve">je oprávněn kontrolovat splnění těchto povinností namátkově, a to osobně </w:t>
      </w:r>
      <w:r w:rsidR="002E3C24" w:rsidRPr="00EB1436">
        <w:rPr>
          <w:rFonts w:asciiTheme="minorHAnsi" w:hAnsiTheme="minorHAnsi" w:cstheme="minorHAnsi"/>
          <w:sz w:val="22"/>
          <w:szCs w:val="22"/>
          <w:lang w:eastAsia="en-US"/>
        </w:rPr>
        <w:t>v místě plnění</w:t>
      </w:r>
      <w:r w:rsidR="007E0EF6" w:rsidRPr="00EB1436">
        <w:rPr>
          <w:rFonts w:asciiTheme="minorHAnsi" w:hAnsiTheme="minorHAnsi" w:cstheme="minorHAnsi"/>
          <w:sz w:val="22"/>
          <w:szCs w:val="22"/>
          <w:lang w:eastAsia="en-US"/>
        </w:rPr>
        <w:t xml:space="preserve"> nebo formou vyžádání si relevantních podkladů od </w:t>
      </w:r>
      <w:r>
        <w:rPr>
          <w:rFonts w:asciiTheme="minorHAnsi" w:hAnsiTheme="minorHAnsi" w:cstheme="minorHAnsi"/>
          <w:color w:val="000000"/>
          <w:sz w:val="22"/>
          <w:szCs w:val="22"/>
        </w:rPr>
        <w:t>Zhotovitele</w:t>
      </w:r>
      <w:r w:rsidR="00160E7A">
        <w:rPr>
          <w:rFonts w:asciiTheme="minorHAnsi" w:hAnsiTheme="minorHAnsi" w:cstheme="minorHAnsi"/>
          <w:sz w:val="22"/>
          <w:szCs w:val="22"/>
          <w:lang w:eastAsia="en-US"/>
        </w:rPr>
        <w:t xml:space="preserve"> </w:t>
      </w:r>
      <w:r w:rsidR="007E0EF6" w:rsidRPr="00EB1436">
        <w:rPr>
          <w:rFonts w:asciiTheme="minorHAnsi" w:hAnsiTheme="minorHAnsi" w:cstheme="minorHAnsi"/>
          <w:sz w:val="22"/>
          <w:szCs w:val="22"/>
          <w:lang w:eastAsia="en-US"/>
        </w:rPr>
        <w:t>či dalších subjektů v jeho poddodavatelském řetězci a</w:t>
      </w:r>
      <w:r w:rsidR="00AA3E7A" w:rsidRPr="00EB1436">
        <w:rPr>
          <w:rFonts w:asciiTheme="minorHAnsi" w:hAnsiTheme="minorHAnsi" w:cstheme="minorHAnsi"/>
          <w:sz w:val="22"/>
          <w:szCs w:val="22"/>
          <w:lang w:eastAsia="en-US"/>
        </w:rPr>
        <w:t> </w:t>
      </w:r>
      <w:r>
        <w:rPr>
          <w:rFonts w:asciiTheme="minorHAnsi" w:hAnsiTheme="minorHAnsi" w:cstheme="minorHAnsi"/>
          <w:color w:val="000000"/>
          <w:sz w:val="22"/>
          <w:szCs w:val="22"/>
        </w:rPr>
        <w:t>Zhotovitel</w:t>
      </w:r>
      <w:r>
        <w:rPr>
          <w:rFonts w:asciiTheme="minorHAnsi" w:hAnsiTheme="minorHAnsi" w:cstheme="minorHAnsi"/>
          <w:sz w:val="22"/>
          <w:szCs w:val="22"/>
          <w:lang w:eastAsia="en-US"/>
        </w:rPr>
        <w:t xml:space="preserve"> </w:t>
      </w:r>
      <w:r w:rsidR="007E0EF6" w:rsidRPr="00EB1436">
        <w:rPr>
          <w:rFonts w:asciiTheme="minorHAnsi" w:hAnsiTheme="minorHAnsi" w:cstheme="minorHAnsi"/>
          <w:sz w:val="22"/>
          <w:szCs w:val="22"/>
          <w:lang w:eastAsia="en-US"/>
        </w:rPr>
        <w:t xml:space="preserve">je povinen takové doklady </w:t>
      </w:r>
      <w:r w:rsidR="00160E7A">
        <w:rPr>
          <w:rFonts w:asciiTheme="minorHAnsi" w:hAnsiTheme="minorHAnsi" w:cstheme="minorHAnsi"/>
          <w:sz w:val="22"/>
          <w:szCs w:val="22"/>
          <w:lang w:eastAsia="en-US"/>
        </w:rPr>
        <w:t xml:space="preserve">Objednateli </w:t>
      </w:r>
      <w:r w:rsidR="007E0EF6" w:rsidRPr="00EB1436">
        <w:rPr>
          <w:rFonts w:asciiTheme="minorHAnsi" w:hAnsiTheme="minorHAnsi" w:cstheme="minorHAnsi"/>
          <w:sz w:val="22"/>
          <w:szCs w:val="22"/>
          <w:lang w:eastAsia="en-US"/>
        </w:rPr>
        <w:t>poskytnout nejpozději do 10 pracovních dnů od výzvy. Za porušení tohoto odstavce se považuje jeden každý případ porušení zde uvedených povinností.</w:t>
      </w:r>
      <w:bookmarkEnd w:id="71"/>
    </w:p>
    <w:p w14:paraId="3541D557" w14:textId="1FA3656B" w:rsidR="00F71EEC" w:rsidRPr="00EB1436" w:rsidRDefault="003269D5" w:rsidP="000B42E7">
      <w:pPr>
        <w:numPr>
          <w:ilvl w:val="0"/>
          <w:numId w:val="45"/>
        </w:numPr>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73" w:name="_Ref128907464"/>
      <w:bookmarkStart w:id="74" w:name="_Ref159844171"/>
      <w:r>
        <w:rPr>
          <w:rFonts w:asciiTheme="minorHAnsi" w:hAnsiTheme="minorHAnsi" w:cstheme="minorHAnsi"/>
          <w:color w:val="000000"/>
          <w:sz w:val="22"/>
          <w:szCs w:val="22"/>
        </w:rPr>
        <w:t xml:space="preserve">Zhotovitel </w:t>
      </w:r>
      <w:r w:rsidR="00F71EEC" w:rsidRPr="00EB1436">
        <w:rPr>
          <w:rFonts w:asciiTheme="minorHAnsi" w:hAnsiTheme="minorHAnsi" w:cstheme="minorHAnsi"/>
          <w:color w:val="000000"/>
          <w:sz w:val="22"/>
          <w:szCs w:val="22"/>
        </w:rPr>
        <w:t>je povinen na svůj náklad udržovat pořádek a čistotu v místě plnění, a to tak, že bude provádět průběžný každodenní úklid nadměrného znečištění způsobeného realizací</w:t>
      </w:r>
      <w:r>
        <w:rPr>
          <w:rFonts w:asciiTheme="minorHAnsi" w:hAnsiTheme="minorHAnsi" w:cstheme="minorHAnsi"/>
          <w:color w:val="000000"/>
          <w:sz w:val="22"/>
          <w:szCs w:val="22"/>
        </w:rPr>
        <w:t xml:space="preserve"> Díla</w:t>
      </w:r>
      <w:r w:rsidR="00F71EEC" w:rsidRPr="00EB1436">
        <w:rPr>
          <w:rFonts w:asciiTheme="minorHAnsi" w:hAnsiTheme="minorHAnsi" w:cstheme="minorHAnsi"/>
          <w:color w:val="000000"/>
          <w:sz w:val="22"/>
          <w:szCs w:val="22"/>
        </w:rPr>
        <w:t xml:space="preserve"> nebo v</w:t>
      </w:r>
      <w:r w:rsidR="00AA792C" w:rsidRPr="00EB1436">
        <w:rPr>
          <w:rFonts w:asciiTheme="minorHAnsi" w:hAnsiTheme="minorHAnsi" w:cstheme="minorHAnsi"/>
          <w:color w:val="000000"/>
          <w:sz w:val="22"/>
          <w:szCs w:val="22"/>
        </w:rPr>
        <w:t xml:space="preserve"> její</w:t>
      </w:r>
      <w:r w:rsidR="00F71EEC" w:rsidRPr="00EB1436">
        <w:rPr>
          <w:rFonts w:asciiTheme="minorHAnsi" w:hAnsiTheme="minorHAnsi" w:cstheme="minorHAnsi"/>
          <w:color w:val="000000"/>
          <w:sz w:val="22"/>
          <w:szCs w:val="22"/>
        </w:rPr>
        <w:t xml:space="preserve"> souvislosti; úklid bude proveden na všech znečištěných plochách, vč. přístupových cest k místu plnění. Zároveň bude </w:t>
      </w:r>
      <w:r>
        <w:rPr>
          <w:rFonts w:asciiTheme="minorHAnsi" w:hAnsiTheme="minorHAnsi" w:cstheme="minorHAnsi"/>
          <w:color w:val="000000"/>
          <w:sz w:val="22"/>
          <w:szCs w:val="22"/>
        </w:rPr>
        <w:t xml:space="preserve">Zhotovitel </w:t>
      </w:r>
      <w:r w:rsidR="00F71EEC" w:rsidRPr="00EB1436">
        <w:rPr>
          <w:rFonts w:asciiTheme="minorHAnsi" w:hAnsiTheme="minorHAnsi" w:cstheme="minorHAnsi"/>
          <w:color w:val="000000"/>
          <w:sz w:val="22"/>
          <w:szCs w:val="22"/>
        </w:rPr>
        <w:t>průběžně, v souladu se zákonem o odpadech, zajišťovat likvidaci odpadů vzniklých v souvislosti s</w:t>
      </w:r>
      <w:r>
        <w:rPr>
          <w:rFonts w:asciiTheme="minorHAnsi" w:hAnsiTheme="minorHAnsi" w:cstheme="minorHAnsi"/>
          <w:color w:val="000000"/>
          <w:sz w:val="22"/>
          <w:szCs w:val="22"/>
        </w:rPr>
        <w:t> </w:t>
      </w:r>
      <w:r w:rsidR="00F71EEC" w:rsidRPr="00EB1436">
        <w:rPr>
          <w:rFonts w:asciiTheme="minorHAnsi" w:hAnsiTheme="minorHAnsi" w:cstheme="minorHAnsi"/>
          <w:color w:val="000000"/>
          <w:sz w:val="22"/>
          <w:szCs w:val="22"/>
        </w:rPr>
        <w:t>realizací</w:t>
      </w:r>
      <w:r>
        <w:rPr>
          <w:rFonts w:asciiTheme="minorHAnsi" w:hAnsiTheme="minorHAnsi" w:cstheme="minorHAnsi"/>
          <w:color w:val="000000"/>
          <w:sz w:val="22"/>
          <w:szCs w:val="22"/>
        </w:rPr>
        <w:t xml:space="preserve"> Díla</w:t>
      </w:r>
      <w:r w:rsidR="00F71EEC" w:rsidRPr="00EB1436">
        <w:rPr>
          <w:rFonts w:asciiTheme="minorHAnsi" w:hAnsiTheme="minorHAnsi" w:cstheme="minorHAnsi"/>
          <w:color w:val="000000"/>
          <w:sz w:val="22"/>
          <w:szCs w:val="22"/>
        </w:rPr>
        <w:t>.</w:t>
      </w:r>
      <w:r w:rsidR="008D55C3">
        <w:rPr>
          <w:rFonts w:asciiTheme="minorHAnsi" w:hAnsiTheme="minorHAnsi" w:cstheme="minorHAnsi"/>
          <w:color w:val="000000"/>
          <w:sz w:val="22"/>
          <w:szCs w:val="22"/>
        </w:rPr>
        <w:t xml:space="preserve"> </w:t>
      </w:r>
    </w:p>
    <w:p w14:paraId="1C209A3B" w14:textId="49B570CD" w:rsidR="005E211F" w:rsidRPr="00EB1436" w:rsidRDefault="003269D5" w:rsidP="000B42E7">
      <w:pPr>
        <w:numPr>
          <w:ilvl w:val="0"/>
          <w:numId w:val="45"/>
        </w:numPr>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75" w:name="_Ref171596733"/>
      <w:r>
        <w:rPr>
          <w:rFonts w:asciiTheme="minorHAnsi" w:hAnsiTheme="minorHAnsi" w:cstheme="minorHAnsi"/>
          <w:color w:val="000000"/>
          <w:sz w:val="22"/>
          <w:szCs w:val="22"/>
        </w:rPr>
        <w:t xml:space="preserve">Zhotovitel </w:t>
      </w:r>
      <w:r w:rsidR="00CE79ED" w:rsidRPr="00EB1436">
        <w:rPr>
          <w:rFonts w:asciiTheme="minorHAnsi" w:hAnsiTheme="minorHAnsi" w:cstheme="minorHAnsi"/>
          <w:color w:val="000000"/>
          <w:sz w:val="22"/>
          <w:szCs w:val="22"/>
        </w:rPr>
        <w:t xml:space="preserve">je povinen učinit veškerá nezbytná opatření k ochraně životního prostředí, a to jak přímo </w:t>
      </w:r>
      <w:r w:rsidR="000B2E8E" w:rsidRPr="00EB1436">
        <w:rPr>
          <w:rFonts w:asciiTheme="minorHAnsi" w:hAnsiTheme="minorHAnsi" w:cstheme="minorHAnsi"/>
          <w:color w:val="000000"/>
          <w:sz w:val="22"/>
          <w:szCs w:val="22"/>
        </w:rPr>
        <w:t>v místě plnění</w:t>
      </w:r>
      <w:r w:rsidR="00CE79ED" w:rsidRPr="00EB1436">
        <w:rPr>
          <w:rFonts w:asciiTheme="minorHAnsi" w:hAnsiTheme="minorHAnsi" w:cstheme="minorHAnsi"/>
          <w:color w:val="000000"/>
          <w:sz w:val="22"/>
          <w:szCs w:val="22"/>
        </w:rPr>
        <w:t>, tak i mimo ně v rozsahu, který účinně zamezí poškození nebo ohrožení zdraví nebo života občanů a majetku nadměrnou prašností, imisemi, hlukem nebo jiným způsobem v příčinné souvislosti s</w:t>
      </w:r>
      <w:r w:rsidR="00F13C09" w:rsidRPr="00EB1436">
        <w:rPr>
          <w:rFonts w:asciiTheme="minorHAnsi" w:hAnsiTheme="minorHAnsi" w:cstheme="minorHAnsi"/>
          <w:color w:val="000000"/>
          <w:sz w:val="22"/>
          <w:szCs w:val="22"/>
        </w:rPr>
        <w:t> </w:t>
      </w:r>
      <w:r w:rsidR="0070648A">
        <w:rPr>
          <w:rFonts w:asciiTheme="minorHAnsi" w:hAnsiTheme="minorHAnsi" w:cstheme="minorHAnsi"/>
          <w:color w:val="000000"/>
          <w:sz w:val="22"/>
          <w:szCs w:val="22"/>
        </w:rPr>
        <w:t>realizací</w:t>
      </w:r>
      <w:r w:rsidR="00F13C09" w:rsidRPr="00EB1436">
        <w:rPr>
          <w:rFonts w:asciiTheme="minorHAnsi" w:hAnsiTheme="minorHAnsi" w:cstheme="minorHAnsi"/>
          <w:color w:val="000000"/>
          <w:sz w:val="22"/>
          <w:szCs w:val="22"/>
        </w:rPr>
        <w:t xml:space="preserve"> </w:t>
      </w:r>
      <w:r w:rsidR="00C402B0" w:rsidRPr="00EB1436">
        <w:rPr>
          <w:rFonts w:asciiTheme="minorHAnsi" w:hAnsiTheme="minorHAnsi" w:cstheme="minorHAnsi"/>
          <w:sz w:val="22"/>
          <w:szCs w:val="22"/>
          <w:lang w:eastAsia="en-US"/>
        </w:rPr>
        <w:t>Předmětu plnění</w:t>
      </w:r>
      <w:r w:rsidR="00CE79ED" w:rsidRPr="00EB1436">
        <w:rPr>
          <w:rFonts w:asciiTheme="minorHAnsi" w:hAnsiTheme="minorHAnsi" w:cstheme="minorHAnsi"/>
          <w:color w:val="000000"/>
          <w:sz w:val="22"/>
          <w:szCs w:val="22"/>
        </w:rPr>
        <w:t>.</w:t>
      </w:r>
      <w:bookmarkStart w:id="76" w:name="_Ref77585865"/>
      <w:bookmarkEnd w:id="73"/>
      <w:bookmarkEnd w:id="74"/>
      <w:bookmarkEnd w:id="75"/>
    </w:p>
    <w:p w14:paraId="385C3F06" w14:textId="3AFCD079" w:rsidR="00E323CF" w:rsidRPr="00EB1436" w:rsidRDefault="003269D5" w:rsidP="000B42E7">
      <w:pPr>
        <w:numPr>
          <w:ilvl w:val="0"/>
          <w:numId w:val="45"/>
        </w:numPr>
        <w:suppressAutoHyphens w:val="0"/>
        <w:autoSpaceDE w:val="0"/>
        <w:autoSpaceDN w:val="0"/>
        <w:adjustRightInd w:val="0"/>
        <w:spacing w:after="120" w:line="276" w:lineRule="auto"/>
        <w:ind w:left="357" w:hanging="357"/>
        <w:jc w:val="both"/>
        <w:rPr>
          <w:rFonts w:asciiTheme="minorHAnsi" w:hAnsiTheme="minorHAnsi" w:cstheme="minorHAnsi"/>
          <w:sz w:val="22"/>
          <w:szCs w:val="22"/>
          <w:lang w:eastAsia="en-US"/>
        </w:rPr>
      </w:pPr>
      <w:bookmarkStart w:id="77" w:name="_Ref159844199"/>
      <w:r>
        <w:rPr>
          <w:rFonts w:asciiTheme="minorHAnsi" w:hAnsiTheme="minorHAnsi" w:cstheme="minorHAnsi"/>
          <w:color w:val="000000"/>
          <w:sz w:val="22"/>
          <w:szCs w:val="22"/>
        </w:rPr>
        <w:t>Zhotovitel</w:t>
      </w:r>
      <w:r w:rsidR="00256EE5" w:rsidRPr="00EB1436">
        <w:rPr>
          <w:rFonts w:asciiTheme="minorHAnsi" w:hAnsiTheme="minorHAnsi" w:cstheme="minorHAnsi"/>
          <w:color w:val="000000"/>
          <w:sz w:val="22"/>
          <w:szCs w:val="22"/>
        </w:rPr>
        <w:t xml:space="preserve"> </w:t>
      </w:r>
      <w:r w:rsidR="00E323CF" w:rsidRPr="00EB1436">
        <w:rPr>
          <w:rFonts w:asciiTheme="minorHAnsi" w:hAnsiTheme="minorHAnsi" w:cstheme="minorHAnsi"/>
          <w:color w:val="000000"/>
          <w:sz w:val="22"/>
          <w:szCs w:val="22"/>
        </w:rPr>
        <w:t>je povinen zajistit, aby v místě plnění nedošlo k úniku znečišťujících látek, a to zejména tak, že používané mechanismy musí být v perfektním technickém stavu bez úkapů a úniku provozních kapalin.</w:t>
      </w:r>
      <w:bookmarkEnd w:id="77"/>
    </w:p>
    <w:p w14:paraId="7856E355" w14:textId="541A01B8" w:rsidR="00E323CF" w:rsidRPr="00EB1436" w:rsidRDefault="003269D5" w:rsidP="000B42E7">
      <w:pPr>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color w:val="000000"/>
          <w:sz w:val="22"/>
          <w:szCs w:val="22"/>
        </w:rPr>
        <w:t xml:space="preserve">Zhotovitel </w:t>
      </w:r>
      <w:r w:rsidR="00E323CF" w:rsidRPr="00EB1436">
        <w:rPr>
          <w:rFonts w:asciiTheme="minorHAnsi" w:hAnsiTheme="minorHAnsi" w:cstheme="minorHAnsi"/>
          <w:color w:val="000000"/>
          <w:sz w:val="22"/>
          <w:szCs w:val="22"/>
        </w:rPr>
        <w:t>odpovídá za bezpečnost a ochranu zdraví při práci všech osob v</w:t>
      </w:r>
      <w:r w:rsidR="00524858" w:rsidRPr="00EB1436">
        <w:rPr>
          <w:rFonts w:asciiTheme="minorHAnsi" w:hAnsiTheme="minorHAnsi" w:cstheme="minorHAnsi"/>
          <w:color w:val="000000"/>
          <w:sz w:val="22"/>
          <w:szCs w:val="22"/>
        </w:rPr>
        <w:t xml:space="preserve"> </w:t>
      </w:r>
      <w:r w:rsidR="00E323CF" w:rsidRPr="00EB1436">
        <w:rPr>
          <w:rFonts w:asciiTheme="minorHAnsi" w:hAnsiTheme="minorHAnsi" w:cstheme="minorHAnsi"/>
          <w:color w:val="000000"/>
          <w:sz w:val="22"/>
          <w:szCs w:val="22"/>
        </w:rPr>
        <w:t xml:space="preserve">místě plnění a zabezpečí, aby osoby podílející se na realizaci </w:t>
      </w:r>
      <w:r>
        <w:rPr>
          <w:rFonts w:asciiTheme="minorHAnsi" w:hAnsiTheme="minorHAnsi" w:cstheme="minorHAnsi"/>
          <w:color w:val="000000"/>
          <w:sz w:val="22"/>
          <w:szCs w:val="22"/>
        </w:rPr>
        <w:t xml:space="preserve">Díla </w:t>
      </w:r>
      <w:r w:rsidR="00E323CF" w:rsidRPr="00EB1436">
        <w:rPr>
          <w:rFonts w:asciiTheme="minorHAnsi" w:hAnsiTheme="minorHAnsi" w:cstheme="minorHAnsi"/>
          <w:color w:val="000000"/>
          <w:sz w:val="22"/>
          <w:szCs w:val="22"/>
        </w:rPr>
        <w:t>a pohybující se v místě plnění byly vybaveny ochrannými pracovními pomůckami</w:t>
      </w:r>
      <w:r w:rsidR="00A66966" w:rsidRPr="00EB1436">
        <w:rPr>
          <w:rFonts w:asciiTheme="minorHAnsi" w:hAnsiTheme="minorHAnsi" w:cstheme="minorHAnsi"/>
          <w:color w:val="000000"/>
          <w:sz w:val="22"/>
          <w:szCs w:val="22"/>
        </w:rPr>
        <w:t xml:space="preserve"> a</w:t>
      </w:r>
      <w:r w:rsidR="001C572A" w:rsidRPr="00EB1436">
        <w:rPr>
          <w:rFonts w:asciiTheme="minorHAnsi" w:hAnsiTheme="minorHAnsi" w:cstheme="minorHAnsi"/>
          <w:color w:val="000000"/>
          <w:sz w:val="22"/>
          <w:szCs w:val="22"/>
        </w:rPr>
        <w:t xml:space="preserve"> </w:t>
      </w:r>
      <w:r w:rsidR="00E323CF" w:rsidRPr="00EB1436">
        <w:rPr>
          <w:rFonts w:asciiTheme="minorHAnsi" w:hAnsiTheme="minorHAnsi" w:cstheme="minorHAnsi"/>
          <w:color w:val="000000"/>
          <w:sz w:val="22"/>
          <w:szCs w:val="22"/>
        </w:rPr>
        <w:t>řádně proškoleny v oblasti bezpečnosti a ochrany zdraví při práci</w:t>
      </w:r>
      <w:r w:rsidR="00C001B3" w:rsidRPr="00EB1436">
        <w:rPr>
          <w:rFonts w:asciiTheme="minorHAnsi" w:hAnsiTheme="minorHAnsi" w:cstheme="minorHAnsi"/>
          <w:color w:val="000000"/>
          <w:sz w:val="22"/>
          <w:szCs w:val="22"/>
        </w:rPr>
        <w:t xml:space="preserve"> (dále také „</w:t>
      </w:r>
      <w:r w:rsidR="00C001B3" w:rsidRPr="00EB1436">
        <w:rPr>
          <w:rFonts w:asciiTheme="minorHAnsi" w:hAnsiTheme="minorHAnsi" w:cstheme="minorHAnsi"/>
          <w:b/>
          <w:bCs/>
          <w:i/>
          <w:iCs/>
          <w:color w:val="000000"/>
          <w:sz w:val="22"/>
          <w:szCs w:val="22"/>
        </w:rPr>
        <w:t>BOZP</w:t>
      </w:r>
      <w:r w:rsidR="00C001B3" w:rsidRPr="00EB1436">
        <w:rPr>
          <w:rFonts w:asciiTheme="minorHAnsi" w:hAnsiTheme="minorHAnsi" w:cstheme="minorHAnsi"/>
          <w:color w:val="000000"/>
          <w:sz w:val="22"/>
          <w:szCs w:val="22"/>
        </w:rPr>
        <w:t>“)</w:t>
      </w:r>
      <w:r w:rsidR="00E323CF" w:rsidRPr="00EB1436">
        <w:rPr>
          <w:rFonts w:asciiTheme="minorHAnsi" w:hAnsiTheme="minorHAnsi" w:cstheme="minorHAnsi"/>
          <w:color w:val="000000"/>
          <w:sz w:val="22"/>
          <w:szCs w:val="22"/>
        </w:rPr>
        <w:t>.</w:t>
      </w:r>
    </w:p>
    <w:p w14:paraId="4DD791A1" w14:textId="2148775E" w:rsidR="00A66966" w:rsidRPr="00EB1436" w:rsidRDefault="003269D5" w:rsidP="000B42E7">
      <w:pPr>
        <w:numPr>
          <w:ilvl w:val="0"/>
          <w:numId w:val="45"/>
        </w:numPr>
        <w:suppressAutoHyphens w:val="0"/>
        <w:spacing w:after="120" w:line="276" w:lineRule="auto"/>
        <w:ind w:left="357" w:hanging="357"/>
        <w:jc w:val="both"/>
        <w:rPr>
          <w:rFonts w:asciiTheme="minorHAnsi" w:hAnsiTheme="minorHAnsi" w:cstheme="minorHAnsi"/>
          <w:sz w:val="22"/>
          <w:szCs w:val="22"/>
          <w:lang w:eastAsia="en-US"/>
        </w:rPr>
      </w:pPr>
      <w:r>
        <w:rPr>
          <w:rFonts w:asciiTheme="minorHAnsi" w:hAnsiTheme="minorHAnsi" w:cstheme="minorHAnsi"/>
          <w:color w:val="000000"/>
          <w:sz w:val="22"/>
          <w:szCs w:val="22"/>
        </w:rPr>
        <w:t>Zhotovitel</w:t>
      </w:r>
      <w:r w:rsidRPr="00EB1436">
        <w:rPr>
          <w:rFonts w:asciiTheme="minorHAnsi" w:hAnsiTheme="minorHAnsi" w:cstheme="minorHAnsi"/>
          <w:color w:val="000000"/>
          <w:sz w:val="22"/>
          <w:szCs w:val="22"/>
        </w:rPr>
        <w:t xml:space="preserve"> </w:t>
      </w:r>
      <w:r w:rsidR="00A66966" w:rsidRPr="00EB1436">
        <w:rPr>
          <w:rFonts w:asciiTheme="minorHAnsi" w:hAnsiTheme="minorHAnsi" w:cstheme="minorHAnsi"/>
          <w:color w:val="000000"/>
          <w:sz w:val="22"/>
          <w:szCs w:val="22"/>
        </w:rPr>
        <w:t xml:space="preserve">se zavazuje viditelně označit všechny osoby podílející se na realizaci </w:t>
      </w:r>
      <w:r>
        <w:rPr>
          <w:rFonts w:asciiTheme="minorHAnsi" w:hAnsiTheme="minorHAnsi" w:cstheme="minorHAnsi"/>
          <w:color w:val="000000"/>
          <w:sz w:val="22"/>
          <w:szCs w:val="22"/>
        </w:rPr>
        <w:t>Díla</w:t>
      </w:r>
      <w:r w:rsidR="009E3C0A" w:rsidRPr="00EB1436">
        <w:rPr>
          <w:rFonts w:asciiTheme="minorHAnsi" w:hAnsiTheme="minorHAnsi" w:cstheme="minorHAnsi"/>
          <w:color w:val="000000"/>
          <w:sz w:val="22"/>
          <w:szCs w:val="22"/>
        </w:rPr>
        <w:t xml:space="preserve"> v místě plnění, případně pohybující se v objektu </w:t>
      </w:r>
      <w:r w:rsidR="00160E7A">
        <w:rPr>
          <w:rFonts w:asciiTheme="minorHAnsi" w:hAnsiTheme="minorHAnsi" w:cstheme="minorHAnsi"/>
          <w:color w:val="000000"/>
          <w:sz w:val="22"/>
          <w:szCs w:val="22"/>
        </w:rPr>
        <w:t>Objednatele</w:t>
      </w:r>
      <w:r w:rsidR="00A66966" w:rsidRPr="00EB1436">
        <w:rPr>
          <w:rFonts w:asciiTheme="minorHAnsi" w:hAnsiTheme="minorHAnsi" w:cstheme="minorHAnsi"/>
          <w:color w:val="000000"/>
          <w:sz w:val="22"/>
          <w:szCs w:val="22"/>
        </w:rPr>
        <w:t>.</w:t>
      </w:r>
    </w:p>
    <w:p w14:paraId="1DBAB5A4" w14:textId="531F8460" w:rsidR="002D2276" w:rsidRPr="00EB1436" w:rsidRDefault="003269D5" w:rsidP="000B42E7">
      <w:pPr>
        <w:widowControl w:val="0"/>
        <w:numPr>
          <w:ilvl w:val="0"/>
          <w:numId w:val="45"/>
        </w:numPr>
        <w:suppressAutoHyphens w:val="0"/>
        <w:spacing w:after="120" w:line="276" w:lineRule="auto"/>
        <w:ind w:left="351" w:hanging="357"/>
        <w:jc w:val="both"/>
        <w:rPr>
          <w:rFonts w:asciiTheme="minorHAnsi" w:hAnsiTheme="minorHAnsi" w:cstheme="minorHAnsi"/>
          <w:sz w:val="22"/>
          <w:szCs w:val="22"/>
        </w:rPr>
      </w:pPr>
      <w:bookmarkStart w:id="78" w:name="_Ref66438794"/>
      <w:bookmarkEnd w:id="76"/>
      <w:r>
        <w:rPr>
          <w:rFonts w:asciiTheme="minorHAnsi" w:hAnsiTheme="minorHAnsi" w:cstheme="minorHAnsi"/>
          <w:color w:val="000000"/>
          <w:sz w:val="22"/>
          <w:szCs w:val="22"/>
        </w:rPr>
        <w:lastRenderedPageBreak/>
        <w:t>Zhotovitel</w:t>
      </w:r>
      <w:r>
        <w:rPr>
          <w:rFonts w:asciiTheme="minorHAnsi" w:hAnsiTheme="minorHAnsi" w:cstheme="minorHAnsi"/>
          <w:sz w:val="22"/>
          <w:szCs w:val="22"/>
        </w:rPr>
        <w:t xml:space="preserve"> </w:t>
      </w:r>
      <w:r w:rsidR="002D2276" w:rsidRPr="00EB1436">
        <w:rPr>
          <w:rFonts w:asciiTheme="minorHAnsi" w:hAnsiTheme="minorHAnsi" w:cstheme="minorHAnsi"/>
          <w:sz w:val="22"/>
          <w:szCs w:val="22"/>
        </w:rPr>
        <w:t xml:space="preserve">se zavazuje, že </w:t>
      </w:r>
      <w:r w:rsidR="00840373" w:rsidRPr="00EB1436">
        <w:rPr>
          <w:rFonts w:asciiTheme="minorHAnsi" w:hAnsiTheme="minorHAnsi" w:cstheme="minorHAnsi"/>
          <w:sz w:val="22"/>
          <w:szCs w:val="22"/>
        </w:rPr>
        <w:t xml:space="preserve">v </w:t>
      </w:r>
      <w:r w:rsidR="002D2276" w:rsidRPr="00EB1436">
        <w:rPr>
          <w:rFonts w:asciiTheme="minorHAnsi" w:hAnsiTheme="minorHAnsi" w:cstheme="minorHAnsi"/>
          <w:sz w:val="22"/>
          <w:szCs w:val="22"/>
        </w:rPr>
        <w:t xml:space="preserve">místě realizace </w:t>
      </w:r>
      <w:r>
        <w:rPr>
          <w:rFonts w:asciiTheme="minorHAnsi" w:hAnsiTheme="minorHAnsi" w:cstheme="minorHAnsi"/>
          <w:sz w:val="22"/>
          <w:szCs w:val="22"/>
        </w:rPr>
        <w:t>Díla</w:t>
      </w:r>
      <w:r w:rsidR="002D2276" w:rsidRPr="00EB1436">
        <w:rPr>
          <w:rFonts w:asciiTheme="minorHAnsi" w:hAnsiTheme="minorHAnsi" w:cstheme="minorHAnsi"/>
          <w:sz w:val="22"/>
          <w:szCs w:val="22"/>
        </w:rPr>
        <w:t xml:space="preserve"> provede opatření k zajištění bezpečnosti osob pohybujících se v blízkosti místa plnění</w:t>
      </w:r>
      <w:r w:rsidR="005B46BC">
        <w:rPr>
          <w:rFonts w:asciiTheme="minorHAnsi" w:hAnsiTheme="minorHAnsi" w:cstheme="minorHAnsi"/>
          <w:sz w:val="22"/>
          <w:szCs w:val="22"/>
        </w:rPr>
        <w:t xml:space="preserve"> a </w:t>
      </w:r>
      <w:r w:rsidR="002D2276" w:rsidRPr="00EB1436">
        <w:rPr>
          <w:rFonts w:asciiTheme="minorHAnsi" w:hAnsiTheme="minorHAnsi" w:cstheme="minorHAnsi"/>
          <w:sz w:val="22"/>
          <w:szCs w:val="22"/>
        </w:rPr>
        <w:t>dále opatření k zabránění vstupu nepovolaných osob na</w:t>
      </w:r>
      <w:r w:rsidR="00EB3BD1">
        <w:rPr>
          <w:rFonts w:asciiTheme="minorHAnsi" w:hAnsiTheme="minorHAnsi" w:cstheme="minorHAnsi"/>
          <w:sz w:val="22"/>
          <w:szCs w:val="22"/>
        </w:rPr>
        <w:t> </w:t>
      </w:r>
      <w:r w:rsidR="002D2276" w:rsidRPr="00EB1436">
        <w:rPr>
          <w:rFonts w:asciiTheme="minorHAnsi" w:hAnsiTheme="minorHAnsi" w:cstheme="minorHAnsi"/>
          <w:sz w:val="22"/>
          <w:szCs w:val="22"/>
        </w:rPr>
        <w:t xml:space="preserve">místo plnění po celou dobu realizace </w:t>
      </w:r>
      <w:r w:rsidR="00354698" w:rsidRPr="00EB1436">
        <w:rPr>
          <w:rFonts w:asciiTheme="minorHAnsi" w:hAnsiTheme="minorHAnsi" w:cstheme="minorHAnsi"/>
          <w:sz w:val="22"/>
          <w:szCs w:val="22"/>
        </w:rPr>
        <w:t>Veřejné</w:t>
      </w:r>
      <w:r w:rsidR="003F617A">
        <w:rPr>
          <w:rFonts w:asciiTheme="minorHAnsi" w:hAnsiTheme="minorHAnsi" w:cstheme="minorHAnsi"/>
          <w:sz w:val="22"/>
          <w:szCs w:val="22"/>
        </w:rPr>
        <w:t xml:space="preserve"> zakázky</w:t>
      </w:r>
      <w:r w:rsidR="002D2276" w:rsidRPr="00EB1436">
        <w:rPr>
          <w:rFonts w:asciiTheme="minorHAnsi" w:hAnsiTheme="minorHAnsi" w:cstheme="minorHAnsi"/>
          <w:sz w:val="22"/>
          <w:szCs w:val="22"/>
        </w:rPr>
        <w:t>. Všechna realizovaná opatření musí respektovat požární a poplachové směrnice a směrnice</w:t>
      </w:r>
      <w:r w:rsidR="00C001B3" w:rsidRPr="00EB1436">
        <w:rPr>
          <w:rFonts w:asciiTheme="minorHAnsi" w:hAnsiTheme="minorHAnsi" w:cstheme="minorHAnsi"/>
          <w:sz w:val="22"/>
          <w:szCs w:val="22"/>
        </w:rPr>
        <w:t xml:space="preserve"> BOZP</w:t>
      </w:r>
      <w:r w:rsidR="002D2276" w:rsidRPr="00EB1436">
        <w:rPr>
          <w:rFonts w:asciiTheme="minorHAnsi" w:hAnsiTheme="minorHAnsi" w:cstheme="minorHAnsi"/>
          <w:sz w:val="22"/>
          <w:szCs w:val="22"/>
        </w:rPr>
        <w:t xml:space="preserve"> platné pro celou budovu a dotčené prostory </w:t>
      </w:r>
      <w:r w:rsidR="00160E7A">
        <w:rPr>
          <w:rFonts w:asciiTheme="minorHAnsi" w:hAnsiTheme="minorHAnsi" w:cstheme="minorHAnsi"/>
          <w:sz w:val="22"/>
          <w:szCs w:val="22"/>
        </w:rPr>
        <w:t>Objednatele</w:t>
      </w:r>
      <w:r w:rsidR="002D2276" w:rsidRPr="00EB1436">
        <w:rPr>
          <w:rFonts w:asciiTheme="minorHAnsi" w:hAnsiTheme="minorHAnsi" w:cstheme="minorHAnsi"/>
          <w:sz w:val="22"/>
          <w:szCs w:val="22"/>
        </w:rPr>
        <w:t>.</w:t>
      </w:r>
    </w:p>
    <w:p w14:paraId="3D238482" w14:textId="3267477B" w:rsidR="00AE7EF1" w:rsidRPr="00EB1436" w:rsidRDefault="0057245A" w:rsidP="000B42E7">
      <w:pPr>
        <w:pStyle w:val="Odstavecseseznamem"/>
        <w:numPr>
          <w:ilvl w:val="0"/>
          <w:numId w:val="45"/>
        </w:numPr>
        <w:spacing w:after="120" w:line="276" w:lineRule="auto"/>
        <w:ind w:left="300" w:hanging="357"/>
        <w:jc w:val="both"/>
        <w:rPr>
          <w:rFonts w:asciiTheme="minorHAnsi" w:hAnsiTheme="minorHAnsi" w:cstheme="minorHAnsi"/>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AE7EF1" w:rsidRPr="00EB1436">
        <w:rPr>
          <w:rFonts w:asciiTheme="minorHAnsi" w:hAnsiTheme="minorHAnsi" w:cstheme="minorHAnsi"/>
          <w:sz w:val="22"/>
          <w:szCs w:val="22"/>
        </w:rPr>
        <w:t xml:space="preserve">se zavazuje k poskytnutí nezbytné součinnosti </w:t>
      </w:r>
      <w:r w:rsidR="00160E7A">
        <w:rPr>
          <w:rFonts w:asciiTheme="minorHAnsi" w:hAnsiTheme="minorHAnsi" w:cstheme="minorHAnsi"/>
          <w:sz w:val="22"/>
          <w:szCs w:val="22"/>
        </w:rPr>
        <w:t>Objednateli</w:t>
      </w:r>
      <w:r w:rsidR="00AE7EF1" w:rsidRPr="00EB1436">
        <w:rPr>
          <w:rFonts w:asciiTheme="minorHAnsi" w:hAnsiTheme="minorHAnsi" w:cstheme="minorHAnsi"/>
          <w:sz w:val="22"/>
          <w:szCs w:val="22"/>
        </w:rPr>
        <w:t xml:space="preserve"> a jím pověřeným osobám</w:t>
      </w:r>
      <w:r w:rsidR="00D3160F">
        <w:rPr>
          <w:rFonts w:asciiTheme="minorHAnsi" w:hAnsiTheme="minorHAnsi" w:cstheme="minorHAnsi"/>
          <w:sz w:val="22"/>
          <w:szCs w:val="22"/>
        </w:rPr>
        <w:t xml:space="preserve"> </w:t>
      </w:r>
      <w:r w:rsidR="00D3160F">
        <w:rPr>
          <w:rFonts w:asciiTheme="minorHAnsi" w:hAnsiTheme="minorHAnsi" w:cstheme="minorHAnsi"/>
          <w:sz w:val="22"/>
          <w:szCs w:val="22"/>
        </w:rPr>
        <w:br/>
        <w:t>a</w:t>
      </w:r>
      <w:r w:rsidR="005B46BC">
        <w:rPr>
          <w:rFonts w:asciiTheme="minorHAnsi" w:hAnsiTheme="minorHAnsi" w:cstheme="minorHAnsi"/>
          <w:sz w:val="22"/>
          <w:szCs w:val="22"/>
        </w:rPr>
        <w:t xml:space="preserve"> </w:t>
      </w:r>
      <w:r w:rsidR="005B46BC" w:rsidRPr="00D720A7">
        <w:rPr>
          <w:rFonts w:asciiTheme="minorHAnsi" w:hAnsiTheme="minorHAnsi" w:cstheme="minorHAnsi"/>
          <w:color w:val="000000"/>
          <w:sz w:val="22"/>
          <w:szCs w:val="22"/>
        </w:rPr>
        <w:t>orgánům státní správy</w:t>
      </w:r>
      <w:r w:rsidR="00AE7EF1" w:rsidRPr="00EB1436">
        <w:rPr>
          <w:rFonts w:asciiTheme="minorHAnsi" w:hAnsiTheme="minorHAnsi" w:cstheme="minorHAnsi"/>
          <w:sz w:val="22"/>
          <w:szCs w:val="22"/>
        </w:rPr>
        <w:t xml:space="preserve"> oprávněným ke kontrole na základě zvláštních předpisů, a to zejména ke kontrole realizaci </w:t>
      </w:r>
      <w:r w:rsidR="00B3758B">
        <w:rPr>
          <w:rFonts w:asciiTheme="minorHAnsi" w:hAnsiTheme="minorHAnsi" w:cstheme="minorHAnsi"/>
          <w:sz w:val="22"/>
          <w:szCs w:val="22"/>
        </w:rPr>
        <w:t>Díla</w:t>
      </w:r>
      <w:r w:rsidR="00AE7EF1" w:rsidRPr="00EB1436">
        <w:rPr>
          <w:rFonts w:asciiTheme="minorHAnsi" w:hAnsiTheme="minorHAnsi" w:cstheme="minorHAnsi"/>
          <w:sz w:val="22"/>
          <w:szCs w:val="22"/>
        </w:rPr>
        <w:t>.</w:t>
      </w:r>
      <w:r w:rsidR="00341680" w:rsidRPr="00EB1436">
        <w:rPr>
          <w:rFonts w:asciiTheme="minorHAnsi" w:hAnsiTheme="minorHAnsi" w:cstheme="minorHAnsi"/>
          <w:sz w:val="22"/>
          <w:szCs w:val="22"/>
        </w:rPr>
        <w:t xml:space="preserve"> </w:t>
      </w: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AE7EF1" w:rsidRPr="00EB1436">
        <w:rPr>
          <w:rFonts w:asciiTheme="minorHAnsi" w:hAnsiTheme="minorHAnsi" w:cstheme="minorHAnsi"/>
          <w:sz w:val="22"/>
          <w:szCs w:val="22"/>
        </w:rPr>
        <w:t>zejména v rámci místa plnění zajistí podmínky pro výkon funkce výše jmenovaných osob, a to v přiměřeném rozsahu.</w:t>
      </w:r>
    </w:p>
    <w:p w14:paraId="70A25DE9" w14:textId="575E39C8" w:rsidR="007B52CA" w:rsidRDefault="0057245A" w:rsidP="000B42E7">
      <w:pPr>
        <w:widowControl w:val="0"/>
        <w:numPr>
          <w:ilvl w:val="0"/>
          <w:numId w:val="45"/>
        </w:numPr>
        <w:suppressAutoHyphens w:val="0"/>
        <w:spacing w:after="120" w:line="276" w:lineRule="auto"/>
        <w:ind w:left="351" w:hanging="357"/>
        <w:jc w:val="both"/>
        <w:rPr>
          <w:rFonts w:asciiTheme="minorHAnsi" w:hAnsiTheme="minorHAnsi" w:cstheme="minorHAnsi"/>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7D4BC4" w:rsidRPr="00EB1436">
        <w:rPr>
          <w:rFonts w:asciiTheme="minorHAnsi" w:hAnsiTheme="minorHAnsi" w:cstheme="minorHAnsi"/>
          <w:sz w:val="22"/>
          <w:szCs w:val="22"/>
        </w:rPr>
        <w:t xml:space="preserve">je povinen umožnit </w:t>
      </w:r>
      <w:r w:rsidR="00160E7A">
        <w:rPr>
          <w:rFonts w:asciiTheme="minorHAnsi" w:hAnsiTheme="minorHAnsi" w:cstheme="minorHAnsi"/>
          <w:sz w:val="22"/>
          <w:szCs w:val="22"/>
        </w:rPr>
        <w:t xml:space="preserve">Objednateli </w:t>
      </w:r>
      <w:r w:rsidR="007D4BC4" w:rsidRPr="00EB1436">
        <w:rPr>
          <w:rFonts w:asciiTheme="minorHAnsi" w:hAnsiTheme="minorHAnsi" w:cstheme="minorHAnsi"/>
          <w:sz w:val="22"/>
          <w:szCs w:val="22"/>
        </w:rPr>
        <w:t xml:space="preserve">provádění kontroly realizace </w:t>
      </w:r>
      <w:r>
        <w:rPr>
          <w:rFonts w:asciiTheme="minorHAnsi" w:hAnsiTheme="minorHAnsi" w:cstheme="minorHAnsi"/>
          <w:sz w:val="22"/>
          <w:szCs w:val="22"/>
        </w:rPr>
        <w:t xml:space="preserve">Díla </w:t>
      </w:r>
      <w:r w:rsidR="007D4BC4" w:rsidRPr="00EB1436">
        <w:rPr>
          <w:rFonts w:asciiTheme="minorHAnsi" w:hAnsiTheme="minorHAnsi" w:cstheme="minorHAnsi"/>
          <w:sz w:val="22"/>
          <w:szCs w:val="22"/>
        </w:rPr>
        <w:t>v místě plnění</w:t>
      </w:r>
      <w:r w:rsidR="003B4EE4" w:rsidRPr="00EB1436">
        <w:rPr>
          <w:rFonts w:asciiTheme="minorHAnsi" w:hAnsiTheme="minorHAnsi" w:cstheme="minorHAnsi"/>
          <w:sz w:val="22"/>
          <w:szCs w:val="22"/>
        </w:rPr>
        <w:t xml:space="preserve">, zejména pak </w:t>
      </w: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3B4EE4" w:rsidRPr="00EB1436">
        <w:rPr>
          <w:rFonts w:asciiTheme="minorHAnsi" w:hAnsiTheme="minorHAnsi" w:cstheme="minorHAnsi"/>
          <w:sz w:val="22"/>
          <w:szCs w:val="22"/>
        </w:rPr>
        <w:t xml:space="preserve">umožní v průběhu realizace </w:t>
      </w:r>
      <w:r>
        <w:rPr>
          <w:rFonts w:asciiTheme="minorHAnsi" w:hAnsiTheme="minorHAnsi" w:cstheme="minorHAnsi"/>
          <w:sz w:val="22"/>
          <w:szCs w:val="22"/>
        </w:rPr>
        <w:t xml:space="preserve">Díla </w:t>
      </w:r>
      <w:r w:rsidR="003B4EE4" w:rsidRPr="00EB1436">
        <w:rPr>
          <w:rFonts w:asciiTheme="minorHAnsi" w:hAnsiTheme="minorHAnsi" w:cstheme="minorHAnsi"/>
          <w:sz w:val="22"/>
          <w:szCs w:val="22"/>
        </w:rPr>
        <w:t xml:space="preserve">provedení kontrolních prohlídek </w:t>
      </w:r>
      <w:r w:rsidR="00673C18">
        <w:rPr>
          <w:rFonts w:asciiTheme="minorHAnsi" w:hAnsiTheme="minorHAnsi" w:cstheme="minorHAnsi"/>
          <w:sz w:val="22"/>
          <w:szCs w:val="22"/>
        </w:rPr>
        <w:t>Díla</w:t>
      </w:r>
      <w:r w:rsidR="003B4EE4" w:rsidRPr="00EB1436">
        <w:rPr>
          <w:rFonts w:asciiTheme="minorHAnsi" w:hAnsiTheme="minorHAnsi" w:cstheme="minorHAnsi"/>
          <w:sz w:val="22"/>
          <w:szCs w:val="22"/>
        </w:rPr>
        <w:t xml:space="preserve"> </w:t>
      </w:r>
      <w:r w:rsidR="00673C18">
        <w:rPr>
          <w:rFonts w:asciiTheme="minorHAnsi" w:hAnsiTheme="minorHAnsi" w:cstheme="minorHAnsi"/>
          <w:sz w:val="22"/>
          <w:szCs w:val="22"/>
        </w:rPr>
        <w:br/>
      </w:r>
      <w:r w:rsidR="003B4EE4" w:rsidRPr="00EB1436">
        <w:rPr>
          <w:rFonts w:asciiTheme="minorHAnsi" w:hAnsiTheme="minorHAnsi" w:cstheme="minorHAnsi"/>
          <w:sz w:val="22"/>
          <w:szCs w:val="22"/>
        </w:rPr>
        <w:t>a zajistí nápravu zjištěných nedostatků v</w:t>
      </w:r>
      <w:r w:rsidR="00160E7A">
        <w:rPr>
          <w:rFonts w:asciiTheme="minorHAnsi" w:hAnsiTheme="minorHAnsi" w:cstheme="minorHAnsi"/>
          <w:sz w:val="22"/>
          <w:szCs w:val="22"/>
        </w:rPr>
        <w:t xml:space="preserve"> Objednatelem </w:t>
      </w:r>
      <w:r w:rsidR="003B4EE4" w:rsidRPr="00EB1436">
        <w:rPr>
          <w:rFonts w:asciiTheme="minorHAnsi" w:hAnsiTheme="minorHAnsi" w:cstheme="minorHAnsi"/>
          <w:sz w:val="22"/>
          <w:szCs w:val="22"/>
        </w:rPr>
        <w:t>stanovené přiměřené lhůtě</w:t>
      </w:r>
      <w:r w:rsidR="007D4BC4" w:rsidRPr="00EB1436">
        <w:rPr>
          <w:rFonts w:asciiTheme="minorHAnsi" w:hAnsiTheme="minorHAnsi" w:cstheme="minorHAnsi"/>
          <w:sz w:val="22"/>
          <w:szCs w:val="22"/>
        </w:rPr>
        <w:t>.</w:t>
      </w:r>
      <w:bookmarkStart w:id="79" w:name="_Ref172282447"/>
      <w:bookmarkStart w:id="80" w:name="_Ref159838985"/>
    </w:p>
    <w:p w14:paraId="3FE5D47A" w14:textId="7177B924" w:rsidR="00AE7EF1" w:rsidRPr="007B52CA" w:rsidRDefault="00A66BA9" w:rsidP="000B42E7">
      <w:pPr>
        <w:widowControl w:val="0"/>
        <w:numPr>
          <w:ilvl w:val="0"/>
          <w:numId w:val="45"/>
        </w:numPr>
        <w:suppressAutoHyphens w:val="0"/>
        <w:spacing w:after="120" w:line="276" w:lineRule="auto"/>
        <w:ind w:left="351" w:hanging="357"/>
        <w:jc w:val="both"/>
        <w:rPr>
          <w:rFonts w:asciiTheme="minorHAnsi" w:hAnsiTheme="minorHAnsi" w:cstheme="minorHAnsi"/>
          <w:sz w:val="22"/>
          <w:szCs w:val="22"/>
        </w:rPr>
      </w:pPr>
      <w:r w:rsidRPr="007B52CA">
        <w:rPr>
          <w:rFonts w:asciiTheme="minorHAnsi" w:hAnsiTheme="minorHAnsi" w:cstheme="minorHAnsi"/>
          <w:sz w:val="22"/>
          <w:szCs w:val="22"/>
        </w:rPr>
        <w:t xml:space="preserve">Objednatel </w:t>
      </w:r>
      <w:r w:rsidR="00AE7EF1" w:rsidRPr="007B52CA">
        <w:rPr>
          <w:rFonts w:asciiTheme="minorHAnsi" w:hAnsiTheme="minorHAnsi" w:cstheme="minorHAnsi"/>
          <w:sz w:val="22"/>
          <w:szCs w:val="22"/>
        </w:rPr>
        <w:t xml:space="preserve">je povinen: </w:t>
      </w:r>
    </w:p>
    <w:p w14:paraId="778C803E" w14:textId="145298F6" w:rsidR="00AE7EF1" w:rsidRPr="00EB1436" w:rsidRDefault="00AE7EF1" w:rsidP="000B42E7">
      <w:pPr>
        <w:pStyle w:val="Odstavecseseznamem"/>
        <w:widowControl w:val="0"/>
        <w:numPr>
          <w:ilvl w:val="0"/>
          <w:numId w:val="42"/>
        </w:numPr>
        <w:suppressAutoHyphens w:val="0"/>
        <w:spacing w:after="120" w:line="276" w:lineRule="auto"/>
        <w:jc w:val="both"/>
        <w:rPr>
          <w:rFonts w:asciiTheme="minorHAnsi" w:hAnsiTheme="minorHAnsi" w:cstheme="minorHAnsi"/>
          <w:sz w:val="22"/>
          <w:szCs w:val="22"/>
        </w:rPr>
      </w:pPr>
      <w:r w:rsidRPr="00EB1436">
        <w:rPr>
          <w:rFonts w:asciiTheme="minorHAnsi" w:hAnsiTheme="minorHAnsi" w:cstheme="minorHAnsi"/>
          <w:sz w:val="22"/>
          <w:szCs w:val="22"/>
        </w:rPr>
        <w:t xml:space="preserve">poskytnout </w:t>
      </w:r>
      <w:r w:rsidR="0057245A">
        <w:rPr>
          <w:rFonts w:asciiTheme="minorHAnsi" w:hAnsiTheme="minorHAnsi" w:cstheme="minorHAnsi"/>
          <w:color w:val="000000"/>
          <w:sz w:val="22"/>
          <w:szCs w:val="22"/>
        </w:rPr>
        <w:t>Zhotoviteli</w:t>
      </w:r>
      <w:r w:rsidR="0057245A"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součinnost nezbytnou v rámci realizace </w:t>
      </w:r>
      <w:r w:rsidR="0057245A">
        <w:rPr>
          <w:rFonts w:asciiTheme="minorHAnsi" w:hAnsiTheme="minorHAnsi" w:cstheme="minorHAnsi"/>
          <w:sz w:val="22"/>
          <w:szCs w:val="22"/>
        </w:rPr>
        <w:t>Díla</w:t>
      </w:r>
      <w:r w:rsidRPr="00EB1436">
        <w:rPr>
          <w:rFonts w:asciiTheme="minorHAnsi" w:hAnsiTheme="minorHAnsi" w:cstheme="minorHAnsi"/>
          <w:sz w:val="22"/>
          <w:szCs w:val="22"/>
        </w:rPr>
        <w:t xml:space="preserve">, zejména umožnit vstup do místa plnění v časovém rozmezí dle čl. </w:t>
      </w:r>
      <w:r w:rsidR="008B58D6" w:rsidRPr="00EB1436">
        <w:rPr>
          <w:rFonts w:asciiTheme="minorHAnsi" w:hAnsiTheme="minorHAnsi" w:cstheme="minorHAnsi"/>
          <w:sz w:val="22"/>
          <w:szCs w:val="22"/>
        </w:rPr>
        <w:fldChar w:fldCharType="begin"/>
      </w:r>
      <w:r w:rsidR="008B58D6" w:rsidRPr="00EB1436">
        <w:rPr>
          <w:rFonts w:asciiTheme="minorHAnsi" w:hAnsiTheme="minorHAnsi" w:cstheme="minorHAnsi"/>
          <w:sz w:val="22"/>
          <w:szCs w:val="22"/>
        </w:rPr>
        <w:instrText xml:space="preserve"> REF _Ref173527219 \r \h </w:instrText>
      </w:r>
      <w:r w:rsidR="00F42505" w:rsidRPr="00EB1436">
        <w:rPr>
          <w:rFonts w:asciiTheme="minorHAnsi" w:hAnsiTheme="minorHAnsi" w:cstheme="minorHAnsi"/>
          <w:sz w:val="22"/>
          <w:szCs w:val="22"/>
        </w:rPr>
        <w:instrText xml:space="preserve"> \* MERGEFORMAT </w:instrText>
      </w:r>
      <w:r w:rsidR="008B58D6" w:rsidRPr="00EB1436">
        <w:rPr>
          <w:rFonts w:asciiTheme="minorHAnsi" w:hAnsiTheme="minorHAnsi" w:cstheme="minorHAnsi"/>
          <w:sz w:val="22"/>
          <w:szCs w:val="22"/>
        </w:rPr>
      </w:r>
      <w:r w:rsidR="008B58D6"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IV</w:t>
      </w:r>
      <w:r w:rsidR="008B58D6" w:rsidRPr="00EB1436">
        <w:rPr>
          <w:rFonts w:asciiTheme="minorHAnsi" w:hAnsiTheme="minorHAnsi" w:cstheme="minorHAnsi"/>
          <w:sz w:val="22"/>
          <w:szCs w:val="22"/>
        </w:rPr>
        <w:fldChar w:fldCharType="end"/>
      </w:r>
      <w:r w:rsidRPr="00EB1436">
        <w:rPr>
          <w:rFonts w:asciiTheme="minorHAnsi" w:hAnsiTheme="minorHAnsi" w:cstheme="minorHAnsi"/>
          <w:sz w:val="22"/>
          <w:szCs w:val="22"/>
        </w:rPr>
        <w:t xml:space="preserve">. odst. </w:t>
      </w:r>
      <w:r w:rsidR="008B58D6" w:rsidRPr="00EB1436">
        <w:rPr>
          <w:rFonts w:asciiTheme="minorHAnsi" w:hAnsiTheme="minorHAnsi" w:cstheme="minorHAnsi"/>
          <w:sz w:val="22"/>
          <w:szCs w:val="22"/>
        </w:rPr>
        <w:fldChar w:fldCharType="begin"/>
      </w:r>
      <w:r w:rsidR="008B58D6" w:rsidRPr="00EB1436">
        <w:rPr>
          <w:rFonts w:asciiTheme="minorHAnsi" w:hAnsiTheme="minorHAnsi" w:cstheme="minorHAnsi"/>
          <w:sz w:val="22"/>
          <w:szCs w:val="22"/>
        </w:rPr>
        <w:instrText xml:space="preserve"> REF _Ref171429055 \r \h </w:instrText>
      </w:r>
      <w:r w:rsidR="00F42505" w:rsidRPr="00EB1436">
        <w:rPr>
          <w:rFonts w:asciiTheme="minorHAnsi" w:hAnsiTheme="minorHAnsi" w:cstheme="minorHAnsi"/>
          <w:sz w:val="22"/>
          <w:szCs w:val="22"/>
        </w:rPr>
        <w:instrText xml:space="preserve"> \* MERGEFORMAT </w:instrText>
      </w:r>
      <w:r w:rsidR="008B58D6" w:rsidRPr="00EB1436">
        <w:rPr>
          <w:rFonts w:asciiTheme="minorHAnsi" w:hAnsiTheme="minorHAnsi" w:cstheme="minorHAnsi"/>
          <w:sz w:val="22"/>
          <w:szCs w:val="22"/>
        </w:rPr>
      </w:r>
      <w:r w:rsidR="008B58D6"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3</w:t>
      </w:r>
      <w:r w:rsidR="008B58D6" w:rsidRPr="00EB1436">
        <w:rPr>
          <w:rFonts w:asciiTheme="minorHAnsi" w:hAnsiTheme="minorHAnsi" w:cstheme="minorHAnsi"/>
          <w:sz w:val="22"/>
          <w:szCs w:val="22"/>
        </w:rPr>
        <w:fldChar w:fldCharType="end"/>
      </w:r>
      <w:r w:rsidRPr="00EB1436">
        <w:rPr>
          <w:rFonts w:asciiTheme="minorHAnsi" w:hAnsiTheme="minorHAnsi" w:cstheme="minorHAnsi"/>
          <w:sz w:val="22"/>
          <w:szCs w:val="22"/>
        </w:rPr>
        <w:t xml:space="preserve"> Smlouvy, </w:t>
      </w:r>
    </w:p>
    <w:p w14:paraId="2346C327" w14:textId="658F4ECD" w:rsidR="00AE7EF1" w:rsidRPr="00EB1436" w:rsidRDefault="00AE7EF1" w:rsidP="000B42E7">
      <w:pPr>
        <w:pStyle w:val="Odstavecseseznamem"/>
        <w:widowControl w:val="0"/>
        <w:numPr>
          <w:ilvl w:val="0"/>
          <w:numId w:val="42"/>
        </w:numPr>
        <w:suppressAutoHyphens w:val="0"/>
        <w:spacing w:after="120" w:line="276" w:lineRule="auto"/>
        <w:jc w:val="both"/>
        <w:rPr>
          <w:rFonts w:asciiTheme="minorHAnsi" w:hAnsiTheme="minorHAnsi" w:cstheme="minorHAnsi"/>
          <w:sz w:val="22"/>
          <w:szCs w:val="22"/>
        </w:rPr>
      </w:pPr>
      <w:r w:rsidRPr="00EB1436">
        <w:rPr>
          <w:rFonts w:asciiTheme="minorHAnsi" w:hAnsiTheme="minorHAnsi" w:cstheme="minorHAnsi"/>
          <w:sz w:val="22"/>
          <w:szCs w:val="22"/>
        </w:rPr>
        <w:t xml:space="preserve">připravit místo plnění pro realizaci </w:t>
      </w:r>
      <w:r w:rsidR="0057245A">
        <w:rPr>
          <w:rFonts w:asciiTheme="minorHAnsi" w:hAnsiTheme="minorHAnsi" w:cstheme="minorHAnsi"/>
          <w:sz w:val="22"/>
          <w:szCs w:val="22"/>
        </w:rPr>
        <w:t>Díla</w:t>
      </w:r>
      <w:r w:rsidRPr="00EB1436">
        <w:rPr>
          <w:rFonts w:asciiTheme="minorHAnsi" w:hAnsiTheme="minorHAnsi" w:cstheme="minorHAnsi"/>
          <w:sz w:val="22"/>
          <w:szCs w:val="22"/>
        </w:rPr>
        <w:t>,</w:t>
      </w:r>
    </w:p>
    <w:p w14:paraId="5B8AA8F7" w14:textId="5250B38A" w:rsidR="007B52CA" w:rsidRDefault="00AE7EF1" w:rsidP="000B42E7">
      <w:pPr>
        <w:pStyle w:val="Odstavecseseznamem"/>
        <w:widowControl w:val="0"/>
        <w:numPr>
          <w:ilvl w:val="0"/>
          <w:numId w:val="42"/>
        </w:numPr>
        <w:suppressAutoHyphens w:val="0"/>
        <w:spacing w:after="120" w:line="276" w:lineRule="auto"/>
        <w:jc w:val="both"/>
        <w:rPr>
          <w:rFonts w:asciiTheme="minorHAnsi" w:hAnsiTheme="minorHAnsi" w:cstheme="minorHAnsi"/>
          <w:sz w:val="22"/>
          <w:szCs w:val="22"/>
        </w:rPr>
      </w:pPr>
      <w:r w:rsidRPr="00EB1436">
        <w:rPr>
          <w:rFonts w:asciiTheme="minorHAnsi" w:hAnsiTheme="minorHAnsi" w:cstheme="minorHAnsi"/>
          <w:sz w:val="22"/>
          <w:szCs w:val="22"/>
        </w:rPr>
        <w:t xml:space="preserve">řádně dodaný Předmět plnění převzít a </w:t>
      </w:r>
      <w:r w:rsidR="0057245A">
        <w:rPr>
          <w:rFonts w:asciiTheme="minorHAnsi" w:hAnsiTheme="minorHAnsi" w:cstheme="minorHAnsi"/>
          <w:color w:val="000000"/>
          <w:sz w:val="22"/>
          <w:szCs w:val="22"/>
        </w:rPr>
        <w:t>Zhotoviteli</w:t>
      </w:r>
      <w:r w:rsidR="00A66BA9">
        <w:rPr>
          <w:rFonts w:asciiTheme="minorHAnsi" w:hAnsiTheme="minorHAnsi" w:cstheme="minorHAnsi"/>
          <w:sz w:val="22"/>
          <w:szCs w:val="22"/>
        </w:rPr>
        <w:t xml:space="preserve"> </w:t>
      </w:r>
      <w:r w:rsidRPr="00EB1436">
        <w:rPr>
          <w:rFonts w:asciiTheme="minorHAnsi" w:hAnsiTheme="minorHAnsi" w:cstheme="minorHAnsi"/>
          <w:sz w:val="22"/>
          <w:szCs w:val="22"/>
        </w:rPr>
        <w:t>uhradit Cenu.</w:t>
      </w:r>
    </w:p>
    <w:p w14:paraId="256A7CB9" w14:textId="1AFE2F6D" w:rsidR="00290CEF" w:rsidRDefault="00A66BA9" w:rsidP="000B42E7">
      <w:pPr>
        <w:pStyle w:val="Odstavecseseznamem"/>
        <w:widowControl w:val="0"/>
        <w:numPr>
          <w:ilvl w:val="0"/>
          <w:numId w:val="45"/>
        </w:numPr>
        <w:suppressAutoHyphens w:val="0"/>
        <w:spacing w:after="120" w:line="276" w:lineRule="auto"/>
        <w:ind w:left="351" w:hanging="357"/>
        <w:jc w:val="both"/>
        <w:rPr>
          <w:rFonts w:asciiTheme="minorHAnsi" w:hAnsiTheme="minorHAnsi" w:cstheme="minorHAnsi"/>
          <w:sz w:val="22"/>
          <w:szCs w:val="22"/>
        </w:rPr>
      </w:pPr>
      <w:r w:rsidRPr="007B52CA">
        <w:rPr>
          <w:rFonts w:asciiTheme="minorHAnsi" w:hAnsiTheme="minorHAnsi" w:cstheme="minorHAnsi"/>
          <w:sz w:val="22"/>
          <w:szCs w:val="22"/>
        </w:rPr>
        <w:t xml:space="preserve">Objednatel </w:t>
      </w:r>
      <w:r w:rsidR="00AE7EF1" w:rsidRPr="007B52CA">
        <w:rPr>
          <w:rFonts w:asciiTheme="minorHAnsi" w:hAnsiTheme="minorHAnsi" w:cstheme="minorHAnsi"/>
          <w:sz w:val="22"/>
          <w:szCs w:val="22"/>
        </w:rPr>
        <w:t xml:space="preserve">je oprávněn </w:t>
      </w:r>
      <w:r w:rsidR="006A5665">
        <w:rPr>
          <w:rFonts w:asciiTheme="minorHAnsi" w:hAnsiTheme="minorHAnsi" w:cstheme="minorHAnsi"/>
          <w:sz w:val="22"/>
          <w:szCs w:val="22"/>
        </w:rPr>
        <w:t xml:space="preserve">kontrolovat realizaci </w:t>
      </w:r>
      <w:r w:rsidR="004814E0">
        <w:rPr>
          <w:rFonts w:asciiTheme="minorHAnsi" w:hAnsiTheme="minorHAnsi" w:cstheme="minorHAnsi"/>
          <w:sz w:val="22"/>
          <w:szCs w:val="22"/>
        </w:rPr>
        <w:t>Díla</w:t>
      </w:r>
      <w:r w:rsidR="006A5665">
        <w:rPr>
          <w:rFonts w:asciiTheme="minorHAnsi" w:hAnsiTheme="minorHAnsi" w:cstheme="minorHAnsi"/>
          <w:sz w:val="22"/>
          <w:szCs w:val="22"/>
        </w:rPr>
        <w:t xml:space="preserve">. </w:t>
      </w:r>
      <w:r w:rsidR="00AE7EF1" w:rsidRPr="007B52CA">
        <w:rPr>
          <w:rFonts w:asciiTheme="minorHAnsi" w:hAnsiTheme="minorHAnsi" w:cstheme="minorHAnsi"/>
          <w:sz w:val="22"/>
          <w:szCs w:val="22"/>
        </w:rPr>
        <w:t xml:space="preserve">Kontrola bude provedena </w:t>
      </w:r>
      <w:r w:rsidRPr="007B52CA">
        <w:rPr>
          <w:rFonts w:asciiTheme="minorHAnsi" w:hAnsiTheme="minorHAnsi" w:cstheme="minorHAnsi"/>
          <w:sz w:val="22"/>
          <w:szCs w:val="22"/>
        </w:rPr>
        <w:t xml:space="preserve">Objednatelem </w:t>
      </w:r>
      <w:r w:rsidR="00AE7EF1" w:rsidRPr="007B52CA">
        <w:rPr>
          <w:rFonts w:asciiTheme="minorHAnsi" w:hAnsiTheme="minorHAnsi" w:cstheme="minorHAnsi"/>
          <w:sz w:val="22"/>
          <w:szCs w:val="22"/>
        </w:rPr>
        <w:t>nebo jím pověřenými osobami.</w:t>
      </w:r>
    </w:p>
    <w:p w14:paraId="609D2ADA" w14:textId="6801E51B" w:rsidR="00492577" w:rsidRPr="00492577" w:rsidRDefault="00492577" w:rsidP="000B42E7">
      <w:pPr>
        <w:widowControl w:val="0"/>
        <w:numPr>
          <w:ilvl w:val="0"/>
          <w:numId w:val="45"/>
        </w:numPr>
        <w:suppressAutoHyphens w:val="0"/>
        <w:spacing w:after="120" w:line="276" w:lineRule="auto"/>
        <w:ind w:left="351" w:hanging="357"/>
        <w:jc w:val="both"/>
        <w:rPr>
          <w:rFonts w:asciiTheme="minorHAnsi" w:hAnsiTheme="minorHAnsi" w:cstheme="minorHAnsi"/>
          <w:sz w:val="22"/>
          <w:szCs w:val="22"/>
        </w:rPr>
      </w:pPr>
      <w:r>
        <w:rPr>
          <w:rFonts w:asciiTheme="minorHAnsi" w:hAnsiTheme="minorHAnsi" w:cstheme="minorHAnsi"/>
          <w:sz w:val="22"/>
          <w:szCs w:val="22"/>
          <w:lang w:eastAsia="en-US"/>
        </w:rPr>
        <w:t>Objednatel</w:t>
      </w:r>
      <w:r w:rsidRPr="007B52CA">
        <w:rPr>
          <w:rFonts w:asciiTheme="minorHAnsi" w:hAnsiTheme="minorHAnsi" w:cstheme="minorHAnsi"/>
          <w:sz w:val="22"/>
          <w:szCs w:val="22"/>
        </w:rPr>
        <w:t xml:space="preserve"> zajistí </w:t>
      </w:r>
      <w:r w:rsidR="0057245A">
        <w:rPr>
          <w:rFonts w:asciiTheme="minorHAnsi" w:hAnsiTheme="minorHAnsi" w:cstheme="minorHAnsi"/>
          <w:color w:val="000000"/>
          <w:sz w:val="22"/>
          <w:szCs w:val="22"/>
        </w:rPr>
        <w:t>Zhotoviteli</w:t>
      </w:r>
      <w:r w:rsidR="0057245A" w:rsidRPr="007B52CA">
        <w:rPr>
          <w:rFonts w:asciiTheme="minorHAnsi" w:hAnsiTheme="minorHAnsi" w:cstheme="minorHAnsi"/>
          <w:sz w:val="22"/>
          <w:szCs w:val="22"/>
        </w:rPr>
        <w:t xml:space="preserve"> </w:t>
      </w:r>
      <w:r w:rsidRPr="007B52CA">
        <w:rPr>
          <w:rFonts w:asciiTheme="minorHAnsi" w:hAnsiTheme="minorHAnsi" w:cstheme="minorHAnsi"/>
          <w:sz w:val="22"/>
          <w:szCs w:val="22"/>
        </w:rPr>
        <w:t xml:space="preserve">prostory k uskladnění materiálu potřebného k řádné realizaci </w:t>
      </w:r>
      <w:r w:rsidR="0057245A">
        <w:rPr>
          <w:rFonts w:asciiTheme="minorHAnsi" w:hAnsiTheme="minorHAnsi" w:cstheme="minorHAnsi"/>
          <w:sz w:val="22"/>
          <w:szCs w:val="22"/>
        </w:rPr>
        <w:t>Díla</w:t>
      </w:r>
      <w:r w:rsidRPr="007B52CA">
        <w:rPr>
          <w:rFonts w:asciiTheme="minorHAnsi" w:hAnsiTheme="minorHAnsi" w:cstheme="minorHAnsi"/>
          <w:sz w:val="22"/>
          <w:szCs w:val="22"/>
        </w:rPr>
        <w:t xml:space="preserve">, </w:t>
      </w:r>
      <w:r w:rsidR="0057245A">
        <w:rPr>
          <w:rFonts w:asciiTheme="minorHAnsi" w:hAnsiTheme="minorHAnsi" w:cstheme="minorHAnsi"/>
          <w:sz w:val="22"/>
          <w:szCs w:val="22"/>
        </w:rPr>
        <w:br/>
      </w:r>
      <w:r w:rsidRPr="007B52CA">
        <w:rPr>
          <w:rFonts w:asciiTheme="minorHAnsi" w:hAnsiTheme="minorHAnsi" w:cstheme="minorHAnsi"/>
          <w:sz w:val="22"/>
          <w:szCs w:val="22"/>
        </w:rPr>
        <w:t>k úschově nářadí a odložení svršků pracovníků</w:t>
      </w:r>
      <w:r w:rsidRPr="007B52CA">
        <w:rPr>
          <w:rFonts w:asciiTheme="minorHAnsi" w:hAnsiTheme="minorHAnsi" w:cstheme="minorHAnsi"/>
          <w:sz w:val="22"/>
          <w:szCs w:val="22"/>
          <w:lang w:eastAsia="en-US"/>
        </w:rPr>
        <w:t xml:space="preserve"> </w:t>
      </w:r>
      <w:r w:rsidR="0057245A">
        <w:rPr>
          <w:rFonts w:asciiTheme="minorHAnsi" w:hAnsiTheme="minorHAnsi" w:cstheme="minorHAnsi"/>
          <w:color w:val="000000"/>
          <w:sz w:val="22"/>
          <w:szCs w:val="22"/>
        </w:rPr>
        <w:t>Zhotovitele</w:t>
      </w:r>
      <w:r w:rsidR="0001657D">
        <w:rPr>
          <w:rFonts w:asciiTheme="minorHAnsi" w:hAnsiTheme="minorHAnsi" w:cstheme="minorHAnsi"/>
          <w:color w:val="000000"/>
          <w:sz w:val="22"/>
          <w:szCs w:val="22"/>
        </w:rPr>
        <w:t xml:space="preserve"> v rozsahu dle objektivních možností Objednatele v době plnění</w:t>
      </w:r>
      <w:r w:rsidRPr="007B52CA">
        <w:rPr>
          <w:rFonts w:asciiTheme="minorHAnsi" w:hAnsiTheme="minorHAnsi" w:cstheme="minorHAnsi"/>
          <w:sz w:val="22"/>
          <w:szCs w:val="22"/>
        </w:rPr>
        <w:t>.</w:t>
      </w:r>
    </w:p>
    <w:p w14:paraId="37EC2CD9" w14:textId="7B20B977" w:rsidR="00A3190D" w:rsidRPr="00EB1436" w:rsidRDefault="00A3190D" w:rsidP="0027330B">
      <w:pPr>
        <w:pStyle w:val="Nadpis1"/>
        <w:spacing w:after="120" w:line="276" w:lineRule="auto"/>
        <w:rPr>
          <w:rFonts w:cstheme="minorHAnsi"/>
          <w:szCs w:val="22"/>
        </w:rPr>
      </w:pPr>
      <w:bookmarkStart w:id="81" w:name="_Ref160178653"/>
      <w:bookmarkStart w:id="82" w:name="_Ref20919205"/>
      <w:bookmarkEnd w:id="78"/>
      <w:bookmarkEnd w:id="79"/>
      <w:bookmarkEnd w:id="80"/>
      <w:r w:rsidRPr="00EB1436">
        <w:rPr>
          <w:rFonts w:cstheme="minorHAnsi"/>
          <w:szCs w:val="22"/>
        </w:rPr>
        <w:t>REALIZAČNÍ DENÍ</w:t>
      </w:r>
      <w:r w:rsidR="001F7E61" w:rsidRPr="00EB1436">
        <w:rPr>
          <w:rFonts w:cstheme="minorHAnsi"/>
          <w:szCs w:val="22"/>
        </w:rPr>
        <w:t>K</w:t>
      </w:r>
    </w:p>
    <w:p w14:paraId="19768A0F" w14:textId="5FC3CA61" w:rsidR="00A3190D" w:rsidRPr="00EB1436" w:rsidRDefault="00032746" w:rsidP="000B42E7">
      <w:pPr>
        <w:pStyle w:val="Odstavecseseznamem"/>
        <w:numPr>
          <w:ilvl w:val="0"/>
          <w:numId w:val="36"/>
        </w:numPr>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A3190D" w:rsidRPr="00EB1436">
        <w:rPr>
          <w:rFonts w:asciiTheme="minorHAnsi" w:hAnsiTheme="minorHAnsi" w:cstheme="minorHAnsi"/>
          <w:sz w:val="22"/>
          <w:szCs w:val="22"/>
        </w:rPr>
        <w:t xml:space="preserve">je povinen vést ode dne zahájení plnění dle Smlouvy do doby předání Předmětu plnění realizační deník, do kterého je povinen zapisovat všechny skutečnosti rozhodné pro plnění Smlouvy. </w:t>
      </w: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A3190D" w:rsidRPr="00EB1436">
        <w:rPr>
          <w:rFonts w:asciiTheme="minorHAnsi" w:hAnsiTheme="minorHAnsi" w:cstheme="minorHAnsi"/>
          <w:sz w:val="22"/>
          <w:szCs w:val="22"/>
        </w:rPr>
        <w:t>je zejména povinen zapisovat údaje o časovém postupu dodávek a/nebo prací, jejich jakosti, zdůvodnění odchylek poskytovaného plnění dle Smlouvy apod.</w:t>
      </w:r>
    </w:p>
    <w:p w14:paraId="01C37ECE" w14:textId="431730E2" w:rsidR="00A3190D" w:rsidRPr="00EB1436" w:rsidRDefault="00A3190D" w:rsidP="000B42E7">
      <w:pPr>
        <w:pStyle w:val="Odstavecseseznamem"/>
        <w:numPr>
          <w:ilvl w:val="0"/>
          <w:numId w:val="36"/>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Zápisy do realizačního deníku čitelně zapisuje a podepisuje zástupce </w:t>
      </w:r>
      <w:r w:rsidR="00032746">
        <w:rPr>
          <w:rFonts w:asciiTheme="minorHAnsi" w:hAnsiTheme="minorHAnsi" w:cstheme="minorHAnsi"/>
          <w:color w:val="000000"/>
          <w:sz w:val="22"/>
          <w:szCs w:val="22"/>
        </w:rPr>
        <w:t>Zhotovitele</w:t>
      </w:r>
      <w:r w:rsidR="00032746"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vždy ten den, kdy byly </w:t>
      </w:r>
      <w:r w:rsidR="00423CA8" w:rsidRPr="00EB1436">
        <w:rPr>
          <w:rFonts w:asciiTheme="minorHAnsi" w:hAnsiTheme="minorHAnsi" w:cstheme="minorHAnsi"/>
          <w:sz w:val="22"/>
          <w:szCs w:val="22"/>
        </w:rPr>
        <w:t>dodávky a/nebo práce</w:t>
      </w:r>
      <w:r w:rsidRPr="00EB1436">
        <w:rPr>
          <w:rFonts w:asciiTheme="minorHAnsi" w:hAnsiTheme="minorHAnsi" w:cstheme="minorHAnsi"/>
          <w:sz w:val="22"/>
          <w:szCs w:val="22"/>
        </w:rPr>
        <w:t xml:space="preserve"> provedeny nebo kdy nastaly okolnosti, které jsou předmětem zápisu.</w:t>
      </w:r>
    </w:p>
    <w:p w14:paraId="4E4F18A1" w14:textId="79D96220" w:rsidR="00A3190D" w:rsidRPr="00EB1436" w:rsidRDefault="00A66BA9" w:rsidP="000B42E7">
      <w:pPr>
        <w:pStyle w:val="Odstavecseseznamem"/>
        <w:numPr>
          <w:ilvl w:val="0"/>
          <w:numId w:val="36"/>
        </w:numPr>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 xml:space="preserve">Objednatel </w:t>
      </w:r>
      <w:r w:rsidR="00453637">
        <w:rPr>
          <w:rFonts w:asciiTheme="minorHAnsi" w:hAnsiTheme="minorHAnsi" w:cstheme="minorHAnsi"/>
          <w:sz w:val="22"/>
          <w:szCs w:val="22"/>
        </w:rPr>
        <w:t>je povinen</w:t>
      </w:r>
      <w:r w:rsidR="00A3190D" w:rsidRPr="00EB1436">
        <w:rPr>
          <w:rFonts w:asciiTheme="minorHAnsi" w:hAnsiTheme="minorHAnsi" w:cstheme="minorHAnsi"/>
          <w:sz w:val="22"/>
          <w:szCs w:val="22"/>
        </w:rPr>
        <w:t xml:space="preserve"> prostřednictvím svých oprávněných osob reagovat na zápisy v realizačním deníku. V případě nepřítomnosti oprávněné osoby</w:t>
      </w:r>
      <w:r>
        <w:rPr>
          <w:rFonts w:asciiTheme="minorHAnsi" w:hAnsiTheme="minorHAnsi" w:cstheme="minorHAnsi"/>
          <w:sz w:val="22"/>
          <w:szCs w:val="22"/>
        </w:rPr>
        <w:t xml:space="preserve"> Objednatele</w:t>
      </w:r>
      <w:r w:rsidR="00423CA8" w:rsidRPr="00EB1436">
        <w:rPr>
          <w:rFonts w:asciiTheme="minorHAnsi" w:hAnsiTheme="minorHAnsi" w:cstheme="minorHAnsi"/>
          <w:sz w:val="22"/>
          <w:szCs w:val="22"/>
        </w:rPr>
        <w:t xml:space="preserve"> </w:t>
      </w:r>
      <w:r w:rsidR="00A3190D" w:rsidRPr="00EB1436">
        <w:rPr>
          <w:rFonts w:asciiTheme="minorHAnsi" w:hAnsiTheme="minorHAnsi" w:cstheme="minorHAnsi"/>
          <w:sz w:val="22"/>
          <w:szCs w:val="22"/>
        </w:rPr>
        <w:t xml:space="preserve">na místě plnění doručí </w:t>
      </w:r>
      <w:r w:rsidR="00032746">
        <w:rPr>
          <w:rFonts w:asciiTheme="minorHAnsi" w:hAnsiTheme="minorHAnsi" w:cstheme="minorHAnsi"/>
          <w:color w:val="000000"/>
          <w:sz w:val="22"/>
          <w:szCs w:val="22"/>
        </w:rPr>
        <w:t>Zhotovitel</w:t>
      </w:r>
      <w:r w:rsidR="00032746">
        <w:rPr>
          <w:rFonts w:asciiTheme="minorHAnsi" w:hAnsiTheme="minorHAnsi" w:cstheme="minorHAnsi"/>
          <w:sz w:val="22"/>
          <w:szCs w:val="22"/>
        </w:rPr>
        <w:t xml:space="preserve"> </w:t>
      </w:r>
      <w:r w:rsidR="00A3190D" w:rsidRPr="00EB1436">
        <w:rPr>
          <w:rFonts w:asciiTheme="minorHAnsi" w:hAnsiTheme="minorHAnsi" w:cstheme="minorHAnsi"/>
          <w:sz w:val="22"/>
          <w:szCs w:val="22"/>
        </w:rPr>
        <w:t xml:space="preserve">text zápisu </w:t>
      </w:r>
      <w:r w:rsidR="004D29F4">
        <w:rPr>
          <w:rFonts w:asciiTheme="minorHAnsi" w:hAnsiTheme="minorHAnsi" w:cstheme="minorHAnsi"/>
          <w:sz w:val="22"/>
          <w:szCs w:val="22"/>
        </w:rPr>
        <w:t xml:space="preserve">Objednateli </w:t>
      </w:r>
      <w:r w:rsidR="00A3190D" w:rsidRPr="00EB1436">
        <w:rPr>
          <w:rFonts w:asciiTheme="minorHAnsi" w:hAnsiTheme="minorHAnsi" w:cstheme="minorHAnsi"/>
          <w:sz w:val="22"/>
          <w:szCs w:val="22"/>
        </w:rPr>
        <w:t>písemně.</w:t>
      </w:r>
    </w:p>
    <w:p w14:paraId="3F86FA64" w14:textId="15C5A06B" w:rsidR="00A3190D" w:rsidRPr="00EB1436" w:rsidRDefault="00A3190D" w:rsidP="000B42E7">
      <w:pPr>
        <w:pStyle w:val="Odstavecseseznamem"/>
        <w:numPr>
          <w:ilvl w:val="0"/>
          <w:numId w:val="36"/>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Zápisy v realizačním deníku se nepovažují za změnu </w:t>
      </w:r>
      <w:r w:rsidR="0061184D">
        <w:rPr>
          <w:rFonts w:asciiTheme="minorHAnsi" w:hAnsiTheme="minorHAnsi" w:cstheme="minorHAnsi"/>
          <w:sz w:val="22"/>
          <w:szCs w:val="22"/>
        </w:rPr>
        <w:t>S</w:t>
      </w:r>
      <w:r w:rsidRPr="00EB1436">
        <w:rPr>
          <w:rFonts w:asciiTheme="minorHAnsi" w:hAnsiTheme="minorHAnsi" w:cstheme="minorHAnsi"/>
          <w:sz w:val="22"/>
          <w:szCs w:val="22"/>
        </w:rPr>
        <w:t>mlouvy, ale slouží jako podklad</w:t>
      </w:r>
      <w:r w:rsidR="00423CA8"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pro případné dodatky ke </w:t>
      </w:r>
      <w:r w:rsidR="00423CA8" w:rsidRPr="00EB1436">
        <w:rPr>
          <w:rFonts w:asciiTheme="minorHAnsi" w:hAnsiTheme="minorHAnsi" w:cstheme="minorHAnsi"/>
          <w:sz w:val="22"/>
          <w:szCs w:val="22"/>
        </w:rPr>
        <w:t>S</w:t>
      </w:r>
      <w:r w:rsidRPr="00EB1436">
        <w:rPr>
          <w:rFonts w:asciiTheme="minorHAnsi" w:hAnsiTheme="minorHAnsi" w:cstheme="minorHAnsi"/>
          <w:sz w:val="22"/>
          <w:szCs w:val="22"/>
        </w:rPr>
        <w:t>mlouvě.</w:t>
      </w:r>
    </w:p>
    <w:p w14:paraId="24C7FC8D" w14:textId="32979FA3" w:rsidR="00A3190D" w:rsidRPr="00EB1436" w:rsidRDefault="00A3190D" w:rsidP="000B42E7">
      <w:pPr>
        <w:pStyle w:val="Odstavecseseznamem"/>
        <w:numPr>
          <w:ilvl w:val="0"/>
          <w:numId w:val="36"/>
        </w:numPr>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Realizační deník bude stále přístupný na místě plnění, tj. bude vždy na vyžádání</w:t>
      </w:r>
      <w:r w:rsidR="00423CA8"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k dispozici </w:t>
      </w:r>
      <w:r w:rsidR="00A66BA9">
        <w:rPr>
          <w:rFonts w:asciiTheme="minorHAnsi" w:hAnsiTheme="minorHAnsi" w:cstheme="minorHAnsi"/>
          <w:sz w:val="22"/>
          <w:szCs w:val="22"/>
        </w:rPr>
        <w:t>Objednateli</w:t>
      </w:r>
      <w:r w:rsidRPr="00EB1436">
        <w:rPr>
          <w:rFonts w:asciiTheme="minorHAnsi" w:hAnsiTheme="minorHAnsi" w:cstheme="minorHAnsi"/>
          <w:sz w:val="22"/>
          <w:szCs w:val="22"/>
        </w:rPr>
        <w:t>.</w:t>
      </w:r>
    </w:p>
    <w:p w14:paraId="5C087D59" w14:textId="72DA53A7" w:rsidR="002327BF" w:rsidRPr="00EB1436" w:rsidRDefault="00060F04" w:rsidP="00EA00D4">
      <w:pPr>
        <w:pStyle w:val="Nadpis1"/>
        <w:spacing w:after="120" w:line="276" w:lineRule="auto"/>
        <w:rPr>
          <w:rFonts w:cstheme="minorHAnsi"/>
          <w:szCs w:val="22"/>
        </w:rPr>
      </w:pPr>
      <w:bookmarkStart w:id="83" w:name="_Ref171336604"/>
      <w:r w:rsidRPr="00EB1436">
        <w:rPr>
          <w:rFonts w:cstheme="minorHAnsi"/>
          <w:szCs w:val="22"/>
        </w:rPr>
        <w:lastRenderedPageBreak/>
        <w:t>PŘEDÁVÁNÍ A PŘEJÍMÁNÍ PLNĚNÍ</w:t>
      </w:r>
      <w:bookmarkEnd w:id="81"/>
      <w:bookmarkEnd w:id="83"/>
    </w:p>
    <w:p w14:paraId="6FEA76B0" w14:textId="4D73721D" w:rsidR="003356DD" w:rsidRPr="00EB1436" w:rsidRDefault="00B85730" w:rsidP="000B42E7">
      <w:pPr>
        <w:pStyle w:val="Odstavecseseznamem"/>
        <w:numPr>
          <w:ilvl w:val="1"/>
          <w:numId w:val="30"/>
        </w:numPr>
        <w:spacing w:after="120" w:line="276" w:lineRule="auto"/>
        <w:ind w:left="425" w:hanging="425"/>
        <w:jc w:val="both"/>
        <w:rPr>
          <w:rFonts w:asciiTheme="minorHAnsi" w:hAnsiTheme="minorHAnsi" w:cstheme="minorHAnsi"/>
          <w:sz w:val="22"/>
          <w:szCs w:val="22"/>
        </w:rPr>
      </w:pPr>
      <w:bookmarkStart w:id="84" w:name="_Ref171430421"/>
      <w:bookmarkStart w:id="85" w:name="_Ref120886900"/>
      <w:bookmarkStart w:id="86" w:name="_Ref153029561"/>
      <w:bookmarkStart w:id="87" w:name="_Ref160178665"/>
      <w:bookmarkStart w:id="88" w:name="_Ref65164766"/>
      <w:r w:rsidRPr="00EB1436">
        <w:rPr>
          <w:rFonts w:asciiTheme="minorHAnsi" w:hAnsiTheme="minorHAnsi" w:cstheme="minorHAnsi"/>
          <w:sz w:val="22"/>
          <w:szCs w:val="22"/>
          <w:lang w:eastAsia="en-US"/>
        </w:rPr>
        <w:t xml:space="preserve">Předmět plnění </w:t>
      </w:r>
      <w:r w:rsidR="003356DD" w:rsidRPr="00EB1436">
        <w:rPr>
          <w:rFonts w:asciiTheme="minorHAnsi" w:hAnsiTheme="minorHAnsi" w:cstheme="minorHAnsi"/>
          <w:sz w:val="22"/>
          <w:szCs w:val="22"/>
        </w:rPr>
        <w:t xml:space="preserve">se považuje za připravený k předání a převzetí po </w:t>
      </w:r>
      <w:r w:rsidR="00D434C3" w:rsidRPr="00EB1436">
        <w:rPr>
          <w:rFonts w:asciiTheme="minorHAnsi" w:hAnsiTheme="minorHAnsi" w:cstheme="minorHAnsi"/>
          <w:color w:val="000000"/>
          <w:sz w:val="22"/>
          <w:szCs w:val="22"/>
        </w:rPr>
        <w:t xml:space="preserve">odstranění případných vad </w:t>
      </w:r>
      <w:r w:rsidR="00D434C3" w:rsidRPr="00EB1436">
        <w:rPr>
          <w:rFonts w:asciiTheme="minorHAnsi" w:hAnsiTheme="minorHAnsi" w:cstheme="minorHAnsi"/>
          <w:color w:val="000000"/>
          <w:sz w:val="22"/>
          <w:szCs w:val="22"/>
        </w:rPr>
        <w:br/>
        <w:t>a nedodělků vyjma Drobných vad</w:t>
      </w:r>
      <w:bookmarkEnd w:id="84"/>
      <w:r w:rsidR="002B110D">
        <w:rPr>
          <w:rFonts w:asciiTheme="minorHAnsi" w:hAnsiTheme="minorHAnsi" w:cstheme="minorHAnsi"/>
          <w:color w:val="000000"/>
          <w:sz w:val="22"/>
          <w:szCs w:val="22"/>
        </w:rPr>
        <w:t xml:space="preserve"> a po splnění povinností uvedených v</w:t>
      </w:r>
      <w:r w:rsidR="00C52EF6">
        <w:rPr>
          <w:rFonts w:asciiTheme="minorHAnsi" w:hAnsiTheme="minorHAnsi" w:cstheme="minorHAnsi"/>
          <w:color w:val="000000"/>
          <w:sz w:val="22"/>
          <w:szCs w:val="22"/>
        </w:rPr>
        <w:t xml:space="preserve"> čl. </w:t>
      </w:r>
      <w:r w:rsidR="00C52EF6">
        <w:rPr>
          <w:rFonts w:asciiTheme="minorHAnsi" w:hAnsiTheme="minorHAnsi" w:cstheme="minorHAnsi"/>
          <w:color w:val="000000"/>
          <w:sz w:val="22"/>
          <w:szCs w:val="22"/>
        </w:rPr>
        <w:fldChar w:fldCharType="begin"/>
      </w:r>
      <w:r w:rsidR="00C52EF6">
        <w:rPr>
          <w:rFonts w:asciiTheme="minorHAnsi" w:hAnsiTheme="minorHAnsi" w:cstheme="minorHAnsi"/>
          <w:color w:val="000000"/>
          <w:sz w:val="22"/>
          <w:szCs w:val="22"/>
        </w:rPr>
        <w:instrText xml:space="preserve"> REF _Ref171336604 \r \h </w:instrText>
      </w:r>
      <w:r w:rsidR="00C52EF6">
        <w:rPr>
          <w:rFonts w:asciiTheme="minorHAnsi" w:hAnsiTheme="minorHAnsi" w:cstheme="minorHAnsi"/>
          <w:color w:val="000000"/>
          <w:sz w:val="22"/>
          <w:szCs w:val="22"/>
        </w:rPr>
      </w:r>
      <w:r w:rsidR="00C52EF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XI</w:t>
      </w:r>
      <w:r w:rsidR="00C52EF6">
        <w:rPr>
          <w:rFonts w:asciiTheme="minorHAnsi" w:hAnsiTheme="minorHAnsi" w:cstheme="minorHAnsi"/>
          <w:color w:val="000000"/>
          <w:sz w:val="22"/>
          <w:szCs w:val="22"/>
        </w:rPr>
        <w:fldChar w:fldCharType="end"/>
      </w:r>
      <w:r w:rsidR="00C52EF6">
        <w:rPr>
          <w:rFonts w:asciiTheme="minorHAnsi" w:hAnsiTheme="minorHAnsi" w:cstheme="minorHAnsi"/>
          <w:color w:val="000000"/>
          <w:sz w:val="22"/>
          <w:szCs w:val="22"/>
        </w:rPr>
        <w:t xml:space="preserve">. </w:t>
      </w:r>
      <w:r w:rsidR="002B110D">
        <w:rPr>
          <w:rFonts w:asciiTheme="minorHAnsi" w:hAnsiTheme="minorHAnsi" w:cstheme="minorHAnsi"/>
          <w:color w:val="000000"/>
          <w:sz w:val="22"/>
          <w:szCs w:val="22"/>
        </w:rPr>
        <w:t xml:space="preserve">odst. 3 až </w:t>
      </w:r>
      <w:r w:rsidR="00B357E6">
        <w:rPr>
          <w:rFonts w:asciiTheme="minorHAnsi" w:hAnsiTheme="minorHAnsi" w:cstheme="minorHAnsi"/>
          <w:color w:val="000000"/>
          <w:sz w:val="22"/>
          <w:szCs w:val="22"/>
        </w:rPr>
        <w:t>4</w:t>
      </w:r>
      <w:r w:rsidR="002B110D">
        <w:rPr>
          <w:rFonts w:asciiTheme="minorHAnsi" w:hAnsiTheme="minorHAnsi" w:cstheme="minorHAnsi"/>
          <w:color w:val="000000"/>
          <w:sz w:val="22"/>
          <w:szCs w:val="22"/>
        </w:rPr>
        <w:t xml:space="preserve"> Smlouvy</w:t>
      </w:r>
      <w:r w:rsidR="00A52F36">
        <w:rPr>
          <w:rFonts w:asciiTheme="minorHAnsi" w:hAnsiTheme="minorHAnsi" w:cstheme="minorHAnsi"/>
          <w:color w:val="000000"/>
          <w:sz w:val="22"/>
          <w:szCs w:val="22"/>
        </w:rPr>
        <w:t>.</w:t>
      </w:r>
    </w:p>
    <w:p w14:paraId="49C19CAA" w14:textId="47D5BB6F" w:rsidR="001377DB" w:rsidRPr="00EB1436" w:rsidRDefault="002327BF" w:rsidP="000B42E7">
      <w:pPr>
        <w:pStyle w:val="Odstavecseseznamem"/>
        <w:numPr>
          <w:ilvl w:val="1"/>
          <w:numId w:val="30"/>
        </w:numPr>
        <w:spacing w:after="120" w:line="276" w:lineRule="auto"/>
        <w:ind w:left="425" w:hanging="425"/>
        <w:jc w:val="both"/>
        <w:rPr>
          <w:rFonts w:asciiTheme="minorHAnsi" w:hAnsiTheme="minorHAnsi" w:cstheme="minorHAnsi"/>
          <w:sz w:val="22"/>
          <w:szCs w:val="22"/>
        </w:rPr>
      </w:pPr>
      <w:bookmarkStart w:id="89" w:name="_Ref199169091"/>
      <w:r w:rsidRPr="00EB1436">
        <w:rPr>
          <w:rFonts w:asciiTheme="minorHAnsi" w:hAnsiTheme="minorHAnsi" w:cstheme="minorHAnsi"/>
          <w:color w:val="000000"/>
          <w:sz w:val="22"/>
          <w:szCs w:val="22"/>
        </w:rPr>
        <w:t xml:space="preserve">Nejpozději </w:t>
      </w:r>
      <w:r w:rsidR="00283F81" w:rsidRPr="00EB1436">
        <w:rPr>
          <w:rFonts w:asciiTheme="minorHAnsi" w:hAnsiTheme="minorHAnsi" w:cstheme="minorHAnsi"/>
          <w:color w:val="000000"/>
          <w:sz w:val="22"/>
          <w:szCs w:val="22"/>
        </w:rPr>
        <w:t xml:space="preserve">ve lhůtě dle </w:t>
      </w:r>
      <w:r w:rsidR="00B616CF" w:rsidRPr="00EB1436">
        <w:rPr>
          <w:rFonts w:asciiTheme="minorHAnsi" w:hAnsiTheme="minorHAnsi" w:cstheme="minorHAnsi"/>
          <w:snapToGrid w:val="0"/>
          <w:sz w:val="22"/>
          <w:szCs w:val="22"/>
        </w:rPr>
        <w:t xml:space="preserve">čl. </w:t>
      </w:r>
      <w:r w:rsidR="00D9228F" w:rsidRPr="00EB1436">
        <w:rPr>
          <w:rFonts w:asciiTheme="minorHAnsi" w:hAnsiTheme="minorHAnsi" w:cstheme="minorHAnsi"/>
          <w:snapToGrid w:val="0"/>
          <w:sz w:val="22"/>
          <w:szCs w:val="22"/>
        </w:rPr>
        <w:fldChar w:fldCharType="begin"/>
      </w:r>
      <w:r w:rsidR="00D9228F" w:rsidRPr="00EB1436">
        <w:rPr>
          <w:rFonts w:asciiTheme="minorHAnsi" w:hAnsiTheme="minorHAnsi" w:cstheme="minorHAnsi"/>
          <w:snapToGrid w:val="0"/>
          <w:sz w:val="22"/>
          <w:szCs w:val="22"/>
        </w:rPr>
        <w:instrText xml:space="preserve"> REF _Ref171338324 \r \h </w:instrText>
      </w:r>
      <w:r w:rsidR="007D42B5" w:rsidRPr="00EB1436">
        <w:rPr>
          <w:rFonts w:asciiTheme="minorHAnsi" w:hAnsiTheme="minorHAnsi" w:cstheme="minorHAnsi"/>
          <w:snapToGrid w:val="0"/>
          <w:sz w:val="22"/>
          <w:szCs w:val="22"/>
        </w:rPr>
        <w:instrText xml:space="preserve"> \* MERGEFORMAT </w:instrText>
      </w:r>
      <w:r w:rsidR="00D9228F" w:rsidRPr="00EB1436">
        <w:rPr>
          <w:rFonts w:asciiTheme="minorHAnsi" w:hAnsiTheme="minorHAnsi" w:cstheme="minorHAnsi"/>
          <w:snapToGrid w:val="0"/>
          <w:sz w:val="22"/>
          <w:szCs w:val="22"/>
        </w:rPr>
      </w:r>
      <w:r w:rsidR="00D9228F"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IV</w:t>
      </w:r>
      <w:r w:rsidR="00D9228F" w:rsidRPr="00EB1436">
        <w:rPr>
          <w:rFonts w:asciiTheme="minorHAnsi" w:hAnsiTheme="minorHAnsi" w:cstheme="minorHAnsi"/>
          <w:snapToGrid w:val="0"/>
          <w:sz w:val="22"/>
          <w:szCs w:val="22"/>
        </w:rPr>
        <w:fldChar w:fldCharType="end"/>
      </w:r>
      <w:r w:rsidR="00B616CF" w:rsidRPr="00EB1436">
        <w:rPr>
          <w:rFonts w:asciiTheme="minorHAnsi" w:hAnsiTheme="minorHAnsi" w:cstheme="minorHAnsi"/>
          <w:snapToGrid w:val="0"/>
          <w:sz w:val="22"/>
          <w:szCs w:val="22"/>
        </w:rPr>
        <w:t xml:space="preserve">. odst. </w:t>
      </w:r>
      <w:r w:rsidR="00D9228F" w:rsidRPr="00EB1436">
        <w:rPr>
          <w:rFonts w:asciiTheme="minorHAnsi" w:hAnsiTheme="minorHAnsi" w:cstheme="minorHAnsi"/>
          <w:snapToGrid w:val="0"/>
          <w:sz w:val="22"/>
          <w:szCs w:val="22"/>
        </w:rPr>
        <w:fldChar w:fldCharType="begin"/>
      </w:r>
      <w:r w:rsidR="00D9228F" w:rsidRPr="00EB1436">
        <w:rPr>
          <w:rFonts w:asciiTheme="minorHAnsi" w:hAnsiTheme="minorHAnsi" w:cstheme="minorHAnsi"/>
          <w:snapToGrid w:val="0"/>
          <w:sz w:val="22"/>
          <w:szCs w:val="22"/>
        </w:rPr>
        <w:instrText xml:space="preserve"> REF _Ref435356705 \r \h </w:instrText>
      </w:r>
      <w:r w:rsidR="007D42B5" w:rsidRPr="00EB1436">
        <w:rPr>
          <w:rFonts w:asciiTheme="minorHAnsi" w:hAnsiTheme="minorHAnsi" w:cstheme="minorHAnsi"/>
          <w:snapToGrid w:val="0"/>
          <w:sz w:val="22"/>
          <w:szCs w:val="22"/>
        </w:rPr>
        <w:instrText xml:space="preserve"> \* MERGEFORMAT </w:instrText>
      </w:r>
      <w:r w:rsidR="00D9228F" w:rsidRPr="00EB1436">
        <w:rPr>
          <w:rFonts w:asciiTheme="minorHAnsi" w:hAnsiTheme="minorHAnsi" w:cstheme="minorHAnsi"/>
          <w:snapToGrid w:val="0"/>
          <w:sz w:val="22"/>
          <w:szCs w:val="22"/>
        </w:rPr>
      </w:r>
      <w:r w:rsidR="00D9228F"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w:t>
      </w:r>
      <w:r w:rsidR="00D9228F" w:rsidRPr="00EB1436">
        <w:rPr>
          <w:rFonts w:asciiTheme="minorHAnsi" w:hAnsiTheme="minorHAnsi" w:cstheme="minorHAnsi"/>
          <w:snapToGrid w:val="0"/>
          <w:sz w:val="22"/>
          <w:szCs w:val="22"/>
        </w:rPr>
        <w:fldChar w:fldCharType="end"/>
      </w:r>
      <w:r w:rsidR="00D9228F" w:rsidRPr="00EB1436">
        <w:rPr>
          <w:rFonts w:asciiTheme="minorHAnsi" w:hAnsiTheme="minorHAnsi" w:cstheme="minorHAnsi"/>
          <w:snapToGrid w:val="0"/>
          <w:sz w:val="22"/>
          <w:szCs w:val="22"/>
        </w:rPr>
        <w:t xml:space="preserve"> písm. </w:t>
      </w:r>
      <w:r w:rsidR="00D9228F" w:rsidRPr="00EB1436">
        <w:rPr>
          <w:rFonts w:asciiTheme="minorHAnsi" w:hAnsiTheme="minorHAnsi" w:cstheme="minorHAnsi"/>
          <w:snapToGrid w:val="0"/>
          <w:sz w:val="22"/>
          <w:szCs w:val="22"/>
        </w:rPr>
        <w:fldChar w:fldCharType="begin"/>
      </w:r>
      <w:r w:rsidR="00D9228F" w:rsidRPr="00EB1436">
        <w:rPr>
          <w:rFonts w:asciiTheme="minorHAnsi" w:hAnsiTheme="minorHAnsi" w:cstheme="minorHAnsi"/>
          <w:snapToGrid w:val="0"/>
          <w:sz w:val="22"/>
          <w:szCs w:val="22"/>
        </w:rPr>
        <w:instrText xml:space="preserve"> REF _Ref159839169 \r \h </w:instrText>
      </w:r>
      <w:r w:rsidR="007D42B5" w:rsidRPr="00EB1436">
        <w:rPr>
          <w:rFonts w:asciiTheme="minorHAnsi" w:hAnsiTheme="minorHAnsi" w:cstheme="minorHAnsi"/>
          <w:snapToGrid w:val="0"/>
          <w:sz w:val="22"/>
          <w:szCs w:val="22"/>
        </w:rPr>
        <w:instrText xml:space="preserve"> \* MERGEFORMAT </w:instrText>
      </w:r>
      <w:r w:rsidR="00D9228F" w:rsidRPr="00EB1436">
        <w:rPr>
          <w:rFonts w:asciiTheme="minorHAnsi" w:hAnsiTheme="minorHAnsi" w:cstheme="minorHAnsi"/>
          <w:snapToGrid w:val="0"/>
          <w:sz w:val="22"/>
          <w:szCs w:val="22"/>
        </w:rPr>
      </w:r>
      <w:r w:rsidR="00D9228F"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e)</w:t>
      </w:r>
      <w:r w:rsidR="00D9228F" w:rsidRPr="00EB1436">
        <w:rPr>
          <w:rFonts w:asciiTheme="minorHAnsi" w:hAnsiTheme="minorHAnsi" w:cstheme="minorHAnsi"/>
          <w:snapToGrid w:val="0"/>
          <w:sz w:val="22"/>
          <w:szCs w:val="22"/>
        </w:rPr>
        <w:fldChar w:fldCharType="end"/>
      </w:r>
      <w:r w:rsidR="00D9228F" w:rsidRPr="00EB1436">
        <w:rPr>
          <w:rFonts w:asciiTheme="minorHAnsi" w:hAnsiTheme="minorHAnsi" w:cstheme="minorHAnsi"/>
          <w:snapToGrid w:val="0"/>
          <w:sz w:val="22"/>
          <w:szCs w:val="22"/>
        </w:rPr>
        <w:t xml:space="preserve"> </w:t>
      </w:r>
      <w:r w:rsidR="00283F81" w:rsidRPr="00EB1436">
        <w:rPr>
          <w:rFonts w:asciiTheme="minorHAnsi" w:hAnsiTheme="minorHAnsi" w:cstheme="minorHAnsi"/>
          <w:color w:val="000000"/>
          <w:sz w:val="22"/>
          <w:szCs w:val="22"/>
        </w:rPr>
        <w:t xml:space="preserve">Smlouvy </w:t>
      </w:r>
      <w:r w:rsidR="00A92EA0">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oznámí písemně </w:t>
      </w:r>
      <w:r w:rsidR="004D29F4">
        <w:rPr>
          <w:rFonts w:asciiTheme="minorHAnsi" w:hAnsiTheme="minorHAnsi" w:cstheme="minorHAnsi"/>
          <w:color w:val="000000"/>
          <w:sz w:val="22"/>
          <w:szCs w:val="22"/>
        </w:rPr>
        <w:t>Objednateli</w:t>
      </w:r>
      <w:r w:rsidRPr="00EB1436">
        <w:rPr>
          <w:rFonts w:asciiTheme="minorHAnsi" w:hAnsiTheme="minorHAnsi" w:cstheme="minorHAnsi"/>
          <w:color w:val="000000"/>
          <w:sz w:val="22"/>
          <w:szCs w:val="22"/>
        </w:rPr>
        <w:t>, že</w:t>
      </w:r>
      <w:r w:rsidR="00EB3BD1">
        <w:rPr>
          <w:rFonts w:asciiTheme="minorHAnsi" w:hAnsiTheme="minorHAnsi" w:cstheme="minorHAnsi"/>
          <w:color w:val="000000"/>
          <w:sz w:val="22"/>
          <w:szCs w:val="22"/>
        </w:rPr>
        <w:t> </w:t>
      </w:r>
      <w:r w:rsidR="00B85730"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color w:val="000000"/>
          <w:sz w:val="22"/>
          <w:szCs w:val="22"/>
        </w:rPr>
        <w:t>je připraven k</w:t>
      </w:r>
      <w:r w:rsidR="009D2D65"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převzetí.</w:t>
      </w:r>
      <w:r w:rsidR="003356DD"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Na základě tohoto oznámení </w:t>
      </w:r>
      <w:r w:rsidR="004D29F4">
        <w:rPr>
          <w:rFonts w:asciiTheme="minorHAnsi" w:hAnsiTheme="minorHAnsi" w:cstheme="minorHAnsi"/>
          <w:color w:val="000000"/>
          <w:sz w:val="22"/>
          <w:szCs w:val="22"/>
        </w:rPr>
        <w:t xml:space="preserve">Objednatel </w:t>
      </w:r>
      <w:r w:rsidRPr="00EB1436">
        <w:rPr>
          <w:rFonts w:asciiTheme="minorHAnsi" w:hAnsiTheme="minorHAnsi" w:cstheme="minorHAnsi"/>
          <w:color w:val="000000"/>
          <w:sz w:val="22"/>
          <w:szCs w:val="22"/>
        </w:rPr>
        <w:t xml:space="preserve">svolá bez zbytečného odkladu předávací a přejímací řízení k převzetí </w:t>
      </w:r>
      <w:r w:rsidR="00B85730" w:rsidRPr="00EB1436">
        <w:rPr>
          <w:rFonts w:asciiTheme="minorHAnsi" w:hAnsiTheme="minorHAnsi" w:cstheme="minorHAnsi"/>
          <w:sz w:val="22"/>
          <w:szCs w:val="22"/>
          <w:lang w:eastAsia="en-US"/>
        </w:rPr>
        <w:t>Předmětu plnění</w:t>
      </w:r>
      <w:r w:rsidRPr="00EB1436">
        <w:rPr>
          <w:rFonts w:asciiTheme="minorHAnsi" w:hAnsiTheme="minorHAnsi" w:cstheme="minorHAnsi"/>
          <w:color w:val="000000"/>
          <w:sz w:val="22"/>
          <w:szCs w:val="22"/>
        </w:rPr>
        <w:t xml:space="preserve">. </w:t>
      </w:r>
      <w:bookmarkEnd w:id="85"/>
      <w:bookmarkEnd w:id="86"/>
      <w:r w:rsidR="00A92EA0">
        <w:rPr>
          <w:rFonts w:asciiTheme="minorHAnsi" w:hAnsiTheme="minorHAnsi" w:cstheme="minorHAnsi"/>
          <w:color w:val="000000"/>
          <w:sz w:val="22"/>
          <w:szCs w:val="22"/>
        </w:rPr>
        <w:t>Zhotovitel</w:t>
      </w:r>
      <w:r w:rsidR="00A92EA0" w:rsidRPr="00EB1436">
        <w:rPr>
          <w:rFonts w:asciiTheme="minorHAnsi" w:hAnsiTheme="minorHAnsi" w:cstheme="minorHAnsi"/>
          <w:sz w:val="22"/>
          <w:szCs w:val="22"/>
          <w:lang w:eastAsia="en-US"/>
        </w:rPr>
        <w:t xml:space="preserve"> </w:t>
      </w:r>
      <w:r w:rsidR="00B85730" w:rsidRPr="00EB1436">
        <w:rPr>
          <w:rFonts w:asciiTheme="minorHAnsi" w:hAnsiTheme="minorHAnsi" w:cstheme="minorHAnsi"/>
          <w:sz w:val="22"/>
          <w:szCs w:val="22"/>
          <w:lang w:eastAsia="en-US"/>
        </w:rPr>
        <w:t xml:space="preserve">Předmět plnění </w:t>
      </w:r>
      <w:r w:rsidR="001377DB" w:rsidRPr="00EB1436">
        <w:rPr>
          <w:rFonts w:asciiTheme="minorHAnsi" w:hAnsiTheme="minorHAnsi" w:cstheme="minorHAnsi"/>
          <w:sz w:val="22"/>
          <w:szCs w:val="22"/>
        </w:rPr>
        <w:t>předá a</w:t>
      </w:r>
      <w:r w:rsidR="003823D9" w:rsidRPr="00EB1436">
        <w:rPr>
          <w:rFonts w:asciiTheme="minorHAnsi" w:hAnsiTheme="minorHAnsi" w:cstheme="minorHAnsi"/>
          <w:sz w:val="22"/>
          <w:szCs w:val="22"/>
        </w:rPr>
        <w:t xml:space="preserve"> </w:t>
      </w:r>
      <w:r w:rsidR="004D29F4">
        <w:rPr>
          <w:rFonts w:asciiTheme="minorHAnsi" w:hAnsiTheme="minorHAnsi" w:cstheme="minorHAnsi"/>
          <w:sz w:val="22"/>
          <w:szCs w:val="22"/>
        </w:rPr>
        <w:t xml:space="preserve">Objednatel </w:t>
      </w:r>
      <w:r w:rsidR="001377DB" w:rsidRPr="00EB1436">
        <w:rPr>
          <w:rFonts w:asciiTheme="minorHAnsi" w:hAnsiTheme="minorHAnsi" w:cstheme="minorHAnsi"/>
          <w:sz w:val="22"/>
          <w:szCs w:val="22"/>
        </w:rPr>
        <w:t xml:space="preserve">převezme formou zápisu o předání a převzetí </w:t>
      </w:r>
      <w:r w:rsidR="00B85730" w:rsidRPr="00EB1436">
        <w:rPr>
          <w:rFonts w:asciiTheme="minorHAnsi" w:hAnsiTheme="minorHAnsi" w:cstheme="minorHAnsi"/>
          <w:sz w:val="22"/>
          <w:szCs w:val="22"/>
          <w:lang w:eastAsia="en-US"/>
        </w:rPr>
        <w:t xml:space="preserve">Předmětu plnění </w:t>
      </w:r>
      <w:r w:rsidR="001377DB" w:rsidRPr="00EB1436">
        <w:rPr>
          <w:rFonts w:asciiTheme="minorHAnsi" w:hAnsiTheme="minorHAnsi" w:cstheme="minorHAnsi"/>
          <w:sz w:val="22"/>
          <w:szCs w:val="22"/>
        </w:rPr>
        <w:t xml:space="preserve">připraveného </w:t>
      </w:r>
      <w:r w:rsidR="004D29F4">
        <w:rPr>
          <w:rFonts w:asciiTheme="minorHAnsi" w:hAnsiTheme="minorHAnsi" w:cstheme="minorHAnsi"/>
          <w:sz w:val="22"/>
          <w:szCs w:val="22"/>
        </w:rPr>
        <w:t>Objednatelem</w:t>
      </w:r>
      <w:r w:rsidR="001377DB" w:rsidRPr="00EB1436">
        <w:rPr>
          <w:rFonts w:asciiTheme="minorHAnsi" w:hAnsiTheme="minorHAnsi" w:cstheme="minorHAnsi"/>
          <w:sz w:val="22"/>
          <w:szCs w:val="22"/>
        </w:rPr>
        <w:t xml:space="preserve">, který bude podepsán oběma Smluvními stranami. K předání </w:t>
      </w:r>
      <w:r w:rsidR="004D29F4">
        <w:rPr>
          <w:rFonts w:asciiTheme="minorHAnsi" w:hAnsiTheme="minorHAnsi" w:cstheme="minorHAnsi"/>
          <w:sz w:val="22"/>
          <w:szCs w:val="22"/>
        </w:rPr>
        <w:br/>
      </w:r>
      <w:r w:rsidR="001377DB" w:rsidRPr="00EB1436">
        <w:rPr>
          <w:rFonts w:asciiTheme="minorHAnsi" w:hAnsiTheme="minorHAnsi" w:cstheme="minorHAnsi"/>
          <w:sz w:val="22"/>
          <w:szCs w:val="22"/>
        </w:rPr>
        <w:t>a převzetí</w:t>
      </w:r>
      <w:r w:rsidR="00980D41" w:rsidRPr="00EB1436">
        <w:rPr>
          <w:rFonts w:asciiTheme="minorHAnsi" w:hAnsiTheme="minorHAnsi" w:cstheme="minorHAnsi"/>
          <w:sz w:val="22"/>
          <w:szCs w:val="22"/>
        </w:rPr>
        <w:t xml:space="preserve"> </w:t>
      </w:r>
      <w:r w:rsidR="00B85730" w:rsidRPr="00EB1436">
        <w:rPr>
          <w:rFonts w:asciiTheme="minorHAnsi" w:hAnsiTheme="minorHAnsi" w:cstheme="minorHAnsi"/>
          <w:sz w:val="22"/>
          <w:szCs w:val="22"/>
          <w:lang w:eastAsia="en-US"/>
        </w:rPr>
        <w:t xml:space="preserve">Předmětu plnění </w:t>
      </w:r>
      <w:r w:rsidR="001377DB" w:rsidRPr="00EB1436">
        <w:rPr>
          <w:rFonts w:asciiTheme="minorHAnsi" w:hAnsiTheme="minorHAnsi" w:cstheme="minorHAnsi"/>
          <w:sz w:val="22"/>
          <w:szCs w:val="22"/>
        </w:rPr>
        <w:t xml:space="preserve">dojde rovněž v případě, že </w:t>
      </w:r>
      <w:r w:rsidR="00980D41" w:rsidRPr="00EB1436">
        <w:rPr>
          <w:rFonts w:asciiTheme="minorHAnsi" w:hAnsiTheme="minorHAnsi" w:cstheme="minorHAnsi"/>
          <w:sz w:val="22"/>
          <w:szCs w:val="22"/>
        </w:rPr>
        <w:t xml:space="preserve">tento </w:t>
      </w:r>
      <w:r w:rsidR="001377DB" w:rsidRPr="00EB1436">
        <w:rPr>
          <w:rFonts w:asciiTheme="minorHAnsi" w:hAnsiTheme="minorHAnsi" w:cstheme="minorHAnsi"/>
          <w:sz w:val="22"/>
          <w:szCs w:val="22"/>
        </w:rPr>
        <w:t>bude vykazovat Drobné vady.</w:t>
      </w:r>
      <w:bookmarkEnd w:id="87"/>
      <w:bookmarkEnd w:id="89"/>
    </w:p>
    <w:p w14:paraId="22BA9102" w14:textId="77A2CEF3" w:rsidR="00DF2641" w:rsidRDefault="00A92EA0" w:rsidP="000B42E7">
      <w:pPr>
        <w:pStyle w:val="Odstavecseseznamem"/>
        <w:numPr>
          <w:ilvl w:val="1"/>
          <w:numId w:val="30"/>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w:t>
      </w:r>
      <w:r w:rsidR="00DF2641">
        <w:rPr>
          <w:rFonts w:asciiTheme="minorHAnsi" w:hAnsiTheme="minorHAnsi" w:cstheme="minorHAnsi"/>
          <w:color w:val="000000"/>
          <w:sz w:val="22"/>
          <w:szCs w:val="22"/>
        </w:rPr>
        <w:t>je</w:t>
      </w:r>
      <w:r w:rsidR="00DF2641" w:rsidRPr="00DF2641">
        <w:rPr>
          <w:rFonts w:asciiTheme="minorHAnsi" w:hAnsiTheme="minorHAnsi" w:cstheme="minorHAnsi"/>
          <w:color w:val="000000"/>
          <w:sz w:val="22"/>
          <w:szCs w:val="22"/>
        </w:rPr>
        <w:t xml:space="preserve"> povinen </w:t>
      </w:r>
      <w:r w:rsidR="00DF2641">
        <w:rPr>
          <w:rFonts w:asciiTheme="minorHAnsi" w:hAnsiTheme="minorHAnsi" w:cstheme="minorHAnsi"/>
          <w:color w:val="000000"/>
          <w:sz w:val="22"/>
          <w:szCs w:val="22"/>
        </w:rPr>
        <w:t xml:space="preserve">Objednateli </w:t>
      </w:r>
      <w:r w:rsidR="00DF2641" w:rsidRPr="00DF2641">
        <w:rPr>
          <w:rFonts w:asciiTheme="minorHAnsi" w:hAnsiTheme="minorHAnsi" w:cstheme="minorHAnsi"/>
          <w:color w:val="000000"/>
          <w:sz w:val="22"/>
          <w:szCs w:val="22"/>
        </w:rPr>
        <w:t xml:space="preserve">nejpozději při odevzdání </w:t>
      </w:r>
      <w:r w:rsidR="00DF2641">
        <w:rPr>
          <w:rFonts w:asciiTheme="minorHAnsi" w:hAnsiTheme="minorHAnsi" w:cstheme="minorHAnsi"/>
          <w:color w:val="000000"/>
          <w:sz w:val="22"/>
          <w:szCs w:val="22"/>
        </w:rPr>
        <w:t>Předmětu plnění</w:t>
      </w:r>
      <w:r w:rsidR="00DF2641" w:rsidRPr="00DF2641">
        <w:rPr>
          <w:rFonts w:asciiTheme="minorHAnsi" w:hAnsiTheme="minorHAnsi" w:cstheme="minorHAnsi"/>
          <w:color w:val="000000"/>
          <w:sz w:val="22"/>
          <w:szCs w:val="22"/>
        </w:rPr>
        <w:t xml:space="preserve"> předat i veškerou nezbytnou dokumentaci </w:t>
      </w:r>
      <w:r w:rsidR="00DF2641">
        <w:rPr>
          <w:rFonts w:asciiTheme="minorHAnsi" w:hAnsiTheme="minorHAnsi" w:cstheme="minorHAnsi"/>
          <w:color w:val="000000"/>
          <w:sz w:val="22"/>
          <w:szCs w:val="22"/>
        </w:rPr>
        <w:t>k Předmětu plnění</w:t>
      </w:r>
      <w:r w:rsidR="00DF2641" w:rsidRPr="00DF2641">
        <w:rPr>
          <w:rFonts w:asciiTheme="minorHAnsi" w:hAnsiTheme="minorHAnsi" w:cstheme="minorHAnsi"/>
          <w:color w:val="000000"/>
          <w:sz w:val="22"/>
          <w:szCs w:val="22"/>
        </w:rPr>
        <w:t xml:space="preserve"> (zejména všechny návody, manuály, prohlášení </w:t>
      </w:r>
      <w:r w:rsidR="00DF2641">
        <w:rPr>
          <w:rFonts w:asciiTheme="minorHAnsi" w:hAnsiTheme="minorHAnsi" w:cstheme="minorHAnsi"/>
          <w:color w:val="000000"/>
          <w:sz w:val="22"/>
          <w:szCs w:val="22"/>
        </w:rPr>
        <w:br/>
      </w:r>
      <w:r w:rsidR="00DF2641" w:rsidRPr="00DF2641">
        <w:rPr>
          <w:rFonts w:asciiTheme="minorHAnsi" w:hAnsiTheme="minorHAnsi" w:cstheme="minorHAnsi"/>
          <w:color w:val="000000"/>
          <w:sz w:val="22"/>
          <w:szCs w:val="22"/>
        </w:rPr>
        <w:t xml:space="preserve">o původu Předmětu </w:t>
      </w:r>
      <w:r w:rsidR="00DF2641">
        <w:rPr>
          <w:rFonts w:asciiTheme="minorHAnsi" w:hAnsiTheme="minorHAnsi" w:cstheme="minorHAnsi"/>
          <w:color w:val="000000"/>
          <w:sz w:val="22"/>
          <w:szCs w:val="22"/>
        </w:rPr>
        <w:t>plnění</w:t>
      </w:r>
      <w:r w:rsidR="00DF2641" w:rsidRPr="00DF2641">
        <w:rPr>
          <w:rFonts w:asciiTheme="minorHAnsi" w:hAnsiTheme="minorHAnsi" w:cstheme="minorHAnsi"/>
          <w:color w:val="000000"/>
          <w:sz w:val="22"/>
          <w:szCs w:val="22"/>
        </w:rPr>
        <w:t xml:space="preserve">, prohlášení o shodě) v českém jazyce, jinak nesplní svou povinnost řádně odevzdat </w:t>
      </w:r>
      <w:r w:rsidR="00DF2641">
        <w:rPr>
          <w:rFonts w:asciiTheme="minorHAnsi" w:hAnsiTheme="minorHAnsi" w:cstheme="minorHAnsi"/>
          <w:color w:val="000000"/>
          <w:sz w:val="22"/>
          <w:szCs w:val="22"/>
        </w:rPr>
        <w:t>Předmět plnění</w:t>
      </w:r>
      <w:r w:rsidR="00DF2641" w:rsidRPr="00DF2641">
        <w:rPr>
          <w:rFonts w:asciiTheme="minorHAnsi" w:hAnsiTheme="minorHAnsi" w:cstheme="minorHAnsi"/>
          <w:color w:val="000000"/>
          <w:sz w:val="22"/>
          <w:szCs w:val="22"/>
        </w:rPr>
        <w:t>.</w:t>
      </w:r>
    </w:p>
    <w:p w14:paraId="38C783E1" w14:textId="5508D7A4" w:rsidR="00671DBB" w:rsidRPr="00EB1436" w:rsidRDefault="00671DBB" w:rsidP="000B42E7">
      <w:pPr>
        <w:pStyle w:val="Odstavecseseznamem"/>
        <w:numPr>
          <w:ilvl w:val="1"/>
          <w:numId w:val="30"/>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je povinen Objednateli nejpozději při odevzdání Předmětu plnění předat originál </w:t>
      </w:r>
      <w:r w:rsidR="00180D44">
        <w:rPr>
          <w:rFonts w:asciiTheme="minorHAnsi" w:hAnsiTheme="minorHAnsi" w:cstheme="minorHAnsi"/>
          <w:color w:val="000000"/>
          <w:sz w:val="22"/>
          <w:szCs w:val="22"/>
        </w:rPr>
        <w:t>z</w:t>
      </w:r>
      <w:r>
        <w:rPr>
          <w:rFonts w:asciiTheme="minorHAnsi" w:hAnsiTheme="minorHAnsi" w:cstheme="minorHAnsi"/>
          <w:color w:val="000000"/>
          <w:sz w:val="22"/>
          <w:szCs w:val="22"/>
        </w:rPr>
        <w:t>áruční listiny za řádné plnění záručních podmínek</w:t>
      </w:r>
      <w:r w:rsidR="00180D44">
        <w:rPr>
          <w:rFonts w:asciiTheme="minorHAnsi" w:hAnsiTheme="minorHAnsi" w:cstheme="minorHAnsi"/>
          <w:color w:val="000000"/>
          <w:sz w:val="22"/>
          <w:szCs w:val="22"/>
        </w:rPr>
        <w:t xml:space="preserve"> dle čl. </w:t>
      </w:r>
      <w:r w:rsidR="00180D44">
        <w:rPr>
          <w:rFonts w:asciiTheme="minorHAnsi" w:hAnsiTheme="minorHAnsi" w:cstheme="minorHAnsi"/>
          <w:color w:val="000000"/>
          <w:sz w:val="22"/>
          <w:szCs w:val="22"/>
        </w:rPr>
        <w:fldChar w:fldCharType="begin"/>
      </w:r>
      <w:r w:rsidR="00180D44">
        <w:rPr>
          <w:rFonts w:asciiTheme="minorHAnsi" w:hAnsiTheme="minorHAnsi" w:cstheme="minorHAnsi"/>
          <w:color w:val="000000"/>
          <w:sz w:val="22"/>
          <w:szCs w:val="22"/>
        </w:rPr>
        <w:instrText xml:space="preserve"> REF _Ref200528940 \r \h </w:instrText>
      </w:r>
      <w:r w:rsidR="00180D44">
        <w:rPr>
          <w:rFonts w:asciiTheme="minorHAnsi" w:hAnsiTheme="minorHAnsi" w:cstheme="minorHAnsi"/>
          <w:color w:val="000000"/>
          <w:sz w:val="22"/>
          <w:szCs w:val="22"/>
        </w:rPr>
      </w:r>
      <w:r w:rsidR="00180D44">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XIV</w:t>
      </w:r>
      <w:r w:rsidR="00180D44">
        <w:rPr>
          <w:rFonts w:asciiTheme="minorHAnsi" w:hAnsiTheme="minorHAnsi" w:cstheme="minorHAnsi"/>
          <w:color w:val="000000"/>
          <w:sz w:val="22"/>
          <w:szCs w:val="22"/>
        </w:rPr>
        <w:fldChar w:fldCharType="end"/>
      </w:r>
      <w:r w:rsidR="00180D44">
        <w:rPr>
          <w:rFonts w:asciiTheme="minorHAnsi" w:hAnsiTheme="minorHAnsi" w:cstheme="minorHAnsi"/>
          <w:color w:val="000000"/>
          <w:sz w:val="22"/>
          <w:szCs w:val="22"/>
        </w:rPr>
        <w:t xml:space="preserve">. odst. </w:t>
      </w:r>
      <w:r w:rsidR="00180D44">
        <w:rPr>
          <w:rFonts w:asciiTheme="minorHAnsi" w:hAnsiTheme="minorHAnsi" w:cstheme="minorHAnsi"/>
          <w:color w:val="000000"/>
          <w:sz w:val="22"/>
          <w:szCs w:val="22"/>
        </w:rPr>
        <w:fldChar w:fldCharType="begin"/>
      </w:r>
      <w:r w:rsidR="00180D44">
        <w:rPr>
          <w:rFonts w:asciiTheme="minorHAnsi" w:hAnsiTheme="minorHAnsi" w:cstheme="minorHAnsi"/>
          <w:color w:val="000000"/>
          <w:sz w:val="22"/>
          <w:szCs w:val="22"/>
        </w:rPr>
        <w:instrText xml:space="preserve"> REF _Ref191754212 \r \h </w:instrText>
      </w:r>
      <w:r w:rsidR="00180D44">
        <w:rPr>
          <w:rFonts w:asciiTheme="minorHAnsi" w:hAnsiTheme="minorHAnsi" w:cstheme="minorHAnsi"/>
          <w:color w:val="000000"/>
          <w:sz w:val="22"/>
          <w:szCs w:val="22"/>
        </w:rPr>
      </w:r>
      <w:r w:rsidR="00180D44">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23</w:t>
      </w:r>
      <w:r w:rsidR="00180D44">
        <w:rPr>
          <w:rFonts w:asciiTheme="minorHAnsi" w:hAnsiTheme="minorHAnsi" w:cstheme="minorHAnsi"/>
          <w:color w:val="000000"/>
          <w:sz w:val="22"/>
          <w:szCs w:val="22"/>
        </w:rPr>
        <w:fldChar w:fldCharType="end"/>
      </w:r>
      <w:r w:rsidR="00180D44">
        <w:rPr>
          <w:rFonts w:asciiTheme="minorHAnsi" w:hAnsiTheme="minorHAnsi" w:cstheme="minorHAnsi"/>
          <w:color w:val="000000"/>
          <w:sz w:val="22"/>
          <w:szCs w:val="22"/>
        </w:rPr>
        <w:t xml:space="preserve"> Smlouvy</w:t>
      </w:r>
      <w:r>
        <w:rPr>
          <w:rFonts w:asciiTheme="minorHAnsi" w:hAnsiTheme="minorHAnsi" w:cstheme="minorHAnsi"/>
          <w:color w:val="000000"/>
          <w:sz w:val="22"/>
          <w:szCs w:val="22"/>
        </w:rPr>
        <w:t xml:space="preserve">. Potvrzení </w:t>
      </w:r>
      <w:r w:rsidR="00180D44">
        <w:rPr>
          <w:rFonts w:asciiTheme="minorHAnsi" w:hAnsiTheme="minorHAnsi" w:cstheme="minorHAnsi"/>
          <w:color w:val="000000"/>
          <w:sz w:val="22"/>
          <w:szCs w:val="22"/>
        </w:rPr>
        <w:br/>
      </w:r>
      <w:r>
        <w:rPr>
          <w:rFonts w:asciiTheme="minorHAnsi" w:hAnsiTheme="minorHAnsi" w:cstheme="minorHAnsi"/>
          <w:color w:val="000000"/>
          <w:sz w:val="22"/>
          <w:szCs w:val="22"/>
        </w:rPr>
        <w:t xml:space="preserve">o předání originálu </w:t>
      </w:r>
      <w:r w:rsidR="00935B60">
        <w:rPr>
          <w:rFonts w:asciiTheme="minorHAnsi" w:hAnsiTheme="minorHAnsi" w:cstheme="minorHAnsi"/>
          <w:color w:val="000000"/>
          <w:sz w:val="22"/>
          <w:szCs w:val="22"/>
        </w:rPr>
        <w:t>z</w:t>
      </w:r>
      <w:r>
        <w:rPr>
          <w:rFonts w:asciiTheme="minorHAnsi" w:hAnsiTheme="minorHAnsi" w:cstheme="minorHAnsi"/>
          <w:color w:val="000000"/>
          <w:sz w:val="22"/>
          <w:szCs w:val="22"/>
        </w:rPr>
        <w:t>áruční listiny za řádné plnění záručních podmínek Objednateli bude součástí předávacího protokolu.</w:t>
      </w:r>
    </w:p>
    <w:bookmarkEnd w:id="88"/>
    <w:p w14:paraId="0C9FA970" w14:textId="12F68E3B" w:rsidR="002327BF" w:rsidRPr="00EB1436" w:rsidRDefault="002327BF" w:rsidP="000B42E7">
      <w:pPr>
        <w:pStyle w:val="Odstavecseseznamem"/>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Převzetí </w:t>
      </w:r>
      <w:r w:rsidR="00B85730" w:rsidRPr="00EB1436">
        <w:rPr>
          <w:rFonts w:asciiTheme="minorHAnsi" w:hAnsiTheme="minorHAnsi" w:cstheme="minorHAnsi"/>
          <w:sz w:val="22"/>
          <w:szCs w:val="22"/>
          <w:lang w:eastAsia="en-US"/>
        </w:rPr>
        <w:t xml:space="preserve">Předmětu plnění </w:t>
      </w:r>
      <w:r w:rsidRPr="00EB1436">
        <w:rPr>
          <w:rFonts w:asciiTheme="minorHAnsi" w:hAnsiTheme="minorHAnsi" w:cstheme="minorHAnsi"/>
          <w:color w:val="000000"/>
          <w:sz w:val="22"/>
          <w:szCs w:val="22"/>
        </w:rPr>
        <w:t xml:space="preserve">s Drobnými vadami nemá vliv na povinnost </w:t>
      </w:r>
      <w:r w:rsidR="00A92EA0">
        <w:rPr>
          <w:rFonts w:asciiTheme="minorHAnsi" w:hAnsiTheme="minorHAnsi" w:cstheme="minorHAnsi"/>
          <w:color w:val="000000"/>
          <w:sz w:val="22"/>
          <w:szCs w:val="22"/>
        </w:rPr>
        <w:t xml:space="preserve">Zhotovitele </w:t>
      </w:r>
      <w:r w:rsidRPr="00EB1436">
        <w:rPr>
          <w:rFonts w:asciiTheme="minorHAnsi" w:hAnsiTheme="minorHAnsi" w:cstheme="minorHAnsi"/>
          <w:color w:val="000000"/>
          <w:sz w:val="22"/>
          <w:szCs w:val="22"/>
        </w:rPr>
        <w:t>odstranit Drobné vady bezodkladně</w:t>
      </w:r>
      <w:r w:rsidR="00A63EBA" w:rsidRPr="00EB1436">
        <w:rPr>
          <w:rFonts w:asciiTheme="minorHAnsi" w:hAnsiTheme="minorHAnsi" w:cstheme="minorHAnsi"/>
          <w:color w:val="000000"/>
          <w:sz w:val="22"/>
          <w:szCs w:val="22"/>
        </w:rPr>
        <w:t xml:space="preserve"> </w:t>
      </w:r>
      <w:r w:rsidR="006E1B29" w:rsidRPr="00EB1436">
        <w:rPr>
          <w:rFonts w:asciiTheme="minorHAnsi" w:hAnsiTheme="minorHAnsi" w:cstheme="minorHAnsi"/>
          <w:sz w:val="22"/>
          <w:szCs w:val="22"/>
        </w:rPr>
        <w:t xml:space="preserve">nejpozději </w:t>
      </w:r>
      <w:r w:rsidR="00A63EBA" w:rsidRPr="00EB1436">
        <w:rPr>
          <w:rFonts w:asciiTheme="minorHAnsi" w:hAnsiTheme="minorHAnsi" w:cstheme="minorHAnsi"/>
          <w:sz w:val="22"/>
          <w:szCs w:val="22"/>
        </w:rPr>
        <w:t xml:space="preserve">ve lhůtě dle čl. </w:t>
      </w:r>
      <w:r w:rsidR="00A63EBA" w:rsidRPr="00EB1436">
        <w:rPr>
          <w:rFonts w:asciiTheme="minorHAnsi" w:hAnsiTheme="minorHAnsi" w:cstheme="minorHAnsi"/>
          <w:snapToGrid w:val="0"/>
          <w:sz w:val="22"/>
          <w:szCs w:val="22"/>
        </w:rPr>
        <w:fldChar w:fldCharType="begin"/>
      </w:r>
      <w:r w:rsidR="00A63EBA" w:rsidRPr="00EB1436">
        <w:rPr>
          <w:rFonts w:asciiTheme="minorHAnsi" w:hAnsiTheme="minorHAnsi" w:cstheme="minorHAnsi"/>
          <w:snapToGrid w:val="0"/>
          <w:sz w:val="22"/>
          <w:szCs w:val="22"/>
        </w:rPr>
        <w:instrText xml:space="preserve"> REF _Ref171338324 \r \h  \* MERGEFORMAT </w:instrText>
      </w:r>
      <w:r w:rsidR="00A63EBA" w:rsidRPr="00EB1436">
        <w:rPr>
          <w:rFonts w:asciiTheme="minorHAnsi" w:hAnsiTheme="minorHAnsi" w:cstheme="minorHAnsi"/>
          <w:snapToGrid w:val="0"/>
          <w:sz w:val="22"/>
          <w:szCs w:val="22"/>
        </w:rPr>
      </w:r>
      <w:r w:rsidR="00A63EBA"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IV</w:t>
      </w:r>
      <w:r w:rsidR="00A63EBA" w:rsidRPr="00EB1436">
        <w:rPr>
          <w:rFonts w:asciiTheme="minorHAnsi" w:hAnsiTheme="minorHAnsi" w:cstheme="minorHAnsi"/>
          <w:snapToGrid w:val="0"/>
          <w:sz w:val="22"/>
          <w:szCs w:val="22"/>
        </w:rPr>
        <w:fldChar w:fldCharType="end"/>
      </w:r>
      <w:r w:rsidR="00A63EBA" w:rsidRPr="00EB1436">
        <w:rPr>
          <w:rFonts w:asciiTheme="minorHAnsi" w:hAnsiTheme="minorHAnsi" w:cstheme="minorHAnsi"/>
          <w:snapToGrid w:val="0"/>
          <w:sz w:val="22"/>
          <w:szCs w:val="22"/>
        </w:rPr>
        <w:t xml:space="preserve">. odst. </w:t>
      </w:r>
      <w:r w:rsidR="00A63EBA" w:rsidRPr="00EB1436">
        <w:rPr>
          <w:rFonts w:asciiTheme="minorHAnsi" w:hAnsiTheme="minorHAnsi" w:cstheme="minorHAnsi"/>
          <w:snapToGrid w:val="0"/>
          <w:sz w:val="22"/>
          <w:szCs w:val="22"/>
        </w:rPr>
        <w:fldChar w:fldCharType="begin"/>
      </w:r>
      <w:r w:rsidR="00A63EBA" w:rsidRPr="00EB1436">
        <w:rPr>
          <w:rFonts w:asciiTheme="minorHAnsi" w:hAnsiTheme="minorHAnsi" w:cstheme="minorHAnsi"/>
          <w:snapToGrid w:val="0"/>
          <w:sz w:val="22"/>
          <w:szCs w:val="22"/>
        </w:rPr>
        <w:instrText xml:space="preserve"> REF _Ref435356705 \r \h </w:instrText>
      </w:r>
      <w:r w:rsidR="007D42B5" w:rsidRPr="00EB1436">
        <w:rPr>
          <w:rFonts w:asciiTheme="minorHAnsi" w:hAnsiTheme="minorHAnsi" w:cstheme="minorHAnsi"/>
          <w:snapToGrid w:val="0"/>
          <w:sz w:val="22"/>
          <w:szCs w:val="22"/>
        </w:rPr>
        <w:instrText xml:space="preserve"> \* MERGEFORMAT </w:instrText>
      </w:r>
      <w:r w:rsidR="00A63EBA" w:rsidRPr="00EB1436">
        <w:rPr>
          <w:rFonts w:asciiTheme="minorHAnsi" w:hAnsiTheme="minorHAnsi" w:cstheme="minorHAnsi"/>
          <w:snapToGrid w:val="0"/>
          <w:sz w:val="22"/>
          <w:szCs w:val="22"/>
        </w:rPr>
      </w:r>
      <w:r w:rsidR="00A63EBA"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w:t>
      </w:r>
      <w:r w:rsidR="00A63EBA" w:rsidRPr="00EB1436">
        <w:rPr>
          <w:rFonts w:asciiTheme="minorHAnsi" w:hAnsiTheme="minorHAnsi" w:cstheme="minorHAnsi"/>
          <w:snapToGrid w:val="0"/>
          <w:sz w:val="22"/>
          <w:szCs w:val="22"/>
        </w:rPr>
        <w:fldChar w:fldCharType="end"/>
      </w:r>
      <w:r w:rsidR="00A63EBA" w:rsidRPr="00EB1436">
        <w:rPr>
          <w:rFonts w:asciiTheme="minorHAnsi" w:hAnsiTheme="minorHAnsi" w:cstheme="minorHAnsi"/>
          <w:snapToGrid w:val="0"/>
          <w:sz w:val="22"/>
          <w:szCs w:val="22"/>
        </w:rPr>
        <w:t xml:space="preserve"> písm. </w:t>
      </w:r>
      <w:r w:rsidR="00ED2186">
        <w:rPr>
          <w:rFonts w:asciiTheme="minorHAnsi" w:hAnsiTheme="minorHAnsi" w:cstheme="minorHAnsi"/>
          <w:snapToGrid w:val="0"/>
          <w:sz w:val="22"/>
          <w:szCs w:val="22"/>
        </w:rPr>
        <w:fldChar w:fldCharType="begin"/>
      </w:r>
      <w:r w:rsidR="00ED2186">
        <w:rPr>
          <w:rFonts w:asciiTheme="minorHAnsi" w:hAnsiTheme="minorHAnsi" w:cstheme="minorHAnsi"/>
          <w:snapToGrid w:val="0"/>
          <w:sz w:val="22"/>
          <w:szCs w:val="22"/>
        </w:rPr>
        <w:instrText xml:space="preserve"> REF _Ref159841825 \r \h </w:instrText>
      </w:r>
      <w:r w:rsidR="00ED2186">
        <w:rPr>
          <w:rFonts w:asciiTheme="minorHAnsi" w:hAnsiTheme="minorHAnsi" w:cstheme="minorHAnsi"/>
          <w:snapToGrid w:val="0"/>
          <w:sz w:val="22"/>
          <w:szCs w:val="22"/>
        </w:rPr>
      </w:r>
      <w:r w:rsidR="00ED218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g)</w:t>
      </w:r>
      <w:r w:rsidR="00ED2186">
        <w:rPr>
          <w:rFonts w:asciiTheme="minorHAnsi" w:hAnsiTheme="minorHAnsi" w:cstheme="minorHAnsi"/>
          <w:snapToGrid w:val="0"/>
          <w:sz w:val="22"/>
          <w:szCs w:val="22"/>
        </w:rPr>
        <w:fldChar w:fldCharType="end"/>
      </w:r>
      <w:r w:rsidR="00ED2186">
        <w:rPr>
          <w:rFonts w:asciiTheme="minorHAnsi" w:hAnsiTheme="minorHAnsi" w:cstheme="minorHAnsi"/>
          <w:snapToGrid w:val="0"/>
          <w:sz w:val="22"/>
          <w:szCs w:val="22"/>
        </w:rPr>
        <w:t xml:space="preserve"> </w:t>
      </w:r>
      <w:r w:rsidR="00A63EBA" w:rsidRPr="00EB1436">
        <w:rPr>
          <w:rFonts w:asciiTheme="minorHAnsi" w:hAnsiTheme="minorHAnsi" w:cstheme="minorHAnsi"/>
          <w:snapToGrid w:val="0"/>
          <w:sz w:val="22"/>
          <w:szCs w:val="22"/>
        </w:rPr>
        <w:t>Smlouvy.</w:t>
      </w:r>
    </w:p>
    <w:p w14:paraId="6C4C6BD8" w14:textId="3B580226" w:rsidR="0095676A" w:rsidRPr="00EB1436" w:rsidRDefault="00A92EA0" w:rsidP="000B42E7">
      <w:pPr>
        <w:pStyle w:val="Odstavecseseznamem"/>
        <w:numPr>
          <w:ilvl w:val="1"/>
          <w:numId w:val="30"/>
        </w:numPr>
        <w:tabs>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90" w:name="_Hlk504555107"/>
      <w:r>
        <w:rPr>
          <w:rFonts w:asciiTheme="minorHAnsi" w:hAnsiTheme="minorHAnsi" w:cstheme="minorHAnsi"/>
          <w:color w:val="000000"/>
          <w:sz w:val="22"/>
          <w:szCs w:val="22"/>
        </w:rPr>
        <w:t xml:space="preserve">Zhotovitel </w:t>
      </w:r>
      <w:r w:rsidR="0095676A" w:rsidRPr="00EB1436">
        <w:rPr>
          <w:rFonts w:asciiTheme="minorHAnsi" w:hAnsiTheme="minorHAnsi" w:cstheme="minorHAnsi"/>
          <w:color w:val="000000"/>
          <w:sz w:val="22"/>
          <w:szCs w:val="22"/>
        </w:rPr>
        <w:t xml:space="preserve">se zavazuje ve sjednané lhůtě písemně vyzvat </w:t>
      </w:r>
      <w:r w:rsidR="004D29F4">
        <w:rPr>
          <w:rFonts w:asciiTheme="minorHAnsi" w:hAnsiTheme="minorHAnsi" w:cstheme="minorHAnsi"/>
          <w:color w:val="000000"/>
          <w:sz w:val="22"/>
          <w:szCs w:val="22"/>
        </w:rPr>
        <w:t xml:space="preserve">Objednatele </w:t>
      </w:r>
      <w:r w:rsidR="0095676A" w:rsidRPr="00EB1436">
        <w:rPr>
          <w:rFonts w:asciiTheme="minorHAnsi" w:hAnsiTheme="minorHAnsi" w:cstheme="minorHAnsi"/>
          <w:color w:val="000000"/>
          <w:sz w:val="22"/>
          <w:szCs w:val="22"/>
        </w:rPr>
        <w:t xml:space="preserve">k předání a převzetí Předmětu plnění. </w:t>
      </w:r>
      <w:r>
        <w:rPr>
          <w:rFonts w:asciiTheme="minorHAnsi" w:hAnsiTheme="minorHAnsi" w:cstheme="minorHAnsi"/>
          <w:color w:val="000000"/>
          <w:sz w:val="22"/>
          <w:szCs w:val="22"/>
        </w:rPr>
        <w:t xml:space="preserve">Zhotovitel </w:t>
      </w:r>
      <w:r w:rsidR="0095676A" w:rsidRPr="00EB1436">
        <w:rPr>
          <w:rFonts w:asciiTheme="minorHAnsi" w:hAnsiTheme="minorHAnsi" w:cstheme="minorHAnsi"/>
          <w:color w:val="000000"/>
          <w:sz w:val="22"/>
          <w:szCs w:val="22"/>
        </w:rPr>
        <w:t>je povinen zajistit u přejímacího řízení účast svých smluvních partnerů, jejichž účast je k řádnému předání a převzetí Předmětu plnění nutná.</w:t>
      </w:r>
    </w:p>
    <w:p w14:paraId="3736F4C1" w14:textId="45B81051" w:rsidR="005F7996" w:rsidRPr="00EB1436" w:rsidRDefault="00A92EA0" w:rsidP="000B42E7">
      <w:pPr>
        <w:pStyle w:val="Odstavecseseznamem"/>
        <w:numPr>
          <w:ilvl w:val="1"/>
          <w:numId w:val="30"/>
        </w:numPr>
        <w:tabs>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91" w:name="_Hlk504555713"/>
      <w:bookmarkEnd w:id="90"/>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5F7996" w:rsidRPr="00EB1436">
        <w:rPr>
          <w:rFonts w:asciiTheme="minorHAnsi" w:hAnsiTheme="minorHAnsi" w:cstheme="minorHAnsi"/>
          <w:sz w:val="22"/>
          <w:szCs w:val="22"/>
        </w:rPr>
        <w:t xml:space="preserve">splní povinnost odevzdat </w:t>
      </w:r>
      <w:r w:rsidR="00B85730" w:rsidRPr="00EB1436">
        <w:rPr>
          <w:rFonts w:asciiTheme="minorHAnsi" w:hAnsiTheme="minorHAnsi" w:cstheme="minorHAnsi"/>
          <w:sz w:val="22"/>
          <w:szCs w:val="22"/>
          <w:lang w:eastAsia="en-US"/>
        </w:rPr>
        <w:t xml:space="preserve">Předmět plnění </w:t>
      </w:r>
      <w:r w:rsidR="004D29F4">
        <w:rPr>
          <w:rFonts w:asciiTheme="minorHAnsi" w:hAnsiTheme="minorHAnsi" w:cstheme="minorHAnsi"/>
          <w:sz w:val="22"/>
          <w:szCs w:val="22"/>
        </w:rPr>
        <w:t>Objednateli</w:t>
      </w:r>
      <w:r w:rsidR="005F7996" w:rsidRPr="00EB1436">
        <w:rPr>
          <w:rFonts w:asciiTheme="minorHAnsi" w:hAnsiTheme="minorHAnsi" w:cstheme="minorHAnsi"/>
          <w:sz w:val="22"/>
          <w:szCs w:val="22"/>
        </w:rPr>
        <w:t>:</w:t>
      </w:r>
    </w:p>
    <w:p w14:paraId="0D1545BE" w14:textId="7A5038F0" w:rsidR="005F7996" w:rsidRPr="00EB1436" w:rsidRDefault="005F7996" w:rsidP="000B42E7">
      <w:pPr>
        <w:pStyle w:val="2sltext"/>
        <w:numPr>
          <w:ilvl w:val="0"/>
          <w:numId w:val="33"/>
        </w:numPr>
        <w:spacing w:before="0" w:after="120" w:line="276" w:lineRule="auto"/>
        <w:ind w:left="851" w:hanging="284"/>
        <w:rPr>
          <w:rFonts w:asciiTheme="minorHAnsi" w:hAnsiTheme="minorHAnsi" w:cstheme="minorHAnsi"/>
        </w:rPr>
      </w:pPr>
      <w:r w:rsidRPr="00EB1436">
        <w:rPr>
          <w:rFonts w:asciiTheme="minorHAnsi" w:hAnsiTheme="minorHAnsi" w:cstheme="minorHAnsi"/>
        </w:rPr>
        <w:t xml:space="preserve">převezme-li </w:t>
      </w:r>
      <w:r w:rsidR="004D29F4">
        <w:rPr>
          <w:rFonts w:asciiTheme="minorHAnsi" w:hAnsiTheme="minorHAnsi" w:cstheme="minorHAnsi"/>
        </w:rPr>
        <w:t xml:space="preserve">Objednatel </w:t>
      </w:r>
      <w:r w:rsidR="00B85730" w:rsidRPr="00EB1436">
        <w:rPr>
          <w:rFonts w:asciiTheme="minorHAnsi" w:hAnsiTheme="minorHAnsi" w:cstheme="minorHAnsi"/>
          <w:lang w:eastAsia="en-US"/>
        </w:rPr>
        <w:t>Předmět plnění</w:t>
      </w:r>
      <w:r w:rsidRPr="00EB1436">
        <w:rPr>
          <w:rFonts w:asciiTheme="minorHAnsi" w:hAnsiTheme="minorHAnsi" w:cstheme="minorHAnsi"/>
        </w:rPr>
        <w:t>, nebo</w:t>
      </w:r>
    </w:p>
    <w:p w14:paraId="6868C042" w14:textId="57A76376" w:rsidR="005F7996" w:rsidRPr="00EB1436" w:rsidRDefault="005F7996" w:rsidP="000B42E7">
      <w:pPr>
        <w:pStyle w:val="2sltext"/>
        <w:numPr>
          <w:ilvl w:val="0"/>
          <w:numId w:val="33"/>
        </w:numPr>
        <w:spacing w:before="0" w:after="120" w:line="276" w:lineRule="auto"/>
        <w:ind w:left="851" w:hanging="284"/>
        <w:rPr>
          <w:rFonts w:asciiTheme="minorHAnsi" w:hAnsiTheme="minorHAnsi" w:cstheme="minorHAnsi"/>
        </w:rPr>
      </w:pPr>
      <w:r w:rsidRPr="00EB1436">
        <w:rPr>
          <w:rFonts w:asciiTheme="minorHAnsi" w:hAnsiTheme="minorHAnsi" w:cstheme="minorHAnsi"/>
        </w:rPr>
        <w:t xml:space="preserve">umožní-li </w:t>
      </w:r>
      <w:r w:rsidR="004D29F4">
        <w:rPr>
          <w:rFonts w:asciiTheme="minorHAnsi" w:hAnsiTheme="minorHAnsi" w:cstheme="minorHAnsi"/>
        </w:rPr>
        <w:t>Objednateli</w:t>
      </w:r>
      <w:r w:rsidRPr="00EB1436">
        <w:rPr>
          <w:rFonts w:asciiTheme="minorHAnsi" w:hAnsiTheme="minorHAnsi" w:cstheme="minorHAnsi"/>
        </w:rPr>
        <w:t xml:space="preserve"> nakládat s </w:t>
      </w:r>
      <w:r w:rsidR="00B85730" w:rsidRPr="00EB1436">
        <w:rPr>
          <w:rFonts w:asciiTheme="minorHAnsi" w:hAnsiTheme="minorHAnsi" w:cstheme="minorHAnsi"/>
          <w:lang w:eastAsia="en-US"/>
        </w:rPr>
        <w:t xml:space="preserve">Předmětem plnění </w:t>
      </w:r>
      <w:r w:rsidRPr="00EB1436">
        <w:rPr>
          <w:rFonts w:asciiTheme="minorHAnsi" w:hAnsiTheme="minorHAnsi" w:cstheme="minorHAnsi"/>
        </w:rPr>
        <w:t xml:space="preserve">v místě plnění uvedeném v čl. </w:t>
      </w:r>
      <w:r w:rsidR="009D2D65" w:rsidRPr="00EB1436">
        <w:rPr>
          <w:rFonts w:asciiTheme="minorHAnsi" w:hAnsiTheme="minorHAnsi" w:cstheme="minorHAnsi"/>
        </w:rPr>
        <w:fldChar w:fldCharType="begin"/>
      </w:r>
      <w:r w:rsidR="009D2D65" w:rsidRPr="00EB1436">
        <w:rPr>
          <w:rFonts w:asciiTheme="minorHAnsi" w:hAnsiTheme="minorHAnsi" w:cstheme="minorHAnsi"/>
        </w:rPr>
        <w:instrText xml:space="preserve"> REF _Ref171431123 \r \h </w:instrText>
      </w:r>
      <w:r w:rsidR="007D42B5" w:rsidRPr="00EB1436">
        <w:rPr>
          <w:rFonts w:asciiTheme="minorHAnsi" w:hAnsiTheme="minorHAnsi" w:cstheme="minorHAnsi"/>
        </w:rPr>
        <w:instrText xml:space="preserve"> \* MERGEFORMAT </w:instrText>
      </w:r>
      <w:r w:rsidR="009D2D65" w:rsidRPr="00EB1436">
        <w:rPr>
          <w:rFonts w:asciiTheme="minorHAnsi" w:hAnsiTheme="minorHAnsi" w:cstheme="minorHAnsi"/>
        </w:rPr>
      </w:r>
      <w:r w:rsidR="009D2D65" w:rsidRPr="00EB1436">
        <w:rPr>
          <w:rFonts w:asciiTheme="minorHAnsi" w:hAnsiTheme="minorHAnsi" w:cstheme="minorHAnsi"/>
        </w:rPr>
        <w:fldChar w:fldCharType="separate"/>
      </w:r>
      <w:r w:rsidR="00500F3C">
        <w:rPr>
          <w:rFonts w:asciiTheme="minorHAnsi" w:hAnsiTheme="minorHAnsi" w:cstheme="minorHAnsi"/>
        </w:rPr>
        <w:t>V</w:t>
      </w:r>
      <w:r w:rsidR="009D2D65" w:rsidRPr="00EB1436">
        <w:rPr>
          <w:rFonts w:asciiTheme="minorHAnsi" w:hAnsiTheme="minorHAnsi" w:cstheme="minorHAnsi"/>
        </w:rPr>
        <w:fldChar w:fldCharType="end"/>
      </w:r>
      <w:r w:rsidR="00E04E05" w:rsidRPr="00EB1436">
        <w:rPr>
          <w:rFonts w:asciiTheme="minorHAnsi" w:hAnsiTheme="minorHAnsi" w:cstheme="minorHAnsi"/>
        </w:rPr>
        <w:t>.</w:t>
      </w:r>
      <w:r w:rsidR="006972B5" w:rsidRPr="00EB1436">
        <w:rPr>
          <w:rFonts w:asciiTheme="minorHAnsi" w:hAnsiTheme="minorHAnsi" w:cstheme="minorHAnsi"/>
        </w:rPr>
        <w:t xml:space="preserve"> Smlouvy </w:t>
      </w:r>
      <w:r w:rsidRPr="00EB1436">
        <w:rPr>
          <w:rFonts w:asciiTheme="minorHAnsi" w:hAnsiTheme="minorHAnsi" w:cstheme="minorHAnsi"/>
        </w:rPr>
        <w:t xml:space="preserve">a v době plnění uvedené v čl. </w:t>
      </w:r>
      <w:r w:rsidR="009D2D65" w:rsidRPr="00EB1436">
        <w:rPr>
          <w:rFonts w:asciiTheme="minorHAnsi" w:hAnsiTheme="minorHAnsi" w:cstheme="minorHAnsi"/>
        </w:rPr>
        <w:fldChar w:fldCharType="begin"/>
      </w:r>
      <w:r w:rsidR="009D2D65" w:rsidRPr="00EB1436">
        <w:rPr>
          <w:rFonts w:asciiTheme="minorHAnsi" w:hAnsiTheme="minorHAnsi" w:cstheme="minorHAnsi"/>
        </w:rPr>
        <w:instrText xml:space="preserve"> REF _Ref171338324 \r \h </w:instrText>
      </w:r>
      <w:r w:rsidR="007D42B5" w:rsidRPr="00EB1436">
        <w:rPr>
          <w:rFonts w:asciiTheme="minorHAnsi" w:hAnsiTheme="minorHAnsi" w:cstheme="minorHAnsi"/>
        </w:rPr>
        <w:instrText xml:space="preserve"> \* MERGEFORMAT </w:instrText>
      </w:r>
      <w:r w:rsidR="009D2D65" w:rsidRPr="00EB1436">
        <w:rPr>
          <w:rFonts w:asciiTheme="minorHAnsi" w:hAnsiTheme="minorHAnsi" w:cstheme="minorHAnsi"/>
        </w:rPr>
      </w:r>
      <w:r w:rsidR="009D2D65" w:rsidRPr="00EB1436">
        <w:rPr>
          <w:rFonts w:asciiTheme="minorHAnsi" w:hAnsiTheme="minorHAnsi" w:cstheme="minorHAnsi"/>
        </w:rPr>
        <w:fldChar w:fldCharType="separate"/>
      </w:r>
      <w:r w:rsidR="00500F3C">
        <w:rPr>
          <w:rFonts w:asciiTheme="minorHAnsi" w:hAnsiTheme="minorHAnsi" w:cstheme="minorHAnsi"/>
        </w:rPr>
        <w:t>IV</w:t>
      </w:r>
      <w:r w:rsidR="009D2D65" w:rsidRPr="00EB1436">
        <w:rPr>
          <w:rFonts w:asciiTheme="minorHAnsi" w:hAnsiTheme="minorHAnsi" w:cstheme="minorHAnsi"/>
        </w:rPr>
        <w:fldChar w:fldCharType="end"/>
      </w:r>
      <w:r w:rsidR="006972B5" w:rsidRPr="00EB1436">
        <w:rPr>
          <w:rFonts w:asciiTheme="minorHAnsi" w:hAnsiTheme="minorHAnsi" w:cstheme="minorHAnsi"/>
        </w:rPr>
        <w:t>.</w:t>
      </w:r>
      <w:r w:rsidR="009D2D65" w:rsidRPr="00EB1436">
        <w:rPr>
          <w:rFonts w:asciiTheme="minorHAnsi" w:hAnsiTheme="minorHAnsi" w:cstheme="minorHAnsi"/>
        </w:rPr>
        <w:t xml:space="preserve"> </w:t>
      </w:r>
      <w:r w:rsidR="006972B5" w:rsidRPr="00EB1436">
        <w:rPr>
          <w:rFonts w:asciiTheme="minorHAnsi" w:hAnsiTheme="minorHAnsi" w:cstheme="minorHAnsi"/>
        </w:rPr>
        <w:t>Smlouvy</w:t>
      </w:r>
      <w:r w:rsidRPr="00EB1436">
        <w:rPr>
          <w:rFonts w:asciiTheme="minorHAnsi" w:hAnsiTheme="minorHAnsi" w:cstheme="minorHAnsi"/>
        </w:rPr>
        <w:t xml:space="preserve"> a </w:t>
      </w:r>
      <w:r w:rsidR="004D29F4">
        <w:rPr>
          <w:rFonts w:asciiTheme="minorHAnsi" w:hAnsiTheme="minorHAnsi" w:cstheme="minorHAnsi"/>
        </w:rPr>
        <w:t xml:space="preserve">Objednatel </w:t>
      </w:r>
      <w:r w:rsidRPr="00EB1436">
        <w:rPr>
          <w:rFonts w:asciiTheme="minorHAnsi" w:hAnsiTheme="minorHAnsi" w:cstheme="minorHAnsi"/>
        </w:rPr>
        <w:t xml:space="preserve">v rozporu s odst. </w:t>
      </w:r>
      <w:r w:rsidR="00567EB1" w:rsidRPr="00EB1436">
        <w:rPr>
          <w:rFonts w:asciiTheme="minorHAnsi" w:hAnsiTheme="minorHAnsi" w:cstheme="minorHAnsi"/>
        </w:rPr>
        <w:fldChar w:fldCharType="begin"/>
      </w:r>
      <w:r w:rsidR="00567EB1" w:rsidRPr="00EB1436">
        <w:rPr>
          <w:rFonts w:asciiTheme="minorHAnsi" w:hAnsiTheme="minorHAnsi" w:cstheme="minorHAnsi"/>
        </w:rPr>
        <w:instrText xml:space="preserve"> REF _Ref171431272 \r \h </w:instrText>
      </w:r>
      <w:r w:rsidR="007D42B5" w:rsidRPr="00EB1436">
        <w:rPr>
          <w:rFonts w:asciiTheme="minorHAnsi" w:hAnsiTheme="minorHAnsi" w:cstheme="minorHAnsi"/>
        </w:rPr>
        <w:instrText xml:space="preserve"> \* MERGEFORMAT </w:instrText>
      </w:r>
      <w:r w:rsidR="00567EB1" w:rsidRPr="00EB1436">
        <w:rPr>
          <w:rFonts w:asciiTheme="minorHAnsi" w:hAnsiTheme="minorHAnsi" w:cstheme="minorHAnsi"/>
        </w:rPr>
      </w:r>
      <w:r w:rsidR="00567EB1" w:rsidRPr="00EB1436">
        <w:rPr>
          <w:rFonts w:asciiTheme="minorHAnsi" w:hAnsiTheme="minorHAnsi" w:cstheme="minorHAnsi"/>
        </w:rPr>
        <w:fldChar w:fldCharType="separate"/>
      </w:r>
      <w:r w:rsidR="00500F3C">
        <w:rPr>
          <w:rFonts w:asciiTheme="minorHAnsi" w:hAnsiTheme="minorHAnsi" w:cstheme="minorHAnsi"/>
        </w:rPr>
        <w:t>9</w:t>
      </w:r>
      <w:r w:rsidR="00567EB1" w:rsidRPr="00EB1436">
        <w:rPr>
          <w:rFonts w:asciiTheme="minorHAnsi" w:hAnsiTheme="minorHAnsi" w:cstheme="minorHAnsi"/>
        </w:rPr>
        <w:fldChar w:fldCharType="end"/>
      </w:r>
      <w:r w:rsidRPr="00EB1436">
        <w:rPr>
          <w:rFonts w:asciiTheme="minorHAnsi" w:hAnsiTheme="minorHAnsi" w:cstheme="minorHAnsi"/>
        </w:rPr>
        <w:t xml:space="preserve"> tohoto článku </w:t>
      </w:r>
      <w:r w:rsidR="00076692" w:rsidRPr="00EB1436">
        <w:rPr>
          <w:rFonts w:asciiTheme="minorHAnsi" w:hAnsiTheme="minorHAnsi" w:cstheme="minorHAnsi"/>
        </w:rPr>
        <w:t>Smlouvy</w:t>
      </w:r>
      <w:r w:rsidRPr="00EB1436">
        <w:rPr>
          <w:rFonts w:asciiTheme="minorHAnsi" w:hAnsiTheme="minorHAnsi" w:cstheme="minorHAnsi"/>
        </w:rPr>
        <w:t xml:space="preserve"> odmítne </w:t>
      </w:r>
      <w:r w:rsidR="00B85730" w:rsidRPr="00EB1436">
        <w:rPr>
          <w:rFonts w:asciiTheme="minorHAnsi" w:hAnsiTheme="minorHAnsi" w:cstheme="minorHAnsi"/>
          <w:lang w:eastAsia="en-US"/>
        </w:rPr>
        <w:t xml:space="preserve">Předmět plnění </w:t>
      </w:r>
      <w:r w:rsidRPr="00EB1436">
        <w:rPr>
          <w:rFonts w:asciiTheme="minorHAnsi" w:hAnsiTheme="minorHAnsi" w:cstheme="minorHAnsi"/>
        </w:rPr>
        <w:t xml:space="preserve">převzít nebo v rozporu s odst. </w:t>
      </w:r>
      <w:r w:rsidR="00567EB1" w:rsidRPr="00EB1436">
        <w:rPr>
          <w:rFonts w:asciiTheme="minorHAnsi" w:hAnsiTheme="minorHAnsi" w:cstheme="minorHAnsi"/>
        </w:rPr>
        <w:fldChar w:fldCharType="begin"/>
      </w:r>
      <w:r w:rsidR="00567EB1" w:rsidRPr="00EB1436">
        <w:rPr>
          <w:rFonts w:asciiTheme="minorHAnsi" w:hAnsiTheme="minorHAnsi" w:cstheme="minorHAnsi"/>
        </w:rPr>
        <w:instrText xml:space="preserve"> REF _Ref171431272 \r \h </w:instrText>
      </w:r>
      <w:r w:rsidR="007D42B5" w:rsidRPr="00EB1436">
        <w:rPr>
          <w:rFonts w:asciiTheme="minorHAnsi" w:hAnsiTheme="minorHAnsi" w:cstheme="minorHAnsi"/>
        </w:rPr>
        <w:instrText xml:space="preserve"> \* MERGEFORMAT </w:instrText>
      </w:r>
      <w:r w:rsidR="00567EB1" w:rsidRPr="00EB1436">
        <w:rPr>
          <w:rFonts w:asciiTheme="minorHAnsi" w:hAnsiTheme="minorHAnsi" w:cstheme="minorHAnsi"/>
        </w:rPr>
      </w:r>
      <w:r w:rsidR="00567EB1" w:rsidRPr="00EB1436">
        <w:rPr>
          <w:rFonts w:asciiTheme="minorHAnsi" w:hAnsiTheme="minorHAnsi" w:cstheme="minorHAnsi"/>
        </w:rPr>
        <w:fldChar w:fldCharType="separate"/>
      </w:r>
      <w:r w:rsidR="00500F3C">
        <w:rPr>
          <w:rFonts w:asciiTheme="minorHAnsi" w:hAnsiTheme="minorHAnsi" w:cstheme="minorHAnsi"/>
        </w:rPr>
        <w:t>9</w:t>
      </w:r>
      <w:r w:rsidR="00567EB1" w:rsidRPr="00EB1436">
        <w:rPr>
          <w:rFonts w:asciiTheme="minorHAnsi" w:hAnsiTheme="minorHAnsi" w:cstheme="minorHAnsi"/>
        </w:rPr>
        <w:fldChar w:fldCharType="end"/>
      </w:r>
      <w:r w:rsidRPr="00EB1436">
        <w:rPr>
          <w:rFonts w:asciiTheme="minorHAnsi" w:hAnsiTheme="minorHAnsi" w:cstheme="minorHAnsi"/>
        </w:rPr>
        <w:t xml:space="preserve"> tohoto článku </w:t>
      </w:r>
      <w:r w:rsidR="00C3332B" w:rsidRPr="00EB1436">
        <w:rPr>
          <w:rFonts w:asciiTheme="minorHAnsi" w:hAnsiTheme="minorHAnsi" w:cstheme="minorHAnsi"/>
        </w:rPr>
        <w:t xml:space="preserve">Smlouvy </w:t>
      </w:r>
      <w:r w:rsidR="00C40B1F">
        <w:rPr>
          <w:rFonts w:asciiTheme="minorHAnsi" w:hAnsiTheme="minorHAnsi" w:cstheme="minorHAnsi"/>
        </w:rPr>
        <w:t xml:space="preserve">odmítne </w:t>
      </w:r>
      <w:r w:rsidRPr="00EB1436">
        <w:rPr>
          <w:rFonts w:asciiTheme="minorHAnsi" w:hAnsiTheme="minorHAnsi" w:cstheme="minorHAnsi"/>
        </w:rPr>
        <w:t>potřebnou součinnost.</w:t>
      </w:r>
      <w:bookmarkStart w:id="92" w:name="_Ref65165043"/>
      <w:bookmarkEnd w:id="91"/>
    </w:p>
    <w:p w14:paraId="6300FD0A" w14:textId="13D94B1E" w:rsidR="005341F5" w:rsidRPr="00EB1436" w:rsidRDefault="005341F5" w:rsidP="000B42E7">
      <w:pPr>
        <w:pStyle w:val="Odstavecseseznamem"/>
        <w:numPr>
          <w:ilvl w:val="1"/>
          <w:numId w:val="30"/>
        </w:numPr>
        <w:suppressAutoHyphens w:val="0"/>
        <w:spacing w:after="120" w:line="276" w:lineRule="auto"/>
        <w:ind w:left="425" w:hanging="425"/>
        <w:jc w:val="both"/>
        <w:rPr>
          <w:rFonts w:asciiTheme="minorHAnsi" w:hAnsiTheme="minorHAnsi" w:cstheme="minorHAnsi"/>
          <w:color w:val="000000"/>
          <w:sz w:val="22"/>
          <w:szCs w:val="22"/>
        </w:rPr>
      </w:pPr>
      <w:bookmarkStart w:id="93" w:name="_Ref171431504"/>
      <w:bookmarkEnd w:id="92"/>
      <w:r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color w:val="000000"/>
          <w:sz w:val="22"/>
          <w:szCs w:val="22"/>
        </w:rPr>
        <w:t xml:space="preserve">je převzat </w:t>
      </w:r>
      <w:r w:rsidR="007E4B88">
        <w:rPr>
          <w:rFonts w:asciiTheme="minorHAnsi" w:hAnsiTheme="minorHAnsi" w:cstheme="minorHAnsi"/>
          <w:color w:val="000000"/>
          <w:sz w:val="22"/>
          <w:szCs w:val="22"/>
        </w:rPr>
        <w:t>p</w:t>
      </w:r>
      <w:r w:rsidRPr="00EB1436">
        <w:rPr>
          <w:rFonts w:asciiTheme="minorHAnsi" w:hAnsiTheme="minorHAnsi" w:cstheme="minorHAnsi"/>
          <w:color w:val="000000"/>
          <w:sz w:val="22"/>
          <w:szCs w:val="22"/>
        </w:rPr>
        <w:t>ředávacím protokolem podepsaným oprávněnými zástupci obou Smluvních stran. Předávací protokol obsahuje zejména:</w:t>
      </w:r>
      <w:bookmarkEnd w:id="93"/>
    </w:p>
    <w:p w14:paraId="37F84279" w14:textId="313C87D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označení </w:t>
      </w:r>
      <w:r w:rsidR="00D74D03" w:rsidRPr="00EB1436">
        <w:rPr>
          <w:rFonts w:asciiTheme="minorHAnsi" w:hAnsiTheme="minorHAnsi" w:cstheme="minorHAnsi"/>
          <w:color w:val="000000"/>
          <w:sz w:val="22"/>
          <w:szCs w:val="22"/>
        </w:rPr>
        <w:t>Předmětu plnění</w:t>
      </w:r>
      <w:r w:rsidRPr="00EB1436">
        <w:rPr>
          <w:rFonts w:asciiTheme="minorHAnsi" w:hAnsiTheme="minorHAnsi" w:cstheme="minorHAnsi"/>
          <w:color w:val="000000"/>
          <w:sz w:val="22"/>
          <w:szCs w:val="22"/>
        </w:rPr>
        <w:t>,</w:t>
      </w:r>
    </w:p>
    <w:p w14:paraId="4A1AEDA1" w14:textId="4BE33C2C"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označení </w:t>
      </w:r>
      <w:r w:rsidR="004D29F4">
        <w:rPr>
          <w:rFonts w:asciiTheme="minorHAnsi" w:hAnsiTheme="minorHAnsi" w:cstheme="minorHAnsi"/>
          <w:color w:val="000000"/>
          <w:sz w:val="22"/>
          <w:szCs w:val="22"/>
        </w:rPr>
        <w:t xml:space="preserve">Objednatele a </w:t>
      </w:r>
      <w:r w:rsidR="00A92EA0">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w:t>
      </w:r>
    </w:p>
    <w:p w14:paraId="061B12E2" w14:textId="7777777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zhodnocení jakosti </w:t>
      </w:r>
      <w:r w:rsidRPr="00EB1436">
        <w:rPr>
          <w:rFonts w:asciiTheme="minorHAnsi" w:hAnsiTheme="minorHAnsi" w:cstheme="minorHAnsi"/>
          <w:sz w:val="22"/>
          <w:szCs w:val="22"/>
          <w:lang w:eastAsia="en-US"/>
        </w:rPr>
        <w:t>Předmětu plnění</w:t>
      </w:r>
      <w:r w:rsidRPr="00EB1436">
        <w:rPr>
          <w:rFonts w:asciiTheme="minorHAnsi" w:hAnsiTheme="minorHAnsi" w:cstheme="minorHAnsi"/>
          <w:color w:val="000000"/>
          <w:sz w:val="22"/>
          <w:szCs w:val="22"/>
        </w:rPr>
        <w:t>,</w:t>
      </w:r>
    </w:p>
    <w:p w14:paraId="57B00FF6" w14:textId="7777777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seznam převzaté dokumentace,</w:t>
      </w:r>
    </w:p>
    <w:p w14:paraId="1861427C" w14:textId="12E8060B"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prohlášení </w:t>
      </w:r>
      <w:r w:rsidR="004D29F4">
        <w:rPr>
          <w:rFonts w:asciiTheme="minorHAnsi" w:hAnsiTheme="minorHAnsi" w:cstheme="minorHAnsi"/>
          <w:color w:val="000000"/>
          <w:sz w:val="22"/>
          <w:szCs w:val="22"/>
        </w:rPr>
        <w:t>Objednatele</w:t>
      </w:r>
      <w:r w:rsidRPr="00EB1436">
        <w:rPr>
          <w:rFonts w:asciiTheme="minorHAnsi" w:hAnsiTheme="minorHAnsi" w:cstheme="minorHAnsi"/>
          <w:color w:val="000000"/>
          <w:sz w:val="22"/>
          <w:szCs w:val="22"/>
        </w:rPr>
        <w:t xml:space="preserve">, že předávaný </w:t>
      </w:r>
      <w:r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color w:val="000000"/>
          <w:sz w:val="22"/>
          <w:szCs w:val="22"/>
        </w:rPr>
        <w:t>přejímá,</w:t>
      </w:r>
    </w:p>
    <w:p w14:paraId="66405B06" w14:textId="7777777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soupis příloh,</w:t>
      </w:r>
    </w:p>
    <w:p w14:paraId="4DF0D610" w14:textId="7A341BBE"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soupis provedených změn a odchylek od Technické specifikace,</w:t>
      </w:r>
    </w:p>
    <w:p w14:paraId="2B50F855" w14:textId="7777777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datum a místo sepsání protokolu,</w:t>
      </w:r>
    </w:p>
    <w:p w14:paraId="5C53AA85" w14:textId="77777777"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 xml:space="preserve">seznam případných Drobných vad, s nimiž byl </w:t>
      </w:r>
      <w:r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color w:val="000000"/>
          <w:sz w:val="22"/>
          <w:szCs w:val="22"/>
        </w:rPr>
        <w:t>převzat,</w:t>
      </w:r>
    </w:p>
    <w:p w14:paraId="6D8D5BA0" w14:textId="03C4392B" w:rsidR="005341F5" w:rsidRPr="00EB1436" w:rsidRDefault="005341F5" w:rsidP="000B42E7">
      <w:pPr>
        <w:numPr>
          <w:ilvl w:val="0"/>
          <w:numId w:val="31"/>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jména a podpisy zástupců </w:t>
      </w:r>
      <w:r w:rsidR="004D29F4">
        <w:rPr>
          <w:rFonts w:asciiTheme="minorHAnsi" w:hAnsiTheme="minorHAnsi" w:cstheme="minorHAnsi"/>
          <w:color w:val="000000"/>
          <w:sz w:val="22"/>
          <w:szCs w:val="22"/>
        </w:rPr>
        <w:t xml:space="preserve">Objednatele a </w:t>
      </w:r>
      <w:r w:rsidR="00A92EA0">
        <w:rPr>
          <w:rFonts w:asciiTheme="minorHAnsi" w:hAnsiTheme="minorHAnsi" w:cstheme="minorHAnsi"/>
          <w:color w:val="000000"/>
          <w:sz w:val="22"/>
          <w:szCs w:val="22"/>
        </w:rPr>
        <w:t>Zhotovitele</w:t>
      </w:r>
      <w:r w:rsidR="00A267A7" w:rsidRPr="00EB1436">
        <w:rPr>
          <w:rFonts w:asciiTheme="minorHAnsi" w:hAnsiTheme="minorHAnsi" w:cstheme="minorHAnsi"/>
          <w:color w:val="000000"/>
          <w:sz w:val="22"/>
          <w:szCs w:val="22"/>
        </w:rPr>
        <w:t>.</w:t>
      </w:r>
    </w:p>
    <w:p w14:paraId="56595E3E" w14:textId="37B8560C" w:rsidR="005F7996" w:rsidRPr="00EB1436" w:rsidRDefault="004D29F4" w:rsidP="000B42E7">
      <w:pPr>
        <w:pStyle w:val="Odstavecseseznamem"/>
        <w:numPr>
          <w:ilvl w:val="1"/>
          <w:numId w:val="30"/>
        </w:numPr>
        <w:suppressAutoHyphens w:val="0"/>
        <w:spacing w:after="120" w:line="276" w:lineRule="auto"/>
        <w:ind w:left="425" w:hanging="425"/>
        <w:jc w:val="both"/>
        <w:rPr>
          <w:rFonts w:asciiTheme="minorHAnsi" w:hAnsiTheme="minorHAnsi" w:cstheme="minorHAnsi"/>
          <w:color w:val="000000"/>
          <w:sz w:val="22"/>
          <w:szCs w:val="22"/>
        </w:rPr>
      </w:pPr>
      <w:bookmarkStart w:id="94" w:name="_Ref171431272"/>
      <w:r>
        <w:rPr>
          <w:rFonts w:asciiTheme="minorHAnsi" w:hAnsiTheme="minorHAnsi" w:cstheme="minorHAnsi"/>
          <w:color w:val="000000"/>
          <w:sz w:val="22"/>
          <w:szCs w:val="22"/>
        </w:rPr>
        <w:t xml:space="preserve">Objednatel </w:t>
      </w:r>
      <w:r w:rsidR="005F7996" w:rsidRPr="00EB1436">
        <w:rPr>
          <w:rFonts w:asciiTheme="minorHAnsi" w:hAnsiTheme="minorHAnsi" w:cstheme="minorHAnsi"/>
          <w:color w:val="000000"/>
          <w:sz w:val="22"/>
          <w:szCs w:val="22"/>
        </w:rPr>
        <w:t xml:space="preserve">je oprávněn odmítnout převzít </w:t>
      </w:r>
      <w:r w:rsidR="00B85730" w:rsidRPr="00EB1436">
        <w:rPr>
          <w:rFonts w:asciiTheme="minorHAnsi" w:hAnsiTheme="minorHAnsi" w:cstheme="minorHAnsi"/>
          <w:sz w:val="22"/>
          <w:szCs w:val="22"/>
          <w:lang w:eastAsia="en-US"/>
        </w:rPr>
        <w:t xml:space="preserve">Předmět plnění </w:t>
      </w:r>
      <w:r w:rsidR="005F7996" w:rsidRPr="00EB1436">
        <w:rPr>
          <w:rFonts w:asciiTheme="minorHAnsi" w:hAnsiTheme="minorHAnsi" w:cstheme="minorHAnsi"/>
          <w:color w:val="000000"/>
          <w:sz w:val="22"/>
          <w:szCs w:val="22"/>
        </w:rPr>
        <w:t>nebo neposkytnout součinnost k jeho převzetí zejména v následujících případech:</w:t>
      </w:r>
      <w:bookmarkEnd w:id="94"/>
    </w:p>
    <w:p w14:paraId="3D8157A0" w14:textId="058F4C04" w:rsidR="005F7996" w:rsidRPr="00EB1436" w:rsidRDefault="00B85730" w:rsidP="000B42E7">
      <w:pPr>
        <w:pStyle w:val="Odstavecseseznamem"/>
        <w:numPr>
          <w:ilvl w:val="0"/>
          <w:numId w:val="34"/>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sz w:val="22"/>
          <w:szCs w:val="22"/>
          <w:lang w:eastAsia="en-US"/>
        </w:rPr>
        <w:t xml:space="preserve">Předmět plnění </w:t>
      </w:r>
      <w:r w:rsidR="005F7996" w:rsidRPr="00EB1436">
        <w:rPr>
          <w:rFonts w:asciiTheme="minorHAnsi" w:hAnsiTheme="minorHAnsi" w:cstheme="minorHAnsi"/>
          <w:color w:val="000000"/>
          <w:sz w:val="22"/>
          <w:szCs w:val="22"/>
        </w:rPr>
        <w:t xml:space="preserve">nebude mít vlastnosti požadované </w:t>
      </w:r>
      <w:r w:rsidR="00B02B33" w:rsidRPr="00EB1436">
        <w:rPr>
          <w:rFonts w:asciiTheme="minorHAnsi" w:hAnsiTheme="minorHAnsi" w:cstheme="minorHAnsi"/>
          <w:color w:val="000000"/>
          <w:sz w:val="22"/>
          <w:szCs w:val="22"/>
        </w:rPr>
        <w:t>Smlouvou</w:t>
      </w:r>
      <w:r w:rsidR="005F7996" w:rsidRPr="00EB1436">
        <w:rPr>
          <w:rFonts w:asciiTheme="minorHAnsi" w:hAnsiTheme="minorHAnsi" w:cstheme="minorHAnsi"/>
          <w:color w:val="000000"/>
          <w:sz w:val="22"/>
          <w:szCs w:val="22"/>
        </w:rPr>
        <w:t xml:space="preserve"> nebo</w:t>
      </w:r>
    </w:p>
    <w:p w14:paraId="260B6C91" w14:textId="43E90FC6" w:rsidR="005F7996" w:rsidRPr="00EB1436" w:rsidRDefault="00B85730" w:rsidP="000B42E7">
      <w:pPr>
        <w:pStyle w:val="Odstavecseseznamem"/>
        <w:numPr>
          <w:ilvl w:val="0"/>
          <w:numId w:val="34"/>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sz w:val="22"/>
          <w:szCs w:val="22"/>
          <w:lang w:eastAsia="en-US"/>
        </w:rPr>
        <w:t xml:space="preserve">Předmět plnění </w:t>
      </w:r>
      <w:r w:rsidR="005F7996" w:rsidRPr="00EB1436">
        <w:rPr>
          <w:rFonts w:asciiTheme="minorHAnsi" w:hAnsiTheme="minorHAnsi" w:cstheme="minorHAnsi"/>
          <w:color w:val="000000"/>
          <w:sz w:val="22"/>
          <w:szCs w:val="22"/>
        </w:rPr>
        <w:t>nebude mít vlastnosti požadované platnými a účinnými právními předpisy nebo technickými normami, nebo</w:t>
      </w:r>
    </w:p>
    <w:p w14:paraId="1F50CF8B" w14:textId="1E7A8D07" w:rsidR="005F7996" w:rsidRPr="00EB1436" w:rsidRDefault="00B85730" w:rsidP="000B42E7">
      <w:pPr>
        <w:pStyle w:val="Odstavecseseznamem"/>
        <w:numPr>
          <w:ilvl w:val="0"/>
          <w:numId w:val="34"/>
        </w:numPr>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Předmět plnění </w:t>
      </w:r>
      <w:r w:rsidR="005F7996" w:rsidRPr="00EB1436">
        <w:rPr>
          <w:rFonts w:asciiTheme="minorHAnsi" w:hAnsiTheme="minorHAnsi" w:cstheme="minorHAnsi"/>
          <w:color w:val="000000"/>
          <w:sz w:val="22"/>
          <w:szCs w:val="22"/>
        </w:rPr>
        <w:t>bude vykazovat znaky zjevného poškození, nebo</w:t>
      </w:r>
    </w:p>
    <w:p w14:paraId="7A36CB4E" w14:textId="441DAFF5" w:rsidR="005F7996" w:rsidRPr="00EB1436" w:rsidRDefault="00A92EA0" w:rsidP="000B42E7">
      <w:pPr>
        <w:pStyle w:val="Odstavecseseznamem"/>
        <w:numPr>
          <w:ilvl w:val="0"/>
          <w:numId w:val="34"/>
        </w:numPr>
        <w:suppressAutoHyphens w:val="0"/>
        <w:spacing w:after="120" w:line="276" w:lineRule="auto"/>
        <w:ind w:left="851"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color w:val="000000"/>
          <w:sz w:val="22"/>
          <w:szCs w:val="22"/>
        </w:rPr>
        <w:t xml:space="preserve"> </w:t>
      </w:r>
      <w:r w:rsidR="005F7996" w:rsidRPr="00EB1436">
        <w:rPr>
          <w:rFonts w:asciiTheme="minorHAnsi" w:hAnsiTheme="minorHAnsi" w:cstheme="minorHAnsi"/>
          <w:color w:val="000000"/>
          <w:sz w:val="22"/>
          <w:szCs w:val="22"/>
        </w:rPr>
        <w:t xml:space="preserve">dodá </w:t>
      </w:r>
      <w:r w:rsidR="00B85730" w:rsidRPr="00EB1436">
        <w:rPr>
          <w:rFonts w:asciiTheme="minorHAnsi" w:hAnsiTheme="minorHAnsi" w:cstheme="minorHAnsi"/>
          <w:sz w:val="22"/>
          <w:szCs w:val="22"/>
          <w:lang w:eastAsia="en-US"/>
        </w:rPr>
        <w:t xml:space="preserve">Předmět plnění </w:t>
      </w:r>
      <w:r w:rsidR="005F7996" w:rsidRPr="00EB1436">
        <w:rPr>
          <w:rFonts w:asciiTheme="minorHAnsi" w:hAnsiTheme="minorHAnsi" w:cstheme="minorHAnsi"/>
          <w:color w:val="000000"/>
          <w:sz w:val="22"/>
          <w:szCs w:val="22"/>
        </w:rPr>
        <w:t xml:space="preserve">do jiného místa, než jak je sjednáno v čl. </w:t>
      </w:r>
      <w:r w:rsidR="00757891" w:rsidRPr="00EB1436">
        <w:rPr>
          <w:rFonts w:asciiTheme="minorHAnsi" w:hAnsiTheme="minorHAnsi" w:cstheme="minorHAnsi"/>
          <w:sz w:val="22"/>
          <w:szCs w:val="22"/>
        </w:rPr>
        <w:fldChar w:fldCharType="begin"/>
      </w:r>
      <w:r w:rsidR="00757891" w:rsidRPr="00EB1436">
        <w:rPr>
          <w:rFonts w:asciiTheme="minorHAnsi" w:hAnsiTheme="minorHAnsi" w:cstheme="minorHAnsi"/>
          <w:sz w:val="22"/>
          <w:szCs w:val="22"/>
        </w:rPr>
        <w:instrText xml:space="preserve"> REF _Ref171431123 \r \h  \* MERGEFORMAT </w:instrText>
      </w:r>
      <w:r w:rsidR="00757891" w:rsidRPr="00EB1436">
        <w:rPr>
          <w:rFonts w:asciiTheme="minorHAnsi" w:hAnsiTheme="minorHAnsi" w:cstheme="minorHAnsi"/>
          <w:sz w:val="22"/>
          <w:szCs w:val="22"/>
        </w:rPr>
      </w:r>
      <w:r w:rsidR="00757891"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V</w:t>
      </w:r>
      <w:r w:rsidR="00757891" w:rsidRPr="00EB1436">
        <w:rPr>
          <w:rFonts w:asciiTheme="minorHAnsi" w:hAnsiTheme="minorHAnsi" w:cstheme="minorHAnsi"/>
          <w:sz w:val="22"/>
          <w:szCs w:val="22"/>
        </w:rPr>
        <w:fldChar w:fldCharType="end"/>
      </w:r>
      <w:r w:rsidR="00B02B33" w:rsidRPr="00EB1436">
        <w:rPr>
          <w:rFonts w:asciiTheme="minorHAnsi" w:hAnsiTheme="minorHAnsi" w:cstheme="minorHAnsi"/>
          <w:color w:val="000000"/>
          <w:sz w:val="22"/>
          <w:szCs w:val="22"/>
        </w:rPr>
        <w:t>. Smlouvy</w:t>
      </w:r>
      <w:r w:rsidR="005F7996" w:rsidRPr="00EB1436">
        <w:rPr>
          <w:rFonts w:asciiTheme="minorHAnsi" w:hAnsiTheme="minorHAnsi" w:cstheme="minorHAnsi"/>
          <w:color w:val="000000"/>
          <w:sz w:val="22"/>
          <w:szCs w:val="22"/>
        </w:rPr>
        <w:t>, nebo</w:t>
      </w:r>
    </w:p>
    <w:p w14:paraId="26EA3268" w14:textId="6079661E" w:rsidR="005F7996" w:rsidRPr="00EB1436" w:rsidRDefault="00A92EA0" w:rsidP="000B42E7">
      <w:pPr>
        <w:pStyle w:val="Odstavecseseznamem"/>
        <w:numPr>
          <w:ilvl w:val="0"/>
          <w:numId w:val="34"/>
        </w:numPr>
        <w:suppressAutoHyphens w:val="0"/>
        <w:spacing w:after="120" w:line="276" w:lineRule="auto"/>
        <w:ind w:left="851"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color w:val="000000"/>
          <w:sz w:val="22"/>
          <w:szCs w:val="22"/>
        </w:rPr>
        <w:t xml:space="preserve"> </w:t>
      </w:r>
      <w:r w:rsidR="005F7996" w:rsidRPr="00EB1436">
        <w:rPr>
          <w:rFonts w:asciiTheme="minorHAnsi" w:hAnsiTheme="minorHAnsi" w:cstheme="minorHAnsi"/>
          <w:color w:val="000000"/>
          <w:sz w:val="22"/>
          <w:szCs w:val="22"/>
        </w:rPr>
        <w:t xml:space="preserve">nesplní některou ze svých povinností podle čl. </w:t>
      </w:r>
      <w:r w:rsidR="00757891" w:rsidRPr="00EB1436">
        <w:rPr>
          <w:rFonts w:asciiTheme="minorHAnsi" w:hAnsiTheme="minorHAnsi" w:cstheme="minorHAnsi"/>
          <w:color w:val="000000"/>
          <w:sz w:val="22"/>
          <w:szCs w:val="22"/>
        </w:rPr>
        <w:fldChar w:fldCharType="begin"/>
      </w:r>
      <w:r w:rsidR="00757891" w:rsidRPr="00EB1436">
        <w:rPr>
          <w:rFonts w:asciiTheme="minorHAnsi" w:hAnsiTheme="minorHAnsi" w:cstheme="minorHAnsi"/>
          <w:color w:val="000000"/>
          <w:sz w:val="22"/>
          <w:szCs w:val="22"/>
        </w:rPr>
        <w:instrText xml:space="preserve"> REF _Ref159837673 \r \h </w:instrText>
      </w:r>
      <w:r w:rsidR="007D42B5" w:rsidRPr="00EB1436">
        <w:rPr>
          <w:rFonts w:asciiTheme="minorHAnsi" w:hAnsiTheme="minorHAnsi" w:cstheme="minorHAnsi"/>
          <w:color w:val="000000"/>
          <w:sz w:val="22"/>
          <w:szCs w:val="22"/>
        </w:rPr>
        <w:instrText xml:space="preserve"> \* MERGEFORMAT </w:instrText>
      </w:r>
      <w:r w:rsidR="00757891" w:rsidRPr="00EB1436">
        <w:rPr>
          <w:rFonts w:asciiTheme="minorHAnsi" w:hAnsiTheme="minorHAnsi" w:cstheme="minorHAnsi"/>
          <w:color w:val="000000"/>
          <w:sz w:val="22"/>
          <w:szCs w:val="22"/>
        </w:rPr>
      </w:r>
      <w:r w:rsidR="00757891"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III</w:t>
      </w:r>
      <w:r w:rsidR="00757891" w:rsidRPr="00EB1436">
        <w:rPr>
          <w:rFonts w:asciiTheme="minorHAnsi" w:hAnsiTheme="minorHAnsi" w:cstheme="minorHAnsi"/>
          <w:color w:val="000000"/>
          <w:sz w:val="22"/>
          <w:szCs w:val="22"/>
        </w:rPr>
        <w:fldChar w:fldCharType="end"/>
      </w:r>
      <w:r w:rsidR="00B02B33" w:rsidRPr="00EB1436">
        <w:rPr>
          <w:rFonts w:asciiTheme="minorHAnsi" w:hAnsiTheme="minorHAnsi" w:cstheme="minorHAnsi"/>
          <w:color w:val="000000"/>
          <w:sz w:val="22"/>
          <w:szCs w:val="22"/>
        </w:rPr>
        <w:t>.</w:t>
      </w:r>
      <w:r w:rsidR="005F7996" w:rsidRPr="00EB1436">
        <w:rPr>
          <w:rFonts w:asciiTheme="minorHAnsi" w:hAnsiTheme="minorHAnsi" w:cstheme="minorHAnsi"/>
          <w:color w:val="000000"/>
          <w:sz w:val="22"/>
          <w:szCs w:val="22"/>
        </w:rPr>
        <w:t xml:space="preserve"> odst. </w:t>
      </w:r>
      <w:r w:rsidR="00757891" w:rsidRPr="00EB1436">
        <w:rPr>
          <w:rFonts w:asciiTheme="minorHAnsi" w:hAnsiTheme="minorHAnsi" w:cstheme="minorHAnsi"/>
          <w:color w:val="000000"/>
          <w:sz w:val="22"/>
          <w:szCs w:val="22"/>
        </w:rPr>
        <w:fldChar w:fldCharType="begin"/>
      </w:r>
      <w:r w:rsidR="00757891" w:rsidRPr="00EB1436">
        <w:rPr>
          <w:rFonts w:asciiTheme="minorHAnsi" w:hAnsiTheme="minorHAnsi" w:cstheme="minorHAnsi"/>
          <w:color w:val="000000"/>
          <w:sz w:val="22"/>
          <w:szCs w:val="22"/>
        </w:rPr>
        <w:instrText xml:space="preserve"> REF _Ref171431441 \r \h </w:instrText>
      </w:r>
      <w:r w:rsidR="007D42B5" w:rsidRPr="00EB1436">
        <w:rPr>
          <w:rFonts w:asciiTheme="minorHAnsi" w:hAnsiTheme="minorHAnsi" w:cstheme="minorHAnsi"/>
          <w:color w:val="000000"/>
          <w:sz w:val="22"/>
          <w:szCs w:val="22"/>
        </w:rPr>
        <w:instrText xml:space="preserve"> \* MERGEFORMAT </w:instrText>
      </w:r>
      <w:r w:rsidR="00757891" w:rsidRPr="00EB1436">
        <w:rPr>
          <w:rFonts w:asciiTheme="minorHAnsi" w:hAnsiTheme="minorHAnsi" w:cstheme="minorHAnsi"/>
          <w:color w:val="000000"/>
          <w:sz w:val="22"/>
          <w:szCs w:val="22"/>
        </w:rPr>
      </w:r>
      <w:r w:rsidR="00757891"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1</w:t>
      </w:r>
      <w:r w:rsidR="00757891" w:rsidRPr="00EB1436">
        <w:rPr>
          <w:rFonts w:asciiTheme="minorHAnsi" w:hAnsiTheme="minorHAnsi" w:cstheme="minorHAnsi"/>
          <w:color w:val="000000"/>
          <w:sz w:val="22"/>
          <w:szCs w:val="22"/>
        </w:rPr>
        <w:fldChar w:fldCharType="end"/>
      </w:r>
      <w:r w:rsidR="005F7996" w:rsidRPr="00EB1436">
        <w:rPr>
          <w:rFonts w:asciiTheme="minorHAnsi" w:hAnsiTheme="minorHAnsi" w:cstheme="minorHAnsi"/>
          <w:color w:val="000000"/>
          <w:sz w:val="22"/>
          <w:szCs w:val="22"/>
        </w:rPr>
        <w:t xml:space="preserve"> </w:t>
      </w:r>
      <w:r w:rsidR="00A23C44">
        <w:rPr>
          <w:rFonts w:asciiTheme="minorHAnsi" w:hAnsiTheme="minorHAnsi" w:cstheme="minorHAnsi"/>
          <w:color w:val="000000"/>
          <w:sz w:val="22"/>
          <w:szCs w:val="22"/>
        </w:rPr>
        <w:t xml:space="preserve">a/nebo čl. </w:t>
      </w:r>
      <w:r w:rsidR="00A23C44">
        <w:rPr>
          <w:rFonts w:asciiTheme="minorHAnsi" w:hAnsiTheme="minorHAnsi" w:cstheme="minorHAnsi"/>
          <w:color w:val="000000"/>
          <w:sz w:val="22"/>
          <w:szCs w:val="22"/>
        </w:rPr>
        <w:fldChar w:fldCharType="begin"/>
      </w:r>
      <w:r w:rsidR="00A23C44">
        <w:rPr>
          <w:rFonts w:asciiTheme="minorHAnsi" w:hAnsiTheme="minorHAnsi" w:cstheme="minorHAnsi"/>
          <w:color w:val="000000"/>
          <w:sz w:val="22"/>
          <w:szCs w:val="22"/>
        </w:rPr>
        <w:instrText xml:space="preserve"> REF _Ref159837673 \r \h </w:instrText>
      </w:r>
      <w:r w:rsidR="00A23C44">
        <w:rPr>
          <w:rFonts w:asciiTheme="minorHAnsi" w:hAnsiTheme="minorHAnsi" w:cstheme="minorHAnsi"/>
          <w:color w:val="000000"/>
          <w:sz w:val="22"/>
          <w:szCs w:val="22"/>
        </w:rPr>
      </w:r>
      <w:r w:rsidR="00A23C44">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III</w:t>
      </w:r>
      <w:r w:rsidR="00A23C44">
        <w:rPr>
          <w:rFonts w:asciiTheme="minorHAnsi" w:hAnsiTheme="minorHAnsi" w:cstheme="minorHAnsi"/>
          <w:color w:val="000000"/>
          <w:sz w:val="22"/>
          <w:szCs w:val="22"/>
        </w:rPr>
        <w:fldChar w:fldCharType="end"/>
      </w:r>
      <w:r w:rsidR="00A23C44">
        <w:rPr>
          <w:rFonts w:asciiTheme="minorHAnsi" w:hAnsiTheme="minorHAnsi" w:cstheme="minorHAnsi"/>
          <w:color w:val="000000"/>
          <w:sz w:val="22"/>
          <w:szCs w:val="22"/>
        </w:rPr>
        <w:t xml:space="preserve">. odst. </w:t>
      </w:r>
      <w:r w:rsidR="00A23C44">
        <w:rPr>
          <w:rFonts w:asciiTheme="minorHAnsi" w:hAnsiTheme="minorHAnsi" w:cstheme="minorHAnsi"/>
          <w:color w:val="000000"/>
          <w:sz w:val="22"/>
          <w:szCs w:val="22"/>
        </w:rPr>
        <w:fldChar w:fldCharType="begin"/>
      </w:r>
      <w:r w:rsidR="00A23C44">
        <w:rPr>
          <w:rFonts w:asciiTheme="minorHAnsi" w:hAnsiTheme="minorHAnsi" w:cstheme="minorHAnsi"/>
          <w:color w:val="000000"/>
          <w:sz w:val="22"/>
          <w:szCs w:val="22"/>
        </w:rPr>
        <w:instrText xml:space="preserve"> REF _Ref173685761 \r \h </w:instrText>
      </w:r>
      <w:r w:rsidR="00A23C44">
        <w:rPr>
          <w:rFonts w:asciiTheme="minorHAnsi" w:hAnsiTheme="minorHAnsi" w:cstheme="minorHAnsi"/>
          <w:color w:val="000000"/>
          <w:sz w:val="22"/>
          <w:szCs w:val="22"/>
        </w:rPr>
      </w:r>
      <w:r w:rsidR="00A23C44">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3</w:t>
      </w:r>
      <w:r w:rsidR="00A23C44">
        <w:rPr>
          <w:rFonts w:asciiTheme="minorHAnsi" w:hAnsiTheme="minorHAnsi" w:cstheme="minorHAnsi"/>
          <w:color w:val="000000"/>
          <w:sz w:val="22"/>
          <w:szCs w:val="22"/>
        </w:rPr>
        <w:fldChar w:fldCharType="end"/>
      </w:r>
      <w:r w:rsidR="00A23C44">
        <w:rPr>
          <w:rFonts w:asciiTheme="minorHAnsi" w:hAnsiTheme="minorHAnsi" w:cstheme="minorHAnsi"/>
          <w:color w:val="000000"/>
          <w:sz w:val="22"/>
          <w:szCs w:val="22"/>
        </w:rPr>
        <w:t xml:space="preserve"> písm. a) – </w:t>
      </w:r>
      <w:r w:rsidR="00596C4C">
        <w:rPr>
          <w:rFonts w:asciiTheme="minorHAnsi" w:hAnsiTheme="minorHAnsi" w:cstheme="minorHAnsi"/>
          <w:color w:val="000000"/>
          <w:sz w:val="22"/>
          <w:szCs w:val="22"/>
        </w:rPr>
        <w:t>o</w:t>
      </w:r>
      <w:r w:rsidR="00A23C44">
        <w:rPr>
          <w:rFonts w:asciiTheme="minorHAnsi" w:hAnsiTheme="minorHAnsi" w:cstheme="minorHAnsi"/>
          <w:color w:val="000000"/>
          <w:sz w:val="22"/>
          <w:szCs w:val="22"/>
        </w:rPr>
        <w:t xml:space="preserve">) </w:t>
      </w:r>
      <w:r w:rsidR="00B02B33" w:rsidRPr="00EB1436">
        <w:rPr>
          <w:rFonts w:asciiTheme="minorHAnsi" w:hAnsiTheme="minorHAnsi" w:cstheme="minorHAnsi"/>
          <w:color w:val="000000"/>
          <w:sz w:val="22"/>
          <w:szCs w:val="22"/>
        </w:rPr>
        <w:t>Smlouvy</w:t>
      </w:r>
      <w:r w:rsidR="005F7996" w:rsidRPr="00EB1436">
        <w:rPr>
          <w:rFonts w:asciiTheme="minorHAnsi" w:hAnsiTheme="minorHAnsi" w:cstheme="minorHAnsi"/>
          <w:color w:val="000000"/>
          <w:sz w:val="22"/>
          <w:szCs w:val="22"/>
        </w:rPr>
        <w:t>.</w:t>
      </w:r>
    </w:p>
    <w:p w14:paraId="0B8EFE6F" w14:textId="495AFC14" w:rsidR="005F7996" w:rsidRPr="00EB1436" w:rsidRDefault="002327BF" w:rsidP="000B42E7">
      <w:pPr>
        <w:pStyle w:val="Odstavecseseznamem"/>
        <w:numPr>
          <w:ilvl w:val="1"/>
          <w:numId w:val="30"/>
        </w:numPr>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V případě, že </w:t>
      </w:r>
      <w:r w:rsidR="004D29F4">
        <w:rPr>
          <w:rFonts w:asciiTheme="minorHAnsi" w:hAnsiTheme="minorHAnsi" w:cstheme="minorHAnsi"/>
          <w:color w:val="000000"/>
          <w:sz w:val="22"/>
          <w:szCs w:val="22"/>
        </w:rPr>
        <w:t xml:space="preserve">Objednatel </w:t>
      </w:r>
      <w:r w:rsidRPr="00EB1436">
        <w:rPr>
          <w:rFonts w:asciiTheme="minorHAnsi" w:hAnsiTheme="minorHAnsi" w:cstheme="minorHAnsi"/>
          <w:color w:val="000000"/>
          <w:sz w:val="22"/>
          <w:szCs w:val="22"/>
        </w:rPr>
        <w:t xml:space="preserve">odmítne </w:t>
      </w:r>
      <w:r w:rsidR="00B85730"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color w:val="000000"/>
          <w:sz w:val="22"/>
          <w:szCs w:val="22"/>
        </w:rPr>
        <w:t xml:space="preserve">dle </w:t>
      </w:r>
      <w:r w:rsidR="004A48C7"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 xml:space="preserve"> převzít, sepíší obě Smluvní strany zápis, v němž uvedou svá stanoviska a jejich odůvodnění a dohodnou náhradní termín předání </w:t>
      </w:r>
      <w:r w:rsidR="004A48C7" w:rsidRPr="00EB1436">
        <w:rPr>
          <w:rFonts w:asciiTheme="minorHAnsi" w:hAnsiTheme="minorHAnsi" w:cstheme="minorHAnsi"/>
          <w:color w:val="000000"/>
          <w:sz w:val="22"/>
          <w:szCs w:val="22"/>
        </w:rPr>
        <w:br/>
      </w:r>
      <w:r w:rsidRPr="00EB1436">
        <w:rPr>
          <w:rFonts w:asciiTheme="minorHAnsi" w:hAnsiTheme="minorHAnsi" w:cstheme="minorHAnsi"/>
          <w:color w:val="000000"/>
          <w:sz w:val="22"/>
          <w:szCs w:val="22"/>
        </w:rPr>
        <w:t xml:space="preserve">a převzetí včetně způsobu odstranění zjištěných vad a nedodělků. O předání a převzetí v náhradním termínu sepíší Smluvní strany přejímací zápis s náležitostmi </w:t>
      </w:r>
      <w:r w:rsidR="00FD0581" w:rsidRPr="00EB1436">
        <w:rPr>
          <w:rFonts w:asciiTheme="minorHAnsi" w:hAnsiTheme="minorHAnsi" w:cstheme="minorHAnsi"/>
          <w:color w:val="000000"/>
          <w:sz w:val="22"/>
          <w:szCs w:val="22"/>
        </w:rPr>
        <w:t xml:space="preserve">dle čl. </w:t>
      </w:r>
      <w:r w:rsidR="00E9695F" w:rsidRPr="00EB1436">
        <w:rPr>
          <w:rFonts w:asciiTheme="minorHAnsi" w:hAnsiTheme="minorHAnsi" w:cstheme="minorHAnsi"/>
          <w:color w:val="000000"/>
          <w:sz w:val="22"/>
          <w:szCs w:val="22"/>
        </w:rPr>
        <w:fldChar w:fldCharType="begin"/>
      </w:r>
      <w:r w:rsidR="00E9695F" w:rsidRPr="00EB1436">
        <w:rPr>
          <w:rFonts w:asciiTheme="minorHAnsi" w:hAnsiTheme="minorHAnsi" w:cstheme="minorHAnsi"/>
          <w:color w:val="000000"/>
          <w:sz w:val="22"/>
          <w:szCs w:val="22"/>
        </w:rPr>
        <w:instrText xml:space="preserve"> REF _Ref171336604 \r \h </w:instrText>
      </w:r>
      <w:r w:rsidR="007D42B5" w:rsidRPr="00EB1436">
        <w:rPr>
          <w:rFonts w:asciiTheme="minorHAnsi" w:hAnsiTheme="minorHAnsi" w:cstheme="minorHAnsi"/>
          <w:color w:val="000000"/>
          <w:sz w:val="22"/>
          <w:szCs w:val="22"/>
        </w:rPr>
        <w:instrText xml:space="preserve"> \* MERGEFORMAT </w:instrText>
      </w:r>
      <w:r w:rsidR="00E9695F" w:rsidRPr="00EB1436">
        <w:rPr>
          <w:rFonts w:asciiTheme="minorHAnsi" w:hAnsiTheme="minorHAnsi" w:cstheme="minorHAnsi"/>
          <w:color w:val="000000"/>
          <w:sz w:val="22"/>
          <w:szCs w:val="22"/>
        </w:rPr>
      </w:r>
      <w:r w:rsidR="00E9695F"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XI</w:t>
      </w:r>
      <w:r w:rsidR="00E9695F" w:rsidRPr="00EB1436">
        <w:rPr>
          <w:rFonts w:asciiTheme="minorHAnsi" w:hAnsiTheme="minorHAnsi" w:cstheme="minorHAnsi"/>
          <w:color w:val="000000"/>
          <w:sz w:val="22"/>
          <w:szCs w:val="22"/>
        </w:rPr>
        <w:fldChar w:fldCharType="end"/>
      </w:r>
      <w:r w:rsidR="00A160E6" w:rsidRPr="00EB1436">
        <w:rPr>
          <w:rFonts w:asciiTheme="minorHAnsi" w:hAnsiTheme="minorHAnsi" w:cstheme="minorHAnsi"/>
          <w:color w:val="000000"/>
          <w:sz w:val="22"/>
          <w:szCs w:val="22"/>
        </w:rPr>
        <w:t xml:space="preserve">. </w:t>
      </w:r>
      <w:r w:rsidR="00FD0581" w:rsidRPr="00EB1436">
        <w:rPr>
          <w:rFonts w:asciiTheme="minorHAnsi" w:hAnsiTheme="minorHAnsi" w:cstheme="minorHAnsi"/>
          <w:color w:val="000000"/>
          <w:sz w:val="22"/>
          <w:szCs w:val="22"/>
        </w:rPr>
        <w:t xml:space="preserve">odst. </w:t>
      </w:r>
      <w:r w:rsidR="00E61C6B" w:rsidRPr="00EB1436">
        <w:rPr>
          <w:rFonts w:asciiTheme="minorHAnsi" w:hAnsiTheme="minorHAnsi" w:cstheme="minorHAnsi"/>
          <w:color w:val="000000"/>
          <w:sz w:val="22"/>
          <w:szCs w:val="22"/>
        </w:rPr>
        <w:fldChar w:fldCharType="begin"/>
      </w:r>
      <w:r w:rsidR="00E61C6B" w:rsidRPr="00EB1436">
        <w:rPr>
          <w:rFonts w:asciiTheme="minorHAnsi" w:hAnsiTheme="minorHAnsi" w:cstheme="minorHAnsi"/>
          <w:color w:val="000000"/>
          <w:sz w:val="22"/>
          <w:szCs w:val="22"/>
        </w:rPr>
        <w:instrText xml:space="preserve"> REF _Ref171431504 \r \h </w:instrText>
      </w:r>
      <w:r w:rsidR="00F42505" w:rsidRPr="00EB1436">
        <w:rPr>
          <w:rFonts w:asciiTheme="minorHAnsi" w:hAnsiTheme="minorHAnsi" w:cstheme="minorHAnsi"/>
          <w:color w:val="000000"/>
          <w:sz w:val="22"/>
          <w:szCs w:val="22"/>
        </w:rPr>
        <w:instrText xml:space="preserve"> \* MERGEFORMAT </w:instrText>
      </w:r>
      <w:r w:rsidR="00E61C6B" w:rsidRPr="00EB1436">
        <w:rPr>
          <w:rFonts w:asciiTheme="minorHAnsi" w:hAnsiTheme="minorHAnsi" w:cstheme="minorHAnsi"/>
          <w:color w:val="000000"/>
          <w:sz w:val="22"/>
          <w:szCs w:val="22"/>
        </w:rPr>
      </w:r>
      <w:r w:rsidR="00E61C6B"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8</w:t>
      </w:r>
      <w:r w:rsidR="00E61C6B" w:rsidRPr="00EB1436">
        <w:rPr>
          <w:rFonts w:asciiTheme="minorHAnsi" w:hAnsiTheme="minorHAnsi" w:cstheme="minorHAnsi"/>
          <w:color w:val="000000"/>
          <w:sz w:val="22"/>
          <w:szCs w:val="22"/>
        </w:rPr>
        <w:fldChar w:fldCharType="end"/>
      </w:r>
      <w:r w:rsidR="00FD0581" w:rsidRPr="00EB1436">
        <w:rPr>
          <w:rFonts w:asciiTheme="minorHAnsi" w:hAnsiTheme="minorHAnsi" w:cstheme="minorHAnsi"/>
          <w:color w:val="000000"/>
          <w:sz w:val="22"/>
          <w:szCs w:val="22"/>
        </w:rPr>
        <w:t xml:space="preserve"> </w:t>
      </w:r>
      <w:r w:rsidR="004A48C7"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w:t>
      </w:r>
    </w:p>
    <w:p w14:paraId="729B260D" w14:textId="793F54B4" w:rsidR="005F7996" w:rsidRPr="00EB1436" w:rsidRDefault="005F7996" w:rsidP="000B42E7">
      <w:pPr>
        <w:pStyle w:val="Odstavecseseznamem"/>
        <w:numPr>
          <w:ilvl w:val="1"/>
          <w:numId w:val="30"/>
        </w:numPr>
        <w:tabs>
          <w:tab w:val="num" w:pos="567"/>
        </w:tabs>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sz w:val="22"/>
          <w:szCs w:val="22"/>
        </w:rPr>
        <w:t>V rámci přejímacího řízení bude kontrolována zejména kompletnost dodaného zboží a vizuální kvalita. Součástí přejímacího řízení bude rovněž komplexní vyzkoušení provozu dodaného zboží s tím, že kritéria úspěšnosti převzetí zboží jsou:</w:t>
      </w:r>
    </w:p>
    <w:p w14:paraId="450FB2C3" w14:textId="5269E036" w:rsidR="005F7996" w:rsidRPr="00EB1436" w:rsidRDefault="005F7996" w:rsidP="000B42E7">
      <w:pPr>
        <w:pStyle w:val="2sltext"/>
        <w:numPr>
          <w:ilvl w:val="0"/>
          <w:numId w:val="35"/>
        </w:numPr>
        <w:spacing w:before="0" w:after="120" w:line="276" w:lineRule="auto"/>
        <w:ind w:left="851" w:hanging="284"/>
        <w:rPr>
          <w:rFonts w:asciiTheme="minorHAnsi" w:hAnsiTheme="minorHAnsi" w:cstheme="minorHAnsi"/>
        </w:rPr>
      </w:pPr>
      <w:r w:rsidRPr="00EB1436">
        <w:rPr>
          <w:rFonts w:asciiTheme="minorHAnsi" w:hAnsiTheme="minorHAnsi" w:cstheme="minorHAnsi"/>
        </w:rPr>
        <w:t xml:space="preserve">kompletnost dodaného zboží dle </w:t>
      </w:r>
      <w:r w:rsidR="00B02B33" w:rsidRPr="00EB1436">
        <w:rPr>
          <w:rFonts w:asciiTheme="minorHAnsi" w:hAnsiTheme="minorHAnsi" w:cstheme="minorHAnsi"/>
        </w:rPr>
        <w:t>S</w:t>
      </w:r>
      <w:r w:rsidRPr="00EB1436">
        <w:rPr>
          <w:rFonts w:asciiTheme="minorHAnsi" w:hAnsiTheme="minorHAnsi" w:cstheme="minorHAnsi"/>
        </w:rPr>
        <w:t>mlouvy a zadávací dokumentace,</w:t>
      </w:r>
    </w:p>
    <w:p w14:paraId="0649CE5E" w14:textId="77777777" w:rsidR="005F7996" w:rsidRPr="00EB1436" w:rsidRDefault="005F7996" w:rsidP="000B42E7">
      <w:pPr>
        <w:pStyle w:val="2sltext"/>
        <w:numPr>
          <w:ilvl w:val="0"/>
          <w:numId w:val="35"/>
        </w:numPr>
        <w:spacing w:before="0" w:after="120" w:line="276" w:lineRule="auto"/>
        <w:ind w:left="851" w:hanging="284"/>
        <w:rPr>
          <w:rFonts w:asciiTheme="minorHAnsi" w:hAnsiTheme="minorHAnsi" w:cstheme="minorHAnsi"/>
        </w:rPr>
      </w:pPr>
      <w:r w:rsidRPr="00EB1436">
        <w:rPr>
          <w:rFonts w:asciiTheme="minorHAnsi" w:hAnsiTheme="minorHAnsi" w:cstheme="minorHAnsi"/>
        </w:rPr>
        <w:t>vizuální kontrola dodaného zboží,</w:t>
      </w:r>
    </w:p>
    <w:p w14:paraId="587E925C" w14:textId="16B596C1" w:rsidR="005F7996" w:rsidRPr="00EB1436" w:rsidRDefault="005F7996" w:rsidP="000B42E7">
      <w:pPr>
        <w:pStyle w:val="2sltext"/>
        <w:numPr>
          <w:ilvl w:val="0"/>
          <w:numId w:val="35"/>
        </w:numPr>
        <w:spacing w:before="0" w:after="120" w:line="276" w:lineRule="auto"/>
        <w:ind w:left="851" w:hanging="284"/>
        <w:rPr>
          <w:rFonts w:asciiTheme="minorHAnsi" w:hAnsiTheme="minorHAnsi" w:cstheme="minorHAnsi"/>
        </w:rPr>
      </w:pPr>
      <w:r w:rsidRPr="00EB1436">
        <w:rPr>
          <w:rFonts w:asciiTheme="minorHAnsi" w:hAnsiTheme="minorHAnsi" w:cstheme="minorHAnsi"/>
        </w:rPr>
        <w:t xml:space="preserve">provedení kontroly funkčnosti zboží ze strany </w:t>
      </w:r>
      <w:r w:rsidR="004D29F4">
        <w:rPr>
          <w:rFonts w:asciiTheme="minorHAnsi" w:hAnsiTheme="minorHAnsi" w:cstheme="minorHAnsi"/>
        </w:rPr>
        <w:t>Objednatele</w:t>
      </w:r>
      <w:r w:rsidRPr="00EB1436">
        <w:rPr>
          <w:rFonts w:asciiTheme="minorHAnsi" w:hAnsiTheme="minorHAnsi" w:cstheme="minorHAnsi"/>
        </w:rPr>
        <w:t>,</w:t>
      </w:r>
    </w:p>
    <w:p w14:paraId="0AC1C5B1" w14:textId="77777777" w:rsidR="005F7996" w:rsidRPr="00EB1436" w:rsidRDefault="005F7996" w:rsidP="000B42E7">
      <w:pPr>
        <w:pStyle w:val="2sltext"/>
        <w:numPr>
          <w:ilvl w:val="0"/>
          <w:numId w:val="35"/>
        </w:numPr>
        <w:spacing w:before="0" w:after="120" w:line="276" w:lineRule="auto"/>
        <w:ind w:left="851" w:hanging="284"/>
        <w:rPr>
          <w:rFonts w:asciiTheme="minorHAnsi" w:hAnsiTheme="minorHAnsi" w:cstheme="minorHAnsi"/>
        </w:rPr>
      </w:pPr>
      <w:r w:rsidRPr="00EB1436">
        <w:rPr>
          <w:rFonts w:asciiTheme="minorHAnsi" w:hAnsiTheme="minorHAnsi" w:cstheme="minorHAnsi"/>
        </w:rPr>
        <w:t>kontrola kvality dodaného zboží,</w:t>
      </w:r>
    </w:p>
    <w:p w14:paraId="46C9CADA" w14:textId="1E938A1A" w:rsidR="005F7996" w:rsidRDefault="005F7996" w:rsidP="000B42E7">
      <w:pPr>
        <w:pStyle w:val="2sltext"/>
        <w:numPr>
          <w:ilvl w:val="0"/>
          <w:numId w:val="35"/>
        </w:numPr>
        <w:spacing w:before="0" w:after="120" w:line="276" w:lineRule="auto"/>
        <w:ind w:left="851" w:hanging="284"/>
        <w:rPr>
          <w:rFonts w:asciiTheme="minorHAnsi" w:hAnsiTheme="minorHAnsi" w:cstheme="minorHAnsi"/>
        </w:rPr>
      </w:pPr>
      <w:r w:rsidRPr="00EB1436">
        <w:rPr>
          <w:rFonts w:asciiTheme="minorHAnsi" w:hAnsiTheme="minorHAnsi" w:cstheme="minorHAnsi"/>
        </w:rPr>
        <w:t xml:space="preserve">dodání návodů k obsluze v českém jazyce, odpovídá-li to povaze </w:t>
      </w:r>
      <w:r w:rsidR="00C402B0" w:rsidRPr="00EB1436">
        <w:rPr>
          <w:rFonts w:asciiTheme="minorHAnsi" w:hAnsiTheme="minorHAnsi" w:cstheme="minorHAnsi"/>
          <w:lang w:eastAsia="en-US"/>
        </w:rPr>
        <w:t>Předmětu plnění</w:t>
      </w:r>
      <w:r w:rsidR="005F7081">
        <w:rPr>
          <w:rFonts w:asciiTheme="minorHAnsi" w:hAnsiTheme="minorHAnsi" w:cstheme="minorHAnsi"/>
        </w:rPr>
        <w:t>.</w:t>
      </w:r>
    </w:p>
    <w:p w14:paraId="726414FD" w14:textId="40A8272F" w:rsidR="00616E36" w:rsidRPr="00EB1436" w:rsidRDefault="0024069F" w:rsidP="00352E1E">
      <w:pPr>
        <w:pStyle w:val="Nadpis1"/>
        <w:spacing w:after="120" w:line="276" w:lineRule="auto"/>
        <w:rPr>
          <w:rFonts w:cstheme="minorHAnsi"/>
          <w:szCs w:val="22"/>
        </w:rPr>
      </w:pPr>
      <w:bookmarkStart w:id="95" w:name="_Ref159842990"/>
      <w:bookmarkEnd w:id="82"/>
      <w:r w:rsidRPr="00EB1436">
        <w:rPr>
          <w:rFonts w:cstheme="minorHAnsi"/>
          <w:szCs w:val="22"/>
        </w:rPr>
        <w:t>PRÁVA A POVINNOSTI Z VADNÉHO PLNĚNÍ, ZÁRUKA ZA JAKOST</w:t>
      </w:r>
      <w:bookmarkEnd w:id="95"/>
    </w:p>
    <w:p w14:paraId="18B5908B" w14:textId="729D19A9" w:rsidR="00732739" w:rsidRPr="00EB1436" w:rsidRDefault="00A92EA0"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732739" w:rsidRPr="00EB1436">
        <w:rPr>
          <w:rFonts w:asciiTheme="minorHAnsi" w:hAnsiTheme="minorHAnsi" w:cstheme="minorHAnsi"/>
          <w:sz w:val="22"/>
          <w:szCs w:val="22"/>
        </w:rPr>
        <w:t xml:space="preserve">se zavazuje, že </w:t>
      </w:r>
      <w:r w:rsidR="00B85730" w:rsidRPr="00EB1436">
        <w:rPr>
          <w:rFonts w:asciiTheme="minorHAnsi" w:hAnsiTheme="minorHAnsi" w:cstheme="minorHAnsi"/>
          <w:sz w:val="22"/>
          <w:szCs w:val="22"/>
          <w:lang w:eastAsia="en-US"/>
        </w:rPr>
        <w:t xml:space="preserve">Předmět plnění </w:t>
      </w:r>
      <w:r w:rsidR="00732739" w:rsidRPr="00EB1436">
        <w:rPr>
          <w:rFonts w:asciiTheme="minorHAnsi" w:hAnsiTheme="minorHAnsi" w:cstheme="minorHAnsi"/>
          <w:sz w:val="22"/>
          <w:szCs w:val="22"/>
        </w:rPr>
        <w:t xml:space="preserve">bude mít obvyklé vlastnosti bezvadného </w:t>
      </w:r>
      <w:r w:rsidR="009332BB">
        <w:rPr>
          <w:rFonts w:asciiTheme="minorHAnsi" w:hAnsiTheme="minorHAnsi" w:cstheme="minorHAnsi"/>
          <w:sz w:val="22"/>
          <w:szCs w:val="22"/>
        </w:rPr>
        <w:t>díla</w:t>
      </w:r>
      <w:r w:rsidR="00BC3D78" w:rsidRPr="00EB1436">
        <w:rPr>
          <w:rFonts w:asciiTheme="minorHAnsi" w:hAnsiTheme="minorHAnsi" w:cstheme="minorHAnsi"/>
          <w:sz w:val="22"/>
          <w:szCs w:val="22"/>
        </w:rPr>
        <w:t xml:space="preserve"> </w:t>
      </w:r>
      <w:r w:rsidR="00732739" w:rsidRPr="00EB1436">
        <w:rPr>
          <w:rFonts w:asciiTheme="minorHAnsi" w:hAnsiTheme="minorHAnsi" w:cstheme="minorHAnsi"/>
          <w:sz w:val="22"/>
          <w:szCs w:val="22"/>
        </w:rPr>
        <w:t>obdobného charakteru jako</w:t>
      </w:r>
      <w:r w:rsidR="00BC3D78" w:rsidRPr="00EB1436">
        <w:rPr>
          <w:rFonts w:asciiTheme="minorHAnsi" w:hAnsiTheme="minorHAnsi" w:cstheme="minorHAnsi"/>
          <w:sz w:val="22"/>
          <w:szCs w:val="22"/>
        </w:rPr>
        <w:t xml:space="preserve"> </w:t>
      </w:r>
      <w:r w:rsidR="009332BB">
        <w:rPr>
          <w:rFonts w:asciiTheme="minorHAnsi" w:hAnsiTheme="minorHAnsi" w:cstheme="minorHAnsi"/>
          <w:sz w:val="22"/>
          <w:szCs w:val="22"/>
          <w:lang w:eastAsia="en-US"/>
        </w:rPr>
        <w:t>Dílo</w:t>
      </w:r>
      <w:r w:rsidR="00B85730" w:rsidRPr="00EB1436">
        <w:rPr>
          <w:rFonts w:asciiTheme="minorHAnsi" w:hAnsiTheme="minorHAnsi" w:cstheme="minorHAnsi"/>
          <w:sz w:val="22"/>
          <w:szCs w:val="22"/>
          <w:lang w:eastAsia="en-US"/>
        </w:rPr>
        <w:t xml:space="preserve"> </w:t>
      </w:r>
      <w:r w:rsidR="00732739" w:rsidRPr="00EB1436">
        <w:rPr>
          <w:rFonts w:asciiTheme="minorHAnsi" w:hAnsiTheme="minorHAnsi" w:cstheme="minorHAnsi"/>
          <w:sz w:val="22"/>
          <w:szCs w:val="22"/>
        </w:rPr>
        <w:t>dle Smlouvy, zejména bude mít vlastnosti stanovené Smlouvou, vč. jejích příloh, a technickými normami, které se vztahují k materiálům a pracím prováděným na základě Smlouvy a bude způsobil</w:t>
      </w:r>
      <w:r w:rsidR="00D0692A">
        <w:rPr>
          <w:rFonts w:asciiTheme="minorHAnsi" w:hAnsiTheme="minorHAnsi" w:cstheme="minorHAnsi"/>
          <w:sz w:val="22"/>
          <w:szCs w:val="22"/>
        </w:rPr>
        <w:t>ý</w:t>
      </w:r>
      <w:r w:rsidR="00732739" w:rsidRPr="00EB1436">
        <w:rPr>
          <w:rFonts w:asciiTheme="minorHAnsi" w:hAnsiTheme="minorHAnsi" w:cstheme="minorHAnsi"/>
          <w:sz w:val="22"/>
          <w:szCs w:val="22"/>
        </w:rPr>
        <w:t xml:space="preserve"> k neomezenému užívání k účelu dle</w:t>
      </w:r>
      <w:r w:rsidR="003C5BF0">
        <w:rPr>
          <w:rFonts w:asciiTheme="minorHAnsi" w:hAnsiTheme="minorHAnsi" w:cstheme="minorHAnsi"/>
          <w:sz w:val="22"/>
          <w:szCs w:val="22"/>
        </w:rPr>
        <w:t> </w:t>
      </w:r>
      <w:r w:rsidR="00732739" w:rsidRPr="00EB1436">
        <w:rPr>
          <w:rFonts w:asciiTheme="minorHAnsi" w:hAnsiTheme="minorHAnsi" w:cstheme="minorHAnsi"/>
          <w:sz w:val="22"/>
          <w:szCs w:val="22"/>
        </w:rPr>
        <w:t xml:space="preserve">Smlouvy. Bude-li v rámci </w:t>
      </w:r>
      <w:r w:rsidR="00C402B0" w:rsidRPr="00EB1436">
        <w:rPr>
          <w:rFonts w:asciiTheme="minorHAnsi" w:hAnsiTheme="minorHAnsi" w:cstheme="minorHAnsi"/>
          <w:sz w:val="22"/>
          <w:szCs w:val="22"/>
          <w:lang w:eastAsia="en-US"/>
        </w:rPr>
        <w:t xml:space="preserve">Předmětu plnění </w:t>
      </w:r>
      <w:r w:rsidR="00732739" w:rsidRPr="00EB1436">
        <w:rPr>
          <w:rFonts w:asciiTheme="minorHAnsi" w:hAnsiTheme="minorHAnsi" w:cstheme="minorHAnsi"/>
          <w:sz w:val="22"/>
          <w:szCs w:val="22"/>
        </w:rPr>
        <w:t xml:space="preserve">dodáváno zboží (např. materiál), </w:t>
      </w: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732739" w:rsidRPr="00EB1436">
        <w:rPr>
          <w:rFonts w:asciiTheme="minorHAnsi" w:hAnsiTheme="minorHAnsi" w:cstheme="minorHAnsi"/>
          <w:sz w:val="22"/>
          <w:szCs w:val="22"/>
        </w:rPr>
        <w:t xml:space="preserve">se zavazuje, že toto zboží bude dodáno </w:t>
      </w:r>
      <w:r w:rsidR="009332BB">
        <w:rPr>
          <w:rFonts w:asciiTheme="minorHAnsi" w:hAnsiTheme="minorHAnsi" w:cstheme="minorHAnsi"/>
          <w:sz w:val="22"/>
          <w:szCs w:val="22"/>
        </w:rPr>
        <w:br/>
      </w:r>
      <w:r w:rsidR="00732739" w:rsidRPr="00EB1436">
        <w:rPr>
          <w:rFonts w:asciiTheme="minorHAnsi" w:hAnsiTheme="minorHAnsi" w:cstheme="minorHAnsi"/>
          <w:sz w:val="22"/>
          <w:szCs w:val="22"/>
        </w:rPr>
        <w:t>v I. jakosti a bude se jednat o zboží nové, dříve nepoužívané.</w:t>
      </w:r>
    </w:p>
    <w:p w14:paraId="294DCF99" w14:textId="275061B9" w:rsidR="00026A60" w:rsidRPr="000E496A" w:rsidRDefault="00A92EA0" w:rsidP="000E496A">
      <w:pPr>
        <w:widowControl w:val="0"/>
        <w:numPr>
          <w:ilvl w:val="3"/>
          <w:numId w:val="4"/>
        </w:numPr>
        <w:tabs>
          <w:tab w:val="clear" w:pos="2880"/>
        </w:tabs>
        <w:suppressAutoHyphens w:val="0"/>
        <w:spacing w:after="120" w:line="276" w:lineRule="auto"/>
        <w:ind w:left="425" w:hanging="425"/>
        <w:jc w:val="both"/>
        <w:rPr>
          <w:rFonts w:asciiTheme="minorHAnsi" w:hAnsiTheme="minorHAnsi" w:cstheme="minorHAnsi"/>
          <w:sz w:val="22"/>
          <w:szCs w:val="22"/>
        </w:rPr>
      </w:pPr>
      <w:bookmarkStart w:id="96" w:name="_Ref159843002"/>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BC3D78" w:rsidRPr="00EB1436">
        <w:rPr>
          <w:rFonts w:asciiTheme="minorHAnsi" w:hAnsiTheme="minorHAnsi" w:cstheme="minorHAnsi"/>
          <w:sz w:val="22"/>
          <w:szCs w:val="22"/>
        </w:rPr>
        <w:t xml:space="preserve">poskytuje </w:t>
      </w:r>
      <w:r w:rsidR="00EA5263">
        <w:rPr>
          <w:rFonts w:asciiTheme="minorHAnsi" w:hAnsiTheme="minorHAnsi" w:cstheme="minorHAnsi"/>
          <w:sz w:val="22"/>
          <w:szCs w:val="22"/>
        </w:rPr>
        <w:t xml:space="preserve">Objednateli </w:t>
      </w:r>
      <w:r w:rsidR="00BC3D78" w:rsidRPr="00EB1436">
        <w:rPr>
          <w:rFonts w:asciiTheme="minorHAnsi" w:hAnsiTheme="minorHAnsi" w:cstheme="minorHAnsi"/>
          <w:sz w:val="22"/>
          <w:szCs w:val="22"/>
        </w:rPr>
        <w:t xml:space="preserve">na </w:t>
      </w:r>
      <w:r w:rsidR="00C11E03" w:rsidRPr="00EB1436">
        <w:rPr>
          <w:rFonts w:asciiTheme="minorHAnsi" w:hAnsiTheme="minorHAnsi" w:cstheme="minorHAnsi"/>
          <w:sz w:val="22"/>
          <w:szCs w:val="22"/>
          <w:lang w:eastAsia="en-US"/>
        </w:rPr>
        <w:t>jednotlivé části Předmětu plnění</w:t>
      </w:r>
      <w:r w:rsidR="00B85730" w:rsidRPr="00EB1436">
        <w:rPr>
          <w:rFonts w:asciiTheme="minorHAnsi" w:hAnsiTheme="minorHAnsi" w:cstheme="minorHAnsi"/>
          <w:sz w:val="22"/>
          <w:szCs w:val="22"/>
          <w:lang w:eastAsia="en-US"/>
        </w:rPr>
        <w:t xml:space="preserve"> </w:t>
      </w:r>
      <w:r w:rsidR="00D9561B" w:rsidRPr="00EB1436">
        <w:rPr>
          <w:rFonts w:asciiTheme="minorHAnsi" w:hAnsiTheme="minorHAnsi" w:cstheme="minorHAnsi"/>
          <w:sz w:val="22"/>
          <w:szCs w:val="22"/>
        </w:rPr>
        <w:t>záruku za jakost ve</w:t>
      </w:r>
      <w:r w:rsidR="00D431C1" w:rsidRPr="00EB1436">
        <w:rPr>
          <w:rFonts w:asciiTheme="minorHAnsi" w:hAnsiTheme="minorHAnsi" w:cstheme="minorHAnsi"/>
          <w:sz w:val="22"/>
          <w:szCs w:val="22"/>
        </w:rPr>
        <w:t> </w:t>
      </w:r>
      <w:r w:rsidR="00D9561B" w:rsidRPr="00EB1436">
        <w:rPr>
          <w:rFonts w:asciiTheme="minorHAnsi" w:hAnsiTheme="minorHAnsi" w:cstheme="minorHAnsi"/>
          <w:sz w:val="22"/>
          <w:szCs w:val="22"/>
        </w:rPr>
        <w:t xml:space="preserve">smyslu </w:t>
      </w:r>
      <w:r w:rsidR="008578DA" w:rsidRPr="00EB1436">
        <w:rPr>
          <w:rFonts w:asciiTheme="minorHAnsi" w:hAnsiTheme="minorHAnsi" w:cstheme="minorHAnsi"/>
          <w:sz w:val="22"/>
          <w:szCs w:val="22"/>
        </w:rPr>
        <w:t xml:space="preserve">ustanovení </w:t>
      </w:r>
      <w:r w:rsidR="00D9561B" w:rsidRPr="00EB1436">
        <w:rPr>
          <w:rFonts w:asciiTheme="minorHAnsi" w:hAnsiTheme="minorHAnsi" w:cstheme="minorHAnsi"/>
          <w:sz w:val="22"/>
          <w:szCs w:val="22"/>
        </w:rPr>
        <w:t xml:space="preserve">§ </w:t>
      </w:r>
      <w:r w:rsidR="00BC3D78" w:rsidRPr="00EB1436">
        <w:rPr>
          <w:rFonts w:asciiTheme="minorHAnsi" w:hAnsiTheme="minorHAnsi" w:cstheme="minorHAnsi"/>
          <w:sz w:val="22"/>
          <w:szCs w:val="22"/>
        </w:rPr>
        <w:t>2</w:t>
      </w:r>
      <w:r>
        <w:rPr>
          <w:rFonts w:asciiTheme="minorHAnsi" w:hAnsiTheme="minorHAnsi" w:cstheme="minorHAnsi"/>
          <w:sz w:val="22"/>
          <w:szCs w:val="22"/>
        </w:rPr>
        <w:t>619</w:t>
      </w:r>
      <w:r w:rsidR="00D9561B" w:rsidRPr="00EB1436">
        <w:rPr>
          <w:rFonts w:asciiTheme="minorHAnsi" w:hAnsiTheme="minorHAnsi" w:cstheme="minorHAnsi"/>
          <w:sz w:val="22"/>
          <w:szCs w:val="22"/>
        </w:rPr>
        <w:t xml:space="preserve"> a §</w:t>
      </w:r>
      <w:r w:rsidR="0099726E" w:rsidRPr="00EB1436">
        <w:rPr>
          <w:rFonts w:asciiTheme="minorHAnsi" w:hAnsiTheme="minorHAnsi" w:cstheme="minorHAnsi"/>
          <w:sz w:val="22"/>
          <w:szCs w:val="22"/>
        </w:rPr>
        <w:t> </w:t>
      </w:r>
      <w:r w:rsidR="00BC3D78" w:rsidRPr="00EB1436">
        <w:rPr>
          <w:rFonts w:asciiTheme="minorHAnsi" w:hAnsiTheme="minorHAnsi" w:cstheme="minorHAnsi"/>
          <w:sz w:val="22"/>
          <w:szCs w:val="22"/>
        </w:rPr>
        <w:t>211</w:t>
      </w:r>
      <w:r>
        <w:rPr>
          <w:rFonts w:asciiTheme="minorHAnsi" w:hAnsiTheme="minorHAnsi" w:cstheme="minorHAnsi"/>
          <w:sz w:val="22"/>
          <w:szCs w:val="22"/>
        </w:rPr>
        <w:t>3</w:t>
      </w:r>
      <w:r w:rsidR="00D9561B" w:rsidRPr="00EB1436">
        <w:rPr>
          <w:rFonts w:asciiTheme="minorHAnsi" w:hAnsiTheme="minorHAnsi" w:cstheme="minorHAnsi"/>
          <w:sz w:val="22"/>
          <w:szCs w:val="22"/>
        </w:rPr>
        <w:t xml:space="preserve"> a</w:t>
      </w:r>
      <w:r w:rsidR="009E37F5" w:rsidRPr="00EB1436">
        <w:rPr>
          <w:rFonts w:asciiTheme="minorHAnsi" w:hAnsiTheme="minorHAnsi" w:cstheme="minorHAnsi"/>
          <w:sz w:val="22"/>
          <w:szCs w:val="22"/>
        </w:rPr>
        <w:t> </w:t>
      </w:r>
      <w:r w:rsidR="00D9561B" w:rsidRPr="00EB1436">
        <w:rPr>
          <w:rFonts w:asciiTheme="minorHAnsi" w:hAnsiTheme="minorHAnsi" w:cstheme="minorHAnsi"/>
          <w:sz w:val="22"/>
          <w:szCs w:val="22"/>
        </w:rPr>
        <w:t xml:space="preserve">násl. </w:t>
      </w:r>
      <w:r w:rsidR="00A7574C" w:rsidRPr="00EB1436">
        <w:rPr>
          <w:rFonts w:asciiTheme="minorHAnsi" w:hAnsiTheme="minorHAnsi" w:cstheme="minorHAnsi"/>
          <w:sz w:val="22"/>
          <w:szCs w:val="22"/>
        </w:rPr>
        <w:t>O</w:t>
      </w:r>
      <w:r w:rsidR="00D9561B" w:rsidRPr="00EB1436">
        <w:rPr>
          <w:rFonts w:asciiTheme="minorHAnsi" w:hAnsiTheme="minorHAnsi" w:cstheme="minorHAnsi"/>
          <w:sz w:val="22"/>
          <w:szCs w:val="22"/>
        </w:rPr>
        <w:t>bčanského zákoníku</w:t>
      </w:r>
      <w:r w:rsidR="00A9515B" w:rsidRPr="00EB1436">
        <w:rPr>
          <w:rFonts w:asciiTheme="minorHAnsi" w:hAnsiTheme="minorHAnsi" w:cstheme="minorHAnsi"/>
          <w:sz w:val="22"/>
          <w:szCs w:val="22"/>
        </w:rPr>
        <w:t xml:space="preserve">, jíž se </w:t>
      </w:r>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A9515B" w:rsidRPr="00EB1436">
        <w:rPr>
          <w:rFonts w:asciiTheme="minorHAnsi" w:hAnsiTheme="minorHAnsi" w:cstheme="minorHAnsi"/>
          <w:sz w:val="22"/>
          <w:szCs w:val="22"/>
        </w:rPr>
        <w:t xml:space="preserve">zaručuje, že </w:t>
      </w:r>
      <w:r w:rsidR="00B85730" w:rsidRPr="00EB1436">
        <w:rPr>
          <w:rFonts w:asciiTheme="minorHAnsi" w:hAnsiTheme="minorHAnsi" w:cstheme="minorHAnsi"/>
          <w:sz w:val="22"/>
          <w:szCs w:val="22"/>
          <w:lang w:eastAsia="en-US"/>
        </w:rPr>
        <w:t xml:space="preserve">Předmět plnění </w:t>
      </w:r>
      <w:r w:rsidR="00A9515B" w:rsidRPr="00EB1436">
        <w:rPr>
          <w:rFonts w:asciiTheme="minorHAnsi" w:hAnsiTheme="minorHAnsi" w:cstheme="minorHAnsi"/>
          <w:sz w:val="22"/>
          <w:szCs w:val="22"/>
        </w:rPr>
        <w:t>bude po záruční dobu způsobilý k účelu stanovenému Smlouvou a že si zachová vlastnosti sjednané Smlouvou</w:t>
      </w:r>
      <w:r w:rsidR="00CB7D0A" w:rsidRPr="00EB1436">
        <w:rPr>
          <w:rFonts w:asciiTheme="minorHAnsi" w:hAnsiTheme="minorHAnsi" w:cstheme="minorHAnsi"/>
          <w:sz w:val="22"/>
          <w:szCs w:val="22"/>
        </w:rPr>
        <w:t xml:space="preserve"> a nebude mít právní vady</w:t>
      </w:r>
      <w:r w:rsidR="00A9515B" w:rsidRPr="00EB1436">
        <w:rPr>
          <w:rFonts w:asciiTheme="minorHAnsi" w:hAnsiTheme="minorHAnsi" w:cstheme="minorHAnsi"/>
          <w:sz w:val="22"/>
          <w:szCs w:val="22"/>
        </w:rPr>
        <w:t xml:space="preserve">. </w:t>
      </w:r>
      <w:r w:rsidR="00CB7D0A" w:rsidRPr="00EB1436">
        <w:rPr>
          <w:rFonts w:asciiTheme="minorHAnsi" w:hAnsiTheme="minorHAnsi" w:cstheme="minorHAnsi"/>
          <w:sz w:val="22"/>
          <w:szCs w:val="22"/>
        </w:rPr>
        <w:t xml:space="preserve">Předmět plnění má právní vadu, pokud k němu uplatňuje právo třetí osoba. </w:t>
      </w:r>
      <w:r w:rsidR="00A9515B" w:rsidRPr="00EB1436">
        <w:rPr>
          <w:rFonts w:asciiTheme="minorHAnsi" w:hAnsiTheme="minorHAnsi" w:cstheme="minorHAnsi"/>
          <w:sz w:val="22"/>
          <w:szCs w:val="22"/>
        </w:rPr>
        <w:t xml:space="preserve">Záruční doba </w:t>
      </w:r>
      <w:r w:rsidR="00ED1373" w:rsidRPr="00EB1436">
        <w:rPr>
          <w:rFonts w:asciiTheme="minorHAnsi" w:hAnsiTheme="minorHAnsi" w:cstheme="minorHAnsi"/>
          <w:sz w:val="22"/>
          <w:szCs w:val="22"/>
        </w:rPr>
        <w:t xml:space="preserve">na </w:t>
      </w:r>
      <w:r w:rsidR="00ED1373" w:rsidRPr="00EB1436">
        <w:rPr>
          <w:rFonts w:asciiTheme="minorHAnsi" w:hAnsiTheme="minorHAnsi" w:cstheme="minorHAnsi"/>
          <w:sz w:val="22"/>
          <w:szCs w:val="22"/>
          <w:lang w:eastAsia="en-US"/>
        </w:rPr>
        <w:t xml:space="preserve">jednotlivé části Předmětu plnění </w:t>
      </w:r>
      <w:r w:rsidR="00A9515B" w:rsidRPr="00EB1436">
        <w:rPr>
          <w:rFonts w:asciiTheme="minorHAnsi" w:hAnsiTheme="minorHAnsi" w:cstheme="minorHAnsi"/>
          <w:sz w:val="22"/>
          <w:szCs w:val="22"/>
        </w:rPr>
        <w:t>je sjednána</w:t>
      </w:r>
      <w:r w:rsidR="00D9561B" w:rsidRPr="00EB1436">
        <w:rPr>
          <w:rFonts w:asciiTheme="minorHAnsi" w:hAnsiTheme="minorHAnsi" w:cstheme="minorHAnsi"/>
          <w:sz w:val="22"/>
          <w:szCs w:val="22"/>
        </w:rPr>
        <w:t xml:space="preserve"> v</w:t>
      </w:r>
      <w:r w:rsidR="000E496A">
        <w:rPr>
          <w:rFonts w:asciiTheme="minorHAnsi" w:hAnsiTheme="minorHAnsi" w:cstheme="minorHAnsi"/>
          <w:sz w:val="22"/>
          <w:szCs w:val="22"/>
        </w:rPr>
        <w:t> </w:t>
      </w:r>
      <w:r w:rsidR="00D9561B" w:rsidRPr="00EB1436">
        <w:rPr>
          <w:rFonts w:asciiTheme="minorHAnsi" w:hAnsiTheme="minorHAnsi" w:cstheme="minorHAnsi"/>
          <w:sz w:val="22"/>
          <w:szCs w:val="22"/>
        </w:rPr>
        <w:t>délce</w:t>
      </w:r>
      <w:r w:rsidR="000E496A">
        <w:rPr>
          <w:rFonts w:asciiTheme="minorHAnsi" w:hAnsiTheme="minorHAnsi" w:cstheme="minorHAnsi"/>
          <w:sz w:val="22"/>
          <w:szCs w:val="22"/>
        </w:rPr>
        <w:t xml:space="preserve"> </w:t>
      </w:r>
      <w:r w:rsidR="005468FF" w:rsidRPr="005468FF">
        <w:rPr>
          <w:rFonts w:asciiTheme="minorHAnsi" w:hAnsiTheme="minorHAnsi" w:cstheme="minorHAnsi"/>
          <w:b/>
          <w:bCs/>
          <w:sz w:val="22"/>
          <w:szCs w:val="22"/>
        </w:rPr>
        <w:t>dvou</w:t>
      </w:r>
      <w:r w:rsidR="00285DF2" w:rsidRPr="000E496A">
        <w:rPr>
          <w:rFonts w:asciiTheme="minorHAnsi" w:hAnsiTheme="minorHAnsi" w:cstheme="minorHAnsi"/>
          <w:b/>
          <w:bCs/>
          <w:sz w:val="22"/>
          <w:szCs w:val="22"/>
        </w:rPr>
        <w:t xml:space="preserve"> </w:t>
      </w:r>
      <w:r w:rsidR="00285DF2" w:rsidRPr="000E496A">
        <w:rPr>
          <w:rFonts w:asciiTheme="minorHAnsi" w:hAnsiTheme="minorHAnsi" w:cstheme="minorHAnsi"/>
          <w:sz w:val="22"/>
          <w:szCs w:val="22"/>
        </w:rPr>
        <w:t>(</w:t>
      </w:r>
      <w:r w:rsidR="005468FF">
        <w:rPr>
          <w:rFonts w:asciiTheme="minorHAnsi" w:hAnsiTheme="minorHAnsi" w:cstheme="minorHAnsi"/>
          <w:sz w:val="22"/>
          <w:szCs w:val="22"/>
        </w:rPr>
        <w:t>2</w:t>
      </w:r>
      <w:r w:rsidR="00285DF2" w:rsidRPr="000E496A">
        <w:rPr>
          <w:rFonts w:asciiTheme="minorHAnsi" w:hAnsiTheme="minorHAnsi" w:cstheme="minorHAnsi"/>
          <w:sz w:val="22"/>
          <w:szCs w:val="22"/>
        </w:rPr>
        <w:t xml:space="preserve">) </w:t>
      </w:r>
      <w:r w:rsidR="00285DF2" w:rsidRPr="000E496A">
        <w:rPr>
          <w:rFonts w:asciiTheme="minorHAnsi" w:hAnsiTheme="minorHAnsi" w:cstheme="minorHAnsi"/>
          <w:b/>
          <w:bCs/>
          <w:sz w:val="22"/>
          <w:szCs w:val="22"/>
        </w:rPr>
        <w:t xml:space="preserve">let </w:t>
      </w:r>
      <w:r w:rsidR="00026A60" w:rsidRPr="000E496A">
        <w:rPr>
          <w:rFonts w:asciiTheme="minorHAnsi" w:hAnsiTheme="minorHAnsi" w:cstheme="minorHAnsi"/>
          <w:sz w:val="22"/>
          <w:szCs w:val="22"/>
        </w:rPr>
        <w:t xml:space="preserve">ode dne převzetí </w:t>
      </w:r>
      <w:r w:rsidR="00B85730" w:rsidRPr="000E496A">
        <w:rPr>
          <w:rFonts w:asciiTheme="minorHAnsi" w:hAnsiTheme="minorHAnsi" w:cstheme="minorHAnsi"/>
          <w:sz w:val="22"/>
          <w:szCs w:val="22"/>
          <w:lang w:eastAsia="en-US"/>
        </w:rPr>
        <w:t xml:space="preserve">Předmětu plnění </w:t>
      </w:r>
      <w:r w:rsidR="00EA5263" w:rsidRPr="000E496A">
        <w:rPr>
          <w:rFonts w:asciiTheme="minorHAnsi" w:hAnsiTheme="minorHAnsi" w:cstheme="minorHAnsi"/>
          <w:sz w:val="22"/>
          <w:szCs w:val="22"/>
        </w:rPr>
        <w:t>Objednatelem</w:t>
      </w:r>
      <w:r w:rsidR="00D9561B" w:rsidRPr="000E496A">
        <w:rPr>
          <w:rFonts w:asciiTheme="minorHAnsi" w:hAnsiTheme="minorHAnsi" w:cstheme="minorHAnsi"/>
          <w:sz w:val="22"/>
          <w:szCs w:val="22"/>
        </w:rPr>
        <w:t xml:space="preserve"> (dále jen „</w:t>
      </w:r>
      <w:r w:rsidR="00A7574C" w:rsidRPr="000E496A">
        <w:rPr>
          <w:rFonts w:asciiTheme="minorHAnsi" w:hAnsiTheme="minorHAnsi" w:cstheme="minorHAnsi"/>
          <w:b/>
          <w:bCs/>
          <w:i/>
          <w:sz w:val="22"/>
          <w:szCs w:val="22"/>
        </w:rPr>
        <w:t>Z</w:t>
      </w:r>
      <w:r w:rsidR="00D9561B" w:rsidRPr="000E496A">
        <w:rPr>
          <w:rFonts w:asciiTheme="minorHAnsi" w:hAnsiTheme="minorHAnsi" w:cstheme="minorHAnsi"/>
          <w:b/>
          <w:bCs/>
          <w:i/>
          <w:sz w:val="22"/>
          <w:szCs w:val="22"/>
        </w:rPr>
        <w:t>áruční doba</w:t>
      </w:r>
      <w:r w:rsidR="00D9561B" w:rsidRPr="000E496A">
        <w:rPr>
          <w:rFonts w:asciiTheme="minorHAnsi" w:hAnsiTheme="minorHAnsi" w:cstheme="minorHAnsi"/>
          <w:sz w:val="22"/>
          <w:szCs w:val="22"/>
        </w:rPr>
        <w:t>“)</w:t>
      </w:r>
      <w:r w:rsidR="00026A60" w:rsidRPr="000E496A">
        <w:rPr>
          <w:rFonts w:asciiTheme="minorHAnsi" w:hAnsiTheme="minorHAnsi" w:cstheme="minorHAnsi"/>
          <w:sz w:val="22"/>
          <w:szCs w:val="22"/>
        </w:rPr>
        <w:t>.</w:t>
      </w:r>
      <w:bookmarkEnd w:id="96"/>
      <w:r w:rsidR="00BC3D78" w:rsidRPr="000E496A">
        <w:rPr>
          <w:rFonts w:asciiTheme="minorHAnsi" w:hAnsiTheme="minorHAnsi" w:cstheme="minorHAnsi"/>
          <w:sz w:val="22"/>
          <w:szCs w:val="22"/>
        </w:rPr>
        <w:t xml:space="preserve"> </w:t>
      </w:r>
    </w:p>
    <w:p w14:paraId="2921F1A8" w14:textId="16AD8774" w:rsidR="00D9561B" w:rsidRPr="00434E0C" w:rsidRDefault="00D9561B"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lastRenderedPageBreak/>
        <w:t xml:space="preserve">Záruční doba začíná běžet dnem </w:t>
      </w:r>
      <w:r w:rsidR="00EF63CF" w:rsidRPr="00EB1436">
        <w:rPr>
          <w:rFonts w:asciiTheme="minorHAnsi" w:hAnsiTheme="minorHAnsi" w:cstheme="minorHAnsi"/>
          <w:sz w:val="22"/>
          <w:szCs w:val="22"/>
        </w:rPr>
        <w:t xml:space="preserve">protokolárního </w:t>
      </w:r>
      <w:r w:rsidRPr="00EB1436">
        <w:rPr>
          <w:rFonts w:asciiTheme="minorHAnsi" w:hAnsiTheme="minorHAnsi" w:cstheme="minorHAnsi"/>
          <w:sz w:val="22"/>
          <w:szCs w:val="22"/>
        </w:rPr>
        <w:t xml:space="preserve">převzetí </w:t>
      </w:r>
      <w:r w:rsidR="00B85730" w:rsidRPr="00EB1436">
        <w:rPr>
          <w:rFonts w:asciiTheme="minorHAnsi" w:hAnsiTheme="minorHAnsi" w:cstheme="minorHAnsi"/>
          <w:sz w:val="22"/>
          <w:szCs w:val="22"/>
          <w:lang w:eastAsia="en-US"/>
        </w:rPr>
        <w:t xml:space="preserve">Předmětu plnění </w:t>
      </w:r>
      <w:r w:rsidR="00500F8D">
        <w:rPr>
          <w:rFonts w:asciiTheme="minorHAnsi" w:hAnsiTheme="minorHAnsi" w:cstheme="minorHAnsi"/>
          <w:sz w:val="22"/>
          <w:szCs w:val="22"/>
        </w:rPr>
        <w:t>Objednatelem</w:t>
      </w:r>
      <w:r w:rsidRPr="00EB1436">
        <w:rPr>
          <w:rFonts w:asciiTheme="minorHAnsi" w:hAnsiTheme="minorHAnsi" w:cstheme="minorHAnsi"/>
          <w:sz w:val="22"/>
          <w:szCs w:val="22"/>
        </w:rPr>
        <w:t>. Záruční doba se staví po dobu, po</w:t>
      </w:r>
      <w:r w:rsidR="00A7574C" w:rsidRPr="00EB1436">
        <w:rPr>
          <w:rFonts w:asciiTheme="minorHAnsi" w:hAnsiTheme="minorHAnsi" w:cstheme="minorHAnsi"/>
          <w:sz w:val="22"/>
          <w:szCs w:val="22"/>
        </w:rPr>
        <w:t> </w:t>
      </w:r>
      <w:r w:rsidRPr="00EB1436">
        <w:rPr>
          <w:rFonts w:asciiTheme="minorHAnsi" w:hAnsiTheme="minorHAnsi" w:cstheme="minorHAnsi"/>
          <w:sz w:val="22"/>
          <w:szCs w:val="22"/>
        </w:rPr>
        <w:t xml:space="preserve">kterou nemůže </w:t>
      </w:r>
      <w:r w:rsidR="00EA5263">
        <w:rPr>
          <w:rFonts w:asciiTheme="minorHAnsi" w:hAnsiTheme="minorHAnsi" w:cstheme="minorHAnsi"/>
          <w:sz w:val="22"/>
          <w:szCs w:val="22"/>
        </w:rPr>
        <w:t xml:space="preserve">Objednatel </w:t>
      </w:r>
      <w:r w:rsidR="00B85730" w:rsidRPr="00EB1436">
        <w:rPr>
          <w:rFonts w:asciiTheme="minorHAnsi" w:hAnsiTheme="minorHAnsi" w:cstheme="minorHAnsi"/>
          <w:sz w:val="22"/>
          <w:szCs w:val="22"/>
          <w:lang w:eastAsia="en-US"/>
        </w:rPr>
        <w:t xml:space="preserve">Předmět plnění </w:t>
      </w:r>
      <w:r w:rsidRPr="00EB1436">
        <w:rPr>
          <w:rFonts w:asciiTheme="minorHAnsi" w:hAnsiTheme="minorHAnsi" w:cstheme="minorHAnsi"/>
          <w:sz w:val="22"/>
          <w:szCs w:val="22"/>
        </w:rPr>
        <w:t xml:space="preserve">řádně užívat pro vady, za které nese odpovědnost </w:t>
      </w:r>
      <w:r w:rsidR="00AD2663">
        <w:rPr>
          <w:rFonts w:asciiTheme="minorHAnsi" w:hAnsiTheme="minorHAnsi" w:cstheme="minorHAnsi"/>
          <w:color w:val="000000"/>
          <w:sz w:val="22"/>
          <w:szCs w:val="22"/>
        </w:rPr>
        <w:t>Zhotovitel</w:t>
      </w:r>
      <w:r w:rsidRPr="00EB1436">
        <w:rPr>
          <w:rFonts w:asciiTheme="minorHAnsi" w:hAnsiTheme="minorHAnsi" w:cstheme="minorHAnsi"/>
          <w:sz w:val="22"/>
          <w:szCs w:val="22"/>
        </w:rPr>
        <w:t>. Pro</w:t>
      </w:r>
      <w:r w:rsidR="00A7574C" w:rsidRPr="00EB1436">
        <w:rPr>
          <w:rFonts w:asciiTheme="minorHAnsi" w:hAnsiTheme="minorHAnsi" w:cstheme="minorHAnsi"/>
          <w:sz w:val="22"/>
          <w:szCs w:val="22"/>
        </w:rPr>
        <w:t> </w:t>
      </w:r>
      <w:r w:rsidRPr="00EB1436">
        <w:rPr>
          <w:rFonts w:asciiTheme="minorHAnsi" w:hAnsiTheme="minorHAnsi" w:cstheme="minorHAnsi"/>
          <w:sz w:val="22"/>
          <w:szCs w:val="22"/>
        </w:rPr>
        <w:t>nahlašování a odstraňování vad v rámci záruky platí podmínky uvedené v</w:t>
      </w:r>
      <w:r w:rsidR="001413D9" w:rsidRPr="00EB1436">
        <w:rPr>
          <w:rFonts w:asciiTheme="minorHAnsi" w:hAnsiTheme="minorHAnsi" w:cstheme="minorHAnsi"/>
          <w:sz w:val="22"/>
          <w:szCs w:val="22"/>
        </w:rPr>
        <w:t xml:space="preserve"> čl. </w:t>
      </w:r>
      <w:r w:rsidR="001413D9" w:rsidRPr="00EB1436">
        <w:rPr>
          <w:rFonts w:asciiTheme="minorHAnsi" w:hAnsiTheme="minorHAnsi" w:cstheme="minorHAnsi"/>
          <w:sz w:val="22"/>
          <w:szCs w:val="22"/>
        </w:rPr>
        <w:fldChar w:fldCharType="begin"/>
      </w:r>
      <w:r w:rsidR="001413D9" w:rsidRPr="00EB1436">
        <w:rPr>
          <w:rFonts w:asciiTheme="minorHAnsi" w:hAnsiTheme="minorHAnsi" w:cstheme="minorHAnsi"/>
          <w:sz w:val="22"/>
          <w:szCs w:val="22"/>
        </w:rPr>
        <w:instrText xml:space="preserve"> REF _Ref159842990 \r \h </w:instrText>
      </w:r>
      <w:r w:rsidR="00CB651C" w:rsidRPr="00EB1436">
        <w:rPr>
          <w:rFonts w:asciiTheme="minorHAnsi" w:hAnsiTheme="minorHAnsi" w:cstheme="minorHAnsi"/>
          <w:sz w:val="22"/>
          <w:szCs w:val="22"/>
        </w:rPr>
        <w:instrText xml:space="preserve"> \* MERGEFORMAT </w:instrText>
      </w:r>
      <w:r w:rsidR="001413D9" w:rsidRPr="00EB1436">
        <w:rPr>
          <w:rFonts w:asciiTheme="minorHAnsi" w:hAnsiTheme="minorHAnsi" w:cstheme="minorHAnsi"/>
          <w:sz w:val="22"/>
          <w:szCs w:val="22"/>
        </w:rPr>
      </w:r>
      <w:r w:rsidR="001413D9"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XII</w:t>
      </w:r>
      <w:r w:rsidR="001413D9" w:rsidRPr="00EB1436">
        <w:rPr>
          <w:rFonts w:asciiTheme="minorHAnsi" w:hAnsiTheme="minorHAnsi" w:cstheme="minorHAnsi"/>
          <w:sz w:val="22"/>
          <w:szCs w:val="22"/>
        </w:rPr>
        <w:fldChar w:fldCharType="end"/>
      </w:r>
      <w:r w:rsidR="001413D9" w:rsidRPr="00EB1436">
        <w:rPr>
          <w:rFonts w:asciiTheme="minorHAnsi" w:hAnsiTheme="minorHAnsi" w:cstheme="minorHAnsi"/>
          <w:sz w:val="22"/>
          <w:szCs w:val="22"/>
        </w:rPr>
        <w:t xml:space="preserve">. odst. </w:t>
      </w:r>
      <w:r w:rsidR="001413D9" w:rsidRPr="00EB1436">
        <w:rPr>
          <w:rFonts w:asciiTheme="minorHAnsi" w:hAnsiTheme="minorHAnsi" w:cstheme="minorHAnsi"/>
          <w:sz w:val="22"/>
          <w:szCs w:val="22"/>
        </w:rPr>
        <w:fldChar w:fldCharType="begin"/>
      </w:r>
      <w:r w:rsidR="001413D9" w:rsidRPr="00EB1436">
        <w:rPr>
          <w:rFonts w:asciiTheme="minorHAnsi" w:hAnsiTheme="minorHAnsi" w:cstheme="minorHAnsi"/>
          <w:sz w:val="22"/>
          <w:szCs w:val="22"/>
        </w:rPr>
        <w:instrText xml:space="preserve"> REF _Ref159924222 \r \h </w:instrText>
      </w:r>
      <w:r w:rsidR="00CB651C" w:rsidRPr="00EB1436">
        <w:rPr>
          <w:rFonts w:asciiTheme="minorHAnsi" w:hAnsiTheme="minorHAnsi" w:cstheme="minorHAnsi"/>
          <w:sz w:val="22"/>
          <w:szCs w:val="22"/>
        </w:rPr>
        <w:instrText xml:space="preserve"> \* MERGEFORMAT </w:instrText>
      </w:r>
      <w:r w:rsidR="001413D9" w:rsidRPr="00EB1436">
        <w:rPr>
          <w:rFonts w:asciiTheme="minorHAnsi" w:hAnsiTheme="minorHAnsi" w:cstheme="minorHAnsi"/>
          <w:sz w:val="22"/>
          <w:szCs w:val="22"/>
        </w:rPr>
      </w:r>
      <w:r w:rsidR="001413D9"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7</w:t>
      </w:r>
      <w:r w:rsidR="001413D9" w:rsidRPr="00EB1436">
        <w:rPr>
          <w:rFonts w:asciiTheme="minorHAnsi" w:hAnsiTheme="minorHAnsi" w:cstheme="minorHAnsi"/>
          <w:sz w:val="22"/>
          <w:szCs w:val="22"/>
        </w:rPr>
        <w:fldChar w:fldCharType="end"/>
      </w:r>
      <w:r w:rsidR="001413D9" w:rsidRPr="00EB1436">
        <w:rPr>
          <w:rFonts w:asciiTheme="minorHAnsi" w:hAnsiTheme="minorHAnsi" w:cstheme="minorHAnsi"/>
          <w:sz w:val="22"/>
          <w:szCs w:val="22"/>
        </w:rPr>
        <w:t xml:space="preserve">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 xml:space="preserve">y. </w:t>
      </w:r>
      <w:r w:rsidR="004D37BF" w:rsidRPr="00EB1436">
        <w:rPr>
          <w:rFonts w:asciiTheme="minorHAnsi" w:hAnsiTheme="minorHAnsi" w:cstheme="minorHAnsi"/>
          <w:color w:val="000000"/>
          <w:sz w:val="22"/>
          <w:szCs w:val="22"/>
        </w:rPr>
        <w:t>V případě částečného předání a převzetí</w:t>
      </w:r>
      <w:r w:rsidR="007C01F6" w:rsidRPr="00EB1436">
        <w:rPr>
          <w:rFonts w:asciiTheme="minorHAnsi" w:hAnsiTheme="minorHAnsi" w:cstheme="minorHAnsi"/>
          <w:color w:val="000000"/>
          <w:sz w:val="22"/>
          <w:szCs w:val="22"/>
        </w:rPr>
        <w:t xml:space="preserve"> </w:t>
      </w:r>
      <w:r w:rsidR="00C402B0" w:rsidRPr="00EB1436">
        <w:rPr>
          <w:rFonts w:asciiTheme="minorHAnsi" w:hAnsiTheme="minorHAnsi" w:cstheme="minorHAnsi"/>
          <w:sz w:val="22"/>
          <w:szCs w:val="22"/>
          <w:lang w:eastAsia="en-US"/>
        </w:rPr>
        <w:t xml:space="preserve">Předmětu plnění </w:t>
      </w:r>
      <w:r w:rsidR="004D37BF" w:rsidRPr="00EB1436">
        <w:rPr>
          <w:rFonts w:asciiTheme="minorHAnsi" w:hAnsiTheme="minorHAnsi" w:cstheme="minorHAnsi"/>
          <w:color w:val="000000"/>
          <w:sz w:val="22"/>
          <w:szCs w:val="22"/>
        </w:rPr>
        <w:t xml:space="preserve">začne Záruční doba vztahující se k převzaté části </w:t>
      </w:r>
      <w:r w:rsidR="00B85730" w:rsidRPr="00EB1436">
        <w:rPr>
          <w:rFonts w:asciiTheme="minorHAnsi" w:hAnsiTheme="minorHAnsi" w:cstheme="minorHAnsi"/>
          <w:sz w:val="22"/>
          <w:szCs w:val="22"/>
          <w:lang w:eastAsia="en-US"/>
        </w:rPr>
        <w:t xml:space="preserve">Předmětu plnění </w:t>
      </w:r>
      <w:r w:rsidR="004D37BF" w:rsidRPr="00EB1436">
        <w:rPr>
          <w:rFonts w:asciiTheme="minorHAnsi" w:hAnsiTheme="minorHAnsi" w:cstheme="minorHAnsi"/>
          <w:color w:val="000000"/>
          <w:sz w:val="22"/>
          <w:szCs w:val="22"/>
        </w:rPr>
        <w:t xml:space="preserve">běžet okamžikem takového dílčího předání a převzetí nebo ode dne následujícího po dni odstranění poslední vady a/nebo nedodělku uvedeného v dílčím </w:t>
      </w:r>
      <w:r w:rsidR="007E4B88">
        <w:rPr>
          <w:rFonts w:asciiTheme="minorHAnsi" w:hAnsiTheme="minorHAnsi" w:cstheme="minorHAnsi"/>
          <w:color w:val="000000"/>
          <w:sz w:val="22"/>
          <w:szCs w:val="22"/>
        </w:rPr>
        <w:t>p</w:t>
      </w:r>
      <w:r w:rsidR="00700C5D" w:rsidRPr="00EB1436">
        <w:rPr>
          <w:rFonts w:asciiTheme="minorHAnsi" w:hAnsiTheme="minorHAnsi" w:cstheme="minorHAnsi"/>
          <w:color w:val="000000"/>
          <w:sz w:val="22"/>
          <w:szCs w:val="22"/>
        </w:rPr>
        <w:t>ředávacím protokolu</w:t>
      </w:r>
      <w:r w:rsidR="004D37BF" w:rsidRPr="00EB1436">
        <w:rPr>
          <w:rFonts w:asciiTheme="minorHAnsi" w:hAnsiTheme="minorHAnsi" w:cstheme="minorHAnsi"/>
          <w:color w:val="000000"/>
          <w:sz w:val="22"/>
          <w:szCs w:val="22"/>
        </w:rPr>
        <w:t>.</w:t>
      </w:r>
    </w:p>
    <w:p w14:paraId="6EEF084E" w14:textId="699D12F4" w:rsidR="00571B3E" w:rsidRPr="004F0F45" w:rsidRDefault="00434E0C" w:rsidP="004F0F45">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t xml:space="preserve">V rámci Záruční doby bude </w:t>
      </w:r>
      <w:r w:rsidR="00AD2663">
        <w:rPr>
          <w:rFonts w:asciiTheme="minorHAnsi" w:hAnsiTheme="minorHAnsi" w:cstheme="minorHAnsi"/>
          <w:color w:val="000000"/>
          <w:sz w:val="22"/>
          <w:szCs w:val="22"/>
        </w:rPr>
        <w:t xml:space="preserve">Zhotovitel </w:t>
      </w:r>
      <w:r>
        <w:rPr>
          <w:rFonts w:asciiTheme="minorHAnsi" w:hAnsiTheme="minorHAnsi" w:cstheme="minorHAnsi"/>
          <w:color w:val="000000"/>
          <w:sz w:val="22"/>
          <w:szCs w:val="22"/>
        </w:rPr>
        <w:t xml:space="preserve">provádět </w:t>
      </w:r>
      <w:r w:rsidR="00571B3E">
        <w:rPr>
          <w:rFonts w:asciiTheme="minorHAnsi" w:hAnsiTheme="minorHAnsi" w:cstheme="minorHAnsi"/>
          <w:color w:val="000000"/>
          <w:sz w:val="22"/>
          <w:szCs w:val="22"/>
        </w:rPr>
        <w:t>kontrolu</w:t>
      </w:r>
      <w:r w:rsidR="009B20A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nábytku </w:t>
      </w:r>
      <w:r w:rsidR="00571B3E">
        <w:rPr>
          <w:rFonts w:asciiTheme="minorHAnsi" w:hAnsiTheme="minorHAnsi" w:cstheme="minorHAnsi"/>
          <w:color w:val="000000"/>
          <w:sz w:val="22"/>
          <w:szCs w:val="22"/>
        </w:rPr>
        <w:t xml:space="preserve">a jeho </w:t>
      </w:r>
      <w:r>
        <w:rPr>
          <w:rFonts w:asciiTheme="minorHAnsi" w:hAnsiTheme="minorHAnsi" w:cstheme="minorHAnsi"/>
          <w:color w:val="000000"/>
          <w:sz w:val="22"/>
          <w:szCs w:val="22"/>
        </w:rPr>
        <w:t>servis</w:t>
      </w:r>
      <w:r w:rsidR="00571B3E">
        <w:rPr>
          <w:rFonts w:asciiTheme="minorHAnsi" w:hAnsiTheme="minorHAnsi" w:cstheme="minorHAnsi"/>
          <w:color w:val="000000"/>
          <w:sz w:val="22"/>
          <w:szCs w:val="22"/>
        </w:rPr>
        <w:t xml:space="preserve"> (dále jen „</w:t>
      </w:r>
      <w:r w:rsidR="00571B3E" w:rsidRPr="00E93718">
        <w:rPr>
          <w:rFonts w:asciiTheme="minorHAnsi" w:hAnsiTheme="minorHAnsi" w:cstheme="minorHAnsi"/>
          <w:b/>
          <w:bCs/>
          <w:i/>
          <w:iCs/>
          <w:color w:val="000000"/>
          <w:sz w:val="22"/>
          <w:szCs w:val="22"/>
        </w:rPr>
        <w:t>záruční servis</w:t>
      </w:r>
      <w:r w:rsidR="00571B3E">
        <w:rPr>
          <w:rFonts w:asciiTheme="minorHAnsi" w:hAnsiTheme="minorHAnsi" w:cstheme="minorHAnsi"/>
          <w:color w:val="000000"/>
          <w:sz w:val="22"/>
          <w:szCs w:val="22"/>
        </w:rPr>
        <w:t>“)</w:t>
      </w:r>
      <w:r>
        <w:rPr>
          <w:rFonts w:asciiTheme="minorHAnsi" w:hAnsiTheme="minorHAnsi" w:cstheme="minorHAnsi"/>
          <w:color w:val="000000"/>
          <w:sz w:val="22"/>
          <w:szCs w:val="22"/>
        </w:rPr>
        <w:t>.</w:t>
      </w:r>
      <w:r w:rsidR="00571B3E">
        <w:rPr>
          <w:rFonts w:asciiTheme="minorHAnsi" w:hAnsiTheme="minorHAnsi" w:cstheme="minorHAnsi"/>
          <w:color w:val="000000"/>
          <w:sz w:val="22"/>
          <w:szCs w:val="22"/>
        </w:rPr>
        <w:t xml:space="preserve"> V rámci záručního servisu budou odstraněny</w:t>
      </w:r>
      <w:r w:rsidR="00571B3E" w:rsidRPr="00571B3E">
        <w:rPr>
          <w:rFonts w:asciiTheme="minorHAnsi" w:hAnsiTheme="minorHAnsi" w:cstheme="minorHAnsi"/>
          <w:color w:val="000000"/>
          <w:sz w:val="22"/>
          <w:szCs w:val="22"/>
        </w:rPr>
        <w:t xml:space="preserve"> bezplatně, včas a řádně vady </w:t>
      </w:r>
      <w:r w:rsidR="00571B3E">
        <w:rPr>
          <w:rFonts w:asciiTheme="minorHAnsi" w:hAnsiTheme="minorHAnsi" w:cstheme="minorHAnsi"/>
          <w:color w:val="000000"/>
          <w:sz w:val="22"/>
          <w:szCs w:val="22"/>
        </w:rPr>
        <w:t>dodaného nábytku</w:t>
      </w:r>
      <w:r w:rsidR="00571B3E" w:rsidRPr="00571B3E">
        <w:rPr>
          <w:rFonts w:asciiTheme="minorHAnsi" w:hAnsiTheme="minorHAnsi" w:cstheme="minorHAnsi"/>
          <w:color w:val="000000"/>
          <w:sz w:val="22"/>
          <w:szCs w:val="22"/>
        </w:rPr>
        <w:t xml:space="preserve"> způsobené chybou při výrobě</w:t>
      </w:r>
      <w:r w:rsidR="00790DD1">
        <w:rPr>
          <w:rFonts w:asciiTheme="minorHAnsi" w:hAnsiTheme="minorHAnsi" w:cstheme="minorHAnsi"/>
          <w:color w:val="000000"/>
          <w:sz w:val="22"/>
          <w:szCs w:val="22"/>
        </w:rPr>
        <w:t xml:space="preserve"> či</w:t>
      </w:r>
      <w:r w:rsidR="00571B3E" w:rsidRPr="00571B3E">
        <w:rPr>
          <w:rFonts w:asciiTheme="minorHAnsi" w:hAnsiTheme="minorHAnsi" w:cstheme="minorHAnsi"/>
          <w:color w:val="000000"/>
          <w:sz w:val="22"/>
          <w:szCs w:val="22"/>
        </w:rPr>
        <w:t xml:space="preserve"> vadným materiálem</w:t>
      </w:r>
      <w:r w:rsidR="00571B3E">
        <w:rPr>
          <w:rFonts w:asciiTheme="minorHAnsi" w:hAnsiTheme="minorHAnsi" w:cstheme="minorHAnsi"/>
          <w:color w:val="000000"/>
          <w:sz w:val="22"/>
          <w:szCs w:val="22"/>
        </w:rPr>
        <w:t>; bude též provedeno odstranění montážních vad</w:t>
      </w:r>
      <w:r w:rsidR="002648BC">
        <w:rPr>
          <w:rFonts w:asciiTheme="minorHAnsi" w:hAnsiTheme="minorHAnsi" w:cstheme="minorHAnsi"/>
          <w:color w:val="000000"/>
          <w:sz w:val="22"/>
          <w:szCs w:val="22"/>
        </w:rPr>
        <w:t xml:space="preserve">. Součástí záručního servisu je i </w:t>
      </w:r>
      <w:r w:rsidR="00A417BB">
        <w:rPr>
          <w:rFonts w:asciiTheme="minorHAnsi" w:hAnsiTheme="minorHAnsi" w:cstheme="minorHAnsi"/>
          <w:color w:val="000000"/>
          <w:sz w:val="22"/>
          <w:szCs w:val="22"/>
        </w:rPr>
        <w:t xml:space="preserve">utažení </w:t>
      </w:r>
      <w:r w:rsidR="009E391D">
        <w:rPr>
          <w:rFonts w:asciiTheme="minorHAnsi" w:hAnsiTheme="minorHAnsi" w:cstheme="minorHAnsi"/>
          <w:color w:val="000000"/>
          <w:sz w:val="22"/>
          <w:szCs w:val="22"/>
        </w:rPr>
        <w:t>spojů regálových konstrukcí, oprava zámků skříněk a výměna vadných dílů vybavení a spojovacího materiálu.</w:t>
      </w:r>
      <w:r w:rsidR="004F0F45">
        <w:rPr>
          <w:rFonts w:asciiTheme="minorHAnsi" w:hAnsiTheme="minorHAnsi" w:cstheme="minorHAnsi"/>
          <w:sz w:val="22"/>
          <w:szCs w:val="22"/>
        </w:rPr>
        <w:t xml:space="preserve"> </w:t>
      </w:r>
      <w:r w:rsidR="00571B3E" w:rsidRPr="004F0F45">
        <w:rPr>
          <w:rFonts w:asciiTheme="minorHAnsi" w:hAnsiTheme="minorHAnsi" w:cstheme="minorHAnsi"/>
          <w:color w:val="000000"/>
          <w:sz w:val="22"/>
          <w:szCs w:val="22"/>
        </w:rPr>
        <w:t xml:space="preserve">Záruční servis bude proveden alespoň </w:t>
      </w:r>
      <w:r w:rsidR="00A2115A" w:rsidRPr="004F0F45">
        <w:rPr>
          <w:rFonts w:asciiTheme="minorHAnsi" w:hAnsiTheme="minorHAnsi" w:cstheme="minorHAnsi"/>
          <w:color w:val="000000"/>
          <w:sz w:val="22"/>
          <w:szCs w:val="22"/>
        </w:rPr>
        <w:t>dva</w:t>
      </w:r>
      <w:r w:rsidR="00571B3E" w:rsidRPr="004F0F45">
        <w:rPr>
          <w:rFonts w:asciiTheme="minorHAnsi" w:hAnsiTheme="minorHAnsi" w:cstheme="minorHAnsi"/>
          <w:color w:val="000000"/>
          <w:sz w:val="22"/>
          <w:szCs w:val="22"/>
        </w:rPr>
        <w:t xml:space="preserve">krát po dobu záruční lhůty, a to </w:t>
      </w:r>
    </w:p>
    <w:p w14:paraId="5EE41D0E" w14:textId="43A37E22" w:rsidR="00434E0C" w:rsidRPr="00E93718" w:rsidRDefault="00571B3E" w:rsidP="00571B3E">
      <w:pPr>
        <w:numPr>
          <w:ilvl w:val="4"/>
          <w:numId w:val="4"/>
        </w:numPr>
        <w:tabs>
          <w:tab w:val="clear" w:pos="3600"/>
          <w:tab w:val="left" w:pos="426"/>
        </w:tabs>
        <w:spacing w:after="120" w:line="276" w:lineRule="auto"/>
        <w:ind w:left="993" w:hanging="567"/>
        <w:jc w:val="both"/>
        <w:rPr>
          <w:rFonts w:asciiTheme="minorHAnsi" w:hAnsiTheme="minorHAnsi" w:cstheme="minorHAnsi"/>
          <w:sz w:val="22"/>
          <w:szCs w:val="22"/>
        </w:rPr>
      </w:pPr>
      <w:r>
        <w:rPr>
          <w:rFonts w:asciiTheme="minorHAnsi" w:hAnsiTheme="minorHAnsi" w:cstheme="minorHAnsi"/>
          <w:color w:val="000000"/>
          <w:sz w:val="22"/>
          <w:szCs w:val="22"/>
        </w:rPr>
        <w:t xml:space="preserve">nejdříve po 10 měsících a nejpozději do 12 měsíců po předání a převzetí </w:t>
      </w:r>
      <w:r w:rsidR="007B73F9">
        <w:rPr>
          <w:rFonts w:asciiTheme="minorHAnsi" w:hAnsiTheme="minorHAnsi" w:cstheme="minorHAnsi"/>
          <w:color w:val="000000"/>
          <w:sz w:val="22"/>
          <w:szCs w:val="22"/>
        </w:rPr>
        <w:t>D</w:t>
      </w:r>
      <w:r>
        <w:rPr>
          <w:rFonts w:asciiTheme="minorHAnsi" w:hAnsiTheme="minorHAnsi" w:cstheme="minorHAnsi"/>
          <w:color w:val="000000"/>
          <w:sz w:val="22"/>
          <w:szCs w:val="22"/>
        </w:rPr>
        <w:t>íla a</w:t>
      </w:r>
    </w:p>
    <w:p w14:paraId="3F3E0FFC" w14:textId="6E336716" w:rsidR="00571B3E" w:rsidRPr="00A2115A" w:rsidRDefault="00571B3E" w:rsidP="0060492E">
      <w:pPr>
        <w:numPr>
          <w:ilvl w:val="4"/>
          <w:numId w:val="4"/>
        </w:numPr>
        <w:tabs>
          <w:tab w:val="clear" w:pos="3600"/>
          <w:tab w:val="left" w:pos="426"/>
        </w:tabs>
        <w:spacing w:after="120" w:line="276" w:lineRule="auto"/>
        <w:ind w:left="993" w:hanging="567"/>
        <w:jc w:val="both"/>
        <w:rPr>
          <w:rFonts w:asciiTheme="minorHAnsi" w:hAnsiTheme="minorHAnsi" w:cstheme="minorHAnsi"/>
          <w:sz w:val="22"/>
          <w:szCs w:val="22"/>
        </w:rPr>
      </w:pPr>
      <w:r>
        <w:rPr>
          <w:rFonts w:asciiTheme="minorHAnsi" w:hAnsiTheme="minorHAnsi" w:cstheme="minorHAnsi"/>
          <w:color w:val="000000"/>
          <w:sz w:val="22"/>
          <w:szCs w:val="22"/>
        </w:rPr>
        <w:t>nejdříve po 20 měsících a nejpozději do 2</w:t>
      </w:r>
      <w:r w:rsidR="00790DD1">
        <w:rPr>
          <w:rFonts w:asciiTheme="minorHAnsi" w:hAnsiTheme="minorHAnsi" w:cstheme="minorHAnsi"/>
          <w:color w:val="000000"/>
          <w:sz w:val="22"/>
          <w:szCs w:val="22"/>
        </w:rPr>
        <w:t>4</w:t>
      </w:r>
      <w:r>
        <w:rPr>
          <w:rFonts w:asciiTheme="minorHAnsi" w:hAnsiTheme="minorHAnsi" w:cstheme="minorHAnsi"/>
          <w:color w:val="000000"/>
          <w:sz w:val="22"/>
          <w:szCs w:val="22"/>
        </w:rPr>
        <w:t xml:space="preserve"> měsíců po předání a převzetí </w:t>
      </w:r>
      <w:r w:rsidR="007B73F9">
        <w:rPr>
          <w:rFonts w:asciiTheme="minorHAnsi" w:hAnsiTheme="minorHAnsi" w:cstheme="minorHAnsi"/>
          <w:color w:val="000000"/>
          <w:sz w:val="22"/>
          <w:szCs w:val="22"/>
        </w:rPr>
        <w:t>D</w:t>
      </w:r>
      <w:r>
        <w:rPr>
          <w:rFonts w:asciiTheme="minorHAnsi" w:hAnsiTheme="minorHAnsi" w:cstheme="minorHAnsi"/>
          <w:color w:val="000000"/>
          <w:sz w:val="22"/>
          <w:szCs w:val="22"/>
        </w:rPr>
        <w:t>íla</w:t>
      </w:r>
      <w:r w:rsidR="00A2115A">
        <w:rPr>
          <w:rFonts w:asciiTheme="minorHAnsi" w:hAnsiTheme="minorHAnsi" w:cstheme="minorHAnsi"/>
          <w:color w:val="000000"/>
          <w:sz w:val="22"/>
          <w:szCs w:val="22"/>
        </w:rPr>
        <w:t>.</w:t>
      </w:r>
    </w:p>
    <w:p w14:paraId="1640820A" w14:textId="72A50C4B" w:rsidR="002008E8" w:rsidRPr="00EB1436" w:rsidRDefault="002008E8"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Plnění poskytované </w:t>
      </w:r>
      <w:r w:rsidR="00AD2663">
        <w:rPr>
          <w:rFonts w:asciiTheme="minorHAnsi" w:hAnsiTheme="minorHAnsi" w:cstheme="minorHAnsi"/>
          <w:color w:val="000000"/>
          <w:sz w:val="22"/>
          <w:szCs w:val="22"/>
        </w:rPr>
        <w:t>Zhotovitelem</w:t>
      </w:r>
      <w:r w:rsidR="00AD2663"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dle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y má vadu, neodpovídá-li</w:t>
      </w:r>
      <w:r w:rsidR="004D37BF" w:rsidRPr="00EB1436">
        <w:rPr>
          <w:rFonts w:asciiTheme="minorHAnsi" w:hAnsiTheme="minorHAnsi" w:cstheme="minorHAnsi"/>
          <w:sz w:val="22"/>
          <w:szCs w:val="22"/>
        </w:rPr>
        <w:t xml:space="preserve">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 xml:space="preserve">ě. </w:t>
      </w:r>
      <w:r w:rsidR="00EA5263">
        <w:rPr>
          <w:rFonts w:asciiTheme="minorHAnsi" w:hAnsiTheme="minorHAnsi" w:cstheme="minorHAnsi"/>
          <w:sz w:val="22"/>
          <w:szCs w:val="22"/>
        </w:rPr>
        <w:t>Objednatel</w:t>
      </w:r>
      <w:r w:rsidR="00BC3D78" w:rsidRPr="00EB1436">
        <w:rPr>
          <w:rFonts w:asciiTheme="minorHAnsi" w:hAnsiTheme="minorHAnsi" w:cstheme="minorHAnsi"/>
          <w:sz w:val="22"/>
          <w:szCs w:val="22"/>
        </w:rPr>
        <w:t xml:space="preserve"> </w:t>
      </w:r>
      <w:r w:rsidRPr="00EB1436">
        <w:rPr>
          <w:rFonts w:asciiTheme="minorHAnsi" w:hAnsiTheme="minorHAnsi" w:cstheme="minorHAnsi"/>
          <w:sz w:val="22"/>
          <w:szCs w:val="22"/>
        </w:rPr>
        <w:t>je oprávněn uplatňovat práva</w:t>
      </w:r>
      <w:r w:rsidR="00BC3D78" w:rsidRPr="00EB1436">
        <w:rPr>
          <w:rFonts w:asciiTheme="minorHAnsi" w:hAnsiTheme="minorHAnsi" w:cstheme="minorHAnsi"/>
          <w:sz w:val="22"/>
          <w:szCs w:val="22"/>
        </w:rPr>
        <w:t xml:space="preserve"> z vadného plnění</w:t>
      </w:r>
      <w:r w:rsidRPr="00EB1436">
        <w:rPr>
          <w:rFonts w:asciiTheme="minorHAnsi" w:hAnsiTheme="minorHAnsi" w:cstheme="minorHAnsi"/>
          <w:sz w:val="22"/>
          <w:szCs w:val="22"/>
        </w:rPr>
        <w:t xml:space="preserve">, a to </w:t>
      </w:r>
      <w:r w:rsidR="00123E1F" w:rsidRPr="00EB1436">
        <w:rPr>
          <w:rFonts w:asciiTheme="minorHAnsi" w:hAnsiTheme="minorHAnsi" w:cstheme="minorHAnsi"/>
          <w:sz w:val="22"/>
          <w:szCs w:val="22"/>
        </w:rPr>
        <w:t xml:space="preserve">bez zbytečného odkladu po </w:t>
      </w:r>
      <w:r w:rsidRPr="00EB1436">
        <w:rPr>
          <w:rFonts w:asciiTheme="minorHAnsi" w:hAnsiTheme="minorHAnsi" w:cstheme="minorHAnsi"/>
          <w:sz w:val="22"/>
          <w:szCs w:val="22"/>
        </w:rPr>
        <w:t xml:space="preserve">jejich zjištění. </w:t>
      </w:r>
    </w:p>
    <w:p w14:paraId="3186FA49" w14:textId="07D706E1" w:rsidR="004D37BF" w:rsidRPr="00EB1436" w:rsidRDefault="004D37BF"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bookmarkStart w:id="97" w:name="_Ref20923443"/>
      <w:r w:rsidRPr="00EB1436">
        <w:rPr>
          <w:rFonts w:asciiTheme="minorHAnsi" w:hAnsiTheme="minorHAnsi" w:cstheme="minorHAnsi"/>
          <w:color w:val="000000"/>
          <w:sz w:val="22"/>
          <w:szCs w:val="22"/>
        </w:rPr>
        <w:t xml:space="preserve">Vady </w:t>
      </w:r>
      <w:r w:rsidR="00B85730" w:rsidRPr="00EB1436">
        <w:rPr>
          <w:rFonts w:asciiTheme="minorHAnsi" w:hAnsiTheme="minorHAnsi" w:cstheme="minorHAnsi"/>
          <w:sz w:val="22"/>
          <w:szCs w:val="22"/>
          <w:lang w:eastAsia="en-US"/>
        </w:rPr>
        <w:t>Předmětu plnění</w:t>
      </w:r>
      <w:r w:rsidRPr="00EB1436">
        <w:rPr>
          <w:rFonts w:asciiTheme="minorHAnsi" w:hAnsiTheme="minorHAnsi" w:cstheme="minorHAnsi"/>
          <w:color w:val="000000"/>
          <w:sz w:val="22"/>
          <w:szCs w:val="22"/>
        </w:rPr>
        <w:t xml:space="preserve">, které se projeví v průběhu Záruční doby, budou </w:t>
      </w:r>
      <w:r w:rsidR="00AD2663">
        <w:rPr>
          <w:rFonts w:asciiTheme="minorHAnsi" w:hAnsiTheme="minorHAnsi" w:cstheme="minorHAnsi"/>
          <w:color w:val="000000"/>
          <w:sz w:val="22"/>
          <w:szCs w:val="22"/>
        </w:rPr>
        <w:t>Zhotovitelem</w:t>
      </w:r>
      <w:r w:rsidR="00EA5263">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odstraněny bezplatně</w:t>
      </w:r>
      <w:r w:rsidR="00BC3D78" w:rsidRPr="00EB1436">
        <w:rPr>
          <w:rFonts w:asciiTheme="minorHAnsi" w:hAnsiTheme="minorHAnsi" w:cstheme="minorHAnsi"/>
          <w:color w:val="000000"/>
          <w:sz w:val="22"/>
          <w:szCs w:val="22"/>
        </w:rPr>
        <w:t xml:space="preserve">. </w:t>
      </w:r>
      <w:r w:rsidR="00BC3D78" w:rsidRPr="00EB1436">
        <w:rPr>
          <w:rFonts w:asciiTheme="minorHAnsi" w:hAnsiTheme="minorHAnsi" w:cstheme="minorHAnsi"/>
          <w:sz w:val="22"/>
          <w:szCs w:val="22"/>
        </w:rPr>
        <w:t xml:space="preserve">Záruka se však nevztahuje na vady </w:t>
      </w:r>
      <w:r w:rsidR="00B85730" w:rsidRPr="00EB1436">
        <w:rPr>
          <w:rFonts w:asciiTheme="minorHAnsi" w:hAnsiTheme="minorHAnsi" w:cstheme="minorHAnsi"/>
          <w:sz w:val="22"/>
          <w:szCs w:val="22"/>
          <w:lang w:eastAsia="en-US"/>
        </w:rPr>
        <w:t xml:space="preserve">Předmětu plnění </w:t>
      </w:r>
      <w:r w:rsidR="00BC3D78" w:rsidRPr="00EB1436">
        <w:rPr>
          <w:rFonts w:asciiTheme="minorHAnsi" w:hAnsiTheme="minorHAnsi" w:cstheme="minorHAnsi"/>
          <w:sz w:val="22"/>
          <w:szCs w:val="22"/>
        </w:rPr>
        <w:t xml:space="preserve">vzniklé nevhodným užíváním či poškozením </w:t>
      </w:r>
      <w:r w:rsidR="00B85730" w:rsidRPr="00EB1436">
        <w:rPr>
          <w:rFonts w:asciiTheme="minorHAnsi" w:hAnsiTheme="minorHAnsi" w:cstheme="minorHAnsi"/>
          <w:sz w:val="22"/>
          <w:szCs w:val="22"/>
          <w:lang w:eastAsia="en-US"/>
        </w:rPr>
        <w:t xml:space="preserve">Předmětu plnění </w:t>
      </w:r>
      <w:r w:rsidR="00EA5263">
        <w:rPr>
          <w:rFonts w:asciiTheme="minorHAnsi" w:hAnsiTheme="minorHAnsi" w:cstheme="minorHAnsi"/>
          <w:sz w:val="22"/>
          <w:szCs w:val="22"/>
        </w:rPr>
        <w:t>Objednatelem</w:t>
      </w:r>
      <w:r w:rsidR="00BC3D78" w:rsidRPr="00EB1436">
        <w:rPr>
          <w:rFonts w:asciiTheme="minorHAnsi" w:hAnsiTheme="minorHAnsi" w:cstheme="minorHAnsi"/>
          <w:sz w:val="22"/>
          <w:szCs w:val="22"/>
        </w:rPr>
        <w:t xml:space="preserve">. </w:t>
      </w:r>
      <w:r w:rsidRPr="00EB1436">
        <w:rPr>
          <w:rFonts w:asciiTheme="minorHAnsi" w:hAnsiTheme="minorHAnsi" w:cstheme="minorHAnsi"/>
          <w:color w:val="000000"/>
          <w:sz w:val="22"/>
          <w:szCs w:val="22"/>
        </w:rPr>
        <w:t xml:space="preserve">Je-li vadné plnění podstatným porušením </w:t>
      </w:r>
      <w:r w:rsidR="0075114E"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 xml:space="preserve">mlouvy, má </w:t>
      </w:r>
      <w:r w:rsidR="00EA5263">
        <w:rPr>
          <w:rFonts w:asciiTheme="minorHAnsi" w:hAnsiTheme="minorHAnsi" w:cstheme="minorHAnsi"/>
          <w:color w:val="000000"/>
          <w:sz w:val="22"/>
          <w:szCs w:val="22"/>
        </w:rPr>
        <w:t>Objednatel</w:t>
      </w:r>
      <w:r w:rsidR="00BC3D78"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také právo od</w:t>
      </w:r>
      <w:r w:rsidR="00EA5263">
        <w:rPr>
          <w:rFonts w:asciiTheme="minorHAnsi" w:hAnsiTheme="minorHAnsi" w:cstheme="minorHAnsi"/>
          <w:color w:val="000000"/>
          <w:sz w:val="22"/>
          <w:szCs w:val="22"/>
        </w:rPr>
        <w:t xml:space="preserve"> </w:t>
      </w:r>
      <w:r w:rsidR="0075114E"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 xml:space="preserve">mlouvy odstoupit. Právo volby nároku plynoucího z vady má </w:t>
      </w:r>
      <w:r w:rsidR="00EA5263">
        <w:rPr>
          <w:rFonts w:asciiTheme="minorHAnsi" w:hAnsiTheme="minorHAnsi" w:cstheme="minorHAnsi"/>
          <w:color w:val="000000"/>
          <w:sz w:val="22"/>
          <w:szCs w:val="22"/>
        </w:rPr>
        <w:t>Objednatel</w:t>
      </w:r>
      <w:r w:rsidRPr="00EB1436">
        <w:rPr>
          <w:rFonts w:asciiTheme="minorHAnsi" w:hAnsiTheme="minorHAnsi" w:cstheme="minorHAnsi"/>
          <w:color w:val="000000"/>
          <w:sz w:val="22"/>
          <w:szCs w:val="22"/>
        </w:rPr>
        <w:t>.</w:t>
      </w:r>
    </w:p>
    <w:p w14:paraId="5C5D17D5" w14:textId="7886AF26" w:rsidR="004D37BF" w:rsidRPr="00EB1436" w:rsidRDefault="004D37BF"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bookmarkStart w:id="98" w:name="_Ref159924222"/>
      <w:r w:rsidRPr="00EB1436">
        <w:rPr>
          <w:rFonts w:asciiTheme="minorHAnsi" w:hAnsiTheme="minorHAnsi" w:cstheme="minorHAnsi"/>
          <w:color w:val="000000"/>
          <w:sz w:val="22"/>
          <w:szCs w:val="22"/>
        </w:rPr>
        <w:t xml:space="preserve">Veškeré vady </w:t>
      </w:r>
      <w:r w:rsidR="00B85730" w:rsidRPr="00EB1436">
        <w:rPr>
          <w:rFonts w:asciiTheme="minorHAnsi" w:hAnsiTheme="minorHAnsi" w:cstheme="minorHAnsi"/>
          <w:sz w:val="22"/>
          <w:szCs w:val="22"/>
          <w:lang w:eastAsia="en-US"/>
        </w:rPr>
        <w:t xml:space="preserve">Předmětu plnění </w:t>
      </w:r>
      <w:r w:rsidRPr="00EB1436">
        <w:rPr>
          <w:rFonts w:asciiTheme="minorHAnsi" w:hAnsiTheme="minorHAnsi" w:cstheme="minorHAnsi"/>
          <w:color w:val="000000"/>
          <w:sz w:val="22"/>
          <w:szCs w:val="22"/>
        </w:rPr>
        <w:t xml:space="preserve">je </w:t>
      </w:r>
      <w:r w:rsidR="00EA5263">
        <w:rPr>
          <w:rFonts w:asciiTheme="minorHAnsi" w:hAnsiTheme="minorHAnsi" w:cstheme="minorHAnsi"/>
          <w:color w:val="000000"/>
          <w:sz w:val="22"/>
          <w:szCs w:val="22"/>
        </w:rPr>
        <w:t xml:space="preserve">Objednatel </w:t>
      </w:r>
      <w:r w:rsidRPr="00EB1436">
        <w:rPr>
          <w:rFonts w:asciiTheme="minorHAnsi" w:hAnsiTheme="minorHAnsi" w:cstheme="minorHAnsi"/>
          <w:color w:val="000000"/>
          <w:sz w:val="22"/>
          <w:szCs w:val="22"/>
        </w:rPr>
        <w:t xml:space="preserve">povinen uplatnit u </w:t>
      </w:r>
      <w:r w:rsidR="00AD2663">
        <w:rPr>
          <w:rFonts w:asciiTheme="minorHAnsi" w:hAnsiTheme="minorHAnsi" w:cstheme="minorHAnsi"/>
          <w:color w:val="000000"/>
          <w:sz w:val="22"/>
          <w:szCs w:val="22"/>
        </w:rPr>
        <w:t>Zhotovitele</w:t>
      </w:r>
      <w:r w:rsidR="00AD2663"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bez zbytečného odkladu poté, kdy vadu zjistil, a to formou písemného oznámení (za písemné oznámení se považuje i oznámení e-mailem), obsahujícího specifikaci zjištěné vady.</w:t>
      </w:r>
      <w:bookmarkEnd w:id="98"/>
      <w:r w:rsidRPr="00EB1436">
        <w:rPr>
          <w:rFonts w:asciiTheme="minorHAnsi" w:hAnsiTheme="minorHAnsi" w:cstheme="minorHAnsi"/>
          <w:color w:val="000000"/>
          <w:sz w:val="22"/>
          <w:szCs w:val="22"/>
        </w:rPr>
        <w:t xml:space="preserve"> </w:t>
      </w:r>
    </w:p>
    <w:p w14:paraId="35E1DC56" w14:textId="48828212" w:rsidR="004D37BF" w:rsidRPr="00EB1436" w:rsidRDefault="00AD2663"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Pr>
          <w:rFonts w:asciiTheme="minorHAnsi" w:hAnsiTheme="minorHAnsi" w:cstheme="minorHAnsi"/>
          <w:color w:val="000000"/>
          <w:sz w:val="22"/>
          <w:szCs w:val="22"/>
        </w:rPr>
        <w:t xml:space="preserve">Zhotovitel </w:t>
      </w:r>
      <w:r w:rsidR="004D37BF" w:rsidRPr="00EB1436">
        <w:rPr>
          <w:rFonts w:asciiTheme="minorHAnsi" w:hAnsiTheme="minorHAnsi" w:cstheme="minorHAnsi"/>
          <w:color w:val="000000"/>
          <w:sz w:val="22"/>
          <w:szCs w:val="22"/>
        </w:rPr>
        <w:t xml:space="preserve">započne s odstraněním vady nejpozději do 3 pracovních dnů od doručení oznámení o vadě, pokud se Smluvní strany nedohodnou písemně jinak. V případě havárie započne s odstraněním vady bezodkladně od doručení oznámení o vadě. Nezapočne-li </w:t>
      </w:r>
      <w:r>
        <w:rPr>
          <w:rFonts w:asciiTheme="minorHAnsi" w:hAnsiTheme="minorHAnsi" w:cstheme="minorHAnsi"/>
          <w:color w:val="000000"/>
          <w:sz w:val="22"/>
          <w:szCs w:val="22"/>
        </w:rPr>
        <w:t xml:space="preserve">Zhotovitel </w:t>
      </w:r>
      <w:r w:rsidR="004D37BF" w:rsidRPr="00EB1436">
        <w:rPr>
          <w:rFonts w:asciiTheme="minorHAnsi" w:hAnsiTheme="minorHAnsi" w:cstheme="minorHAnsi"/>
          <w:color w:val="000000"/>
          <w:sz w:val="22"/>
          <w:szCs w:val="22"/>
        </w:rPr>
        <w:t xml:space="preserve">s odstraněním vady ve stanovené lhůtě, je </w:t>
      </w:r>
      <w:r w:rsidR="00EA5263">
        <w:rPr>
          <w:rFonts w:asciiTheme="minorHAnsi" w:hAnsiTheme="minorHAnsi" w:cstheme="minorHAnsi"/>
          <w:color w:val="000000"/>
          <w:sz w:val="22"/>
          <w:szCs w:val="22"/>
        </w:rPr>
        <w:t xml:space="preserve">Objednatel </w:t>
      </w:r>
      <w:r w:rsidR="004D37BF" w:rsidRPr="00EB1436">
        <w:rPr>
          <w:rFonts w:asciiTheme="minorHAnsi" w:hAnsiTheme="minorHAnsi" w:cstheme="minorHAnsi"/>
          <w:color w:val="000000"/>
          <w:sz w:val="22"/>
          <w:szCs w:val="22"/>
        </w:rPr>
        <w:t xml:space="preserve">oprávněn zajistit odstranění vady na náklady </w:t>
      </w:r>
      <w:r>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 xml:space="preserve"> </w:t>
      </w:r>
      <w:r w:rsidR="004D37BF" w:rsidRPr="00EB1436">
        <w:rPr>
          <w:rFonts w:asciiTheme="minorHAnsi" w:hAnsiTheme="minorHAnsi" w:cstheme="minorHAnsi"/>
          <w:color w:val="000000"/>
          <w:sz w:val="22"/>
          <w:szCs w:val="22"/>
        </w:rPr>
        <w:t>u jiné odborné osoby. Vada bude odstraněna nejpozději do 5 pracovních dnů ode</w:t>
      </w:r>
      <w:r w:rsidR="003C5BF0">
        <w:rPr>
          <w:rFonts w:asciiTheme="minorHAnsi" w:hAnsiTheme="minorHAnsi" w:cstheme="minorHAnsi"/>
          <w:color w:val="000000"/>
          <w:sz w:val="22"/>
          <w:szCs w:val="22"/>
        </w:rPr>
        <w:t> </w:t>
      </w:r>
      <w:r w:rsidR="004D37BF" w:rsidRPr="00EB1436">
        <w:rPr>
          <w:rFonts w:asciiTheme="minorHAnsi" w:hAnsiTheme="minorHAnsi" w:cstheme="minorHAnsi"/>
          <w:color w:val="000000"/>
          <w:sz w:val="22"/>
          <w:szCs w:val="22"/>
        </w:rPr>
        <w:t xml:space="preserve">dne doručení oznámení o vadě, v případě havárie nejpozději do 24 hodin od doručení oznámení o vadě, pokud se Smluvní strany nedohodnou písemně jinak. </w:t>
      </w:r>
    </w:p>
    <w:p w14:paraId="00DA5E4D" w14:textId="23DDE3C7" w:rsidR="004D37BF" w:rsidRPr="00EB1436" w:rsidRDefault="004D37BF" w:rsidP="00C208D9">
      <w:pPr>
        <w:numPr>
          <w:ilvl w:val="3"/>
          <w:numId w:val="4"/>
        </w:numPr>
        <w:tabs>
          <w:tab w:val="clear" w:pos="2880"/>
          <w:tab w:val="left" w:pos="426"/>
        </w:tabs>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color w:val="000000"/>
          <w:sz w:val="22"/>
          <w:szCs w:val="22"/>
        </w:rPr>
        <w:t xml:space="preserve">O provedené opravě a jejím předání </w:t>
      </w:r>
      <w:r w:rsidR="00EA5263">
        <w:rPr>
          <w:rFonts w:asciiTheme="minorHAnsi" w:hAnsiTheme="minorHAnsi" w:cstheme="minorHAnsi"/>
          <w:color w:val="000000"/>
          <w:sz w:val="22"/>
          <w:szCs w:val="22"/>
        </w:rPr>
        <w:t xml:space="preserve">Objednateli </w:t>
      </w:r>
      <w:r w:rsidRPr="00EB1436">
        <w:rPr>
          <w:rFonts w:asciiTheme="minorHAnsi" w:hAnsiTheme="minorHAnsi" w:cstheme="minorHAnsi"/>
          <w:color w:val="000000"/>
          <w:sz w:val="22"/>
          <w:szCs w:val="22"/>
        </w:rPr>
        <w:t xml:space="preserve">bude sepsán písemný záznam. Na provedenou opravu poskytne </w:t>
      </w:r>
      <w:r w:rsidR="00AD2663">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záruku za jakost v délce dle </w:t>
      </w:r>
      <w:r w:rsidR="00610343" w:rsidRPr="00EB1436">
        <w:rPr>
          <w:rFonts w:asciiTheme="minorHAnsi" w:hAnsiTheme="minorHAnsi" w:cstheme="minorHAnsi"/>
          <w:color w:val="000000"/>
          <w:sz w:val="22"/>
          <w:szCs w:val="22"/>
        </w:rPr>
        <w:t xml:space="preserve">čl. </w:t>
      </w:r>
      <w:r w:rsidR="00C11E03" w:rsidRPr="00EB1436">
        <w:rPr>
          <w:rFonts w:asciiTheme="minorHAnsi" w:hAnsiTheme="minorHAnsi" w:cstheme="minorHAnsi"/>
          <w:sz w:val="22"/>
          <w:szCs w:val="22"/>
        </w:rPr>
        <w:fldChar w:fldCharType="begin"/>
      </w:r>
      <w:r w:rsidR="00C11E03" w:rsidRPr="00EB1436">
        <w:rPr>
          <w:rFonts w:asciiTheme="minorHAnsi" w:hAnsiTheme="minorHAnsi" w:cstheme="minorHAnsi"/>
          <w:sz w:val="22"/>
          <w:szCs w:val="22"/>
        </w:rPr>
        <w:instrText xml:space="preserve"> REF _Ref159842990 \r \h  \* MERGEFORMAT </w:instrText>
      </w:r>
      <w:r w:rsidR="00C11E03" w:rsidRPr="00EB1436">
        <w:rPr>
          <w:rFonts w:asciiTheme="minorHAnsi" w:hAnsiTheme="minorHAnsi" w:cstheme="minorHAnsi"/>
          <w:sz w:val="22"/>
          <w:szCs w:val="22"/>
        </w:rPr>
      </w:r>
      <w:r w:rsidR="00C11E03"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XII</w:t>
      </w:r>
      <w:r w:rsidR="00C11E03" w:rsidRPr="00EB1436">
        <w:rPr>
          <w:rFonts w:asciiTheme="minorHAnsi" w:hAnsiTheme="minorHAnsi" w:cstheme="minorHAnsi"/>
          <w:sz w:val="22"/>
          <w:szCs w:val="22"/>
        </w:rPr>
        <w:fldChar w:fldCharType="end"/>
      </w:r>
      <w:r w:rsidR="003D1E9B" w:rsidRPr="00EB1436">
        <w:rPr>
          <w:rFonts w:asciiTheme="minorHAnsi" w:hAnsiTheme="minorHAnsi" w:cstheme="minorHAnsi"/>
          <w:color w:val="000000"/>
          <w:sz w:val="22"/>
          <w:szCs w:val="22"/>
        </w:rPr>
        <w:t xml:space="preserve">. odst. </w:t>
      </w:r>
      <w:r w:rsidR="00C11E03" w:rsidRPr="00EB1436">
        <w:rPr>
          <w:rFonts w:asciiTheme="minorHAnsi" w:hAnsiTheme="minorHAnsi" w:cstheme="minorHAnsi"/>
          <w:color w:val="000000"/>
          <w:sz w:val="22"/>
          <w:szCs w:val="22"/>
        </w:rPr>
        <w:fldChar w:fldCharType="begin"/>
      </w:r>
      <w:r w:rsidR="00C11E03" w:rsidRPr="00EB1436">
        <w:rPr>
          <w:rFonts w:asciiTheme="minorHAnsi" w:hAnsiTheme="minorHAnsi" w:cstheme="minorHAnsi"/>
          <w:color w:val="000000"/>
          <w:sz w:val="22"/>
          <w:szCs w:val="22"/>
        </w:rPr>
        <w:instrText xml:space="preserve"> REF _Ref159843002 \r \h </w:instrText>
      </w:r>
      <w:r w:rsidR="007D42B5" w:rsidRPr="00EB1436">
        <w:rPr>
          <w:rFonts w:asciiTheme="minorHAnsi" w:hAnsiTheme="minorHAnsi" w:cstheme="minorHAnsi"/>
          <w:color w:val="000000"/>
          <w:sz w:val="22"/>
          <w:szCs w:val="22"/>
        </w:rPr>
        <w:instrText xml:space="preserve"> \* MERGEFORMAT </w:instrText>
      </w:r>
      <w:r w:rsidR="00C11E03" w:rsidRPr="00EB1436">
        <w:rPr>
          <w:rFonts w:asciiTheme="minorHAnsi" w:hAnsiTheme="minorHAnsi" w:cstheme="minorHAnsi"/>
          <w:color w:val="000000"/>
          <w:sz w:val="22"/>
          <w:szCs w:val="22"/>
        </w:rPr>
      </w:r>
      <w:r w:rsidR="00C11E03"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2</w:t>
      </w:r>
      <w:r w:rsidR="00C11E03" w:rsidRPr="00EB1436">
        <w:rPr>
          <w:rFonts w:asciiTheme="minorHAnsi" w:hAnsiTheme="minorHAnsi" w:cstheme="minorHAnsi"/>
          <w:color w:val="000000"/>
          <w:sz w:val="22"/>
          <w:szCs w:val="22"/>
        </w:rPr>
        <w:fldChar w:fldCharType="end"/>
      </w:r>
      <w:r w:rsidR="0085668D" w:rsidRPr="00EB1436">
        <w:rPr>
          <w:rFonts w:asciiTheme="minorHAnsi" w:hAnsiTheme="minorHAnsi" w:cstheme="minorHAnsi"/>
          <w:snapToGrid w:val="0"/>
          <w:sz w:val="22"/>
          <w:szCs w:val="22"/>
        </w:rPr>
        <w:t xml:space="preserve"> Smlouvy</w:t>
      </w:r>
      <w:r w:rsidRPr="00EB1436">
        <w:rPr>
          <w:rFonts w:asciiTheme="minorHAnsi" w:hAnsiTheme="minorHAnsi" w:cstheme="minorHAnsi"/>
          <w:color w:val="000000"/>
          <w:sz w:val="22"/>
          <w:szCs w:val="22"/>
        </w:rPr>
        <w:t>.</w:t>
      </w:r>
    </w:p>
    <w:p w14:paraId="6714A5C2" w14:textId="0F0952A9" w:rsidR="002008E8" w:rsidRPr="00EB1436" w:rsidRDefault="007B7FA7" w:rsidP="009E5F7A">
      <w:pPr>
        <w:pStyle w:val="Nadpis1"/>
        <w:spacing w:after="120" w:line="276" w:lineRule="auto"/>
        <w:rPr>
          <w:rFonts w:cstheme="minorHAnsi"/>
          <w:szCs w:val="22"/>
        </w:rPr>
      </w:pPr>
      <w:bookmarkStart w:id="99" w:name="_Ref159837018"/>
      <w:r w:rsidRPr="00EB1436">
        <w:rPr>
          <w:rFonts w:cstheme="minorHAnsi"/>
          <w:szCs w:val="22"/>
        </w:rPr>
        <w:t>POJIŠTĚNÍ</w:t>
      </w:r>
      <w:bookmarkEnd w:id="97"/>
      <w:bookmarkEnd w:id="99"/>
    </w:p>
    <w:p w14:paraId="61DF0FD1" w14:textId="638B625F" w:rsidR="00ED5E83" w:rsidRPr="00EB1436" w:rsidRDefault="00AD2663" w:rsidP="000B42E7">
      <w:pPr>
        <w:numPr>
          <w:ilvl w:val="1"/>
          <w:numId w:val="32"/>
        </w:numPr>
        <w:suppressAutoHyphens w:val="0"/>
        <w:spacing w:after="120" w:line="276" w:lineRule="auto"/>
        <w:ind w:left="425" w:hanging="425"/>
        <w:jc w:val="both"/>
        <w:rPr>
          <w:rFonts w:asciiTheme="minorHAnsi" w:hAnsiTheme="minorHAnsi" w:cstheme="minorHAnsi"/>
          <w:sz w:val="22"/>
          <w:szCs w:val="22"/>
        </w:rPr>
      </w:pPr>
      <w:bookmarkStart w:id="100" w:name="_Ref65164540"/>
      <w:r>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00F72A4A" w:rsidRPr="00EB1436">
        <w:rPr>
          <w:rFonts w:asciiTheme="minorHAnsi" w:hAnsiTheme="minorHAnsi" w:cstheme="minorHAnsi"/>
          <w:sz w:val="22"/>
          <w:szCs w:val="22"/>
        </w:rPr>
        <w:t>se zavazuje</w:t>
      </w:r>
      <w:r w:rsidR="0037502C" w:rsidRPr="00EB1436">
        <w:rPr>
          <w:rFonts w:asciiTheme="minorHAnsi" w:hAnsiTheme="minorHAnsi" w:cstheme="minorHAnsi"/>
          <w:sz w:val="22"/>
          <w:szCs w:val="22"/>
        </w:rPr>
        <w:t xml:space="preserve"> uzavřít v postavení pojištěného pojistnou smlouvu s pojišťovnou na</w:t>
      </w:r>
      <w:r w:rsidR="003C5BF0">
        <w:rPr>
          <w:rFonts w:asciiTheme="minorHAnsi" w:hAnsiTheme="minorHAnsi" w:cstheme="minorHAnsi"/>
          <w:sz w:val="22"/>
          <w:szCs w:val="22"/>
        </w:rPr>
        <w:t> </w:t>
      </w:r>
      <w:r w:rsidR="00F72A4A" w:rsidRPr="00EB1436">
        <w:rPr>
          <w:rFonts w:asciiTheme="minorHAnsi" w:hAnsiTheme="minorHAnsi" w:cstheme="minorHAnsi"/>
          <w:sz w:val="22"/>
          <w:szCs w:val="22"/>
        </w:rPr>
        <w:t xml:space="preserve">pojištění odpovědnosti za škody způsobené při výkonu činnosti dle Smlouvy s limitem pojistného plnění minimálně ve výši 50 % </w:t>
      </w:r>
      <w:r w:rsidR="00F66707" w:rsidRPr="00EB1436">
        <w:rPr>
          <w:rFonts w:asciiTheme="minorHAnsi" w:hAnsiTheme="minorHAnsi" w:cstheme="minorHAnsi"/>
          <w:sz w:val="22"/>
          <w:szCs w:val="22"/>
        </w:rPr>
        <w:t>Ceny</w:t>
      </w:r>
      <w:r w:rsidR="00F72A4A" w:rsidRPr="00EB1436">
        <w:rPr>
          <w:rFonts w:asciiTheme="minorHAnsi" w:hAnsiTheme="minorHAnsi" w:cstheme="minorHAnsi"/>
          <w:sz w:val="22"/>
          <w:szCs w:val="22"/>
        </w:rPr>
        <w:t xml:space="preserve">. </w:t>
      </w:r>
      <w:r w:rsidR="00ED5E83" w:rsidRPr="00EB1436">
        <w:rPr>
          <w:rFonts w:asciiTheme="minorHAnsi" w:hAnsiTheme="minorHAnsi" w:cstheme="minorHAnsi"/>
          <w:sz w:val="22"/>
          <w:szCs w:val="22"/>
        </w:rPr>
        <w:t xml:space="preserve">Doklady o pojištění </w:t>
      </w:r>
      <w:r>
        <w:rPr>
          <w:rFonts w:asciiTheme="minorHAnsi" w:hAnsiTheme="minorHAnsi" w:cstheme="minorHAnsi"/>
          <w:color w:val="000000"/>
          <w:sz w:val="22"/>
          <w:szCs w:val="22"/>
        </w:rPr>
        <w:t>Zhotovitel</w:t>
      </w:r>
      <w:r w:rsidR="00500F8D">
        <w:rPr>
          <w:rFonts w:asciiTheme="minorHAnsi" w:hAnsiTheme="minorHAnsi" w:cstheme="minorHAnsi"/>
          <w:sz w:val="22"/>
          <w:szCs w:val="22"/>
        </w:rPr>
        <w:t xml:space="preserve"> Objednateli</w:t>
      </w:r>
      <w:r w:rsidR="00ED5E83" w:rsidRPr="00EB1436">
        <w:rPr>
          <w:rFonts w:asciiTheme="minorHAnsi" w:hAnsiTheme="minorHAnsi" w:cstheme="minorHAnsi"/>
          <w:sz w:val="22"/>
          <w:szCs w:val="22"/>
        </w:rPr>
        <w:t xml:space="preserve"> předložil před uzavřením </w:t>
      </w:r>
      <w:r w:rsidR="003A4C5D" w:rsidRPr="00EB1436">
        <w:rPr>
          <w:rFonts w:asciiTheme="minorHAnsi" w:hAnsiTheme="minorHAnsi" w:cstheme="minorHAnsi"/>
          <w:sz w:val="22"/>
          <w:szCs w:val="22"/>
        </w:rPr>
        <w:t>Smlouvy</w:t>
      </w:r>
      <w:r w:rsidR="00ED5E83" w:rsidRPr="00EB1436">
        <w:rPr>
          <w:rFonts w:asciiTheme="minorHAnsi" w:hAnsiTheme="minorHAnsi" w:cstheme="minorHAnsi"/>
          <w:sz w:val="22"/>
          <w:szCs w:val="22"/>
        </w:rPr>
        <w:t xml:space="preserve"> a je dále povinen tento doklad na požádání kdykoliv předložit </w:t>
      </w:r>
      <w:r w:rsidR="00500F8D">
        <w:rPr>
          <w:rFonts w:asciiTheme="minorHAnsi" w:hAnsiTheme="minorHAnsi" w:cstheme="minorHAnsi"/>
          <w:sz w:val="22"/>
          <w:szCs w:val="22"/>
        </w:rPr>
        <w:t>Objednateli</w:t>
      </w:r>
      <w:r w:rsidR="00ED5E83" w:rsidRPr="00EB1436">
        <w:rPr>
          <w:rFonts w:asciiTheme="minorHAnsi" w:hAnsiTheme="minorHAnsi" w:cstheme="minorHAnsi"/>
          <w:sz w:val="22"/>
          <w:szCs w:val="22"/>
        </w:rPr>
        <w:t xml:space="preserve">, a to do 3 pracovních dnů od výzvy </w:t>
      </w:r>
      <w:r w:rsidR="00500F8D">
        <w:rPr>
          <w:rFonts w:asciiTheme="minorHAnsi" w:hAnsiTheme="minorHAnsi" w:cstheme="minorHAnsi"/>
          <w:sz w:val="22"/>
          <w:szCs w:val="22"/>
        </w:rPr>
        <w:t>Objednatele</w:t>
      </w:r>
      <w:r w:rsidR="00ED5E83" w:rsidRPr="00EB1436">
        <w:rPr>
          <w:rFonts w:asciiTheme="minorHAnsi" w:hAnsiTheme="minorHAnsi" w:cstheme="minorHAnsi"/>
          <w:sz w:val="22"/>
          <w:szCs w:val="22"/>
        </w:rPr>
        <w:t>.</w:t>
      </w:r>
      <w:bookmarkEnd w:id="100"/>
    </w:p>
    <w:p w14:paraId="424E9A09" w14:textId="3BEEC322" w:rsidR="00ED5E83" w:rsidRPr="00EB1436" w:rsidRDefault="00ED5E83" w:rsidP="000B42E7">
      <w:pPr>
        <w:numPr>
          <w:ilvl w:val="1"/>
          <w:numId w:val="32"/>
        </w:numPr>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lastRenderedPageBreak/>
        <w:t xml:space="preserve">Náklady na pojištění nese </w:t>
      </w:r>
      <w:r w:rsidR="00AD2663">
        <w:rPr>
          <w:rFonts w:asciiTheme="minorHAnsi" w:hAnsiTheme="minorHAnsi" w:cstheme="minorHAnsi"/>
          <w:color w:val="000000"/>
          <w:sz w:val="22"/>
          <w:szCs w:val="22"/>
        </w:rPr>
        <w:t>Zhotovitel</w:t>
      </w:r>
      <w:r w:rsidR="00AD2663">
        <w:rPr>
          <w:rFonts w:asciiTheme="minorHAnsi" w:hAnsiTheme="minorHAnsi" w:cstheme="minorHAnsi"/>
          <w:sz w:val="22"/>
          <w:szCs w:val="22"/>
        </w:rPr>
        <w:t xml:space="preserve"> </w:t>
      </w:r>
      <w:r w:rsidRPr="00EB1436">
        <w:rPr>
          <w:rFonts w:asciiTheme="minorHAnsi" w:hAnsiTheme="minorHAnsi" w:cstheme="minorHAnsi"/>
          <w:sz w:val="22"/>
          <w:szCs w:val="22"/>
        </w:rPr>
        <w:t>a jsou zahrnuty v</w:t>
      </w:r>
      <w:r w:rsidR="00F72A4A" w:rsidRPr="00EB1436">
        <w:rPr>
          <w:rFonts w:asciiTheme="minorHAnsi" w:hAnsiTheme="minorHAnsi" w:cstheme="minorHAnsi"/>
          <w:sz w:val="22"/>
          <w:szCs w:val="22"/>
        </w:rPr>
        <w:t> </w:t>
      </w:r>
      <w:r w:rsidR="00F66707" w:rsidRPr="00EB1436">
        <w:rPr>
          <w:rFonts w:asciiTheme="minorHAnsi" w:hAnsiTheme="minorHAnsi" w:cstheme="minorHAnsi"/>
          <w:sz w:val="22"/>
          <w:szCs w:val="22"/>
        </w:rPr>
        <w:t>Ceně</w:t>
      </w:r>
      <w:r w:rsidRPr="00EB1436">
        <w:rPr>
          <w:rFonts w:asciiTheme="minorHAnsi" w:hAnsiTheme="minorHAnsi" w:cstheme="minorHAnsi"/>
          <w:sz w:val="22"/>
          <w:szCs w:val="22"/>
        </w:rPr>
        <w:t>.</w:t>
      </w:r>
    </w:p>
    <w:p w14:paraId="15F02994" w14:textId="75D4713E" w:rsidR="0037502C" w:rsidRPr="00EB1436" w:rsidRDefault="00ED5E83" w:rsidP="000B42E7">
      <w:pPr>
        <w:numPr>
          <w:ilvl w:val="1"/>
          <w:numId w:val="32"/>
        </w:numPr>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Při vzniku pojistné události zabezpečuje veškeré úkony vůči pojistiteli </w:t>
      </w:r>
      <w:r w:rsidR="00AD2663">
        <w:rPr>
          <w:rFonts w:asciiTheme="minorHAnsi" w:hAnsiTheme="minorHAnsi" w:cstheme="minorHAnsi"/>
          <w:color w:val="000000"/>
          <w:sz w:val="22"/>
          <w:szCs w:val="22"/>
        </w:rPr>
        <w:t>Zhotovitel</w:t>
      </w:r>
      <w:r w:rsidRPr="00EB1436">
        <w:rPr>
          <w:rFonts w:asciiTheme="minorHAnsi" w:hAnsiTheme="minorHAnsi" w:cstheme="minorHAnsi"/>
          <w:sz w:val="22"/>
          <w:szCs w:val="22"/>
        </w:rPr>
        <w:t xml:space="preserve">. </w:t>
      </w:r>
      <w:r w:rsidR="00500F8D">
        <w:rPr>
          <w:rFonts w:asciiTheme="minorHAnsi" w:hAnsiTheme="minorHAnsi" w:cstheme="minorHAnsi"/>
          <w:sz w:val="22"/>
          <w:szCs w:val="22"/>
        </w:rPr>
        <w:t xml:space="preserve">Objednatel </w:t>
      </w:r>
      <w:r w:rsidRPr="00EB1436">
        <w:rPr>
          <w:rFonts w:asciiTheme="minorHAnsi" w:hAnsiTheme="minorHAnsi" w:cstheme="minorHAnsi"/>
          <w:sz w:val="22"/>
          <w:szCs w:val="22"/>
        </w:rPr>
        <w:t xml:space="preserve">je povinen poskytnout v souvislosti s pojistnou událostí </w:t>
      </w:r>
      <w:r w:rsidR="00AD2663">
        <w:rPr>
          <w:rFonts w:asciiTheme="minorHAnsi" w:hAnsiTheme="minorHAnsi" w:cstheme="minorHAnsi"/>
          <w:color w:val="000000"/>
          <w:sz w:val="22"/>
          <w:szCs w:val="22"/>
        </w:rPr>
        <w:t>Zhotoviteli</w:t>
      </w:r>
      <w:r w:rsidR="00500F8D">
        <w:rPr>
          <w:rFonts w:asciiTheme="minorHAnsi" w:hAnsiTheme="minorHAnsi" w:cstheme="minorHAnsi"/>
          <w:sz w:val="22"/>
          <w:szCs w:val="22"/>
        </w:rPr>
        <w:t xml:space="preserve"> </w:t>
      </w:r>
      <w:r w:rsidRPr="00EB1436">
        <w:rPr>
          <w:rFonts w:asciiTheme="minorHAnsi" w:hAnsiTheme="minorHAnsi" w:cstheme="minorHAnsi"/>
          <w:sz w:val="22"/>
          <w:szCs w:val="22"/>
        </w:rPr>
        <w:t>veškerou součinnost, která je v jeho možnostech a lze ji rozumně požadovat.</w:t>
      </w:r>
    </w:p>
    <w:p w14:paraId="562900C4" w14:textId="59C6EE1D" w:rsidR="002008E8" w:rsidRPr="00EB1436" w:rsidRDefault="00C518E9" w:rsidP="00AC1FE6">
      <w:pPr>
        <w:pStyle w:val="Nadpis1"/>
        <w:spacing w:after="120" w:line="276" w:lineRule="auto"/>
        <w:rPr>
          <w:rFonts w:cstheme="minorHAnsi"/>
          <w:szCs w:val="22"/>
        </w:rPr>
      </w:pPr>
      <w:bookmarkStart w:id="101" w:name="_Ref199081133"/>
      <w:bookmarkStart w:id="102" w:name="_Ref200528940"/>
      <w:r w:rsidRPr="00EB1436">
        <w:rPr>
          <w:rFonts w:cstheme="minorHAnsi"/>
          <w:szCs w:val="22"/>
        </w:rPr>
        <w:t>SANKČNÍ UJEDNÁNÍ</w:t>
      </w:r>
      <w:bookmarkEnd w:id="101"/>
      <w:r w:rsidR="00571B3E">
        <w:rPr>
          <w:rFonts w:cstheme="minorHAnsi"/>
          <w:szCs w:val="22"/>
        </w:rPr>
        <w:t>, ZAJIŠTĚNÍ ZÁVAZKŮ</w:t>
      </w:r>
      <w:bookmarkEnd w:id="102"/>
    </w:p>
    <w:p w14:paraId="56ABEE62" w14:textId="16FA9C42" w:rsidR="004903F2" w:rsidRPr="004903F2" w:rsidRDefault="002008E8" w:rsidP="004903F2">
      <w:pPr>
        <w:numPr>
          <w:ilvl w:val="0"/>
          <w:numId w:val="5"/>
        </w:numPr>
        <w:tabs>
          <w:tab w:val="clear" w:pos="0"/>
          <w:tab w:val="num" w:pos="426"/>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Dojde-li k prodlení s</w:t>
      </w:r>
      <w:r w:rsidR="00466AB3"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úhradou </w:t>
      </w:r>
      <w:r w:rsidR="005246D0" w:rsidRPr="00EB1436">
        <w:rPr>
          <w:rFonts w:asciiTheme="minorHAnsi" w:hAnsiTheme="minorHAnsi" w:cstheme="minorHAnsi"/>
          <w:snapToGrid w:val="0"/>
          <w:sz w:val="22"/>
          <w:szCs w:val="22"/>
        </w:rPr>
        <w:t>faktury</w:t>
      </w:r>
      <w:r w:rsidRPr="00EB1436">
        <w:rPr>
          <w:rFonts w:asciiTheme="minorHAnsi" w:hAnsiTheme="minorHAnsi" w:cstheme="minorHAnsi"/>
          <w:snapToGrid w:val="0"/>
          <w:sz w:val="22"/>
          <w:szCs w:val="22"/>
        </w:rPr>
        <w:t xml:space="preserve">, je </w:t>
      </w:r>
      <w:r w:rsidR="00C63286">
        <w:rPr>
          <w:rFonts w:asciiTheme="minorHAnsi" w:hAnsiTheme="minorHAnsi" w:cstheme="minorHAnsi"/>
          <w:color w:val="000000"/>
          <w:sz w:val="22"/>
          <w:szCs w:val="22"/>
        </w:rPr>
        <w:t>Zhotovitel</w:t>
      </w:r>
      <w:r w:rsidR="00C63286" w:rsidRPr="00EB1436">
        <w:rPr>
          <w:rFonts w:asciiTheme="minorHAnsi" w:hAnsiTheme="minorHAnsi" w:cstheme="minorHAnsi"/>
          <w:snapToGrid w:val="0"/>
          <w:sz w:val="22"/>
          <w:szCs w:val="22"/>
        </w:rPr>
        <w:t xml:space="preserve"> </w:t>
      </w:r>
      <w:r w:rsidR="00300AFA" w:rsidRPr="00EB1436">
        <w:rPr>
          <w:rFonts w:asciiTheme="minorHAnsi" w:hAnsiTheme="minorHAnsi" w:cstheme="minorHAnsi"/>
          <w:snapToGrid w:val="0"/>
          <w:sz w:val="22"/>
          <w:szCs w:val="22"/>
        </w:rPr>
        <w:t xml:space="preserve">oprávněn účtovat </w:t>
      </w:r>
      <w:r w:rsidR="00500F8D">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úrok z prodlení ve výši 0,</w:t>
      </w:r>
      <w:r w:rsidR="00CC0968" w:rsidRPr="00EB1436">
        <w:rPr>
          <w:rFonts w:asciiTheme="minorHAnsi" w:hAnsiTheme="minorHAnsi" w:cstheme="minorHAnsi"/>
          <w:snapToGrid w:val="0"/>
          <w:sz w:val="22"/>
          <w:szCs w:val="22"/>
        </w:rPr>
        <w:t>0</w:t>
      </w:r>
      <w:r w:rsidR="00A417BB">
        <w:rPr>
          <w:rFonts w:asciiTheme="minorHAnsi" w:hAnsiTheme="minorHAnsi" w:cstheme="minorHAnsi"/>
          <w:snapToGrid w:val="0"/>
          <w:sz w:val="22"/>
          <w:szCs w:val="22"/>
        </w:rPr>
        <w:t>1</w:t>
      </w:r>
      <w:r w:rsidR="00CC0968"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z dlužné částky za každý započatý den prodlení po termínu splatnosti</w:t>
      </w:r>
      <w:r w:rsidR="004E5763">
        <w:rPr>
          <w:rFonts w:asciiTheme="minorHAnsi" w:hAnsiTheme="minorHAnsi" w:cstheme="minorHAnsi"/>
          <w:snapToGrid w:val="0"/>
          <w:sz w:val="22"/>
          <w:szCs w:val="22"/>
        </w:rPr>
        <w:t xml:space="preserve"> </w:t>
      </w:r>
      <w:r w:rsidR="000B006F" w:rsidRPr="00EB1436">
        <w:rPr>
          <w:rFonts w:asciiTheme="minorHAnsi" w:hAnsiTheme="minorHAnsi" w:cstheme="minorHAnsi"/>
          <w:snapToGrid w:val="0"/>
          <w:sz w:val="22"/>
          <w:szCs w:val="22"/>
        </w:rPr>
        <w:t>f</w:t>
      </w:r>
      <w:r w:rsidR="00B90BFD" w:rsidRPr="00EB1436">
        <w:rPr>
          <w:rFonts w:asciiTheme="minorHAnsi" w:hAnsiTheme="minorHAnsi" w:cstheme="minorHAnsi"/>
          <w:snapToGrid w:val="0"/>
          <w:sz w:val="22"/>
          <w:szCs w:val="22"/>
        </w:rPr>
        <w:t>aktur</w:t>
      </w:r>
      <w:r w:rsidRPr="00EB1436">
        <w:rPr>
          <w:rFonts w:asciiTheme="minorHAnsi" w:hAnsiTheme="minorHAnsi" w:cstheme="minorHAnsi"/>
          <w:snapToGrid w:val="0"/>
          <w:sz w:val="22"/>
          <w:szCs w:val="22"/>
        </w:rPr>
        <w:t>y až</w:t>
      </w:r>
      <w:r w:rsidR="00903A17" w:rsidRPr="00EB1436">
        <w:rPr>
          <w:rFonts w:asciiTheme="minorHAnsi" w:hAnsiTheme="minorHAnsi" w:cstheme="minorHAnsi"/>
          <w:snapToGrid w:val="0"/>
          <w:sz w:val="22"/>
          <w:szCs w:val="22"/>
        </w:rPr>
        <w:t> </w:t>
      </w:r>
      <w:r w:rsidRPr="00EB1436">
        <w:rPr>
          <w:rFonts w:asciiTheme="minorHAnsi" w:hAnsiTheme="minorHAnsi" w:cstheme="minorHAnsi"/>
          <w:snapToGrid w:val="0"/>
          <w:sz w:val="22"/>
          <w:szCs w:val="22"/>
        </w:rPr>
        <w:t>do</w:t>
      </w:r>
      <w:r w:rsidR="00D20B7A" w:rsidRPr="00EB1436">
        <w:rPr>
          <w:rFonts w:asciiTheme="minorHAnsi" w:hAnsiTheme="minorHAnsi" w:cstheme="minorHAnsi"/>
          <w:snapToGrid w:val="0"/>
          <w:sz w:val="22"/>
          <w:szCs w:val="22"/>
        </w:rPr>
        <w:t> </w:t>
      </w:r>
      <w:r w:rsidRPr="00EB1436">
        <w:rPr>
          <w:rFonts w:asciiTheme="minorHAnsi" w:hAnsiTheme="minorHAnsi" w:cstheme="minorHAnsi"/>
          <w:snapToGrid w:val="0"/>
          <w:sz w:val="22"/>
          <w:szCs w:val="22"/>
        </w:rPr>
        <w:t xml:space="preserve">doby zaplacení dlužné částky. </w:t>
      </w:r>
    </w:p>
    <w:p w14:paraId="05591F0B" w14:textId="588B2344" w:rsidR="00CC75C4" w:rsidRPr="00EB1436" w:rsidRDefault="00CC75C4" w:rsidP="00CC75C4">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V případě porušení závazku </w:t>
      </w:r>
      <w:r w:rsidR="00C63286">
        <w:rPr>
          <w:rFonts w:asciiTheme="minorHAnsi" w:hAnsiTheme="minorHAnsi" w:cstheme="minorHAnsi"/>
          <w:color w:val="000000"/>
          <w:sz w:val="22"/>
          <w:szCs w:val="22"/>
        </w:rPr>
        <w:t>Zhotovitele</w:t>
      </w:r>
      <w:r w:rsidRPr="00EB1436">
        <w:rPr>
          <w:rFonts w:asciiTheme="minorHAnsi" w:hAnsiTheme="minorHAnsi" w:cstheme="minorHAnsi"/>
          <w:snapToGrid w:val="0"/>
          <w:color w:val="000000"/>
          <w:sz w:val="22"/>
          <w:szCs w:val="22"/>
        </w:rPr>
        <w:t xml:space="preserve"> dle čl.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_Ref159837673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III</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odst.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_Ref159844399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4</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písm.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_Ref159844428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e)</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Smlouvy</w:t>
      </w:r>
      <w:r w:rsidRPr="00EB1436">
        <w:rPr>
          <w:rFonts w:asciiTheme="minorHAnsi" w:hAnsiTheme="minorHAnsi" w:cstheme="minorHAnsi"/>
          <w:color w:val="000000"/>
          <w:sz w:val="22"/>
          <w:szCs w:val="22"/>
        </w:rPr>
        <w:t xml:space="preserve">, je </w:t>
      </w:r>
      <w:r w:rsidR="00C63286">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povinen zaplatit </w:t>
      </w:r>
      <w:r w:rsidR="00500F8D">
        <w:rPr>
          <w:rFonts w:asciiTheme="minorHAnsi" w:hAnsiTheme="minorHAnsi" w:cstheme="minorHAnsi"/>
          <w:color w:val="000000"/>
          <w:sz w:val="22"/>
          <w:szCs w:val="22"/>
        </w:rPr>
        <w:t xml:space="preserve">Objednateli </w:t>
      </w:r>
      <w:r w:rsidRPr="00EB1436">
        <w:rPr>
          <w:rFonts w:asciiTheme="minorHAnsi" w:hAnsiTheme="minorHAnsi" w:cstheme="minorHAnsi"/>
          <w:color w:val="000000"/>
          <w:sz w:val="22"/>
          <w:szCs w:val="22"/>
        </w:rPr>
        <w:t xml:space="preserve">smluvní pokutu ve výši </w:t>
      </w:r>
      <w:r w:rsidR="0089333A">
        <w:rPr>
          <w:rFonts w:asciiTheme="minorHAnsi" w:hAnsiTheme="minorHAnsi" w:cstheme="minorHAnsi"/>
          <w:color w:val="000000"/>
          <w:sz w:val="22"/>
          <w:szCs w:val="22"/>
        </w:rPr>
        <w:t>2</w:t>
      </w:r>
      <w:r w:rsidRPr="00EB1436">
        <w:rPr>
          <w:rFonts w:asciiTheme="minorHAnsi" w:hAnsiTheme="minorHAnsi" w:cstheme="minorHAnsi"/>
          <w:color w:val="000000"/>
          <w:sz w:val="22"/>
          <w:szCs w:val="22"/>
        </w:rPr>
        <w:t>0</w:t>
      </w:r>
      <w:r w:rsidR="00881E7C">
        <w:rPr>
          <w:rFonts w:asciiTheme="minorHAnsi" w:hAnsiTheme="minorHAnsi" w:cstheme="minorHAnsi"/>
          <w:color w:val="000000"/>
          <w:sz w:val="22"/>
          <w:szCs w:val="22"/>
        </w:rPr>
        <w:t> </w:t>
      </w:r>
      <w:r w:rsidRPr="00EB1436">
        <w:rPr>
          <w:rFonts w:asciiTheme="minorHAnsi" w:hAnsiTheme="minorHAnsi" w:cstheme="minorHAnsi"/>
          <w:color w:val="000000"/>
          <w:sz w:val="22"/>
          <w:szCs w:val="22"/>
        </w:rPr>
        <w:t>000</w:t>
      </w:r>
      <w:r w:rsidR="00881E7C">
        <w:rPr>
          <w:rFonts w:asciiTheme="minorHAnsi" w:hAnsiTheme="minorHAnsi" w:cstheme="minorHAnsi"/>
          <w:color w:val="000000"/>
          <w:sz w:val="22"/>
          <w:szCs w:val="22"/>
        </w:rPr>
        <w:t>,-</w:t>
      </w:r>
      <w:r w:rsidRPr="00EB1436">
        <w:rPr>
          <w:rFonts w:asciiTheme="minorHAnsi" w:hAnsiTheme="minorHAnsi" w:cstheme="minorHAnsi"/>
          <w:color w:val="000000"/>
          <w:sz w:val="22"/>
          <w:szCs w:val="22"/>
        </w:rPr>
        <w:t xml:space="preserve"> Kč, a to za každý jednotlivý případ porušení povinnosti </w:t>
      </w:r>
      <w:r w:rsidR="00C63286">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 a to i opakovaně.</w:t>
      </w:r>
    </w:p>
    <w:p w14:paraId="4FFF0469" w14:textId="47D7A4C8" w:rsidR="00CC75C4" w:rsidRPr="00CC75C4" w:rsidRDefault="00CC75C4" w:rsidP="00CC75C4">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V případě porušení závazku</w:t>
      </w:r>
      <w:r w:rsidR="00C63286">
        <w:rPr>
          <w:rFonts w:asciiTheme="minorHAnsi" w:hAnsiTheme="minorHAnsi" w:cstheme="minorHAnsi"/>
          <w:snapToGrid w:val="0"/>
          <w:color w:val="000000"/>
          <w:sz w:val="22"/>
          <w:szCs w:val="22"/>
        </w:rPr>
        <w:t xml:space="preserve"> </w:t>
      </w:r>
      <w:r w:rsidR="00C63286">
        <w:rPr>
          <w:rFonts w:asciiTheme="minorHAnsi" w:hAnsiTheme="minorHAnsi" w:cstheme="minorHAnsi"/>
          <w:color w:val="000000"/>
          <w:sz w:val="22"/>
          <w:szCs w:val="22"/>
        </w:rPr>
        <w:t>Zhotovitele</w:t>
      </w:r>
      <w:r w:rsidR="00500F8D">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dle čl.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_Ref159837673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III</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odst.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_Ref159844399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4</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písm.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_Ref173689399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f)</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Smlouvy</w:t>
      </w:r>
      <w:r w:rsidRPr="00EB1436">
        <w:rPr>
          <w:rFonts w:asciiTheme="minorHAnsi" w:hAnsiTheme="minorHAnsi" w:cstheme="minorHAnsi"/>
          <w:color w:val="000000"/>
          <w:sz w:val="22"/>
          <w:szCs w:val="22"/>
        </w:rPr>
        <w:t xml:space="preserve">, je </w:t>
      </w:r>
      <w:r w:rsidR="00C63286">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povinen zaplatit </w:t>
      </w:r>
      <w:r w:rsidR="00500F8D">
        <w:rPr>
          <w:rFonts w:asciiTheme="minorHAnsi" w:hAnsiTheme="minorHAnsi" w:cstheme="minorHAnsi"/>
          <w:color w:val="000000"/>
          <w:sz w:val="22"/>
          <w:szCs w:val="22"/>
        </w:rPr>
        <w:t xml:space="preserve">Objednateli </w:t>
      </w:r>
      <w:r w:rsidRPr="00EB1436">
        <w:rPr>
          <w:rFonts w:asciiTheme="minorHAnsi" w:hAnsiTheme="minorHAnsi" w:cstheme="minorHAnsi"/>
          <w:color w:val="000000"/>
          <w:sz w:val="22"/>
          <w:szCs w:val="22"/>
        </w:rPr>
        <w:t xml:space="preserve">smluvní pokutu ve výši </w:t>
      </w:r>
      <w:r w:rsidR="0089333A">
        <w:rPr>
          <w:rFonts w:asciiTheme="minorHAnsi" w:hAnsiTheme="minorHAnsi" w:cstheme="minorHAnsi"/>
          <w:color w:val="000000"/>
          <w:sz w:val="22"/>
          <w:szCs w:val="22"/>
        </w:rPr>
        <w:t>2</w:t>
      </w:r>
      <w:r w:rsidRPr="00EB1436">
        <w:rPr>
          <w:rFonts w:asciiTheme="minorHAnsi" w:hAnsiTheme="minorHAnsi" w:cstheme="minorHAnsi"/>
          <w:color w:val="000000"/>
          <w:sz w:val="22"/>
          <w:szCs w:val="22"/>
        </w:rPr>
        <w:t>0</w:t>
      </w:r>
      <w:r w:rsidR="00881E7C">
        <w:rPr>
          <w:rFonts w:asciiTheme="minorHAnsi" w:hAnsiTheme="minorHAnsi" w:cstheme="minorHAnsi"/>
          <w:color w:val="000000"/>
          <w:sz w:val="22"/>
          <w:szCs w:val="22"/>
        </w:rPr>
        <w:t> </w:t>
      </w:r>
      <w:r w:rsidRPr="00EB1436">
        <w:rPr>
          <w:rFonts w:asciiTheme="minorHAnsi" w:hAnsiTheme="minorHAnsi" w:cstheme="minorHAnsi"/>
          <w:color w:val="000000"/>
          <w:sz w:val="22"/>
          <w:szCs w:val="22"/>
        </w:rPr>
        <w:t>000</w:t>
      </w:r>
      <w:r w:rsidR="00881E7C">
        <w:rPr>
          <w:rFonts w:asciiTheme="minorHAnsi" w:hAnsiTheme="minorHAnsi" w:cstheme="minorHAnsi"/>
          <w:color w:val="000000"/>
          <w:sz w:val="22"/>
          <w:szCs w:val="22"/>
        </w:rPr>
        <w:t>,-</w:t>
      </w:r>
      <w:r w:rsidRPr="00EB1436">
        <w:rPr>
          <w:rFonts w:asciiTheme="minorHAnsi" w:hAnsiTheme="minorHAnsi" w:cstheme="minorHAnsi"/>
          <w:color w:val="000000"/>
          <w:sz w:val="22"/>
          <w:szCs w:val="22"/>
        </w:rPr>
        <w:t xml:space="preserve"> Kč, a to za každý jednotlivý případ porušení povinnosti</w:t>
      </w:r>
      <w:r w:rsidR="00500F8D" w:rsidRPr="00500F8D">
        <w:rPr>
          <w:rFonts w:asciiTheme="minorHAnsi" w:hAnsiTheme="minorHAnsi" w:cstheme="minorHAnsi"/>
          <w:sz w:val="22"/>
          <w:szCs w:val="22"/>
          <w:lang w:eastAsia="en-US"/>
        </w:rPr>
        <w:t xml:space="preserve"> </w:t>
      </w:r>
      <w:r w:rsidR="00C63286">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 a to i opakovaně.</w:t>
      </w:r>
    </w:p>
    <w:p w14:paraId="023DDB2D" w14:textId="5847ED60" w:rsidR="00285DF2" w:rsidRPr="00EB1436" w:rsidRDefault="00285DF2" w:rsidP="00E263C4">
      <w:pPr>
        <w:numPr>
          <w:ilvl w:val="0"/>
          <w:numId w:val="5"/>
        </w:numPr>
        <w:tabs>
          <w:tab w:val="clear" w:pos="0"/>
          <w:tab w:val="num" w:pos="426"/>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V případě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předložit </w:t>
      </w:r>
      <w:r w:rsidR="00500F8D">
        <w:rPr>
          <w:rFonts w:asciiTheme="minorHAnsi" w:hAnsiTheme="minorHAnsi" w:cstheme="minorHAnsi"/>
          <w:snapToGrid w:val="0"/>
          <w:color w:val="000000"/>
          <w:sz w:val="22"/>
          <w:szCs w:val="22"/>
        </w:rPr>
        <w:t xml:space="preserve">Objednateli </w:t>
      </w:r>
      <w:r w:rsidRPr="00EB1436">
        <w:rPr>
          <w:rFonts w:asciiTheme="minorHAnsi" w:hAnsiTheme="minorHAnsi" w:cstheme="minorHAnsi"/>
          <w:snapToGrid w:val="0"/>
          <w:color w:val="000000"/>
          <w:sz w:val="22"/>
          <w:szCs w:val="22"/>
        </w:rPr>
        <w:t xml:space="preserve">Harmonogram ve lhůtě sjednané dle čl.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_Ref171338324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IV</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odst.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_Ref435356705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1</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písm.</w:t>
      </w:r>
      <w:r w:rsidR="005A6EE3">
        <w:rPr>
          <w:rFonts w:asciiTheme="minorHAnsi" w:hAnsiTheme="minorHAnsi" w:cstheme="minorHAnsi"/>
          <w:snapToGrid w:val="0"/>
          <w:color w:val="000000"/>
          <w:sz w:val="22"/>
          <w:szCs w:val="22"/>
        </w:rPr>
        <w:t xml:space="preserve"> </w:t>
      </w:r>
      <w:r w:rsidR="005A6EE3">
        <w:rPr>
          <w:rFonts w:asciiTheme="minorHAnsi" w:hAnsiTheme="minorHAnsi" w:cstheme="minorHAnsi"/>
          <w:snapToGrid w:val="0"/>
          <w:color w:val="000000"/>
          <w:sz w:val="22"/>
          <w:szCs w:val="22"/>
        </w:rPr>
        <w:fldChar w:fldCharType="begin"/>
      </w:r>
      <w:r w:rsidR="005A6EE3">
        <w:rPr>
          <w:rFonts w:asciiTheme="minorHAnsi" w:hAnsiTheme="minorHAnsi" w:cstheme="minorHAnsi"/>
          <w:snapToGrid w:val="0"/>
          <w:color w:val="000000"/>
          <w:sz w:val="22"/>
          <w:szCs w:val="22"/>
        </w:rPr>
        <w:instrText xml:space="preserve"> REF _Ref199080093 \r \h </w:instrText>
      </w:r>
      <w:r w:rsidR="005A6EE3">
        <w:rPr>
          <w:rFonts w:asciiTheme="minorHAnsi" w:hAnsiTheme="minorHAnsi" w:cstheme="minorHAnsi"/>
          <w:snapToGrid w:val="0"/>
          <w:color w:val="000000"/>
          <w:sz w:val="22"/>
          <w:szCs w:val="22"/>
        </w:rPr>
      </w:r>
      <w:r w:rsidR="005A6EE3">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a)</w:t>
      </w:r>
      <w:r w:rsidR="005A6EE3">
        <w:rPr>
          <w:rFonts w:asciiTheme="minorHAnsi" w:hAnsiTheme="minorHAnsi" w:cstheme="minorHAnsi"/>
          <w:snapToGrid w:val="0"/>
          <w:color w:val="000000"/>
          <w:sz w:val="22"/>
          <w:szCs w:val="22"/>
        </w:rPr>
        <w:fldChar w:fldCharType="end"/>
      </w:r>
      <w:r w:rsidR="005A6EE3">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Smlouvy, vzniká </w:t>
      </w:r>
      <w:r w:rsidR="00500F8D">
        <w:rPr>
          <w:rFonts w:asciiTheme="minorHAnsi" w:hAnsiTheme="minorHAnsi" w:cstheme="minorHAnsi"/>
          <w:sz w:val="22"/>
          <w:szCs w:val="22"/>
          <w:lang w:eastAsia="en-US"/>
        </w:rPr>
        <w:t xml:space="preserve">Objednateli </w:t>
      </w:r>
      <w:r w:rsidRPr="00EB1436">
        <w:rPr>
          <w:rFonts w:asciiTheme="minorHAnsi" w:hAnsiTheme="minorHAnsi" w:cstheme="minorHAnsi"/>
          <w:snapToGrid w:val="0"/>
          <w:sz w:val="22"/>
          <w:szCs w:val="22"/>
        </w:rPr>
        <w:t xml:space="preserve">právo účtovat </w:t>
      </w:r>
      <w:r w:rsidR="00C63286">
        <w:rPr>
          <w:rFonts w:asciiTheme="minorHAnsi" w:hAnsiTheme="minorHAnsi" w:cstheme="minorHAnsi"/>
          <w:color w:val="000000"/>
          <w:sz w:val="22"/>
          <w:szCs w:val="22"/>
        </w:rPr>
        <w:t>Zhotoviteli</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smluvní pokutu ve výši </w:t>
      </w:r>
      <w:r w:rsidR="00246114">
        <w:rPr>
          <w:rFonts w:asciiTheme="minorHAnsi" w:hAnsiTheme="minorHAnsi" w:cstheme="minorHAnsi"/>
          <w:snapToGrid w:val="0"/>
          <w:sz w:val="22"/>
          <w:szCs w:val="22"/>
        </w:rPr>
        <w:t>10</w:t>
      </w:r>
      <w:r w:rsidRPr="00EB1436">
        <w:rPr>
          <w:rFonts w:asciiTheme="minorHAnsi" w:hAnsiTheme="minorHAnsi" w:cstheme="minorHAnsi"/>
          <w:snapToGrid w:val="0"/>
          <w:sz w:val="22"/>
          <w:szCs w:val="22"/>
        </w:rPr>
        <w:t xml:space="preserve"> 000,- Kč za každý započatý den prodlení až do řádného předložení Harmonogramu</w:t>
      </w:r>
      <w:r w:rsidR="00500F8D">
        <w:rPr>
          <w:rFonts w:asciiTheme="minorHAnsi" w:hAnsiTheme="minorHAnsi" w:cstheme="minorHAnsi"/>
          <w:snapToGrid w:val="0"/>
          <w:sz w:val="22"/>
          <w:szCs w:val="22"/>
        </w:rPr>
        <w:t xml:space="preserve"> Objednateli a </w:t>
      </w:r>
      <w:r w:rsidR="00C63286">
        <w:rPr>
          <w:rFonts w:asciiTheme="minorHAnsi" w:hAnsiTheme="minorHAnsi" w:cstheme="minorHAnsi"/>
          <w:color w:val="000000"/>
          <w:sz w:val="22"/>
          <w:szCs w:val="22"/>
        </w:rPr>
        <w:t>Zhotovitel</w:t>
      </w:r>
      <w:r w:rsidRPr="00EB1436">
        <w:rPr>
          <w:rFonts w:asciiTheme="minorHAnsi" w:hAnsiTheme="minorHAnsi" w:cstheme="minorHAnsi"/>
          <w:snapToGrid w:val="0"/>
          <w:sz w:val="22"/>
          <w:szCs w:val="22"/>
        </w:rPr>
        <w:t xml:space="preserve"> je povinen takto požadovanou smluvní pokutu zaplatit.</w:t>
      </w:r>
    </w:p>
    <w:p w14:paraId="0F165577" w14:textId="4E12A721" w:rsidR="00565FE5" w:rsidRPr="00565FE5" w:rsidRDefault="00565FE5" w:rsidP="00565FE5">
      <w:pPr>
        <w:numPr>
          <w:ilvl w:val="0"/>
          <w:numId w:val="5"/>
        </w:numPr>
        <w:tabs>
          <w:tab w:val="clear" w:pos="0"/>
          <w:tab w:val="num" w:pos="426"/>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V případě porušení povinnosti </w:t>
      </w:r>
      <w:r>
        <w:rPr>
          <w:rFonts w:asciiTheme="minorHAnsi" w:hAnsiTheme="minorHAnsi" w:cstheme="minorHAnsi"/>
          <w:color w:val="000000"/>
          <w:sz w:val="22"/>
          <w:szCs w:val="22"/>
        </w:rPr>
        <w:t>Zhotovitele</w:t>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se zahájením </w:t>
      </w:r>
      <w:r>
        <w:rPr>
          <w:rFonts w:asciiTheme="minorHAnsi" w:hAnsiTheme="minorHAnsi" w:cstheme="minorHAnsi"/>
          <w:snapToGrid w:val="0"/>
          <w:color w:val="000000"/>
          <w:sz w:val="22"/>
          <w:szCs w:val="22"/>
        </w:rPr>
        <w:t>dodávky a montáže</w:t>
      </w:r>
      <w:r w:rsidR="00936C32">
        <w:rPr>
          <w:rFonts w:asciiTheme="minorHAnsi" w:hAnsiTheme="minorHAnsi" w:cstheme="minorHAnsi"/>
          <w:snapToGrid w:val="0"/>
          <w:color w:val="000000"/>
          <w:sz w:val="22"/>
          <w:szCs w:val="22"/>
        </w:rPr>
        <w:t xml:space="preserve"> na místě plnění</w:t>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dle Smlouvy ve lhůtě sjednané dle čl.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_Ref171338324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IV</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odst. </w:t>
      </w:r>
      <w:r w:rsidRPr="00EB1436">
        <w:rPr>
          <w:rFonts w:asciiTheme="minorHAnsi" w:hAnsiTheme="minorHAnsi" w:cstheme="minorHAnsi"/>
          <w:snapToGrid w:val="0"/>
          <w:color w:val="000000"/>
          <w:sz w:val="22"/>
          <w:szCs w:val="22"/>
        </w:rPr>
        <w:fldChar w:fldCharType="begin"/>
      </w:r>
      <w:r w:rsidRPr="00EB1436">
        <w:rPr>
          <w:rFonts w:asciiTheme="minorHAnsi" w:hAnsiTheme="minorHAnsi" w:cstheme="minorHAnsi"/>
          <w:snapToGrid w:val="0"/>
          <w:color w:val="000000"/>
          <w:sz w:val="22"/>
          <w:szCs w:val="22"/>
        </w:rPr>
        <w:instrText xml:space="preserve"> REF _Ref435356705 \r \h  \* MERGEFORMAT </w:instrText>
      </w:r>
      <w:r w:rsidRPr="00EB1436">
        <w:rPr>
          <w:rFonts w:asciiTheme="minorHAnsi" w:hAnsiTheme="minorHAnsi" w:cstheme="minorHAnsi"/>
          <w:snapToGrid w:val="0"/>
          <w:color w:val="000000"/>
          <w:sz w:val="22"/>
          <w:szCs w:val="22"/>
        </w:rPr>
      </w:r>
      <w:r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1</w:t>
      </w:r>
      <w:r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písm.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_Ref200532147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c)</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Smlouvy, vzniká</w:t>
      </w:r>
      <w:r>
        <w:rPr>
          <w:rFonts w:asciiTheme="minorHAnsi" w:hAnsiTheme="minorHAnsi" w:cstheme="minorHAnsi"/>
          <w:snapToGrid w:val="0"/>
          <w:color w:val="000000"/>
          <w:sz w:val="22"/>
          <w:szCs w:val="22"/>
        </w:rPr>
        <w:t xml:space="preserve"> Objednateli</w:t>
      </w:r>
      <w:r w:rsidRPr="00EB1436">
        <w:rPr>
          <w:rFonts w:asciiTheme="minorHAnsi" w:hAnsiTheme="minorHAnsi" w:cstheme="minorHAnsi"/>
          <w:sz w:val="22"/>
          <w:szCs w:val="22"/>
          <w:lang w:eastAsia="en-US"/>
        </w:rPr>
        <w:t xml:space="preserve"> </w:t>
      </w:r>
      <w:r w:rsidRPr="00EB1436">
        <w:rPr>
          <w:rFonts w:asciiTheme="minorHAnsi" w:hAnsiTheme="minorHAnsi" w:cstheme="minorHAnsi"/>
          <w:snapToGrid w:val="0"/>
          <w:sz w:val="22"/>
          <w:szCs w:val="22"/>
        </w:rPr>
        <w:t xml:space="preserve">právo účtovat </w:t>
      </w:r>
      <w:r>
        <w:rPr>
          <w:rFonts w:asciiTheme="minorHAnsi" w:hAnsiTheme="minorHAnsi" w:cstheme="minorHAnsi"/>
          <w:color w:val="000000"/>
          <w:sz w:val="22"/>
          <w:szCs w:val="22"/>
        </w:rPr>
        <w:t>Zhotoviteli</w:t>
      </w:r>
      <w:r w:rsidRPr="00EB1436">
        <w:rPr>
          <w:rFonts w:asciiTheme="minorHAnsi" w:hAnsiTheme="minorHAnsi" w:cstheme="minorHAnsi"/>
          <w:snapToGrid w:val="0"/>
          <w:sz w:val="22"/>
          <w:szCs w:val="22"/>
        </w:rPr>
        <w:t xml:space="preserve"> smluvní pokutu ve výši 10 000,- Kč za každý započatý den prodlení až do řádného zahájení </w:t>
      </w:r>
      <w:r w:rsidR="00EB7132">
        <w:rPr>
          <w:rFonts w:asciiTheme="minorHAnsi" w:hAnsiTheme="minorHAnsi" w:cstheme="minorHAnsi"/>
          <w:snapToGrid w:val="0"/>
          <w:sz w:val="22"/>
          <w:szCs w:val="22"/>
        </w:rPr>
        <w:t xml:space="preserve">dodávky a montáže </w:t>
      </w:r>
      <w:r w:rsidRPr="00EB1436">
        <w:rPr>
          <w:rFonts w:asciiTheme="minorHAnsi" w:hAnsiTheme="minorHAnsi" w:cstheme="minorHAnsi"/>
          <w:snapToGrid w:val="0"/>
          <w:sz w:val="22"/>
          <w:szCs w:val="22"/>
        </w:rPr>
        <w:t xml:space="preserve">dle Smlouvy a </w:t>
      </w:r>
      <w:r>
        <w:rPr>
          <w:rFonts w:asciiTheme="minorHAnsi" w:hAnsiTheme="minorHAnsi" w:cstheme="minorHAnsi"/>
          <w:color w:val="000000"/>
          <w:sz w:val="22"/>
          <w:szCs w:val="22"/>
        </w:rPr>
        <w:t>Zhotovitel</w:t>
      </w:r>
      <w:r>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je povinen takto požadovanou smluvní pokutu zaplatit.</w:t>
      </w:r>
    </w:p>
    <w:p w14:paraId="07CEDDFA" w14:textId="4E2B8C3F" w:rsidR="00A84299" w:rsidRPr="00EB1436" w:rsidRDefault="00A84299" w:rsidP="00E263C4">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Nesplní-li </w:t>
      </w:r>
      <w:r w:rsidR="00C63286">
        <w:rPr>
          <w:rFonts w:asciiTheme="minorHAnsi" w:hAnsiTheme="minorHAnsi" w:cstheme="minorHAnsi"/>
          <w:color w:val="000000"/>
          <w:sz w:val="22"/>
          <w:szCs w:val="22"/>
        </w:rPr>
        <w:t>Zhotovitel</w:t>
      </w:r>
      <w:r w:rsidR="00500F8D">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svůj závazek </w:t>
      </w:r>
      <w:r w:rsidR="00256AD1">
        <w:rPr>
          <w:rFonts w:asciiTheme="minorHAnsi" w:hAnsiTheme="minorHAnsi" w:cstheme="minorHAnsi"/>
          <w:snapToGrid w:val="0"/>
          <w:sz w:val="22"/>
          <w:szCs w:val="22"/>
        </w:rPr>
        <w:t>realizovat Dílo</w:t>
      </w:r>
      <w:r w:rsidR="00B85730" w:rsidRPr="00EB1436">
        <w:rPr>
          <w:rFonts w:asciiTheme="minorHAnsi" w:hAnsiTheme="minorHAnsi" w:cstheme="minorHAnsi"/>
          <w:sz w:val="22"/>
          <w:szCs w:val="22"/>
          <w:lang w:eastAsia="en-US"/>
        </w:rPr>
        <w:t xml:space="preserve"> </w:t>
      </w:r>
      <w:r w:rsidRPr="00EB1436">
        <w:rPr>
          <w:rFonts w:asciiTheme="minorHAnsi" w:hAnsiTheme="minorHAnsi" w:cstheme="minorHAnsi"/>
          <w:snapToGrid w:val="0"/>
          <w:sz w:val="22"/>
          <w:szCs w:val="22"/>
        </w:rPr>
        <w:t xml:space="preserve">řádně a ve sjednané lhůtě, </w:t>
      </w:r>
      <w:r w:rsidRPr="00EB1436">
        <w:rPr>
          <w:rFonts w:asciiTheme="minorHAnsi" w:hAnsiTheme="minorHAnsi" w:cstheme="minorHAnsi"/>
          <w:sz w:val="22"/>
          <w:szCs w:val="22"/>
          <w:lang w:eastAsia="en-US"/>
        </w:rPr>
        <w:t xml:space="preserve">vzniká </w:t>
      </w:r>
      <w:r w:rsidR="00500F8D">
        <w:rPr>
          <w:rFonts w:asciiTheme="minorHAnsi" w:hAnsiTheme="minorHAnsi" w:cstheme="minorHAnsi"/>
          <w:sz w:val="22"/>
          <w:szCs w:val="22"/>
          <w:lang w:eastAsia="en-US"/>
        </w:rPr>
        <w:t xml:space="preserve">Objednateli </w:t>
      </w:r>
      <w:r w:rsidRPr="00EB1436">
        <w:rPr>
          <w:rFonts w:asciiTheme="minorHAnsi" w:hAnsiTheme="minorHAnsi" w:cstheme="minorHAnsi"/>
          <w:snapToGrid w:val="0"/>
          <w:sz w:val="22"/>
          <w:szCs w:val="22"/>
        </w:rPr>
        <w:t>právo účtovat</w:t>
      </w:r>
      <w:r w:rsidR="00500F8D" w:rsidRPr="00500F8D">
        <w:rPr>
          <w:rFonts w:asciiTheme="minorHAnsi" w:hAnsiTheme="minorHAnsi" w:cstheme="minorHAnsi"/>
          <w:sz w:val="22"/>
          <w:szCs w:val="22"/>
          <w:lang w:eastAsia="en-US"/>
        </w:rPr>
        <w:t xml:space="preserve"> </w:t>
      </w:r>
      <w:r w:rsidR="00C63286">
        <w:rPr>
          <w:rFonts w:asciiTheme="minorHAnsi" w:hAnsiTheme="minorHAnsi" w:cstheme="minorHAnsi"/>
          <w:color w:val="000000"/>
          <w:sz w:val="22"/>
          <w:szCs w:val="22"/>
        </w:rPr>
        <w:t>Zhotoviteli</w:t>
      </w:r>
      <w:r w:rsidR="00500F8D">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smluvní pokutu ve výši </w:t>
      </w:r>
      <w:r w:rsidR="00246114">
        <w:rPr>
          <w:rFonts w:asciiTheme="minorHAnsi" w:hAnsiTheme="minorHAnsi" w:cstheme="minorHAnsi"/>
          <w:snapToGrid w:val="0"/>
          <w:sz w:val="22"/>
          <w:szCs w:val="22"/>
        </w:rPr>
        <w:t>5</w:t>
      </w:r>
      <w:r w:rsidRPr="00EB1436">
        <w:rPr>
          <w:rFonts w:asciiTheme="minorHAnsi" w:hAnsiTheme="minorHAnsi" w:cstheme="minorHAnsi"/>
          <w:snapToGrid w:val="0"/>
          <w:sz w:val="22"/>
          <w:szCs w:val="22"/>
        </w:rPr>
        <w:t xml:space="preserve">0 000,- Kč za každý započatý den prodlení až do řádného </w:t>
      </w:r>
      <w:r w:rsidR="00630AA1" w:rsidRPr="00EB1436">
        <w:rPr>
          <w:rFonts w:asciiTheme="minorHAnsi" w:hAnsiTheme="minorHAnsi" w:cstheme="minorHAnsi"/>
          <w:snapToGrid w:val="0"/>
          <w:sz w:val="22"/>
          <w:szCs w:val="22"/>
        </w:rPr>
        <w:t xml:space="preserve">předání </w:t>
      </w:r>
      <w:r w:rsidR="00B85730" w:rsidRPr="00EB1436">
        <w:rPr>
          <w:rFonts w:asciiTheme="minorHAnsi" w:hAnsiTheme="minorHAnsi" w:cstheme="minorHAnsi"/>
          <w:sz w:val="22"/>
          <w:szCs w:val="22"/>
          <w:lang w:eastAsia="en-US"/>
        </w:rPr>
        <w:t xml:space="preserve">Předmětu plnění </w:t>
      </w:r>
      <w:r w:rsidRPr="00EB1436">
        <w:rPr>
          <w:rFonts w:asciiTheme="minorHAnsi" w:hAnsiTheme="minorHAnsi" w:cstheme="minorHAnsi"/>
          <w:snapToGrid w:val="0"/>
          <w:sz w:val="22"/>
          <w:szCs w:val="22"/>
        </w:rPr>
        <w:t xml:space="preserve">a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je povinen takto požadovanou smluvní pokutu zaplatit.</w:t>
      </w:r>
    </w:p>
    <w:p w14:paraId="0DC4A2E2" w14:textId="530ADB3C" w:rsidR="00CC75C4" w:rsidRPr="008A25AE" w:rsidRDefault="00CC75C4" w:rsidP="00CC75C4">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V případě porušení závazku </w:t>
      </w:r>
      <w:r w:rsidR="00C63286">
        <w:rPr>
          <w:rFonts w:asciiTheme="minorHAnsi" w:hAnsiTheme="minorHAnsi" w:cstheme="minorHAnsi"/>
          <w:color w:val="000000"/>
          <w:sz w:val="22"/>
          <w:szCs w:val="22"/>
        </w:rPr>
        <w:t>Zhotovitele</w:t>
      </w:r>
      <w:r w:rsidR="00500F8D">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dle čl.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_Ref173527219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IV</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_Ref159843180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4</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písm.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_Ref176351345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e)</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Smlouvy</w:t>
      </w:r>
      <w:r w:rsidRPr="00EB1436">
        <w:rPr>
          <w:rFonts w:asciiTheme="minorHAnsi" w:hAnsiTheme="minorHAnsi" w:cstheme="minorHAnsi"/>
          <w:color w:val="000000"/>
          <w:sz w:val="22"/>
          <w:szCs w:val="22"/>
        </w:rPr>
        <w:t xml:space="preserve">, je </w:t>
      </w:r>
      <w:r w:rsidR="00C63286">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povinen zaplatit </w:t>
      </w:r>
      <w:r w:rsidR="00500F8D">
        <w:rPr>
          <w:rFonts w:asciiTheme="minorHAnsi" w:hAnsiTheme="minorHAnsi" w:cstheme="minorHAnsi"/>
          <w:color w:val="000000"/>
          <w:sz w:val="22"/>
          <w:szCs w:val="22"/>
        </w:rPr>
        <w:t xml:space="preserve">Objednateli </w:t>
      </w:r>
      <w:r w:rsidRPr="00EB1436">
        <w:rPr>
          <w:rFonts w:asciiTheme="minorHAnsi" w:hAnsiTheme="minorHAnsi" w:cstheme="minorHAnsi"/>
          <w:color w:val="000000"/>
          <w:sz w:val="22"/>
          <w:szCs w:val="22"/>
        </w:rPr>
        <w:t xml:space="preserve">smluvní pokutu ve výši </w:t>
      </w:r>
      <w:r w:rsidR="000D126B">
        <w:rPr>
          <w:rFonts w:asciiTheme="minorHAnsi" w:hAnsiTheme="minorHAnsi" w:cstheme="minorHAnsi"/>
          <w:color w:val="000000"/>
          <w:sz w:val="22"/>
          <w:szCs w:val="22"/>
        </w:rPr>
        <w:t>10</w:t>
      </w:r>
      <w:r w:rsidR="003E1156">
        <w:rPr>
          <w:rFonts w:asciiTheme="minorHAnsi" w:hAnsiTheme="minorHAnsi" w:cstheme="minorHAnsi"/>
          <w:color w:val="000000"/>
          <w:sz w:val="22"/>
          <w:szCs w:val="22"/>
        </w:rPr>
        <w:t> </w:t>
      </w:r>
      <w:r>
        <w:rPr>
          <w:rFonts w:asciiTheme="minorHAnsi" w:hAnsiTheme="minorHAnsi" w:cstheme="minorHAnsi"/>
          <w:color w:val="000000"/>
          <w:sz w:val="22"/>
          <w:szCs w:val="22"/>
        </w:rPr>
        <w:t>000</w:t>
      </w:r>
      <w:r w:rsidR="003E1156">
        <w:rPr>
          <w:rFonts w:asciiTheme="minorHAnsi" w:hAnsiTheme="minorHAnsi" w:cstheme="minorHAnsi"/>
          <w:color w:val="000000"/>
          <w:sz w:val="22"/>
          <w:szCs w:val="22"/>
        </w:rPr>
        <w:t>,-</w:t>
      </w:r>
      <w:r w:rsidRPr="00EB1436">
        <w:rPr>
          <w:rFonts w:asciiTheme="minorHAnsi" w:hAnsiTheme="minorHAnsi" w:cstheme="minorHAnsi"/>
          <w:color w:val="000000"/>
          <w:sz w:val="22"/>
          <w:szCs w:val="22"/>
        </w:rPr>
        <w:t xml:space="preserve"> Kč, a to za každý jednotlivý případ porušení povinnosti </w:t>
      </w:r>
      <w:r w:rsidR="00C63286">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 a to i opakovaně.</w:t>
      </w:r>
    </w:p>
    <w:p w14:paraId="671A0D62" w14:textId="578324BD" w:rsidR="008A25AE" w:rsidRPr="008A25AE" w:rsidRDefault="008A25AE" w:rsidP="008A25AE">
      <w:pPr>
        <w:numPr>
          <w:ilvl w:val="0"/>
          <w:numId w:val="5"/>
        </w:numPr>
        <w:tabs>
          <w:tab w:val="clear" w:pos="0"/>
          <w:tab w:val="num" w:pos="426"/>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V případě prodlení </w:t>
      </w:r>
      <w:r>
        <w:rPr>
          <w:rFonts w:asciiTheme="minorHAnsi" w:hAnsiTheme="minorHAnsi" w:cstheme="minorHAnsi"/>
          <w:color w:val="000000"/>
          <w:sz w:val="22"/>
          <w:szCs w:val="22"/>
        </w:rPr>
        <w:t>Zhotovitele</w:t>
      </w:r>
      <w:r w:rsidRPr="00EB1436">
        <w:rPr>
          <w:rFonts w:asciiTheme="minorHAnsi" w:hAnsiTheme="minorHAnsi" w:cstheme="minorHAnsi"/>
          <w:snapToGrid w:val="0"/>
          <w:color w:val="000000"/>
          <w:sz w:val="22"/>
          <w:szCs w:val="22"/>
        </w:rPr>
        <w:t xml:space="preserve"> s realizací dodávek a</w:t>
      </w:r>
      <w:r>
        <w:rPr>
          <w:rFonts w:asciiTheme="minorHAnsi" w:hAnsiTheme="minorHAnsi" w:cstheme="minorHAnsi"/>
          <w:snapToGrid w:val="0"/>
          <w:color w:val="000000"/>
          <w:sz w:val="22"/>
          <w:szCs w:val="22"/>
        </w:rPr>
        <w:t>/nebo</w:t>
      </w:r>
      <w:r w:rsidRPr="00EB1436">
        <w:rPr>
          <w:rFonts w:asciiTheme="minorHAnsi" w:hAnsiTheme="minorHAnsi" w:cstheme="minorHAnsi"/>
          <w:snapToGrid w:val="0"/>
          <w:color w:val="000000"/>
          <w:sz w:val="22"/>
          <w:szCs w:val="22"/>
        </w:rPr>
        <w:t xml:space="preserve"> prací oproti Harmonogramu </w:t>
      </w:r>
      <w:r>
        <w:rPr>
          <w:rFonts w:asciiTheme="minorHAnsi" w:hAnsiTheme="minorHAnsi" w:cstheme="minorHAnsi"/>
          <w:snapToGrid w:val="0"/>
          <w:color w:val="000000"/>
          <w:sz w:val="22"/>
          <w:szCs w:val="22"/>
        </w:rPr>
        <w:t xml:space="preserve">v části dodávka a montáž na místě plnění dle čl.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_Ref173527219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IV</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_Ref159843180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4</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písm.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_Ref204847683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b)</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Smlouvy</w:t>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vzniká </w:t>
      </w:r>
      <w:r>
        <w:rPr>
          <w:rFonts w:asciiTheme="minorHAnsi" w:hAnsiTheme="minorHAnsi" w:cstheme="minorHAnsi"/>
          <w:snapToGrid w:val="0"/>
          <w:color w:val="000000"/>
          <w:sz w:val="22"/>
          <w:szCs w:val="22"/>
        </w:rPr>
        <w:t xml:space="preserve">Objednateli </w:t>
      </w:r>
      <w:r w:rsidRPr="00EB1436">
        <w:rPr>
          <w:rFonts w:asciiTheme="minorHAnsi" w:hAnsiTheme="minorHAnsi" w:cstheme="minorHAnsi"/>
          <w:snapToGrid w:val="0"/>
          <w:color w:val="000000"/>
          <w:sz w:val="22"/>
          <w:szCs w:val="22"/>
        </w:rPr>
        <w:t xml:space="preserve">právo účtovat </w:t>
      </w:r>
      <w:r>
        <w:rPr>
          <w:rFonts w:asciiTheme="minorHAnsi" w:hAnsiTheme="minorHAnsi" w:cstheme="minorHAnsi"/>
          <w:color w:val="000000"/>
          <w:sz w:val="22"/>
          <w:szCs w:val="22"/>
        </w:rPr>
        <w:t>Zhotoviteli</w:t>
      </w:r>
      <w:r w:rsidRPr="00EB1436">
        <w:rPr>
          <w:rFonts w:asciiTheme="minorHAnsi" w:hAnsiTheme="minorHAnsi" w:cstheme="minorHAnsi"/>
          <w:snapToGrid w:val="0"/>
          <w:color w:val="000000"/>
          <w:sz w:val="22"/>
          <w:szCs w:val="22"/>
        </w:rPr>
        <w:t xml:space="preserve"> smluvní pokutu ve výši 1</w:t>
      </w:r>
      <w:r>
        <w:rPr>
          <w:rFonts w:asciiTheme="minorHAnsi" w:hAnsiTheme="minorHAnsi" w:cstheme="minorHAnsi"/>
          <w:snapToGrid w:val="0"/>
          <w:color w:val="000000"/>
          <w:sz w:val="22"/>
          <w:szCs w:val="22"/>
        </w:rPr>
        <w:t>0 </w:t>
      </w:r>
      <w:r w:rsidRPr="00EB1436">
        <w:rPr>
          <w:rFonts w:asciiTheme="minorHAnsi" w:hAnsiTheme="minorHAnsi" w:cstheme="minorHAnsi"/>
          <w:snapToGrid w:val="0"/>
          <w:color w:val="000000"/>
          <w:sz w:val="22"/>
          <w:szCs w:val="22"/>
        </w:rPr>
        <w:t>000</w:t>
      </w:r>
      <w:r>
        <w:rPr>
          <w:rFonts w:asciiTheme="minorHAnsi" w:hAnsiTheme="minorHAnsi" w:cstheme="minorHAnsi"/>
          <w:snapToGrid w:val="0"/>
          <w:color w:val="000000"/>
          <w:sz w:val="22"/>
          <w:szCs w:val="22"/>
        </w:rPr>
        <w:t>,-</w:t>
      </w:r>
      <w:r w:rsidRPr="00EB1436">
        <w:rPr>
          <w:rFonts w:asciiTheme="minorHAnsi" w:hAnsiTheme="minorHAnsi" w:cstheme="minorHAnsi"/>
          <w:snapToGrid w:val="0"/>
          <w:color w:val="000000"/>
          <w:sz w:val="22"/>
          <w:szCs w:val="22"/>
        </w:rPr>
        <w:t xml:space="preserve"> Kč, a to za každý i započatý den prodlení, jakož i za každé zjištěné</w:t>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porušení povinnosti</w:t>
      </w:r>
      <w:r w:rsidR="005F0414">
        <w:rPr>
          <w:rFonts w:asciiTheme="minorHAnsi" w:hAnsiTheme="minorHAnsi" w:cstheme="minorHAnsi"/>
          <w:snapToGrid w:val="0"/>
          <w:color w:val="000000"/>
          <w:sz w:val="22"/>
          <w:szCs w:val="22"/>
        </w:rPr>
        <w:t>,</w:t>
      </w:r>
      <w:r w:rsidR="005F0414" w:rsidRPr="005F0414">
        <w:rPr>
          <w:rFonts w:asciiTheme="minorHAnsi" w:hAnsiTheme="minorHAnsi" w:cstheme="minorHAnsi"/>
          <w:snapToGrid w:val="0"/>
          <w:color w:val="000000"/>
          <w:sz w:val="22"/>
          <w:szCs w:val="22"/>
        </w:rPr>
        <w:t xml:space="preserve"> </w:t>
      </w:r>
      <w:r w:rsidR="005F0414">
        <w:rPr>
          <w:rFonts w:asciiTheme="minorHAnsi" w:hAnsiTheme="minorHAnsi" w:cstheme="minorHAnsi"/>
          <w:snapToGrid w:val="0"/>
          <w:color w:val="000000"/>
          <w:sz w:val="22"/>
          <w:szCs w:val="22"/>
        </w:rPr>
        <w:t>a to počínaje vždy 7. dnem prodlení s plněním povinnosti</w:t>
      </w:r>
      <w:r w:rsidRPr="00EB1436">
        <w:rPr>
          <w:rFonts w:asciiTheme="minorHAnsi" w:hAnsiTheme="minorHAnsi" w:cstheme="minorHAnsi"/>
          <w:snapToGrid w:val="0"/>
          <w:color w:val="000000"/>
          <w:sz w:val="22"/>
          <w:szCs w:val="22"/>
        </w:rPr>
        <w:t xml:space="preserve"> až do řádného pokračování v realizaci dodávek a prací v</w:t>
      </w:r>
      <w:r>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souladu s Harmonogramem</w:t>
      </w:r>
      <w:r w:rsidRPr="00EB1436">
        <w:rPr>
          <w:rFonts w:asciiTheme="minorHAnsi" w:hAnsiTheme="minorHAnsi" w:cstheme="minorHAnsi"/>
          <w:snapToGrid w:val="0"/>
          <w:sz w:val="22"/>
          <w:szCs w:val="22"/>
        </w:rPr>
        <w:t>.</w:t>
      </w:r>
    </w:p>
    <w:p w14:paraId="7B4A9DFA" w14:textId="7E4D85C8" w:rsidR="00BF33D8" w:rsidRPr="00EB1436" w:rsidRDefault="00BF33D8" w:rsidP="009E5F7A">
      <w:pPr>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z w:val="22"/>
          <w:szCs w:val="22"/>
        </w:rPr>
        <w:t xml:space="preserve">V případě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z w:val="22"/>
          <w:szCs w:val="22"/>
        </w:rPr>
        <w:t xml:space="preserve"> </w:t>
      </w:r>
      <w:r w:rsidRPr="00EB1436">
        <w:rPr>
          <w:rFonts w:asciiTheme="minorHAnsi" w:hAnsiTheme="minorHAnsi" w:cstheme="minorHAnsi"/>
          <w:sz w:val="22"/>
          <w:szCs w:val="22"/>
        </w:rPr>
        <w:t xml:space="preserve">mít sjednáno pojištění odpovědnosti dle </w:t>
      </w:r>
      <w:r w:rsidRPr="00EB1436">
        <w:rPr>
          <w:rFonts w:asciiTheme="minorHAnsi" w:hAnsiTheme="minorHAnsi" w:cstheme="minorHAnsi"/>
          <w:sz w:val="22"/>
          <w:szCs w:val="22"/>
        </w:rPr>
        <w:br/>
        <w:t xml:space="preserve">čl. </w:t>
      </w:r>
      <w:r w:rsidR="00A672B2" w:rsidRPr="00EB1436">
        <w:rPr>
          <w:rFonts w:asciiTheme="minorHAnsi" w:hAnsiTheme="minorHAnsi" w:cstheme="minorHAnsi"/>
          <w:sz w:val="22"/>
          <w:szCs w:val="22"/>
        </w:rPr>
        <w:fldChar w:fldCharType="begin"/>
      </w:r>
      <w:r w:rsidR="00A672B2" w:rsidRPr="00EB1436">
        <w:rPr>
          <w:rFonts w:asciiTheme="minorHAnsi" w:hAnsiTheme="minorHAnsi" w:cstheme="minorHAnsi"/>
          <w:sz w:val="22"/>
          <w:szCs w:val="22"/>
        </w:rPr>
        <w:instrText xml:space="preserve"> REF _Ref159837018 \r \h </w:instrText>
      </w:r>
      <w:r w:rsidR="007D42B5" w:rsidRPr="00EB1436">
        <w:rPr>
          <w:rFonts w:asciiTheme="minorHAnsi" w:hAnsiTheme="minorHAnsi" w:cstheme="minorHAnsi"/>
          <w:sz w:val="22"/>
          <w:szCs w:val="22"/>
        </w:rPr>
        <w:instrText xml:space="preserve"> \* MERGEFORMAT </w:instrText>
      </w:r>
      <w:r w:rsidR="00A672B2" w:rsidRPr="00EB1436">
        <w:rPr>
          <w:rFonts w:asciiTheme="minorHAnsi" w:hAnsiTheme="minorHAnsi" w:cstheme="minorHAnsi"/>
          <w:sz w:val="22"/>
          <w:szCs w:val="22"/>
        </w:rPr>
      </w:r>
      <w:r w:rsidR="00A672B2"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XIII</w:t>
      </w:r>
      <w:r w:rsidR="00A672B2" w:rsidRPr="00EB1436">
        <w:rPr>
          <w:rFonts w:asciiTheme="minorHAnsi" w:hAnsiTheme="minorHAnsi" w:cstheme="minorHAnsi"/>
          <w:sz w:val="22"/>
          <w:szCs w:val="22"/>
        </w:rPr>
        <w:fldChar w:fldCharType="end"/>
      </w:r>
      <w:r w:rsidR="007C07CA" w:rsidRPr="00EB1436">
        <w:rPr>
          <w:rFonts w:asciiTheme="minorHAnsi" w:hAnsiTheme="minorHAnsi" w:cstheme="minorHAnsi"/>
          <w:sz w:val="22"/>
          <w:szCs w:val="22"/>
        </w:rPr>
        <w:t>.</w:t>
      </w:r>
      <w:r w:rsidRPr="00EB1436">
        <w:rPr>
          <w:rFonts w:asciiTheme="minorHAnsi" w:hAnsiTheme="minorHAnsi" w:cstheme="minorHAnsi"/>
          <w:sz w:val="22"/>
          <w:szCs w:val="22"/>
        </w:rPr>
        <w:t xml:space="preserve"> Smlouvy po celou dobu výkonu činnosti dle Smlouvy, je </w:t>
      </w:r>
      <w:r w:rsidR="00C63286">
        <w:rPr>
          <w:rFonts w:asciiTheme="minorHAnsi" w:hAnsiTheme="minorHAnsi" w:cstheme="minorHAnsi"/>
          <w:color w:val="000000"/>
          <w:sz w:val="22"/>
          <w:szCs w:val="22"/>
        </w:rPr>
        <w:t>Zhotovitel</w:t>
      </w:r>
      <w:r w:rsidR="00C63286">
        <w:rPr>
          <w:rFonts w:asciiTheme="minorHAnsi" w:hAnsiTheme="minorHAnsi" w:cstheme="minorHAnsi"/>
          <w:sz w:val="22"/>
          <w:szCs w:val="22"/>
        </w:rPr>
        <w:t xml:space="preserve"> </w:t>
      </w:r>
      <w:r w:rsidRPr="00EB1436">
        <w:rPr>
          <w:rFonts w:asciiTheme="minorHAnsi" w:hAnsiTheme="minorHAnsi" w:cstheme="minorHAnsi"/>
          <w:sz w:val="22"/>
          <w:szCs w:val="22"/>
        </w:rPr>
        <w:t xml:space="preserve">povinen zaplatit </w:t>
      </w:r>
      <w:r w:rsidR="00500F8D">
        <w:rPr>
          <w:rFonts w:asciiTheme="minorHAnsi" w:hAnsiTheme="minorHAnsi" w:cstheme="minorHAnsi"/>
          <w:sz w:val="22"/>
          <w:szCs w:val="22"/>
        </w:rPr>
        <w:t xml:space="preserve">Objednateli </w:t>
      </w:r>
      <w:r w:rsidRPr="00EB1436">
        <w:rPr>
          <w:rFonts w:asciiTheme="minorHAnsi" w:hAnsiTheme="minorHAnsi" w:cstheme="minorHAnsi"/>
          <w:sz w:val="22"/>
          <w:szCs w:val="22"/>
        </w:rPr>
        <w:t>smluvní pokutu ve výši 50 000,- Kč za každý započatý měsíc, v němž nebude mít uzavřenou pojistnou smlouvu.</w:t>
      </w:r>
    </w:p>
    <w:p w14:paraId="5D4E8D30" w14:textId="1F65DF06" w:rsidR="00111409" w:rsidRPr="00EB1436" w:rsidRDefault="00111409"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V případě porušení závazku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s</w:t>
      </w:r>
      <w:r w:rsidR="00500F8D">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odstraněním Drobné vady ve sjednané lhůtě </w:t>
      </w:r>
      <w:r w:rsidRPr="00EB1436">
        <w:rPr>
          <w:rFonts w:asciiTheme="minorHAnsi" w:hAnsiTheme="minorHAnsi" w:cstheme="minorHAnsi"/>
          <w:color w:val="000000"/>
          <w:sz w:val="22"/>
          <w:szCs w:val="22"/>
        </w:rPr>
        <w:t>po</w:t>
      </w:r>
      <w:r w:rsidR="00EB3BD1">
        <w:rPr>
          <w:rFonts w:asciiTheme="minorHAnsi" w:hAnsiTheme="minorHAnsi" w:cstheme="minorHAnsi"/>
          <w:color w:val="000000"/>
          <w:sz w:val="22"/>
          <w:szCs w:val="22"/>
        </w:rPr>
        <w:t> </w:t>
      </w:r>
      <w:r w:rsidRPr="00EB1436">
        <w:rPr>
          <w:rFonts w:asciiTheme="minorHAnsi" w:hAnsiTheme="minorHAnsi" w:cstheme="minorHAnsi"/>
          <w:color w:val="000000"/>
          <w:sz w:val="22"/>
          <w:szCs w:val="22"/>
        </w:rPr>
        <w:t xml:space="preserve">předání </w:t>
      </w:r>
      <w:r w:rsidRPr="00EB1436">
        <w:rPr>
          <w:rFonts w:asciiTheme="minorHAnsi" w:hAnsiTheme="minorHAnsi" w:cstheme="minorHAnsi"/>
          <w:color w:val="000000"/>
          <w:sz w:val="22"/>
          <w:szCs w:val="22"/>
        </w:rPr>
        <w:lastRenderedPageBreak/>
        <w:t xml:space="preserve">a převzetí </w:t>
      </w:r>
      <w:r w:rsidR="00B85730" w:rsidRPr="00EB1436">
        <w:rPr>
          <w:rFonts w:asciiTheme="minorHAnsi" w:hAnsiTheme="minorHAnsi" w:cstheme="minorHAnsi"/>
          <w:sz w:val="22"/>
          <w:szCs w:val="22"/>
          <w:lang w:eastAsia="en-US"/>
        </w:rPr>
        <w:t>Předmětu plnění</w:t>
      </w:r>
      <w:r w:rsidRPr="00EB1436">
        <w:rPr>
          <w:rFonts w:asciiTheme="minorHAnsi" w:hAnsiTheme="minorHAnsi" w:cstheme="minorHAnsi"/>
          <w:color w:val="000000"/>
          <w:sz w:val="22"/>
          <w:szCs w:val="22"/>
        </w:rPr>
        <w:t xml:space="preserve">, je </w:t>
      </w:r>
      <w:r w:rsidR="00C63286">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povinen zaplatit</w:t>
      </w:r>
      <w:r w:rsidR="00500F8D">
        <w:rPr>
          <w:rFonts w:asciiTheme="minorHAnsi" w:hAnsiTheme="minorHAnsi" w:cstheme="minorHAnsi"/>
          <w:color w:val="000000"/>
          <w:sz w:val="22"/>
          <w:szCs w:val="22"/>
        </w:rPr>
        <w:t xml:space="preserve"> Objednateli</w:t>
      </w:r>
      <w:r w:rsidRPr="00EB1436">
        <w:rPr>
          <w:rFonts w:asciiTheme="minorHAnsi" w:hAnsiTheme="minorHAnsi" w:cstheme="minorHAnsi"/>
          <w:color w:val="000000"/>
          <w:sz w:val="22"/>
          <w:szCs w:val="22"/>
        </w:rPr>
        <w:t xml:space="preserve"> smluvní pokutu ve výši </w:t>
      </w:r>
      <w:r w:rsidR="0068116A">
        <w:rPr>
          <w:rFonts w:asciiTheme="minorHAnsi" w:hAnsiTheme="minorHAnsi" w:cstheme="minorHAnsi"/>
          <w:color w:val="000000"/>
          <w:sz w:val="22"/>
          <w:szCs w:val="22"/>
        </w:rPr>
        <w:t>1</w:t>
      </w:r>
      <w:r w:rsidR="00702696" w:rsidRPr="00EB1436">
        <w:rPr>
          <w:rFonts w:asciiTheme="minorHAnsi" w:hAnsiTheme="minorHAnsi" w:cstheme="minorHAnsi"/>
          <w:color w:val="000000"/>
          <w:sz w:val="22"/>
          <w:szCs w:val="22"/>
        </w:rPr>
        <w:t>0</w:t>
      </w:r>
      <w:r w:rsidR="003E1156">
        <w:rPr>
          <w:rFonts w:asciiTheme="minorHAnsi" w:hAnsiTheme="minorHAnsi" w:cstheme="minorHAnsi"/>
          <w:color w:val="000000"/>
          <w:sz w:val="22"/>
          <w:szCs w:val="22"/>
        </w:rPr>
        <w:t> </w:t>
      </w:r>
      <w:r w:rsidRPr="00EB1436">
        <w:rPr>
          <w:rFonts w:asciiTheme="minorHAnsi" w:hAnsiTheme="minorHAnsi" w:cstheme="minorHAnsi"/>
          <w:color w:val="000000"/>
          <w:sz w:val="22"/>
          <w:szCs w:val="22"/>
        </w:rPr>
        <w:t>000</w:t>
      </w:r>
      <w:r w:rsidR="003E1156">
        <w:rPr>
          <w:rFonts w:asciiTheme="minorHAnsi" w:hAnsiTheme="minorHAnsi" w:cstheme="minorHAnsi"/>
          <w:color w:val="000000"/>
          <w:sz w:val="22"/>
          <w:szCs w:val="22"/>
        </w:rPr>
        <w:t>,-</w:t>
      </w:r>
      <w:r w:rsidRPr="00EB1436">
        <w:rPr>
          <w:rFonts w:asciiTheme="minorHAnsi" w:hAnsiTheme="minorHAnsi" w:cstheme="minorHAnsi"/>
          <w:color w:val="000000"/>
          <w:sz w:val="22"/>
          <w:szCs w:val="22"/>
        </w:rPr>
        <w:t xml:space="preserve"> Kč</w:t>
      </w:r>
      <w:r w:rsidRPr="00EB1436">
        <w:rPr>
          <w:rFonts w:asciiTheme="minorHAnsi" w:hAnsiTheme="minorHAnsi" w:cstheme="minorHAnsi"/>
          <w:snapToGrid w:val="0"/>
          <w:color w:val="000000"/>
          <w:sz w:val="22"/>
          <w:szCs w:val="22"/>
        </w:rPr>
        <w:t>, a to za každý i započatý den prodlení, jakož i za každé zjištěné porušení povinnosti</w:t>
      </w:r>
      <w:r w:rsidR="00061781" w:rsidRPr="00EB1436">
        <w:rPr>
          <w:rFonts w:asciiTheme="minorHAnsi" w:hAnsiTheme="minorHAnsi" w:cstheme="minorHAnsi"/>
          <w:snapToGrid w:val="0"/>
          <w:color w:val="000000"/>
          <w:sz w:val="22"/>
          <w:szCs w:val="22"/>
        </w:rPr>
        <w:t xml:space="preserve"> až </w:t>
      </w:r>
      <w:r w:rsidR="00061781" w:rsidRPr="00EB1436">
        <w:rPr>
          <w:rFonts w:asciiTheme="minorHAnsi" w:hAnsiTheme="minorHAnsi" w:cstheme="minorHAnsi"/>
          <w:snapToGrid w:val="0"/>
          <w:sz w:val="22"/>
          <w:szCs w:val="22"/>
        </w:rPr>
        <w:t>do úplného odstranění příslušných vad</w:t>
      </w:r>
      <w:r w:rsidRPr="00EB1436">
        <w:rPr>
          <w:rFonts w:asciiTheme="minorHAnsi" w:hAnsiTheme="minorHAnsi" w:cstheme="minorHAnsi"/>
          <w:snapToGrid w:val="0"/>
          <w:color w:val="000000"/>
          <w:sz w:val="22"/>
          <w:szCs w:val="22"/>
        </w:rPr>
        <w:t>.</w:t>
      </w:r>
    </w:p>
    <w:p w14:paraId="26266B21" w14:textId="5EF05421" w:rsidR="00A84299" w:rsidRPr="00EB1436" w:rsidRDefault="00A84299"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Nesplní-li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svůj závazek odstranit </w:t>
      </w:r>
      <w:r w:rsidR="00111409" w:rsidRPr="00EB1436">
        <w:rPr>
          <w:rFonts w:asciiTheme="minorHAnsi" w:hAnsiTheme="minorHAnsi" w:cstheme="minorHAnsi"/>
          <w:snapToGrid w:val="0"/>
          <w:sz w:val="22"/>
          <w:szCs w:val="22"/>
        </w:rPr>
        <w:t xml:space="preserve">reklamovanou záruční </w:t>
      </w:r>
      <w:r w:rsidRPr="00EB1436">
        <w:rPr>
          <w:rFonts w:asciiTheme="minorHAnsi" w:hAnsiTheme="minorHAnsi" w:cstheme="minorHAnsi"/>
          <w:snapToGrid w:val="0"/>
          <w:sz w:val="22"/>
          <w:szCs w:val="22"/>
        </w:rPr>
        <w:t xml:space="preserve">vadu </w:t>
      </w:r>
      <w:r w:rsidR="009D08EB" w:rsidRPr="00EB1436">
        <w:rPr>
          <w:rFonts w:asciiTheme="minorHAnsi" w:hAnsiTheme="minorHAnsi" w:cstheme="minorHAnsi"/>
          <w:snapToGrid w:val="0"/>
          <w:sz w:val="22"/>
          <w:szCs w:val="22"/>
        </w:rPr>
        <w:t xml:space="preserve">ve lhůtě sjednané </w:t>
      </w:r>
      <w:r w:rsidRPr="00EB1436">
        <w:rPr>
          <w:rFonts w:asciiTheme="minorHAnsi" w:hAnsiTheme="minorHAnsi" w:cstheme="minorHAnsi"/>
          <w:snapToGrid w:val="0"/>
          <w:sz w:val="22"/>
          <w:szCs w:val="22"/>
        </w:rPr>
        <w:t xml:space="preserve">dle Smlouvy, vzniká </w:t>
      </w:r>
      <w:r w:rsidR="00500F8D">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 xml:space="preserve">právo účtovat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i </w:t>
      </w:r>
      <w:r w:rsidRPr="00EB1436">
        <w:rPr>
          <w:rFonts w:asciiTheme="minorHAnsi" w:hAnsiTheme="minorHAnsi" w:cstheme="minorHAnsi"/>
          <w:snapToGrid w:val="0"/>
          <w:sz w:val="22"/>
          <w:szCs w:val="22"/>
        </w:rPr>
        <w:t>smluvní pokutu ve výši</w:t>
      </w:r>
      <w:r w:rsidR="00B43389" w:rsidRPr="00EB1436">
        <w:rPr>
          <w:rFonts w:asciiTheme="minorHAnsi" w:hAnsiTheme="minorHAnsi" w:cstheme="minorHAnsi"/>
          <w:snapToGrid w:val="0"/>
          <w:sz w:val="22"/>
          <w:szCs w:val="22"/>
        </w:rPr>
        <w:t xml:space="preserve"> </w:t>
      </w:r>
      <w:r w:rsidR="002000EC">
        <w:rPr>
          <w:rFonts w:asciiTheme="minorHAnsi" w:hAnsiTheme="minorHAnsi" w:cstheme="minorHAnsi"/>
          <w:snapToGrid w:val="0"/>
          <w:sz w:val="22"/>
          <w:szCs w:val="22"/>
        </w:rPr>
        <w:t>2</w:t>
      </w:r>
      <w:r w:rsidR="00AD627B" w:rsidRPr="00EB1436">
        <w:rPr>
          <w:rFonts w:asciiTheme="minorHAnsi" w:hAnsiTheme="minorHAnsi" w:cstheme="minorHAnsi"/>
          <w:snapToGrid w:val="0"/>
          <w:sz w:val="22"/>
          <w:szCs w:val="22"/>
        </w:rPr>
        <w:t>0</w:t>
      </w:r>
      <w:r w:rsidR="00B43389" w:rsidRPr="00EB1436">
        <w:rPr>
          <w:rFonts w:asciiTheme="minorHAnsi" w:hAnsiTheme="minorHAnsi" w:cstheme="minorHAnsi"/>
          <w:snapToGrid w:val="0"/>
          <w:sz w:val="22"/>
          <w:szCs w:val="22"/>
        </w:rPr>
        <w:t xml:space="preserve"> 000</w:t>
      </w:r>
      <w:r w:rsidRPr="00EB1436">
        <w:rPr>
          <w:rFonts w:asciiTheme="minorHAnsi" w:hAnsiTheme="minorHAnsi" w:cstheme="minorHAnsi"/>
          <w:snapToGrid w:val="0"/>
          <w:sz w:val="22"/>
          <w:szCs w:val="22"/>
        </w:rPr>
        <w:t>,- Kč za</w:t>
      </w:r>
      <w:r w:rsidR="00EB3BD1">
        <w:rPr>
          <w:rFonts w:asciiTheme="minorHAnsi" w:hAnsiTheme="minorHAnsi" w:cstheme="minorHAnsi"/>
          <w:snapToGrid w:val="0"/>
          <w:sz w:val="22"/>
          <w:szCs w:val="22"/>
        </w:rPr>
        <w:t> </w:t>
      </w:r>
      <w:r w:rsidRPr="00EB1436">
        <w:rPr>
          <w:rFonts w:asciiTheme="minorHAnsi" w:hAnsiTheme="minorHAnsi" w:cstheme="minorHAnsi"/>
          <w:snapToGrid w:val="0"/>
          <w:sz w:val="22"/>
          <w:szCs w:val="22"/>
        </w:rPr>
        <w:t>každou vadu a za každý započatý den prodlení až do úplného odstranění příslušných vad</w:t>
      </w:r>
      <w:r w:rsidR="007C07CA" w:rsidRPr="00EB1436">
        <w:rPr>
          <w:rFonts w:asciiTheme="minorHAnsi" w:hAnsiTheme="minorHAnsi" w:cstheme="minorHAnsi"/>
          <w:snapToGrid w:val="0"/>
          <w:sz w:val="22"/>
          <w:szCs w:val="22"/>
        </w:rPr>
        <w:t xml:space="preserve">, </w:t>
      </w:r>
      <w:r w:rsidR="007C07CA" w:rsidRPr="00EB1436">
        <w:rPr>
          <w:rFonts w:asciiTheme="minorHAnsi" w:hAnsiTheme="minorHAnsi" w:cstheme="minorHAnsi"/>
          <w:snapToGrid w:val="0"/>
          <w:sz w:val="22"/>
          <w:szCs w:val="22"/>
        </w:rPr>
        <w:br/>
        <w:t>a</w:t>
      </w:r>
      <w:r w:rsidR="00500F8D" w:rsidRPr="00500F8D">
        <w:rPr>
          <w:rFonts w:asciiTheme="minorHAnsi" w:hAnsiTheme="minorHAnsi" w:cstheme="minorHAnsi"/>
          <w:sz w:val="22"/>
          <w:szCs w:val="22"/>
          <w:lang w:eastAsia="en-US"/>
        </w:rPr>
        <w:t xml:space="preserve">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 </w:t>
      </w:r>
      <w:r w:rsidR="007C07CA" w:rsidRPr="00EB1436">
        <w:rPr>
          <w:rFonts w:asciiTheme="minorHAnsi" w:hAnsiTheme="minorHAnsi" w:cstheme="minorHAnsi"/>
          <w:snapToGrid w:val="0"/>
          <w:sz w:val="22"/>
          <w:szCs w:val="22"/>
        </w:rPr>
        <w:t>je povinen takto požadovanou smluvní pokutu zaplatit.</w:t>
      </w:r>
    </w:p>
    <w:p w14:paraId="79809F21" w14:textId="6831723C" w:rsidR="00A13036" w:rsidRPr="00EB1436" w:rsidRDefault="00A13036"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V případě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dle čl. </w:t>
      </w:r>
      <w:r w:rsidR="006E0AD8" w:rsidRPr="00EB1436">
        <w:rPr>
          <w:rFonts w:asciiTheme="minorHAnsi" w:hAnsiTheme="minorHAnsi" w:cstheme="minorHAnsi"/>
          <w:snapToGrid w:val="0"/>
          <w:sz w:val="22"/>
          <w:szCs w:val="22"/>
        </w:rPr>
        <w:fldChar w:fldCharType="begin"/>
      </w:r>
      <w:r w:rsidR="006E0AD8" w:rsidRPr="00EB1436">
        <w:rPr>
          <w:rFonts w:asciiTheme="minorHAnsi" w:hAnsiTheme="minorHAnsi" w:cstheme="minorHAnsi"/>
          <w:snapToGrid w:val="0"/>
          <w:sz w:val="22"/>
          <w:szCs w:val="22"/>
        </w:rPr>
        <w:instrText xml:space="preserve"> REF _Ref159838961 \r \h </w:instrText>
      </w:r>
      <w:r w:rsidR="007D42B5" w:rsidRPr="00EB1436">
        <w:rPr>
          <w:rFonts w:asciiTheme="minorHAnsi" w:hAnsiTheme="minorHAnsi" w:cstheme="minorHAnsi"/>
          <w:snapToGrid w:val="0"/>
          <w:sz w:val="22"/>
          <w:szCs w:val="22"/>
        </w:rPr>
        <w:instrText xml:space="preserve"> \* MERGEFORMAT </w:instrText>
      </w:r>
      <w:r w:rsidR="006E0AD8" w:rsidRPr="00EB1436">
        <w:rPr>
          <w:rFonts w:asciiTheme="minorHAnsi" w:hAnsiTheme="minorHAnsi" w:cstheme="minorHAnsi"/>
          <w:snapToGrid w:val="0"/>
          <w:sz w:val="22"/>
          <w:szCs w:val="22"/>
        </w:rPr>
      </w:r>
      <w:r w:rsidR="006E0AD8"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6E0AD8"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odst. </w:t>
      </w:r>
      <w:r w:rsidR="006E0AD8" w:rsidRPr="00EB1436">
        <w:rPr>
          <w:rFonts w:asciiTheme="minorHAnsi" w:hAnsiTheme="minorHAnsi" w:cstheme="minorHAnsi"/>
          <w:snapToGrid w:val="0"/>
          <w:sz w:val="22"/>
          <w:szCs w:val="22"/>
        </w:rPr>
        <w:fldChar w:fldCharType="begin"/>
      </w:r>
      <w:r w:rsidR="006E0AD8" w:rsidRPr="00EB1436">
        <w:rPr>
          <w:rFonts w:asciiTheme="minorHAnsi" w:hAnsiTheme="minorHAnsi" w:cstheme="minorHAnsi"/>
          <w:snapToGrid w:val="0"/>
          <w:sz w:val="22"/>
          <w:szCs w:val="22"/>
        </w:rPr>
        <w:instrText xml:space="preserve"> REF _Ref102032000 \r \h </w:instrText>
      </w:r>
      <w:r w:rsidR="007D42B5" w:rsidRPr="00EB1436">
        <w:rPr>
          <w:rFonts w:asciiTheme="minorHAnsi" w:hAnsiTheme="minorHAnsi" w:cstheme="minorHAnsi"/>
          <w:snapToGrid w:val="0"/>
          <w:sz w:val="22"/>
          <w:szCs w:val="22"/>
        </w:rPr>
        <w:instrText xml:space="preserve"> \* MERGEFORMAT </w:instrText>
      </w:r>
      <w:r w:rsidR="006E0AD8" w:rsidRPr="00EB1436">
        <w:rPr>
          <w:rFonts w:asciiTheme="minorHAnsi" w:hAnsiTheme="minorHAnsi" w:cstheme="minorHAnsi"/>
          <w:snapToGrid w:val="0"/>
          <w:sz w:val="22"/>
          <w:szCs w:val="22"/>
        </w:rPr>
      </w:r>
      <w:r w:rsidR="006E0AD8"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4</w:t>
      </w:r>
      <w:r w:rsidR="006E0AD8"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Smlouvy je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povinen zaplatit </w:t>
      </w:r>
      <w:r w:rsidR="006516B1">
        <w:rPr>
          <w:rFonts w:asciiTheme="minorHAnsi" w:hAnsiTheme="minorHAnsi" w:cstheme="minorHAnsi"/>
          <w:snapToGrid w:val="0"/>
          <w:sz w:val="22"/>
          <w:szCs w:val="22"/>
        </w:rPr>
        <w:t>Objednateli</w:t>
      </w:r>
      <w:r w:rsidRPr="00EB1436">
        <w:rPr>
          <w:rFonts w:asciiTheme="minorHAnsi" w:hAnsiTheme="minorHAnsi" w:cstheme="minorHAnsi"/>
          <w:snapToGrid w:val="0"/>
          <w:sz w:val="22"/>
          <w:szCs w:val="22"/>
        </w:rPr>
        <w:t xml:space="preserve"> smluvní pokutu ve výši </w:t>
      </w:r>
      <w:r w:rsidR="006E0AD8" w:rsidRPr="00EB1436">
        <w:rPr>
          <w:rFonts w:asciiTheme="minorHAnsi" w:hAnsiTheme="minorHAnsi" w:cstheme="minorHAnsi"/>
          <w:snapToGrid w:val="0"/>
          <w:sz w:val="22"/>
          <w:szCs w:val="22"/>
        </w:rPr>
        <w:t>10</w:t>
      </w:r>
      <w:r w:rsidRPr="00EB1436">
        <w:rPr>
          <w:rFonts w:asciiTheme="minorHAnsi" w:hAnsiTheme="minorHAnsi" w:cstheme="minorHAnsi"/>
          <w:snapToGrid w:val="0"/>
          <w:sz w:val="22"/>
          <w:szCs w:val="22"/>
        </w:rPr>
        <w:t xml:space="preserve"> 000,- Kč, a to za každý jednotlivý případ porušení povinnosti </w:t>
      </w:r>
      <w:r w:rsidR="00C63286">
        <w:rPr>
          <w:rFonts w:asciiTheme="minorHAnsi" w:hAnsiTheme="minorHAnsi" w:cstheme="minorHAnsi"/>
          <w:color w:val="000000"/>
          <w:sz w:val="22"/>
          <w:szCs w:val="22"/>
        </w:rPr>
        <w:t>Zhotovitele</w:t>
      </w:r>
      <w:r w:rsidRPr="00EB1436">
        <w:rPr>
          <w:rFonts w:asciiTheme="minorHAnsi" w:hAnsiTheme="minorHAnsi" w:cstheme="minorHAnsi"/>
          <w:snapToGrid w:val="0"/>
          <w:sz w:val="22"/>
          <w:szCs w:val="22"/>
        </w:rPr>
        <w:t xml:space="preserve">, </w:t>
      </w:r>
      <w:r w:rsidR="00354C33" w:rsidRPr="00EB1436">
        <w:rPr>
          <w:rFonts w:asciiTheme="minorHAnsi" w:hAnsiTheme="minorHAnsi" w:cstheme="minorHAnsi"/>
          <w:snapToGrid w:val="0"/>
          <w:sz w:val="22"/>
          <w:szCs w:val="22"/>
        </w:rPr>
        <w:t xml:space="preserve">a to </w:t>
      </w:r>
      <w:r w:rsidRPr="00EB1436">
        <w:rPr>
          <w:rFonts w:asciiTheme="minorHAnsi" w:hAnsiTheme="minorHAnsi" w:cstheme="minorHAnsi"/>
          <w:snapToGrid w:val="0"/>
          <w:sz w:val="22"/>
          <w:szCs w:val="22"/>
        </w:rPr>
        <w:t>i opakovaně.</w:t>
      </w:r>
    </w:p>
    <w:p w14:paraId="75A2DC91" w14:textId="79A69F3D" w:rsidR="00B61DEA" w:rsidRPr="00EB1436" w:rsidRDefault="00A84299"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V případě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zajistit stejnou dobu splatnosti faktur vůči svým poddodavatelům podle čl.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_Ref159838961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D22CB2"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odst.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_Ref27058823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13</w:t>
      </w:r>
      <w:r w:rsidR="00D22CB2"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Smlouvy, je </w:t>
      </w:r>
      <w:r w:rsidR="00C63286">
        <w:rPr>
          <w:rFonts w:asciiTheme="minorHAnsi" w:hAnsiTheme="minorHAnsi" w:cstheme="minorHAnsi"/>
          <w:color w:val="000000"/>
          <w:sz w:val="22"/>
          <w:szCs w:val="22"/>
        </w:rPr>
        <w:t>Zhotovitel</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povinen zaplatit</w:t>
      </w:r>
      <w:r w:rsidR="006516B1">
        <w:rPr>
          <w:rFonts w:asciiTheme="minorHAnsi" w:hAnsiTheme="minorHAnsi" w:cstheme="minorHAnsi"/>
          <w:snapToGrid w:val="0"/>
          <w:sz w:val="22"/>
          <w:szCs w:val="22"/>
        </w:rPr>
        <w:t xml:space="preserve"> Objednateli</w:t>
      </w:r>
      <w:r w:rsidRPr="00EB1436">
        <w:rPr>
          <w:rFonts w:asciiTheme="minorHAnsi" w:hAnsiTheme="minorHAnsi" w:cstheme="minorHAnsi"/>
          <w:snapToGrid w:val="0"/>
          <w:sz w:val="22"/>
          <w:szCs w:val="22"/>
        </w:rPr>
        <w:t xml:space="preserve"> smluvní pokutu ve výši</w:t>
      </w:r>
      <w:r w:rsidR="00D90667" w:rsidRPr="00EB1436">
        <w:rPr>
          <w:rFonts w:asciiTheme="minorHAnsi" w:hAnsiTheme="minorHAnsi" w:cstheme="minorHAnsi"/>
          <w:snapToGrid w:val="0"/>
          <w:sz w:val="22"/>
          <w:szCs w:val="22"/>
        </w:rPr>
        <w:t xml:space="preserve"> </w:t>
      </w:r>
      <w:r w:rsidR="00D22CB2" w:rsidRPr="00EB1436">
        <w:rPr>
          <w:rFonts w:asciiTheme="minorHAnsi" w:hAnsiTheme="minorHAnsi" w:cstheme="minorHAnsi"/>
          <w:snapToGrid w:val="0"/>
          <w:sz w:val="22"/>
          <w:szCs w:val="22"/>
        </w:rPr>
        <w:t>2</w:t>
      </w:r>
      <w:r w:rsidR="00D90667" w:rsidRPr="00EB1436">
        <w:rPr>
          <w:rFonts w:asciiTheme="minorHAnsi" w:hAnsiTheme="minorHAnsi" w:cstheme="minorHAnsi"/>
          <w:snapToGrid w:val="0"/>
          <w:sz w:val="22"/>
          <w:szCs w:val="22"/>
        </w:rPr>
        <w:t xml:space="preserve">0 </w:t>
      </w:r>
      <w:r w:rsidRPr="00EB1436">
        <w:rPr>
          <w:rFonts w:asciiTheme="minorHAnsi" w:hAnsiTheme="minorHAnsi" w:cstheme="minorHAnsi"/>
          <w:snapToGrid w:val="0"/>
          <w:sz w:val="22"/>
          <w:szCs w:val="22"/>
        </w:rPr>
        <w:t xml:space="preserve">000,- Kč, a to za každý jednotlivý případ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dle </w:t>
      </w:r>
      <w:r w:rsidR="00C63286">
        <w:rPr>
          <w:rFonts w:asciiTheme="minorHAnsi" w:hAnsiTheme="minorHAnsi" w:cstheme="minorHAnsi"/>
          <w:snapToGrid w:val="0"/>
          <w:sz w:val="22"/>
          <w:szCs w:val="22"/>
        </w:rPr>
        <w:br/>
      </w:r>
      <w:r w:rsidR="00D22CB2" w:rsidRPr="00EB1436">
        <w:rPr>
          <w:rFonts w:asciiTheme="minorHAnsi" w:hAnsiTheme="minorHAnsi" w:cstheme="minorHAnsi"/>
          <w:snapToGrid w:val="0"/>
          <w:sz w:val="22"/>
          <w:szCs w:val="22"/>
        </w:rPr>
        <w:t xml:space="preserve">čl.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_Ref159838961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odst.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_Ref27058823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13</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Smlouvy</w:t>
      </w:r>
      <w:r w:rsidRPr="00EB1436">
        <w:rPr>
          <w:rFonts w:asciiTheme="minorHAnsi" w:hAnsiTheme="minorHAnsi" w:cstheme="minorHAnsi"/>
          <w:snapToGrid w:val="0"/>
          <w:sz w:val="22"/>
          <w:szCs w:val="22"/>
        </w:rPr>
        <w:t>, a to i opakovaně.</w:t>
      </w:r>
    </w:p>
    <w:p w14:paraId="38D3A194" w14:textId="3DD413F4" w:rsidR="00F8041F" w:rsidRPr="00EB1436" w:rsidRDefault="00A84299"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V případě porušení povinnosti </w:t>
      </w:r>
      <w:r w:rsidR="00C63286">
        <w:rPr>
          <w:rFonts w:asciiTheme="minorHAnsi" w:hAnsiTheme="minorHAnsi" w:cstheme="minorHAnsi"/>
          <w:color w:val="000000"/>
          <w:sz w:val="22"/>
          <w:szCs w:val="22"/>
        </w:rPr>
        <w:t>Zhotovitele</w:t>
      </w:r>
      <w:r w:rsidRPr="00EB1436">
        <w:rPr>
          <w:rFonts w:asciiTheme="minorHAnsi" w:hAnsiTheme="minorHAnsi" w:cstheme="minorHAnsi"/>
          <w:snapToGrid w:val="0"/>
          <w:sz w:val="22"/>
          <w:szCs w:val="22"/>
        </w:rPr>
        <w:t xml:space="preserve"> poskytnout </w:t>
      </w:r>
      <w:r w:rsidR="00962AF9">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součinnost s</w:t>
      </w:r>
      <w:r w:rsidR="00962AF9">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vydáním požadovaných dokladů ve lhůtě </w:t>
      </w:r>
      <w:r w:rsidR="00FD4D7B">
        <w:rPr>
          <w:rFonts w:asciiTheme="minorHAnsi" w:hAnsiTheme="minorHAnsi" w:cstheme="minorHAnsi"/>
          <w:snapToGrid w:val="0"/>
          <w:sz w:val="22"/>
          <w:szCs w:val="22"/>
        </w:rPr>
        <w:t>10</w:t>
      </w:r>
      <w:r w:rsidRPr="00EB1436">
        <w:rPr>
          <w:rFonts w:asciiTheme="minorHAnsi" w:hAnsiTheme="minorHAnsi" w:cstheme="minorHAnsi"/>
          <w:snapToGrid w:val="0"/>
          <w:sz w:val="22"/>
          <w:szCs w:val="22"/>
        </w:rPr>
        <w:t xml:space="preserve"> pracovních dnů od výzvy </w:t>
      </w:r>
      <w:r w:rsidR="00962AF9">
        <w:rPr>
          <w:rFonts w:asciiTheme="minorHAnsi" w:hAnsiTheme="minorHAnsi" w:cstheme="minorHAnsi"/>
          <w:snapToGrid w:val="0"/>
          <w:sz w:val="22"/>
          <w:szCs w:val="22"/>
        </w:rPr>
        <w:t xml:space="preserve">Objednatele </w:t>
      </w:r>
      <w:r w:rsidRPr="00EB1436">
        <w:rPr>
          <w:rFonts w:asciiTheme="minorHAnsi" w:hAnsiTheme="minorHAnsi" w:cstheme="minorHAnsi"/>
          <w:snapToGrid w:val="0"/>
          <w:sz w:val="22"/>
          <w:szCs w:val="22"/>
        </w:rPr>
        <w:t xml:space="preserve">dle </w:t>
      </w:r>
      <w:r w:rsidR="00D22CB2" w:rsidRPr="00EB1436">
        <w:rPr>
          <w:rFonts w:asciiTheme="minorHAnsi" w:hAnsiTheme="minorHAnsi" w:cstheme="minorHAnsi"/>
          <w:snapToGrid w:val="0"/>
          <w:sz w:val="22"/>
          <w:szCs w:val="22"/>
        </w:rPr>
        <w:t xml:space="preserve">čl.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_Ref159838961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odst.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_Ref27058823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13</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Smlouvy</w:t>
      </w:r>
      <w:r w:rsidRPr="00EB1436">
        <w:rPr>
          <w:rFonts w:asciiTheme="minorHAnsi" w:hAnsiTheme="minorHAnsi" w:cstheme="minorHAnsi"/>
          <w:snapToGrid w:val="0"/>
          <w:sz w:val="22"/>
          <w:szCs w:val="22"/>
        </w:rPr>
        <w:t xml:space="preserve">, je </w:t>
      </w:r>
      <w:r w:rsidR="00C63286">
        <w:rPr>
          <w:rFonts w:asciiTheme="minorHAnsi" w:hAnsiTheme="minorHAnsi" w:cstheme="minorHAnsi"/>
          <w:color w:val="000000"/>
          <w:sz w:val="22"/>
          <w:szCs w:val="22"/>
        </w:rPr>
        <w:t>Zhotovitel</w:t>
      </w:r>
      <w:r w:rsidR="00962AF9"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povinen zaplatit </w:t>
      </w:r>
      <w:r w:rsidR="00962AF9">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smluvní pokutu ve výši </w:t>
      </w:r>
      <w:r w:rsidR="00D22CB2" w:rsidRPr="00EB1436">
        <w:rPr>
          <w:rFonts w:asciiTheme="minorHAnsi" w:hAnsiTheme="minorHAnsi" w:cstheme="minorHAnsi"/>
          <w:snapToGrid w:val="0"/>
          <w:sz w:val="22"/>
          <w:szCs w:val="22"/>
        </w:rPr>
        <w:t>10</w:t>
      </w:r>
      <w:r w:rsidR="00D90667" w:rsidRPr="00EB1436">
        <w:rPr>
          <w:rFonts w:asciiTheme="minorHAnsi" w:hAnsiTheme="minorHAnsi" w:cstheme="minorHAnsi"/>
          <w:snapToGrid w:val="0"/>
          <w:sz w:val="22"/>
          <w:szCs w:val="22"/>
        </w:rPr>
        <w:t xml:space="preserve"> 000</w:t>
      </w:r>
      <w:r w:rsidRPr="00EB1436">
        <w:rPr>
          <w:rFonts w:asciiTheme="minorHAnsi" w:hAnsiTheme="minorHAnsi" w:cstheme="minorHAnsi"/>
          <w:snapToGrid w:val="0"/>
          <w:sz w:val="22"/>
          <w:szCs w:val="22"/>
        </w:rPr>
        <w:t xml:space="preserve">,- Kč za každý jednotlivý případ porušení povinnosti </w:t>
      </w:r>
      <w:r w:rsidR="00EB46EF">
        <w:rPr>
          <w:rFonts w:asciiTheme="minorHAnsi" w:hAnsiTheme="minorHAnsi" w:cstheme="minorHAnsi"/>
          <w:color w:val="000000"/>
          <w:sz w:val="22"/>
          <w:szCs w:val="22"/>
        </w:rPr>
        <w:t>Zhotovitele</w:t>
      </w:r>
      <w:r w:rsidRPr="00EB1436">
        <w:rPr>
          <w:rFonts w:asciiTheme="minorHAnsi" w:hAnsiTheme="minorHAnsi" w:cstheme="minorHAnsi"/>
          <w:snapToGrid w:val="0"/>
          <w:sz w:val="22"/>
          <w:szCs w:val="22"/>
        </w:rPr>
        <w:t xml:space="preserve"> dle </w:t>
      </w:r>
      <w:r w:rsidR="00D22CB2" w:rsidRPr="00EB1436">
        <w:rPr>
          <w:rFonts w:asciiTheme="minorHAnsi" w:hAnsiTheme="minorHAnsi" w:cstheme="minorHAnsi"/>
          <w:snapToGrid w:val="0"/>
          <w:sz w:val="22"/>
          <w:szCs w:val="22"/>
        </w:rPr>
        <w:t xml:space="preserve">čl.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_Ref159838961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IX</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odst. </w:t>
      </w:r>
      <w:r w:rsidR="00D22CB2" w:rsidRPr="00EB1436">
        <w:rPr>
          <w:rFonts w:asciiTheme="minorHAnsi" w:hAnsiTheme="minorHAnsi" w:cstheme="minorHAnsi"/>
          <w:snapToGrid w:val="0"/>
          <w:sz w:val="22"/>
          <w:szCs w:val="22"/>
        </w:rPr>
        <w:fldChar w:fldCharType="begin"/>
      </w:r>
      <w:r w:rsidR="00D22CB2" w:rsidRPr="00EB1436">
        <w:rPr>
          <w:rFonts w:asciiTheme="minorHAnsi" w:hAnsiTheme="minorHAnsi" w:cstheme="minorHAnsi"/>
          <w:snapToGrid w:val="0"/>
          <w:sz w:val="22"/>
          <w:szCs w:val="22"/>
        </w:rPr>
        <w:instrText xml:space="preserve"> REF _Ref27058823 \r \h </w:instrText>
      </w:r>
      <w:r w:rsidR="007D42B5" w:rsidRPr="00EB1436">
        <w:rPr>
          <w:rFonts w:asciiTheme="minorHAnsi" w:hAnsiTheme="minorHAnsi" w:cstheme="minorHAnsi"/>
          <w:snapToGrid w:val="0"/>
          <w:sz w:val="22"/>
          <w:szCs w:val="22"/>
        </w:rPr>
        <w:instrText xml:space="preserve"> \* MERGEFORMAT </w:instrText>
      </w:r>
      <w:r w:rsidR="00D22CB2" w:rsidRPr="00EB1436">
        <w:rPr>
          <w:rFonts w:asciiTheme="minorHAnsi" w:hAnsiTheme="minorHAnsi" w:cstheme="minorHAnsi"/>
          <w:snapToGrid w:val="0"/>
          <w:sz w:val="22"/>
          <w:szCs w:val="22"/>
        </w:rPr>
      </w:r>
      <w:r w:rsidR="00D22CB2"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13</w:t>
      </w:r>
      <w:r w:rsidR="00D22CB2" w:rsidRPr="00EB1436">
        <w:rPr>
          <w:rFonts w:asciiTheme="minorHAnsi" w:hAnsiTheme="minorHAnsi" w:cstheme="minorHAnsi"/>
          <w:snapToGrid w:val="0"/>
          <w:sz w:val="22"/>
          <w:szCs w:val="22"/>
        </w:rPr>
        <w:fldChar w:fldCharType="end"/>
      </w:r>
      <w:r w:rsidR="00D22CB2" w:rsidRPr="00EB1436">
        <w:rPr>
          <w:rFonts w:asciiTheme="minorHAnsi" w:hAnsiTheme="minorHAnsi" w:cstheme="minorHAnsi"/>
          <w:snapToGrid w:val="0"/>
          <w:sz w:val="22"/>
          <w:szCs w:val="22"/>
        </w:rPr>
        <w:t xml:space="preserve"> Smlouvy</w:t>
      </w:r>
      <w:r w:rsidRPr="00EB1436">
        <w:rPr>
          <w:rFonts w:asciiTheme="minorHAnsi" w:hAnsiTheme="minorHAnsi" w:cstheme="minorHAnsi"/>
          <w:snapToGrid w:val="0"/>
          <w:sz w:val="22"/>
          <w:szCs w:val="22"/>
        </w:rPr>
        <w:t>, a to i opakovaně.</w:t>
      </w:r>
    </w:p>
    <w:p w14:paraId="31CE4AF5" w14:textId="597DD357" w:rsidR="00A13036" w:rsidRPr="00EB1436" w:rsidRDefault="00A13036"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color w:val="000000"/>
          <w:sz w:val="22"/>
          <w:szCs w:val="22"/>
        </w:rPr>
      </w:pPr>
      <w:r w:rsidRPr="00EB1436">
        <w:rPr>
          <w:rFonts w:asciiTheme="minorHAnsi" w:hAnsiTheme="minorHAnsi" w:cstheme="minorHAnsi"/>
          <w:snapToGrid w:val="0"/>
          <w:color w:val="000000"/>
          <w:sz w:val="22"/>
          <w:szCs w:val="22"/>
        </w:rPr>
        <w:t xml:space="preserve">V případě porušení povinnosti </w:t>
      </w:r>
      <w:r w:rsidR="00C63286">
        <w:rPr>
          <w:rFonts w:asciiTheme="minorHAnsi" w:hAnsiTheme="minorHAnsi" w:cstheme="minorHAnsi"/>
          <w:color w:val="000000"/>
          <w:sz w:val="22"/>
          <w:szCs w:val="22"/>
        </w:rPr>
        <w:t>Zhotovitele</w:t>
      </w:r>
      <w:r w:rsidR="00C63286" w:rsidRPr="00EB143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v rámci ochrany životního prostředí dle čl. </w:t>
      </w:r>
      <w:r w:rsidR="00781598" w:rsidRPr="00EB1436">
        <w:rPr>
          <w:rFonts w:asciiTheme="minorHAnsi" w:hAnsiTheme="minorHAnsi" w:cstheme="minorHAnsi"/>
          <w:snapToGrid w:val="0"/>
          <w:color w:val="000000"/>
          <w:sz w:val="22"/>
          <w:szCs w:val="22"/>
        </w:rPr>
        <w:fldChar w:fldCharType="begin"/>
      </w:r>
      <w:r w:rsidR="00781598" w:rsidRPr="00EB1436">
        <w:rPr>
          <w:rFonts w:asciiTheme="minorHAnsi" w:hAnsiTheme="minorHAnsi" w:cstheme="minorHAnsi"/>
          <w:snapToGrid w:val="0"/>
          <w:color w:val="000000"/>
          <w:sz w:val="22"/>
          <w:szCs w:val="22"/>
        </w:rPr>
        <w:instrText xml:space="preserve"> REF _Ref159838961 \r \h </w:instrText>
      </w:r>
      <w:r w:rsidR="007D42B5" w:rsidRPr="00EB1436">
        <w:rPr>
          <w:rFonts w:asciiTheme="minorHAnsi" w:hAnsiTheme="minorHAnsi" w:cstheme="minorHAnsi"/>
          <w:snapToGrid w:val="0"/>
          <w:color w:val="000000"/>
          <w:sz w:val="22"/>
          <w:szCs w:val="22"/>
        </w:rPr>
        <w:instrText xml:space="preserve"> \* MERGEFORMAT </w:instrText>
      </w:r>
      <w:r w:rsidR="00781598" w:rsidRPr="00EB1436">
        <w:rPr>
          <w:rFonts w:asciiTheme="minorHAnsi" w:hAnsiTheme="minorHAnsi" w:cstheme="minorHAnsi"/>
          <w:snapToGrid w:val="0"/>
          <w:color w:val="000000"/>
          <w:sz w:val="22"/>
          <w:szCs w:val="22"/>
        </w:rPr>
      </w:r>
      <w:r w:rsidR="00781598"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IX</w:t>
      </w:r>
      <w:r w:rsidR="00781598"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o</w:t>
      </w:r>
      <w:r w:rsidR="00781598" w:rsidRPr="00EB1436">
        <w:rPr>
          <w:rFonts w:asciiTheme="minorHAnsi" w:hAnsiTheme="minorHAnsi" w:cstheme="minorHAnsi"/>
          <w:snapToGrid w:val="0"/>
          <w:color w:val="000000"/>
          <w:sz w:val="22"/>
          <w:szCs w:val="22"/>
        </w:rPr>
        <w:t>d</w:t>
      </w:r>
      <w:r w:rsidRPr="00EB1436">
        <w:rPr>
          <w:rFonts w:asciiTheme="minorHAnsi" w:hAnsiTheme="minorHAnsi" w:cstheme="minorHAnsi"/>
          <w:snapToGrid w:val="0"/>
          <w:color w:val="000000"/>
          <w:sz w:val="22"/>
          <w:szCs w:val="22"/>
        </w:rPr>
        <w:t xml:space="preserve">st. </w:t>
      </w:r>
      <w:r w:rsidR="00781598" w:rsidRPr="00EB1436">
        <w:rPr>
          <w:rFonts w:asciiTheme="minorHAnsi" w:hAnsiTheme="minorHAnsi" w:cstheme="minorHAnsi"/>
          <w:snapToGrid w:val="0"/>
          <w:color w:val="000000"/>
          <w:sz w:val="22"/>
          <w:szCs w:val="22"/>
        </w:rPr>
        <w:fldChar w:fldCharType="begin"/>
      </w:r>
      <w:r w:rsidR="00781598" w:rsidRPr="00EB1436">
        <w:rPr>
          <w:rFonts w:asciiTheme="minorHAnsi" w:hAnsiTheme="minorHAnsi" w:cstheme="minorHAnsi"/>
          <w:snapToGrid w:val="0"/>
          <w:color w:val="000000"/>
          <w:sz w:val="22"/>
          <w:szCs w:val="22"/>
        </w:rPr>
        <w:instrText xml:space="preserve"> REF _Ref171596733 \r \h </w:instrText>
      </w:r>
      <w:r w:rsidR="007D42B5" w:rsidRPr="00EB1436">
        <w:rPr>
          <w:rFonts w:asciiTheme="minorHAnsi" w:hAnsiTheme="minorHAnsi" w:cstheme="minorHAnsi"/>
          <w:snapToGrid w:val="0"/>
          <w:color w:val="000000"/>
          <w:sz w:val="22"/>
          <w:szCs w:val="22"/>
        </w:rPr>
        <w:instrText xml:space="preserve"> \* MERGEFORMAT </w:instrText>
      </w:r>
      <w:r w:rsidR="00781598" w:rsidRPr="00EB1436">
        <w:rPr>
          <w:rFonts w:asciiTheme="minorHAnsi" w:hAnsiTheme="minorHAnsi" w:cstheme="minorHAnsi"/>
          <w:snapToGrid w:val="0"/>
          <w:color w:val="000000"/>
          <w:sz w:val="22"/>
          <w:szCs w:val="22"/>
        </w:rPr>
      </w:r>
      <w:r w:rsidR="00781598"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15</w:t>
      </w:r>
      <w:r w:rsidR="00781598" w:rsidRPr="00EB1436">
        <w:rPr>
          <w:rFonts w:asciiTheme="minorHAnsi" w:hAnsiTheme="minorHAnsi" w:cstheme="minorHAnsi"/>
          <w:snapToGrid w:val="0"/>
          <w:color w:val="000000"/>
          <w:sz w:val="22"/>
          <w:szCs w:val="22"/>
        </w:rPr>
        <w:fldChar w:fldCharType="end"/>
      </w:r>
      <w:r w:rsidRPr="00EB1436">
        <w:rPr>
          <w:rFonts w:asciiTheme="minorHAnsi" w:hAnsiTheme="minorHAnsi" w:cstheme="minorHAnsi"/>
          <w:snapToGrid w:val="0"/>
          <w:color w:val="000000"/>
          <w:sz w:val="22"/>
          <w:szCs w:val="22"/>
        </w:rPr>
        <w:t xml:space="preserve"> </w:t>
      </w:r>
      <w:r w:rsidR="00781598" w:rsidRPr="00EB1436">
        <w:rPr>
          <w:rFonts w:asciiTheme="minorHAnsi" w:hAnsiTheme="minorHAnsi" w:cstheme="minorHAnsi"/>
          <w:snapToGrid w:val="0"/>
          <w:color w:val="000000"/>
          <w:sz w:val="22"/>
          <w:szCs w:val="22"/>
        </w:rPr>
        <w:t xml:space="preserve">a/nebo čl. </w:t>
      </w:r>
      <w:r w:rsidR="00781598" w:rsidRPr="00EB1436">
        <w:rPr>
          <w:rFonts w:asciiTheme="minorHAnsi" w:hAnsiTheme="minorHAnsi" w:cstheme="minorHAnsi"/>
          <w:snapToGrid w:val="0"/>
          <w:color w:val="000000"/>
          <w:sz w:val="22"/>
          <w:szCs w:val="22"/>
        </w:rPr>
        <w:fldChar w:fldCharType="begin"/>
      </w:r>
      <w:r w:rsidR="00781598" w:rsidRPr="00EB1436">
        <w:rPr>
          <w:rFonts w:asciiTheme="minorHAnsi" w:hAnsiTheme="minorHAnsi" w:cstheme="minorHAnsi"/>
          <w:snapToGrid w:val="0"/>
          <w:color w:val="000000"/>
          <w:sz w:val="22"/>
          <w:szCs w:val="22"/>
        </w:rPr>
        <w:instrText xml:space="preserve"> REF _Ref159838961 \r \h </w:instrText>
      </w:r>
      <w:r w:rsidR="007D42B5" w:rsidRPr="00EB1436">
        <w:rPr>
          <w:rFonts w:asciiTheme="minorHAnsi" w:hAnsiTheme="minorHAnsi" w:cstheme="minorHAnsi"/>
          <w:snapToGrid w:val="0"/>
          <w:color w:val="000000"/>
          <w:sz w:val="22"/>
          <w:szCs w:val="22"/>
        </w:rPr>
        <w:instrText xml:space="preserve"> \* MERGEFORMAT </w:instrText>
      </w:r>
      <w:r w:rsidR="00781598" w:rsidRPr="00EB1436">
        <w:rPr>
          <w:rFonts w:asciiTheme="minorHAnsi" w:hAnsiTheme="minorHAnsi" w:cstheme="minorHAnsi"/>
          <w:snapToGrid w:val="0"/>
          <w:color w:val="000000"/>
          <w:sz w:val="22"/>
          <w:szCs w:val="22"/>
        </w:rPr>
      </w:r>
      <w:r w:rsidR="00781598"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IX</w:t>
      </w:r>
      <w:r w:rsidR="00781598" w:rsidRPr="00EB1436">
        <w:rPr>
          <w:rFonts w:asciiTheme="minorHAnsi" w:hAnsiTheme="minorHAnsi" w:cstheme="minorHAnsi"/>
          <w:snapToGrid w:val="0"/>
          <w:color w:val="000000"/>
          <w:sz w:val="22"/>
          <w:szCs w:val="22"/>
        </w:rPr>
        <w:fldChar w:fldCharType="end"/>
      </w:r>
      <w:r w:rsidR="00781598" w:rsidRPr="00EB1436">
        <w:rPr>
          <w:rFonts w:asciiTheme="minorHAnsi" w:hAnsiTheme="minorHAnsi" w:cstheme="minorHAnsi"/>
          <w:snapToGrid w:val="0"/>
          <w:color w:val="000000"/>
          <w:sz w:val="22"/>
          <w:szCs w:val="22"/>
        </w:rPr>
        <w:t xml:space="preserve">. odst. </w:t>
      </w:r>
      <w:r w:rsidR="00781598" w:rsidRPr="00EB1436">
        <w:rPr>
          <w:rFonts w:asciiTheme="minorHAnsi" w:hAnsiTheme="minorHAnsi" w:cstheme="minorHAnsi"/>
          <w:snapToGrid w:val="0"/>
          <w:color w:val="000000"/>
          <w:sz w:val="22"/>
          <w:szCs w:val="22"/>
        </w:rPr>
        <w:fldChar w:fldCharType="begin"/>
      </w:r>
      <w:r w:rsidR="00781598" w:rsidRPr="00EB1436">
        <w:rPr>
          <w:rFonts w:asciiTheme="minorHAnsi" w:hAnsiTheme="minorHAnsi" w:cstheme="minorHAnsi"/>
          <w:snapToGrid w:val="0"/>
          <w:color w:val="000000"/>
          <w:sz w:val="22"/>
          <w:szCs w:val="22"/>
        </w:rPr>
        <w:instrText xml:space="preserve"> REF _Ref159844199 \r \h </w:instrText>
      </w:r>
      <w:r w:rsidR="007D42B5" w:rsidRPr="00EB1436">
        <w:rPr>
          <w:rFonts w:asciiTheme="minorHAnsi" w:hAnsiTheme="minorHAnsi" w:cstheme="minorHAnsi"/>
          <w:snapToGrid w:val="0"/>
          <w:color w:val="000000"/>
          <w:sz w:val="22"/>
          <w:szCs w:val="22"/>
        </w:rPr>
        <w:instrText xml:space="preserve"> \* MERGEFORMAT </w:instrText>
      </w:r>
      <w:r w:rsidR="00781598" w:rsidRPr="00EB1436">
        <w:rPr>
          <w:rFonts w:asciiTheme="minorHAnsi" w:hAnsiTheme="minorHAnsi" w:cstheme="minorHAnsi"/>
          <w:snapToGrid w:val="0"/>
          <w:color w:val="000000"/>
          <w:sz w:val="22"/>
          <w:szCs w:val="22"/>
        </w:rPr>
      </w:r>
      <w:r w:rsidR="00781598"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16</w:t>
      </w:r>
      <w:r w:rsidR="00781598" w:rsidRPr="00EB1436">
        <w:rPr>
          <w:rFonts w:asciiTheme="minorHAnsi" w:hAnsiTheme="minorHAnsi" w:cstheme="minorHAnsi"/>
          <w:snapToGrid w:val="0"/>
          <w:color w:val="000000"/>
          <w:sz w:val="22"/>
          <w:szCs w:val="22"/>
        </w:rPr>
        <w:fldChar w:fldCharType="end"/>
      </w:r>
      <w:r w:rsidR="00781598" w:rsidRPr="00EB143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Smlouvy je </w:t>
      </w:r>
      <w:r w:rsidR="00C63286">
        <w:rPr>
          <w:rFonts w:asciiTheme="minorHAnsi" w:hAnsiTheme="minorHAnsi" w:cstheme="minorHAnsi"/>
          <w:color w:val="000000"/>
          <w:sz w:val="22"/>
          <w:szCs w:val="22"/>
        </w:rPr>
        <w:t>Zhotovitel</w:t>
      </w:r>
      <w:r w:rsidR="00C6328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povinen zaplatit </w:t>
      </w:r>
      <w:r w:rsidR="00962AF9">
        <w:rPr>
          <w:rFonts w:asciiTheme="minorHAnsi" w:hAnsiTheme="minorHAnsi" w:cstheme="minorHAnsi"/>
          <w:snapToGrid w:val="0"/>
          <w:color w:val="000000"/>
          <w:sz w:val="22"/>
          <w:szCs w:val="22"/>
        </w:rPr>
        <w:t xml:space="preserve">Objednateli </w:t>
      </w:r>
      <w:r w:rsidRPr="00EB1436">
        <w:rPr>
          <w:rFonts w:asciiTheme="minorHAnsi" w:hAnsiTheme="minorHAnsi" w:cstheme="minorHAnsi"/>
          <w:snapToGrid w:val="0"/>
          <w:color w:val="000000"/>
          <w:sz w:val="22"/>
          <w:szCs w:val="22"/>
        </w:rPr>
        <w:t xml:space="preserve">smluvní pokutu ve výši </w:t>
      </w:r>
      <w:r w:rsidR="002000EC">
        <w:rPr>
          <w:rFonts w:asciiTheme="minorHAnsi" w:hAnsiTheme="minorHAnsi" w:cstheme="minorHAnsi"/>
          <w:snapToGrid w:val="0"/>
          <w:color w:val="000000"/>
          <w:sz w:val="22"/>
          <w:szCs w:val="22"/>
        </w:rPr>
        <w:t>5</w:t>
      </w:r>
      <w:r w:rsidR="005F6763" w:rsidRPr="00EB1436">
        <w:rPr>
          <w:rFonts w:asciiTheme="minorHAnsi" w:hAnsiTheme="minorHAnsi" w:cstheme="minorHAnsi"/>
          <w:snapToGrid w:val="0"/>
          <w:color w:val="000000"/>
          <w:sz w:val="22"/>
          <w:szCs w:val="22"/>
        </w:rPr>
        <w:t>0</w:t>
      </w:r>
      <w:r w:rsidRPr="00EB1436">
        <w:rPr>
          <w:rFonts w:asciiTheme="minorHAnsi" w:hAnsiTheme="minorHAnsi" w:cstheme="minorHAnsi"/>
          <w:snapToGrid w:val="0"/>
          <w:color w:val="000000"/>
          <w:sz w:val="22"/>
          <w:szCs w:val="22"/>
        </w:rPr>
        <w:t xml:space="preserve"> 000,- Kč, a to za každý jednotlivý případ porušení povinností </w:t>
      </w:r>
      <w:r w:rsidR="00C63286">
        <w:rPr>
          <w:rFonts w:asciiTheme="minorHAnsi" w:hAnsiTheme="minorHAnsi" w:cstheme="minorHAnsi"/>
          <w:color w:val="000000"/>
          <w:sz w:val="22"/>
          <w:szCs w:val="22"/>
        </w:rPr>
        <w:t>Zhotovitele</w:t>
      </w:r>
      <w:r w:rsidRPr="00EB1436">
        <w:rPr>
          <w:rFonts w:asciiTheme="minorHAnsi" w:hAnsiTheme="minorHAnsi" w:cstheme="minorHAnsi"/>
          <w:snapToGrid w:val="0"/>
          <w:color w:val="000000"/>
          <w:sz w:val="22"/>
          <w:szCs w:val="22"/>
        </w:rPr>
        <w:t xml:space="preserve">, </w:t>
      </w:r>
      <w:r w:rsidR="007973AF" w:rsidRPr="00EB1436">
        <w:rPr>
          <w:rFonts w:asciiTheme="minorHAnsi" w:hAnsiTheme="minorHAnsi" w:cstheme="minorHAnsi"/>
          <w:snapToGrid w:val="0"/>
          <w:color w:val="000000"/>
          <w:sz w:val="22"/>
          <w:szCs w:val="22"/>
        </w:rPr>
        <w:t xml:space="preserve">a to </w:t>
      </w:r>
      <w:r w:rsidR="00962AF9">
        <w:rPr>
          <w:rFonts w:asciiTheme="minorHAnsi" w:hAnsiTheme="minorHAnsi" w:cstheme="minorHAnsi"/>
          <w:snapToGrid w:val="0"/>
          <w:color w:val="000000"/>
          <w:sz w:val="22"/>
          <w:szCs w:val="22"/>
        </w:rPr>
        <w:br/>
      </w:r>
      <w:r w:rsidRPr="00EB1436">
        <w:rPr>
          <w:rFonts w:asciiTheme="minorHAnsi" w:hAnsiTheme="minorHAnsi" w:cstheme="minorHAnsi"/>
          <w:snapToGrid w:val="0"/>
          <w:color w:val="000000"/>
          <w:sz w:val="22"/>
          <w:szCs w:val="22"/>
        </w:rPr>
        <w:t>i opakovaně.</w:t>
      </w:r>
    </w:p>
    <w:p w14:paraId="05EA6BAF" w14:textId="2879CA75" w:rsidR="000E5D27" w:rsidRPr="000E5D27" w:rsidRDefault="000E5D27" w:rsidP="000E5D27">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color w:val="000000"/>
          <w:sz w:val="22"/>
          <w:szCs w:val="22"/>
        </w:rPr>
      </w:pPr>
      <w:r w:rsidRPr="00EB1436">
        <w:rPr>
          <w:rFonts w:asciiTheme="minorHAnsi" w:hAnsiTheme="minorHAnsi" w:cstheme="minorHAnsi"/>
          <w:snapToGrid w:val="0"/>
          <w:color w:val="000000"/>
          <w:sz w:val="22"/>
          <w:szCs w:val="22"/>
        </w:rPr>
        <w:t xml:space="preserve">V případě porušení povinnosti </w:t>
      </w:r>
      <w:r w:rsidR="00C63286">
        <w:rPr>
          <w:rFonts w:asciiTheme="minorHAnsi" w:hAnsiTheme="minorHAnsi" w:cstheme="minorHAnsi"/>
          <w:color w:val="000000"/>
          <w:sz w:val="22"/>
          <w:szCs w:val="22"/>
        </w:rPr>
        <w:t>Zhotovitele</w:t>
      </w:r>
      <w:r>
        <w:rPr>
          <w:rFonts w:asciiTheme="minorHAnsi" w:hAnsiTheme="minorHAnsi" w:cstheme="minorHAnsi"/>
          <w:snapToGrid w:val="0"/>
          <w:color w:val="000000"/>
          <w:sz w:val="22"/>
          <w:szCs w:val="22"/>
        </w:rPr>
        <w:t xml:space="preserve"> spojené s předložením certifikátů </w:t>
      </w:r>
      <w:r w:rsidR="00BE6A13">
        <w:rPr>
          <w:rFonts w:asciiTheme="minorHAnsi" w:hAnsiTheme="minorHAnsi" w:cstheme="minorHAnsi"/>
          <w:snapToGrid w:val="0"/>
          <w:color w:val="000000"/>
          <w:sz w:val="22"/>
          <w:szCs w:val="22"/>
        </w:rPr>
        <w:t xml:space="preserve">a čestných prohlášení </w:t>
      </w:r>
      <w:r>
        <w:rPr>
          <w:rFonts w:asciiTheme="minorHAnsi" w:hAnsiTheme="minorHAnsi" w:cstheme="minorHAnsi"/>
          <w:snapToGrid w:val="0"/>
          <w:color w:val="000000"/>
          <w:sz w:val="22"/>
          <w:szCs w:val="22"/>
        </w:rPr>
        <w:t xml:space="preserve">před </w:t>
      </w:r>
      <w:r w:rsidR="002365B0">
        <w:rPr>
          <w:rFonts w:asciiTheme="minorHAnsi" w:hAnsiTheme="minorHAnsi" w:cstheme="minorHAnsi"/>
          <w:sz w:val="22"/>
          <w:szCs w:val="22"/>
          <w:lang w:eastAsia="en-US"/>
        </w:rPr>
        <w:t xml:space="preserve">dodávkou </w:t>
      </w:r>
      <w:r w:rsidR="00E930C1">
        <w:rPr>
          <w:rFonts w:asciiTheme="minorHAnsi" w:hAnsiTheme="minorHAnsi" w:cstheme="minorHAnsi"/>
          <w:sz w:val="22"/>
          <w:szCs w:val="22"/>
          <w:lang w:eastAsia="en-US"/>
        </w:rPr>
        <w:t xml:space="preserve">nábytkového vybavení </w:t>
      </w:r>
      <w:r w:rsidR="002365B0">
        <w:rPr>
          <w:rFonts w:asciiTheme="minorHAnsi" w:hAnsiTheme="minorHAnsi" w:cstheme="minorHAnsi"/>
          <w:sz w:val="22"/>
          <w:szCs w:val="22"/>
          <w:lang w:eastAsia="en-US"/>
        </w:rPr>
        <w:t xml:space="preserve">do místa </w:t>
      </w:r>
      <w:r w:rsidR="002365B0" w:rsidRPr="0073140F">
        <w:rPr>
          <w:rFonts w:asciiTheme="minorHAnsi" w:hAnsiTheme="minorHAnsi" w:cstheme="minorHAnsi"/>
          <w:sz w:val="22"/>
          <w:szCs w:val="22"/>
          <w:lang w:eastAsia="en-US"/>
        </w:rPr>
        <w:t>plnění</w:t>
      </w:r>
      <w:r>
        <w:rPr>
          <w:rFonts w:asciiTheme="minorHAnsi" w:hAnsiTheme="minorHAnsi" w:cstheme="minorHAnsi"/>
          <w:snapToGrid w:val="0"/>
          <w:color w:val="000000"/>
          <w:sz w:val="22"/>
          <w:szCs w:val="22"/>
        </w:rPr>
        <w:t xml:space="preserve"> dle čl. </w:t>
      </w:r>
      <w:r w:rsidR="002365B0">
        <w:rPr>
          <w:rFonts w:asciiTheme="minorHAnsi" w:hAnsiTheme="minorHAnsi" w:cstheme="minorHAnsi"/>
          <w:snapToGrid w:val="0"/>
          <w:color w:val="000000"/>
          <w:sz w:val="22"/>
          <w:szCs w:val="22"/>
        </w:rPr>
        <w:fldChar w:fldCharType="begin"/>
      </w:r>
      <w:r w:rsidR="002365B0">
        <w:rPr>
          <w:rFonts w:asciiTheme="minorHAnsi" w:hAnsiTheme="minorHAnsi" w:cstheme="minorHAnsi"/>
          <w:snapToGrid w:val="0"/>
          <w:color w:val="000000"/>
          <w:sz w:val="22"/>
          <w:szCs w:val="22"/>
        </w:rPr>
        <w:instrText xml:space="preserve"> REF _Ref159838961 \r \h </w:instrText>
      </w:r>
      <w:r w:rsidR="002365B0">
        <w:rPr>
          <w:rFonts w:asciiTheme="minorHAnsi" w:hAnsiTheme="minorHAnsi" w:cstheme="minorHAnsi"/>
          <w:snapToGrid w:val="0"/>
          <w:color w:val="000000"/>
          <w:sz w:val="22"/>
          <w:szCs w:val="22"/>
        </w:rPr>
      </w:r>
      <w:r w:rsidR="002365B0">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IX</w:t>
      </w:r>
      <w:r w:rsidR="002365B0">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odst. </w:t>
      </w:r>
      <w:r w:rsidR="002365B0">
        <w:rPr>
          <w:rFonts w:asciiTheme="minorHAnsi" w:hAnsiTheme="minorHAnsi" w:cstheme="minorHAnsi"/>
          <w:snapToGrid w:val="0"/>
          <w:color w:val="000000"/>
          <w:sz w:val="22"/>
          <w:szCs w:val="22"/>
        </w:rPr>
        <w:fldChar w:fldCharType="begin"/>
      </w:r>
      <w:r w:rsidR="002365B0">
        <w:rPr>
          <w:rFonts w:asciiTheme="minorHAnsi" w:hAnsiTheme="minorHAnsi" w:cstheme="minorHAnsi"/>
          <w:snapToGrid w:val="0"/>
          <w:color w:val="000000"/>
          <w:sz w:val="22"/>
          <w:szCs w:val="22"/>
        </w:rPr>
        <w:instrText xml:space="preserve"> REF _Ref204842473 \r \h </w:instrText>
      </w:r>
      <w:r w:rsidR="002365B0">
        <w:rPr>
          <w:rFonts w:asciiTheme="minorHAnsi" w:hAnsiTheme="minorHAnsi" w:cstheme="minorHAnsi"/>
          <w:snapToGrid w:val="0"/>
          <w:color w:val="000000"/>
          <w:sz w:val="22"/>
          <w:szCs w:val="22"/>
        </w:rPr>
      </w:r>
      <w:r w:rsidR="002365B0">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6</w:t>
      </w:r>
      <w:r w:rsidR="002365B0">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xml:space="preserve"> Smlouvy, </w:t>
      </w:r>
      <w:r w:rsidRPr="00EB1436">
        <w:rPr>
          <w:rFonts w:asciiTheme="minorHAnsi" w:hAnsiTheme="minorHAnsi" w:cstheme="minorHAnsi"/>
          <w:snapToGrid w:val="0"/>
          <w:sz w:val="22"/>
          <w:szCs w:val="22"/>
        </w:rPr>
        <w:t xml:space="preserve">vzniká </w:t>
      </w:r>
      <w:r>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 xml:space="preserve">právo účtovat </w:t>
      </w:r>
      <w:r w:rsidR="00C63286">
        <w:rPr>
          <w:rFonts w:asciiTheme="minorHAnsi" w:hAnsiTheme="minorHAnsi" w:cstheme="minorHAnsi"/>
          <w:color w:val="000000"/>
          <w:sz w:val="22"/>
          <w:szCs w:val="22"/>
        </w:rPr>
        <w:t>Zhotoviteli</w:t>
      </w:r>
      <w:r w:rsidR="00E001EC">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smluvní pokutu ve výši </w:t>
      </w:r>
      <w:r w:rsidR="00BE6A13">
        <w:rPr>
          <w:rFonts w:asciiTheme="minorHAnsi" w:hAnsiTheme="minorHAnsi" w:cstheme="minorHAnsi"/>
          <w:snapToGrid w:val="0"/>
          <w:sz w:val="22"/>
          <w:szCs w:val="22"/>
        </w:rPr>
        <w:t>5</w:t>
      </w:r>
      <w:r w:rsidR="00E001EC">
        <w:rPr>
          <w:rFonts w:asciiTheme="minorHAnsi" w:hAnsiTheme="minorHAnsi" w:cstheme="minorHAnsi"/>
          <w:snapToGrid w:val="0"/>
          <w:sz w:val="22"/>
          <w:szCs w:val="22"/>
        </w:rPr>
        <w:t>0</w:t>
      </w:r>
      <w:r w:rsidRPr="00EB1436">
        <w:rPr>
          <w:rFonts w:asciiTheme="minorHAnsi" w:hAnsiTheme="minorHAnsi" w:cstheme="minorHAnsi"/>
          <w:snapToGrid w:val="0"/>
          <w:sz w:val="22"/>
          <w:szCs w:val="22"/>
        </w:rPr>
        <w:t xml:space="preserve"> 000,- Kč</w:t>
      </w:r>
      <w:r w:rsidR="00BE6A13">
        <w:rPr>
          <w:rFonts w:asciiTheme="minorHAnsi" w:hAnsiTheme="minorHAnsi" w:cstheme="minorHAnsi"/>
          <w:snapToGrid w:val="0"/>
          <w:sz w:val="22"/>
          <w:szCs w:val="22"/>
        </w:rPr>
        <w:t xml:space="preserve">, </w:t>
      </w:r>
      <w:r w:rsidR="00BE6A13" w:rsidRPr="00EB1436">
        <w:rPr>
          <w:rFonts w:asciiTheme="minorHAnsi" w:hAnsiTheme="minorHAnsi" w:cstheme="minorHAnsi"/>
          <w:snapToGrid w:val="0"/>
          <w:color w:val="000000"/>
          <w:sz w:val="22"/>
          <w:szCs w:val="22"/>
        </w:rPr>
        <w:t xml:space="preserve">a to za každý jednotlivý případ porušení povinností </w:t>
      </w:r>
      <w:r w:rsidR="00BE6A13">
        <w:rPr>
          <w:rFonts w:asciiTheme="minorHAnsi" w:hAnsiTheme="minorHAnsi" w:cstheme="minorHAnsi"/>
          <w:color w:val="000000"/>
          <w:sz w:val="22"/>
          <w:szCs w:val="22"/>
        </w:rPr>
        <w:t>Zhotovitele</w:t>
      </w:r>
      <w:r w:rsidR="00BE6A13" w:rsidRPr="00EB1436">
        <w:rPr>
          <w:rFonts w:asciiTheme="minorHAnsi" w:hAnsiTheme="minorHAnsi" w:cstheme="minorHAnsi"/>
          <w:snapToGrid w:val="0"/>
          <w:color w:val="000000"/>
          <w:sz w:val="22"/>
          <w:szCs w:val="22"/>
        </w:rPr>
        <w:t>, a to i opakovaně</w:t>
      </w:r>
      <w:r>
        <w:rPr>
          <w:rFonts w:asciiTheme="minorHAnsi" w:hAnsiTheme="minorHAnsi" w:cstheme="minorHAnsi"/>
          <w:snapToGrid w:val="0"/>
          <w:sz w:val="22"/>
          <w:szCs w:val="22"/>
        </w:rPr>
        <w:t>.</w:t>
      </w:r>
    </w:p>
    <w:p w14:paraId="24467434" w14:textId="6358A2A0" w:rsidR="00A13036" w:rsidRPr="00EB1436" w:rsidRDefault="00A13036"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color w:val="000000"/>
          <w:sz w:val="22"/>
          <w:szCs w:val="22"/>
        </w:rPr>
        <w:t xml:space="preserve">Nesplní-li </w:t>
      </w:r>
      <w:r w:rsidR="00C63286">
        <w:rPr>
          <w:rFonts w:asciiTheme="minorHAnsi" w:hAnsiTheme="minorHAnsi" w:cstheme="minorHAnsi"/>
          <w:color w:val="000000"/>
          <w:sz w:val="22"/>
          <w:szCs w:val="22"/>
        </w:rPr>
        <w:t>Zhotovitel</w:t>
      </w:r>
      <w:r w:rsidR="00C63286" w:rsidRPr="00EB1436">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svůj závazek </w:t>
      </w:r>
      <w:r w:rsidRPr="00EB1436">
        <w:rPr>
          <w:rFonts w:asciiTheme="minorHAnsi" w:hAnsiTheme="minorHAnsi" w:cstheme="minorHAnsi"/>
          <w:sz w:val="22"/>
          <w:szCs w:val="22"/>
        </w:rPr>
        <w:t xml:space="preserve">splňovat </w:t>
      </w:r>
      <w:r w:rsidR="00991C94">
        <w:rPr>
          <w:rFonts w:asciiTheme="minorHAnsi" w:hAnsiTheme="minorHAnsi" w:cstheme="minorHAnsi"/>
          <w:sz w:val="22"/>
          <w:szCs w:val="22"/>
        </w:rPr>
        <w:t>kvalifikací</w:t>
      </w:r>
      <w:r w:rsidR="006B7044">
        <w:rPr>
          <w:rFonts w:asciiTheme="minorHAnsi" w:hAnsiTheme="minorHAnsi" w:cstheme="minorHAnsi"/>
          <w:sz w:val="22"/>
          <w:szCs w:val="22"/>
        </w:rPr>
        <w:t xml:space="preserve"> </w:t>
      </w:r>
      <w:r w:rsidRPr="00EB1436">
        <w:rPr>
          <w:rFonts w:asciiTheme="minorHAnsi" w:hAnsiTheme="minorHAnsi" w:cstheme="minorHAnsi"/>
          <w:sz w:val="22"/>
          <w:szCs w:val="22"/>
        </w:rPr>
        <w:t xml:space="preserve">dle čl. </w:t>
      </w:r>
      <w:r w:rsidR="00C12792" w:rsidRPr="00EB1436">
        <w:rPr>
          <w:rFonts w:asciiTheme="minorHAnsi" w:hAnsiTheme="minorHAnsi" w:cstheme="minorHAnsi"/>
          <w:sz w:val="22"/>
          <w:szCs w:val="22"/>
        </w:rPr>
        <w:fldChar w:fldCharType="begin"/>
      </w:r>
      <w:r w:rsidR="00C12792" w:rsidRPr="00EB1436">
        <w:rPr>
          <w:rFonts w:asciiTheme="minorHAnsi" w:hAnsiTheme="minorHAnsi" w:cstheme="minorHAnsi"/>
          <w:sz w:val="22"/>
          <w:szCs w:val="22"/>
        </w:rPr>
        <w:instrText xml:space="preserve"> REF _Ref159843415 \r \h </w:instrText>
      </w:r>
      <w:r w:rsidR="007D42B5" w:rsidRPr="00EB1436">
        <w:rPr>
          <w:rFonts w:asciiTheme="minorHAnsi" w:hAnsiTheme="minorHAnsi" w:cstheme="minorHAnsi"/>
          <w:sz w:val="22"/>
          <w:szCs w:val="22"/>
        </w:rPr>
        <w:instrText xml:space="preserve"> \* MERGEFORMAT </w:instrText>
      </w:r>
      <w:r w:rsidR="00C12792" w:rsidRPr="00EB1436">
        <w:rPr>
          <w:rFonts w:asciiTheme="minorHAnsi" w:hAnsiTheme="minorHAnsi" w:cstheme="minorHAnsi"/>
          <w:sz w:val="22"/>
          <w:szCs w:val="22"/>
        </w:rPr>
      </w:r>
      <w:r w:rsidR="00C12792"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XVI</w:t>
      </w:r>
      <w:r w:rsidR="00C12792" w:rsidRPr="00EB1436">
        <w:rPr>
          <w:rFonts w:asciiTheme="minorHAnsi" w:hAnsiTheme="minorHAnsi" w:cstheme="minorHAnsi"/>
          <w:sz w:val="22"/>
          <w:szCs w:val="22"/>
        </w:rPr>
        <w:fldChar w:fldCharType="end"/>
      </w:r>
      <w:r w:rsidRPr="00EB1436">
        <w:rPr>
          <w:rFonts w:asciiTheme="minorHAnsi" w:hAnsiTheme="minorHAnsi" w:cstheme="minorHAnsi"/>
          <w:sz w:val="22"/>
          <w:szCs w:val="22"/>
        </w:rPr>
        <w:t xml:space="preserve">. odst. </w:t>
      </w:r>
      <w:r w:rsidR="00C12792" w:rsidRPr="00EB1436">
        <w:rPr>
          <w:rFonts w:asciiTheme="minorHAnsi" w:hAnsiTheme="minorHAnsi" w:cstheme="minorHAnsi"/>
          <w:sz w:val="22"/>
          <w:szCs w:val="22"/>
        </w:rPr>
        <w:fldChar w:fldCharType="begin"/>
      </w:r>
      <w:r w:rsidR="00C12792" w:rsidRPr="00EB1436">
        <w:rPr>
          <w:rFonts w:asciiTheme="minorHAnsi" w:hAnsiTheme="minorHAnsi" w:cstheme="minorHAnsi"/>
          <w:sz w:val="22"/>
          <w:szCs w:val="22"/>
        </w:rPr>
        <w:instrText xml:space="preserve"> REF _Ref159843544 \r \h </w:instrText>
      </w:r>
      <w:r w:rsidR="007D42B5" w:rsidRPr="00EB1436">
        <w:rPr>
          <w:rFonts w:asciiTheme="minorHAnsi" w:hAnsiTheme="minorHAnsi" w:cstheme="minorHAnsi"/>
          <w:sz w:val="22"/>
          <w:szCs w:val="22"/>
        </w:rPr>
        <w:instrText xml:space="preserve"> \* MERGEFORMAT </w:instrText>
      </w:r>
      <w:r w:rsidR="00C12792" w:rsidRPr="00EB1436">
        <w:rPr>
          <w:rFonts w:asciiTheme="minorHAnsi" w:hAnsiTheme="minorHAnsi" w:cstheme="minorHAnsi"/>
          <w:sz w:val="22"/>
          <w:szCs w:val="22"/>
        </w:rPr>
      </w:r>
      <w:r w:rsidR="00C12792" w:rsidRPr="00EB1436">
        <w:rPr>
          <w:rFonts w:asciiTheme="minorHAnsi" w:hAnsiTheme="minorHAnsi" w:cstheme="minorHAnsi"/>
          <w:sz w:val="22"/>
          <w:szCs w:val="22"/>
        </w:rPr>
        <w:fldChar w:fldCharType="separate"/>
      </w:r>
      <w:r w:rsidR="00500F3C">
        <w:rPr>
          <w:rFonts w:asciiTheme="minorHAnsi" w:hAnsiTheme="minorHAnsi" w:cstheme="minorHAnsi"/>
          <w:sz w:val="22"/>
          <w:szCs w:val="22"/>
        </w:rPr>
        <w:t>1</w:t>
      </w:r>
      <w:r w:rsidR="00C12792" w:rsidRPr="00EB1436">
        <w:rPr>
          <w:rFonts w:asciiTheme="minorHAnsi" w:hAnsiTheme="minorHAnsi" w:cstheme="minorHAnsi"/>
          <w:sz w:val="22"/>
          <w:szCs w:val="22"/>
        </w:rPr>
        <w:fldChar w:fldCharType="end"/>
      </w:r>
      <w:r w:rsidRPr="00EB1436">
        <w:rPr>
          <w:rFonts w:asciiTheme="minorHAnsi" w:hAnsiTheme="minorHAnsi" w:cstheme="minorHAnsi"/>
          <w:sz w:val="22"/>
          <w:szCs w:val="22"/>
        </w:rPr>
        <w:t xml:space="preserve"> </w:t>
      </w:r>
      <w:r w:rsidRPr="00EB1436">
        <w:rPr>
          <w:rFonts w:asciiTheme="minorHAnsi" w:hAnsiTheme="minorHAnsi" w:cstheme="minorHAnsi"/>
          <w:snapToGrid w:val="0"/>
          <w:sz w:val="22"/>
          <w:szCs w:val="22"/>
        </w:rPr>
        <w:t>Smlouvy</w:t>
      </w:r>
      <w:r w:rsidRPr="00EB1436">
        <w:rPr>
          <w:rFonts w:asciiTheme="minorHAnsi" w:hAnsiTheme="minorHAnsi" w:cstheme="minorHAnsi"/>
          <w:sz w:val="22"/>
          <w:szCs w:val="22"/>
        </w:rPr>
        <w:t xml:space="preserve">, </w:t>
      </w:r>
      <w:r w:rsidRPr="00EB1436">
        <w:rPr>
          <w:rFonts w:asciiTheme="minorHAnsi" w:hAnsiTheme="minorHAnsi" w:cstheme="minorHAnsi"/>
          <w:snapToGrid w:val="0"/>
          <w:sz w:val="22"/>
          <w:szCs w:val="22"/>
        </w:rPr>
        <w:t xml:space="preserve">vzniká </w:t>
      </w:r>
      <w:r w:rsidR="00962AF9">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 xml:space="preserve">právo účtovat </w:t>
      </w:r>
      <w:r w:rsidR="00C63286">
        <w:rPr>
          <w:rFonts w:asciiTheme="minorHAnsi" w:hAnsiTheme="minorHAnsi" w:cstheme="minorHAnsi"/>
          <w:color w:val="000000"/>
          <w:sz w:val="22"/>
          <w:szCs w:val="22"/>
        </w:rPr>
        <w:t>Zhotoviteli</w:t>
      </w:r>
      <w:r w:rsidR="00962AF9">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smluvní pokutu ve výši </w:t>
      </w:r>
      <w:r w:rsidR="00C12792" w:rsidRPr="00EB1436">
        <w:rPr>
          <w:rFonts w:asciiTheme="minorHAnsi" w:hAnsiTheme="minorHAnsi" w:cstheme="minorHAnsi"/>
          <w:snapToGrid w:val="0"/>
          <w:sz w:val="22"/>
          <w:szCs w:val="22"/>
        </w:rPr>
        <w:t>5</w:t>
      </w:r>
      <w:r w:rsidRPr="00EB1436">
        <w:rPr>
          <w:rFonts w:asciiTheme="minorHAnsi" w:hAnsiTheme="minorHAnsi" w:cstheme="minorHAnsi"/>
          <w:snapToGrid w:val="0"/>
          <w:sz w:val="22"/>
          <w:szCs w:val="22"/>
        </w:rPr>
        <w:t xml:space="preserve">0 000,- Kč, </w:t>
      </w:r>
      <w:r w:rsidRPr="00EB1436">
        <w:rPr>
          <w:rFonts w:asciiTheme="minorHAnsi" w:hAnsiTheme="minorHAnsi" w:cstheme="minorHAnsi"/>
          <w:sz w:val="22"/>
          <w:szCs w:val="22"/>
        </w:rPr>
        <w:t>a to i</w:t>
      </w:r>
      <w:r w:rsidR="00AF48D0">
        <w:rPr>
          <w:rFonts w:asciiTheme="minorHAnsi" w:hAnsiTheme="minorHAnsi" w:cstheme="minorHAnsi"/>
          <w:sz w:val="22"/>
          <w:szCs w:val="22"/>
        </w:rPr>
        <w:t xml:space="preserve"> </w:t>
      </w:r>
      <w:r w:rsidRPr="00EB1436">
        <w:rPr>
          <w:rFonts w:asciiTheme="minorHAnsi" w:hAnsiTheme="minorHAnsi" w:cstheme="minorHAnsi"/>
          <w:sz w:val="22"/>
          <w:szCs w:val="22"/>
        </w:rPr>
        <w:t>opakovaně</w:t>
      </w:r>
      <w:r w:rsidR="003030E1" w:rsidRPr="00EB1436">
        <w:rPr>
          <w:rFonts w:asciiTheme="minorHAnsi" w:hAnsiTheme="minorHAnsi" w:cstheme="minorHAnsi"/>
          <w:sz w:val="22"/>
          <w:szCs w:val="22"/>
        </w:rPr>
        <w:t xml:space="preserve">, </w:t>
      </w:r>
      <w:r w:rsidR="00295323">
        <w:rPr>
          <w:rFonts w:asciiTheme="minorHAnsi" w:hAnsiTheme="minorHAnsi" w:cstheme="minorHAnsi"/>
          <w:sz w:val="22"/>
          <w:szCs w:val="22"/>
        </w:rPr>
        <w:br/>
      </w:r>
      <w:r w:rsidR="003030E1" w:rsidRPr="00EB1436">
        <w:rPr>
          <w:rFonts w:asciiTheme="minorHAnsi" w:hAnsiTheme="minorHAnsi" w:cstheme="minorHAnsi"/>
          <w:snapToGrid w:val="0"/>
          <w:sz w:val="22"/>
          <w:szCs w:val="22"/>
        </w:rPr>
        <w:t xml:space="preserve">a </w:t>
      </w:r>
      <w:r w:rsidR="00C63286">
        <w:rPr>
          <w:rFonts w:asciiTheme="minorHAnsi" w:hAnsiTheme="minorHAnsi" w:cstheme="minorHAnsi"/>
          <w:color w:val="000000"/>
          <w:sz w:val="22"/>
          <w:szCs w:val="22"/>
        </w:rPr>
        <w:t>Zhotovitel</w:t>
      </w:r>
      <w:r w:rsidR="00962AF9" w:rsidRPr="00EB1436">
        <w:rPr>
          <w:rFonts w:asciiTheme="minorHAnsi" w:hAnsiTheme="minorHAnsi" w:cstheme="minorHAnsi"/>
          <w:snapToGrid w:val="0"/>
          <w:sz w:val="22"/>
          <w:szCs w:val="22"/>
        </w:rPr>
        <w:t xml:space="preserve"> </w:t>
      </w:r>
      <w:r w:rsidR="003030E1" w:rsidRPr="00EB1436">
        <w:rPr>
          <w:rFonts w:asciiTheme="minorHAnsi" w:hAnsiTheme="minorHAnsi" w:cstheme="minorHAnsi"/>
          <w:snapToGrid w:val="0"/>
          <w:sz w:val="22"/>
          <w:szCs w:val="22"/>
        </w:rPr>
        <w:t>je povinen takto požadovanou smluvní pokutu zaplatit.</w:t>
      </w:r>
    </w:p>
    <w:p w14:paraId="14EEA98F" w14:textId="2675C995" w:rsidR="00037040" w:rsidRDefault="00037040" w:rsidP="009E5F7A">
      <w:pPr>
        <w:numPr>
          <w:ilvl w:val="0"/>
          <w:numId w:val="5"/>
        </w:numPr>
        <w:tabs>
          <w:tab w:val="clear" w:pos="0"/>
          <w:tab w:val="num" w:pos="426"/>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Nesplní-li </w:t>
      </w:r>
      <w:r w:rsidR="00C63286">
        <w:rPr>
          <w:rFonts w:asciiTheme="minorHAnsi" w:hAnsiTheme="minorHAnsi" w:cstheme="minorHAnsi"/>
          <w:color w:val="000000"/>
          <w:sz w:val="22"/>
          <w:szCs w:val="22"/>
        </w:rPr>
        <w:t>Zhotovitel</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svou povinnost změnit v průběhu trvání </w:t>
      </w:r>
      <w:r w:rsidR="00B80372">
        <w:rPr>
          <w:rFonts w:asciiTheme="minorHAnsi" w:hAnsiTheme="minorHAnsi" w:cstheme="minorHAnsi"/>
          <w:snapToGrid w:val="0"/>
          <w:sz w:val="22"/>
          <w:szCs w:val="22"/>
        </w:rPr>
        <w:t>osobu Poddodavatele</w:t>
      </w:r>
      <w:r w:rsidRPr="00EB1436">
        <w:rPr>
          <w:rFonts w:asciiTheme="minorHAnsi" w:hAnsiTheme="minorHAnsi" w:cstheme="minorHAnsi"/>
          <w:snapToGrid w:val="0"/>
          <w:sz w:val="22"/>
          <w:szCs w:val="22"/>
        </w:rPr>
        <w:t xml:space="preserve">, jejímž prostřednictvím zabezpečuje </w:t>
      </w:r>
      <w:r w:rsidR="00FD79BB">
        <w:rPr>
          <w:rFonts w:asciiTheme="minorHAnsi" w:hAnsiTheme="minorHAnsi" w:cstheme="minorHAnsi"/>
          <w:snapToGrid w:val="0"/>
          <w:sz w:val="22"/>
          <w:szCs w:val="22"/>
        </w:rPr>
        <w:t>kvalifikaci</w:t>
      </w:r>
      <w:r w:rsidR="008E019A">
        <w:rPr>
          <w:rFonts w:asciiTheme="minorHAnsi" w:hAnsiTheme="minorHAnsi" w:cstheme="minorHAnsi"/>
          <w:snapToGrid w:val="0"/>
          <w:sz w:val="22"/>
          <w:szCs w:val="22"/>
        </w:rPr>
        <w:t>,</w:t>
      </w:r>
      <w:r w:rsidRPr="00EB1436">
        <w:rPr>
          <w:rFonts w:asciiTheme="minorHAnsi" w:hAnsiTheme="minorHAnsi" w:cstheme="minorHAnsi"/>
          <w:snapToGrid w:val="0"/>
          <w:sz w:val="22"/>
          <w:szCs w:val="22"/>
        </w:rPr>
        <w:t xml:space="preserve"> pouze po předchozím písemném souhlasu </w:t>
      </w:r>
      <w:r w:rsidR="00962AF9">
        <w:rPr>
          <w:rFonts w:asciiTheme="minorHAnsi" w:hAnsiTheme="minorHAnsi" w:cstheme="minorHAnsi"/>
          <w:snapToGrid w:val="0"/>
          <w:sz w:val="22"/>
          <w:szCs w:val="22"/>
        </w:rPr>
        <w:t xml:space="preserve">Objednatele </w:t>
      </w:r>
      <w:r w:rsidRPr="00EB1436">
        <w:rPr>
          <w:rFonts w:asciiTheme="minorHAnsi" w:hAnsiTheme="minorHAnsi" w:cstheme="minorHAnsi"/>
          <w:snapToGrid w:val="0"/>
          <w:sz w:val="22"/>
          <w:szCs w:val="22"/>
        </w:rPr>
        <w:t xml:space="preserve">za podmínek dle čl. </w:t>
      </w:r>
      <w:r w:rsidRPr="00EB1436">
        <w:rPr>
          <w:rFonts w:asciiTheme="minorHAnsi" w:hAnsiTheme="minorHAnsi" w:cstheme="minorHAnsi"/>
          <w:snapToGrid w:val="0"/>
          <w:sz w:val="22"/>
          <w:szCs w:val="22"/>
        </w:rPr>
        <w:fldChar w:fldCharType="begin"/>
      </w:r>
      <w:r w:rsidRPr="00EB1436">
        <w:rPr>
          <w:rFonts w:asciiTheme="minorHAnsi" w:hAnsiTheme="minorHAnsi" w:cstheme="minorHAnsi"/>
          <w:snapToGrid w:val="0"/>
          <w:sz w:val="22"/>
          <w:szCs w:val="22"/>
        </w:rPr>
        <w:instrText xml:space="preserve"> REF _Ref159843415 \r \h </w:instrText>
      </w:r>
      <w:r w:rsidR="007D42B5" w:rsidRPr="00EB1436">
        <w:rPr>
          <w:rFonts w:asciiTheme="minorHAnsi" w:hAnsiTheme="minorHAnsi" w:cstheme="minorHAnsi"/>
          <w:snapToGrid w:val="0"/>
          <w:sz w:val="22"/>
          <w:szCs w:val="22"/>
        </w:rPr>
        <w:instrText xml:space="preserve"> \* MERGEFORMAT </w:instrText>
      </w:r>
      <w:r w:rsidRPr="00EB1436">
        <w:rPr>
          <w:rFonts w:asciiTheme="minorHAnsi" w:hAnsiTheme="minorHAnsi" w:cstheme="minorHAnsi"/>
          <w:snapToGrid w:val="0"/>
          <w:sz w:val="22"/>
          <w:szCs w:val="22"/>
        </w:rPr>
      </w:r>
      <w:r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XVI</w:t>
      </w:r>
      <w:r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odst. </w:t>
      </w:r>
      <w:r w:rsidR="00B80372">
        <w:rPr>
          <w:rFonts w:asciiTheme="minorHAnsi" w:hAnsiTheme="minorHAnsi" w:cstheme="minorHAnsi"/>
          <w:snapToGrid w:val="0"/>
          <w:sz w:val="22"/>
          <w:szCs w:val="22"/>
        </w:rPr>
        <w:fldChar w:fldCharType="begin"/>
      </w:r>
      <w:r w:rsidR="00B80372">
        <w:rPr>
          <w:rFonts w:asciiTheme="minorHAnsi" w:hAnsiTheme="minorHAnsi" w:cstheme="minorHAnsi"/>
          <w:snapToGrid w:val="0"/>
          <w:sz w:val="22"/>
          <w:szCs w:val="22"/>
        </w:rPr>
        <w:instrText xml:space="preserve"> REF _Ref176179844 \r \h </w:instrText>
      </w:r>
      <w:r w:rsidR="00B80372">
        <w:rPr>
          <w:rFonts w:asciiTheme="minorHAnsi" w:hAnsiTheme="minorHAnsi" w:cstheme="minorHAnsi"/>
          <w:snapToGrid w:val="0"/>
          <w:sz w:val="22"/>
          <w:szCs w:val="22"/>
        </w:rPr>
      </w:r>
      <w:r w:rsidR="00B80372">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2</w:t>
      </w:r>
      <w:r w:rsidR="00B80372">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Smlouvy, vzniká </w:t>
      </w:r>
      <w:r w:rsidR="00962AF9">
        <w:rPr>
          <w:rFonts w:asciiTheme="minorHAnsi" w:hAnsiTheme="minorHAnsi" w:cstheme="minorHAnsi"/>
          <w:snapToGrid w:val="0"/>
          <w:sz w:val="22"/>
          <w:szCs w:val="22"/>
        </w:rPr>
        <w:t xml:space="preserve">Objednateli </w:t>
      </w:r>
      <w:r w:rsidRPr="00EB1436">
        <w:rPr>
          <w:rFonts w:asciiTheme="minorHAnsi" w:hAnsiTheme="minorHAnsi" w:cstheme="minorHAnsi"/>
          <w:snapToGrid w:val="0"/>
          <w:sz w:val="22"/>
          <w:szCs w:val="22"/>
        </w:rPr>
        <w:t xml:space="preserve">právo účtovat </w:t>
      </w:r>
      <w:r w:rsidR="00C63286">
        <w:rPr>
          <w:rFonts w:asciiTheme="minorHAnsi" w:hAnsiTheme="minorHAnsi" w:cstheme="minorHAnsi"/>
          <w:color w:val="000000"/>
          <w:sz w:val="22"/>
          <w:szCs w:val="22"/>
        </w:rPr>
        <w:t>Zhotoviteli</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smluvní pokutu ve výši 50 000,- Kč za každé takové porušení povinnosti </w:t>
      </w:r>
      <w:r w:rsidR="00C63286">
        <w:rPr>
          <w:rFonts w:asciiTheme="minorHAnsi" w:hAnsiTheme="minorHAnsi" w:cstheme="minorHAnsi"/>
          <w:color w:val="000000"/>
          <w:sz w:val="22"/>
          <w:szCs w:val="22"/>
        </w:rPr>
        <w:t>Zhotovitele</w:t>
      </w:r>
      <w:r w:rsidRPr="00EB1436">
        <w:rPr>
          <w:rFonts w:asciiTheme="minorHAnsi" w:hAnsiTheme="minorHAnsi" w:cstheme="minorHAnsi"/>
          <w:snapToGrid w:val="0"/>
          <w:sz w:val="22"/>
          <w:szCs w:val="22"/>
        </w:rPr>
        <w:t>, a to i opakovaně.</w:t>
      </w:r>
    </w:p>
    <w:p w14:paraId="7665ABCE" w14:textId="5533D5CF" w:rsidR="00712A9F" w:rsidRPr="00EB1436" w:rsidRDefault="00712A9F" w:rsidP="009E5F7A">
      <w:pPr>
        <w:widowControl w:val="0"/>
        <w:numPr>
          <w:ilvl w:val="0"/>
          <w:numId w:val="5"/>
        </w:numPr>
        <w:tabs>
          <w:tab w:val="clear" w:pos="0"/>
          <w:tab w:val="num" w:pos="36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Přestane-li </w:t>
      </w:r>
      <w:r w:rsidR="00C63286">
        <w:rPr>
          <w:rFonts w:asciiTheme="minorHAnsi" w:hAnsiTheme="minorHAnsi" w:cstheme="minorHAnsi"/>
          <w:color w:val="000000"/>
          <w:sz w:val="22"/>
          <w:szCs w:val="22"/>
        </w:rPr>
        <w:t>Zhotovitel</w:t>
      </w:r>
      <w:r w:rsidR="00C63286"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splňovat povinnost dle čl. </w:t>
      </w:r>
      <w:r w:rsidRPr="00EB1436">
        <w:rPr>
          <w:rFonts w:asciiTheme="minorHAnsi" w:hAnsiTheme="minorHAnsi" w:cstheme="minorHAnsi"/>
          <w:snapToGrid w:val="0"/>
          <w:sz w:val="22"/>
          <w:szCs w:val="22"/>
        </w:rPr>
        <w:fldChar w:fldCharType="begin"/>
      </w:r>
      <w:r w:rsidRPr="00EB1436">
        <w:rPr>
          <w:rFonts w:asciiTheme="minorHAnsi" w:hAnsiTheme="minorHAnsi" w:cstheme="minorHAnsi"/>
          <w:snapToGrid w:val="0"/>
          <w:sz w:val="22"/>
          <w:szCs w:val="22"/>
        </w:rPr>
        <w:instrText xml:space="preserve"> REF _Ref159843415 \r \h </w:instrText>
      </w:r>
      <w:r w:rsidR="007D42B5" w:rsidRPr="00EB1436">
        <w:rPr>
          <w:rFonts w:asciiTheme="minorHAnsi" w:hAnsiTheme="minorHAnsi" w:cstheme="minorHAnsi"/>
          <w:snapToGrid w:val="0"/>
          <w:sz w:val="22"/>
          <w:szCs w:val="22"/>
        </w:rPr>
        <w:instrText xml:space="preserve"> \* MERGEFORMAT </w:instrText>
      </w:r>
      <w:r w:rsidRPr="00EB1436">
        <w:rPr>
          <w:rFonts w:asciiTheme="minorHAnsi" w:hAnsiTheme="minorHAnsi" w:cstheme="minorHAnsi"/>
          <w:snapToGrid w:val="0"/>
          <w:sz w:val="22"/>
          <w:szCs w:val="22"/>
        </w:rPr>
      </w:r>
      <w:r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XVI</w:t>
      </w:r>
      <w:r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odst. </w:t>
      </w:r>
      <w:r w:rsidR="00B1107F">
        <w:rPr>
          <w:rFonts w:asciiTheme="minorHAnsi" w:hAnsiTheme="minorHAnsi" w:cstheme="minorHAnsi"/>
          <w:snapToGrid w:val="0"/>
          <w:sz w:val="22"/>
          <w:szCs w:val="22"/>
        </w:rPr>
        <w:fldChar w:fldCharType="begin"/>
      </w:r>
      <w:r w:rsidR="00B1107F">
        <w:rPr>
          <w:rFonts w:asciiTheme="minorHAnsi" w:hAnsiTheme="minorHAnsi" w:cstheme="minorHAnsi"/>
          <w:snapToGrid w:val="0"/>
          <w:sz w:val="22"/>
          <w:szCs w:val="22"/>
        </w:rPr>
        <w:instrText xml:space="preserve"> REF _Ref120888668 \r \h </w:instrText>
      </w:r>
      <w:r w:rsidR="00B1107F">
        <w:rPr>
          <w:rFonts w:asciiTheme="minorHAnsi" w:hAnsiTheme="minorHAnsi" w:cstheme="minorHAnsi"/>
          <w:snapToGrid w:val="0"/>
          <w:sz w:val="22"/>
          <w:szCs w:val="22"/>
        </w:rPr>
      </w:r>
      <w:r w:rsidR="00B1107F">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5</w:t>
      </w:r>
      <w:r w:rsidR="00B1107F">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xml:space="preserve"> Smlouvy, je </w:t>
      </w:r>
      <w:r w:rsidR="00C63286">
        <w:rPr>
          <w:rFonts w:asciiTheme="minorHAnsi" w:hAnsiTheme="minorHAnsi" w:cstheme="minorHAnsi"/>
          <w:color w:val="000000"/>
          <w:sz w:val="22"/>
          <w:szCs w:val="22"/>
        </w:rPr>
        <w:t>Zhotovitel</w:t>
      </w:r>
      <w:r w:rsidR="00C6328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povinen zaplatit </w:t>
      </w:r>
      <w:r w:rsidR="006222EF">
        <w:rPr>
          <w:rFonts w:asciiTheme="minorHAnsi" w:hAnsiTheme="minorHAnsi" w:cstheme="minorHAnsi"/>
          <w:snapToGrid w:val="0"/>
          <w:sz w:val="22"/>
          <w:szCs w:val="22"/>
        </w:rPr>
        <w:t>Objednateli</w:t>
      </w:r>
      <w:r w:rsidRPr="00EB1436">
        <w:rPr>
          <w:rFonts w:asciiTheme="minorHAnsi" w:hAnsiTheme="minorHAnsi" w:cstheme="minorHAnsi"/>
          <w:snapToGrid w:val="0"/>
          <w:sz w:val="22"/>
          <w:szCs w:val="22"/>
        </w:rPr>
        <w:t xml:space="preserve"> jednorázovou smluvní pokutu ve výši </w:t>
      </w:r>
      <w:r w:rsidR="00B62BF6">
        <w:rPr>
          <w:rFonts w:asciiTheme="minorHAnsi" w:hAnsiTheme="minorHAnsi" w:cstheme="minorHAnsi"/>
          <w:snapToGrid w:val="0"/>
          <w:sz w:val="22"/>
          <w:szCs w:val="22"/>
        </w:rPr>
        <w:t>25</w:t>
      </w:r>
      <w:r w:rsidRPr="00EB1436">
        <w:rPr>
          <w:rFonts w:asciiTheme="minorHAnsi" w:hAnsiTheme="minorHAnsi" w:cstheme="minorHAnsi"/>
          <w:snapToGrid w:val="0"/>
          <w:sz w:val="22"/>
          <w:szCs w:val="22"/>
        </w:rPr>
        <w:t>0 000 Kč.</w:t>
      </w:r>
    </w:p>
    <w:p w14:paraId="684A4FB1" w14:textId="77777777" w:rsidR="00622E3F" w:rsidRPr="00EB1436" w:rsidRDefault="00622E3F" w:rsidP="009E5F7A">
      <w:pPr>
        <w:numPr>
          <w:ilvl w:val="0"/>
          <w:numId w:val="5"/>
        </w:numPr>
        <w:tabs>
          <w:tab w:val="clear" w:pos="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Sjednané smluvní pokuty zaplatí povinná strana nezávisle na zavinění a na tom, zda a v jaké výši vznikne druhé straně škoda. </w:t>
      </w:r>
    </w:p>
    <w:p w14:paraId="1E54D140" w14:textId="530793D3" w:rsidR="00B61DEA" w:rsidRDefault="00622E3F" w:rsidP="009E5F7A">
      <w:pPr>
        <w:numPr>
          <w:ilvl w:val="0"/>
          <w:numId w:val="5"/>
        </w:numPr>
        <w:tabs>
          <w:tab w:val="clear" w:pos="0"/>
        </w:tabs>
        <w:suppressAutoHyphens w:val="0"/>
        <w:spacing w:after="120" w:line="276" w:lineRule="auto"/>
        <w:ind w:left="357" w:hanging="357"/>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2DFD2EB5" w14:textId="03EDF087" w:rsidR="00607B30" w:rsidRPr="00963472" w:rsidRDefault="00607B30" w:rsidP="00607B30">
      <w:pPr>
        <w:numPr>
          <w:ilvl w:val="0"/>
          <w:numId w:val="5"/>
        </w:numPr>
        <w:tabs>
          <w:tab w:val="clear" w:pos="0"/>
        </w:tabs>
        <w:suppressAutoHyphens w:val="0"/>
        <w:spacing w:after="120" w:line="276" w:lineRule="auto"/>
        <w:ind w:left="425" w:hanging="425"/>
        <w:jc w:val="both"/>
        <w:rPr>
          <w:rFonts w:asciiTheme="minorHAnsi" w:hAnsiTheme="minorHAnsi" w:cstheme="minorHAnsi"/>
          <w:snapToGrid w:val="0"/>
          <w:sz w:val="22"/>
          <w:szCs w:val="22"/>
        </w:rPr>
      </w:pPr>
      <w:bookmarkStart w:id="103" w:name="_Ref191753681"/>
      <w:r w:rsidRPr="00963472">
        <w:rPr>
          <w:rFonts w:asciiTheme="minorHAnsi" w:hAnsiTheme="minorHAnsi" w:cstheme="minorHAnsi"/>
          <w:b/>
          <w:bCs/>
          <w:sz w:val="22"/>
          <w:szCs w:val="22"/>
        </w:rPr>
        <w:lastRenderedPageBreak/>
        <w:t xml:space="preserve">Zajištění závazků </w:t>
      </w:r>
      <w:r w:rsidR="00C45F9E" w:rsidRPr="00C45F9E">
        <w:rPr>
          <w:rFonts w:asciiTheme="minorHAnsi" w:hAnsiTheme="minorHAnsi" w:cstheme="minorHAnsi"/>
          <w:b/>
          <w:bCs/>
          <w:color w:val="000000"/>
          <w:sz w:val="22"/>
          <w:szCs w:val="22"/>
        </w:rPr>
        <w:t>Zhotovitele</w:t>
      </w:r>
      <w:r w:rsidR="00C45F9E" w:rsidRPr="00963472">
        <w:rPr>
          <w:rFonts w:asciiTheme="minorHAnsi" w:hAnsiTheme="minorHAnsi" w:cstheme="minorHAnsi"/>
          <w:b/>
          <w:bCs/>
          <w:sz w:val="22"/>
          <w:szCs w:val="22"/>
        </w:rPr>
        <w:t xml:space="preserve"> </w:t>
      </w:r>
      <w:r w:rsidRPr="00963472">
        <w:rPr>
          <w:rFonts w:asciiTheme="minorHAnsi" w:hAnsiTheme="minorHAnsi" w:cstheme="minorHAnsi"/>
          <w:b/>
          <w:bCs/>
          <w:sz w:val="22"/>
          <w:szCs w:val="22"/>
        </w:rPr>
        <w:t xml:space="preserve">po celou dobu realizace </w:t>
      </w:r>
      <w:r w:rsidR="00C45F9E">
        <w:rPr>
          <w:rFonts w:asciiTheme="minorHAnsi" w:hAnsiTheme="minorHAnsi" w:cstheme="minorHAnsi"/>
          <w:b/>
          <w:bCs/>
          <w:sz w:val="22"/>
          <w:szCs w:val="22"/>
        </w:rPr>
        <w:t>Díla</w:t>
      </w:r>
      <w:r>
        <w:rPr>
          <w:rFonts w:asciiTheme="minorHAnsi" w:hAnsiTheme="minorHAnsi" w:cstheme="minorHAnsi"/>
          <w:sz w:val="22"/>
          <w:szCs w:val="22"/>
        </w:rPr>
        <w:t>:</w:t>
      </w:r>
      <w:bookmarkEnd w:id="103"/>
    </w:p>
    <w:p w14:paraId="64F59404" w14:textId="74230FC3" w:rsidR="00607B30" w:rsidRPr="0029229E" w:rsidRDefault="00607B30" w:rsidP="000B42E7">
      <w:pPr>
        <w:keepNext/>
        <w:numPr>
          <w:ilvl w:val="2"/>
          <w:numId w:val="46"/>
        </w:numPr>
        <w:suppressAutoHyphens w:val="0"/>
        <w:spacing w:after="120" w:line="276" w:lineRule="auto"/>
        <w:ind w:left="851" w:hanging="284"/>
        <w:jc w:val="both"/>
        <w:rPr>
          <w:rFonts w:asciiTheme="minorHAnsi" w:hAnsiTheme="minorHAnsi" w:cstheme="minorHAnsi"/>
          <w:sz w:val="22"/>
          <w:szCs w:val="22"/>
        </w:rPr>
      </w:pPr>
      <w:bookmarkStart w:id="104" w:name="_Ref141103714"/>
      <w:r w:rsidRPr="0029229E">
        <w:rPr>
          <w:rFonts w:asciiTheme="minorHAnsi" w:hAnsiTheme="minorHAnsi" w:cstheme="minorHAnsi"/>
          <w:sz w:val="22"/>
          <w:szCs w:val="22"/>
        </w:rPr>
        <w:t xml:space="preserve">Závazky </w:t>
      </w:r>
      <w:r w:rsidR="00C45F9E">
        <w:rPr>
          <w:rFonts w:asciiTheme="minorHAnsi" w:hAnsiTheme="minorHAnsi" w:cstheme="minorHAnsi"/>
          <w:color w:val="000000"/>
          <w:sz w:val="22"/>
          <w:szCs w:val="22"/>
        </w:rPr>
        <w:t>Zhotovitele</w:t>
      </w:r>
      <w:r>
        <w:rPr>
          <w:rFonts w:asciiTheme="minorHAnsi" w:hAnsiTheme="minorHAnsi" w:cstheme="minorHAnsi"/>
          <w:sz w:val="22"/>
          <w:szCs w:val="22"/>
        </w:rPr>
        <w:t xml:space="preserve"> </w:t>
      </w:r>
      <w:r w:rsidRPr="0029229E">
        <w:rPr>
          <w:rFonts w:asciiTheme="minorHAnsi" w:hAnsiTheme="minorHAnsi" w:cstheme="minorHAnsi"/>
          <w:sz w:val="22"/>
          <w:szCs w:val="22"/>
        </w:rPr>
        <w:t xml:space="preserve">za </w:t>
      </w:r>
      <w:r>
        <w:rPr>
          <w:rFonts w:asciiTheme="minorHAnsi" w:hAnsiTheme="minorHAnsi" w:cstheme="minorHAnsi"/>
          <w:sz w:val="22"/>
          <w:szCs w:val="22"/>
        </w:rPr>
        <w:t xml:space="preserve">řádnou realizaci </w:t>
      </w:r>
      <w:r w:rsidR="00C45F9E">
        <w:rPr>
          <w:rFonts w:asciiTheme="minorHAnsi" w:hAnsiTheme="minorHAnsi" w:cstheme="minorHAnsi"/>
          <w:sz w:val="22"/>
          <w:szCs w:val="22"/>
        </w:rPr>
        <w:t xml:space="preserve">Díla </w:t>
      </w:r>
      <w:r w:rsidRPr="0029229E">
        <w:rPr>
          <w:rFonts w:asciiTheme="minorHAnsi" w:hAnsiTheme="minorHAnsi" w:cstheme="minorHAnsi"/>
          <w:sz w:val="22"/>
          <w:szCs w:val="22"/>
        </w:rPr>
        <w:t xml:space="preserve">ve sjednané lhůtě jsou zajištěny </w:t>
      </w:r>
      <w:r w:rsidR="003E2ECA">
        <w:rPr>
          <w:rFonts w:asciiTheme="minorHAnsi" w:hAnsiTheme="minorHAnsi" w:cstheme="minorHAnsi"/>
          <w:sz w:val="22"/>
          <w:szCs w:val="22"/>
        </w:rPr>
        <w:t xml:space="preserve">v souladu </w:t>
      </w:r>
      <w:r w:rsidR="00727A90">
        <w:rPr>
          <w:rFonts w:asciiTheme="minorHAnsi" w:hAnsiTheme="minorHAnsi" w:cstheme="minorHAnsi"/>
          <w:sz w:val="22"/>
          <w:szCs w:val="22"/>
        </w:rPr>
        <w:br/>
      </w:r>
      <w:r w:rsidR="003E2ECA">
        <w:rPr>
          <w:rFonts w:asciiTheme="minorHAnsi" w:hAnsiTheme="minorHAnsi" w:cstheme="minorHAnsi"/>
          <w:sz w:val="22"/>
          <w:szCs w:val="22"/>
        </w:rPr>
        <w:t xml:space="preserve">s čl. </w:t>
      </w:r>
      <w:r w:rsidR="003E2ECA">
        <w:rPr>
          <w:rFonts w:asciiTheme="minorHAnsi" w:hAnsiTheme="minorHAnsi" w:cstheme="minorHAnsi"/>
          <w:sz w:val="22"/>
          <w:szCs w:val="22"/>
        </w:rPr>
        <w:fldChar w:fldCharType="begin"/>
      </w:r>
      <w:r w:rsidR="003E2ECA">
        <w:rPr>
          <w:rFonts w:asciiTheme="minorHAnsi" w:hAnsiTheme="minorHAnsi" w:cstheme="minorHAnsi"/>
          <w:sz w:val="22"/>
          <w:szCs w:val="22"/>
        </w:rPr>
        <w:instrText xml:space="preserve"> REF _Ref199167860 \r \h </w:instrText>
      </w:r>
      <w:r w:rsidR="003E2ECA">
        <w:rPr>
          <w:rFonts w:asciiTheme="minorHAnsi" w:hAnsiTheme="minorHAnsi" w:cstheme="minorHAnsi"/>
          <w:sz w:val="22"/>
          <w:szCs w:val="22"/>
        </w:rPr>
      </w:r>
      <w:r w:rsidR="003E2ECA">
        <w:rPr>
          <w:rFonts w:asciiTheme="minorHAnsi" w:hAnsiTheme="minorHAnsi" w:cstheme="minorHAnsi"/>
          <w:sz w:val="22"/>
          <w:szCs w:val="22"/>
        </w:rPr>
        <w:fldChar w:fldCharType="separate"/>
      </w:r>
      <w:r w:rsidR="00500F3C">
        <w:rPr>
          <w:rFonts w:asciiTheme="minorHAnsi" w:hAnsiTheme="minorHAnsi" w:cstheme="minorHAnsi"/>
          <w:sz w:val="22"/>
          <w:szCs w:val="22"/>
        </w:rPr>
        <w:t>VIII</w:t>
      </w:r>
      <w:r w:rsidR="003E2ECA">
        <w:rPr>
          <w:rFonts w:asciiTheme="minorHAnsi" w:hAnsiTheme="minorHAnsi" w:cstheme="minorHAnsi"/>
          <w:sz w:val="22"/>
          <w:szCs w:val="22"/>
        </w:rPr>
        <w:fldChar w:fldCharType="end"/>
      </w:r>
      <w:r w:rsidR="003E2ECA">
        <w:rPr>
          <w:rFonts w:asciiTheme="minorHAnsi" w:hAnsiTheme="minorHAnsi" w:cstheme="minorHAnsi"/>
          <w:sz w:val="22"/>
          <w:szCs w:val="22"/>
        </w:rPr>
        <w:t xml:space="preserve">. odst. </w:t>
      </w:r>
      <w:r w:rsidR="003E2ECA">
        <w:rPr>
          <w:rFonts w:asciiTheme="minorHAnsi" w:hAnsiTheme="minorHAnsi" w:cstheme="minorHAnsi"/>
          <w:sz w:val="22"/>
          <w:szCs w:val="22"/>
        </w:rPr>
        <w:fldChar w:fldCharType="begin"/>
      </w:r>
      <w:r w:rsidR="003E2ECA">
        <w:rPr>
          <w:rFonts w:asciiTheme="minorHAnsi" w:hAnsiTheme="minorHAnsi" w:cstheme="minorHAnsi"/>
          <w:sz w:val="22"/>
          <w:szCs w:val="22"/>
        </w:rPr>
        <w:instrText xml:space="preserve"> REF _Ref200530898 \r \h </w:instrText>
      </w:r>
      <w:r w:rsidR="003E2ECA">
        <w:rPr>
          <w:rFonts w:asciiTheme="minorHAnsi" w:hAnsiTheme="minorHAnsi" w:cstheme="minorHAnsi"/>
          <w:sz w:val="22"/>
          <w:szCs w:val="22"/>
        </w:rPr>
      </w:r>
      <w:r w:rsidR="003E2ECA">
        <w:rPr>
          <w:rFonts w:asciiTheme="minorHAnsi" w:hAnsiTheme="minorHAnsi" w:cstheme="minorHAnsi"/>
          <w:sz w:val="22"/>
          <w:szCs w:val="22"/>
        </w:rPr>
        <w:fldChar w:fldCharType="separate"/>
      </w:r>
      <w:r w:rsidR="00500F3C">
        <w:rPr>
          <w:rFonts w:asciiTheme="minorHAnsi" w:hAnsiTheme="minorHAnsi" w:cstheme="minorHAnsi"/>
          <w:sz w:val="22"/>
          <w:szCs w:val="22"/>
        </w:rPr>
        <w:t>4</w:t>
      </w:r>
      <w:r w:rsidR="003E2ECA">
        <w:rPr>
          <w:rFonts w:asciiTheme="minorHAnsi" w:hAnsiTheme="minorHAnsi" w:cstheme="minorHAnsi"/>
          <w:sz w:val="22"/>
          <w:szCs w:val="22"/>
        </w:rPr>
        <w:fldChar w:fldCharType="end"/>
      </w:r>
      <w:r w:rsidR="003E2ECA">
        <w:rPr>
          <w:rFonts w:asciiTheme="minorHAnsi" w:hAnsiTheme="minorHAnsi" w:cstheme="minorHAnsi"/>
          <w:sz w:val="22"/>
          <w:szCs w:val="22"/>
        </w:rPr>
        <w:t xml:space="preserve"> Smlouvy formou Zádržného. Zhotovitel je oprávněn nahradit Zádržné </w:t>
      </w:r>
      <w:r w:rsidR="00030240">
        <w:rPr>
          <w:rFonts w:asciiTheme="minorHAnsi" w:hAnsiTheme="minorHAnsi" w:cstheme="minorHAnsi"/>
          <w:sz w:val="22"/>
          <w:szCs w:val="22"/>
        </w:rPr>
        <w:t>finanční</w:t>
      </w:r>
      <w:r w:rsidR="00030240" w:rsidRPr="0029229E">
        <w:rPr>
          <w:rFonts w:asciiTheme="minorHAnsi" w:hAnsiTheme="minorHAnsi" w:cstheme="minorHAnsi"/>
          <w:sz w:val="22"/>
          <w:szCs w:val="22"/>
        </w:rPr>
        <w:t xml:space="preserve"> </w:t>
      </w:r>
      <w:r w:rsidRPr="0029229E">
        <w:rPr>
          <w:rFonts w:asciiTheme="minorHAnsi" w:hAnsiTheme="minorHAnsi" w:cstheme="minorHAnsi"/>
          <w:sz w:val="22"/>
          <w:szCs w:val="22"/>
        </w:rPr>
        <w:t>zárukou</w:t>
      </w:r>
      <w:r w:rsidR="00030240">
        <w:rPr>
          <w:rFonts w:asciiTheme="minorHAnsi" w:hAnsiTheme="minorHAnsi" w:cstheme="minorHAnsi"/>
          <w:sz w:val="22"/>
          <w:szCs w:val="22"/>
        </w:rPr>
        <w:t xml:space="preserve"> poskytnutou bankou, jakožto výstavcem,</w:t>
      </w:r>
      <w:r w:rsidRPr="0029229E">
        <w:rPr>
          <w:rFonts w:asciiTheme="minorHAnsi" w:hAnsiTheme="minorHAnsi" w:cstheme="minorHAnsi"/>
          <w:sz w:val="22"/>
          <w:szCs w:val="22"/>
        </w:rPr>
        <w:t xml:space="preserve"> ve smyslu ust. § 2029 Občanského zákoníku </w:t>
      </w:r>
      <w:r w:rsidR="003E2ECA">
        <w:rPr>
          <w:rFonts w:asciiTheme="minorHAnsi" w:hAnsiTheme="minorHAnsi" w:cstheme="minorHAnsi"/>
          <w:sz w:val="22"/>
          <w:szCs w:val="22"/>
        </w:rPr>
        <w:t>nebo</w:t>
      </w:r>
      <w:r w:rsidRPr="0029229E">
        <w:rPr>
          <w:rFonts w:asciiTheme="minorHAnsi" w:hAnsiTheme="minorHAnsi" w:cstheme="minorHAnsi"/>
          <w:sz w:val="22"/>
          <w:szCs w:val="22"/>
        </w:rPr>
        <w:t xml:space="preserve"> dále způsobem podle</w:t>
      </w:r>
      <w:r>
        <w:rPr>
          <w:rFonts w:asciiTheme="minorHAnsi" w:hAnsiTheme="minorHAnsi" w:cstheme="minorHAnsi"/>
          <w:sz w:val="22"/>
          <w:szCs w:val="22"/>
        </w:rPr>
        <w:t xml:space="preserve"> 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_Ref199081133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00F3C">
        <w:rPr>
          <w:rFonts w:asciiTheme="minorHAnsi" w:hAnsiTheme="minorHAnsi" w:cstheme="minorHAnsi"/>
          <w:sz w:val="22"/>
          <w:szCs w:val="22"/>
        </w:rPr>
        <w:t>XIV</w:t>
      </w:r>
      <w:r>
        <w:rPr>
          <w:rFonts w:asciiTheme="minorHAnsi" w:hAnsiTheme="minorHAnsi" w:cstheme="minorHAnsi"/>
          <w:sz w:val="22"/>
          <w:szCs w:val="22"/>
        </w:rPr>
        <w:fldChar w:fldCharType="end"/>
      </w:r>
      <w:r>
        <w:rPr>
          <w:rFonts w:asciiTheme="minorHAnsi" w:hAnsiTheme="minorHAnsi" w:cstheme="minorHAnsi"/>
          <w:sz w:val="22"/>
          <w:szCs w:val="22"/>
        </w:rPr>
        <w:t xml:space="preserv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_Ref191753549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00F3C">
        <w:rPr>
          <w:rFonts w:asciiTheme="minorHAnsi" w:hAnsiTheme="minorHAnsi" w:cstheme="minorHAnsi"/>
          <w:sz w:val="22"/>
          <w:szCs w:val="22"/>
        </w:rPr>
        <w:t>24</w:t>
      </w:r>
      <w:r>
        <w:rPr>
          <w:rFonts w:asciiTheme="minorHAnsi" w:hAnsiTheme="minorHAnsi" w:cstheme="minorHAnsi"/>
          <w:sz w:val="22"/>
          <w:szCs w:val="22"/>
        </w:rPr>
        <w:fldChar w:fldCharType="end"/>
      </w:r>
      <w:r>
        <w:rPr>
          <w:rFonts w:asciiTheme="minorHAnsi" w:hAnsiTheme="minorHAnsi" w:cstheme="minorHAnsi"/>
          <w:sz w:val="22"/>
          <w:szCs w:val="22"/>
        </w:rPr>
        <w:t xml:space="preserve"> Smlouvy </w:t>
      </w:r>
      <w:r w:rsidRPr="0029229E">
        <w:rPr>
          <w:rFonts w:asciiTheme="minorHAnsi" w:hAnsiTheme="minorHAnsi" w:cstheme="minorHAnsi"/>
          <w:sz w:val="22"/>
          <w:szCs w:val="22"/>
        </w:rPr>
        <w:t>(dále též „</w:t>
      </w:r>
      <w:r w:rsidRPr="0029229E">
        <w:rPr>
          <w:rFonts w:asciiTheme="minorHAnsi" w:hAnsiTheme="minorHAnsi" w:cstheme="minorHAnsi"/>
          <w:b/>
          <w:bCs/>
          <w:i/>
          <w:iCs/>
          <w:sz w:val="22"/>
          <w:szCs w:val="22"/>
        </w:rPr>
        <w:t>Záruční listina za řádné plnění</w:t>
      </w:r>
      <w:r w:rsidRPr="0029229E">
        <w:rPr>
          <w:rFonts w:asciiTheme="minorHAnsi" w:hAnsiTheme="minorHAnsi" w:cstheme="minorHAnsi"/>
          <w:sz w:val="22"/>
          <w:szCs w:val="22"/>
        </w:rPr>
        <w:t xml:space="preserve">“) </w:t>
      </w:r>
      <w:r w:rsidR="00032AC6">
        <w:rPr>
          <w:rFonts w:asciiTheme="minorHAnsi" w:hAnsiTheme="minorHAnsi" w:cstheme="minorHAnsi"/>
          <w:sz w:val="22"/>
          <w:szCs w:val="22"/>
        </w:rPr>
        <w:t xml:space="preserve">ve výši Zádržného, tj. </w:t>
      </w:r>
      <w:r w:rsidRPr="0029229E">
        <w:rPr>
          <w:rFonts w:asciiTheme="minorHAnsi" w:hAnsiTheme="minorHAnsi" w:cstheme="minorHAnsi"/>
          <w:sz w:val="22"/>
          <w:szCs w:val="22"/>
        </w:rPr>
        <w:t xml:space="preserve">ve výši </w:t>
      </w:r>
      <w:r w:rsidRPr="0029229E">
        <w:rPr>
          <w:rFonts w:asciiTheme="minorHAnsi" w:hAnsiTheme="minorHAnsi" w:cstheme="minorHAnsi"/>
          <w:b/>
          <w:bCs/>
          <w:sz w:val="22"/>
          <w:szCs w:val="22"/>
        </w:rPr>
        <w:t>5 %</w:t>
      </w:r>
      <w:r w:rsidRPr="0029229E">
        <w:rPr>
          <w:rFonts w:asciiTheme="minorHAnsi" w:hAnsiTheme="minorHAnsi" w:cstheme="minorHAnsi"/>
          <w:sz w:val="22"/>
          <w:szCs w:val="22"/>
        </w:rPr>
        <w:t xml:space="preserve"> z</w:t>
      </w:r>
      <w:r w:rsidR="00A76641">
        <w:rPr>
          <w:rFonts w:asciiTheme="minorHAnsi" w:hAnsiTheme="minorHAnsi" w:cstheme="minorHAnsi"/>
          <w:sz w:val="22"/>
          <w:szCs w:val="22"/>
        </w:rPr>
        <w:t> </w:t>
      </w:r>
      <w:r>
        <w:rPr>
          <w:rFonts w:asciiTheme="minorHAnsi" w:hAnsiTheme="minorHAnsi" w:cstheme="minorHAnsi"/>
          <w:sz w:val="22"/>
          <w:szCs w:val="22"/>
        </w:rPr>
        <w:t>Ceny</w:t>
      </w:r>
      <w:r w:rsidR="00A76641">
        <w:rPr>
          <w:rFonts w:asciiTheme="minorHAnsi" w:hAnsiTheme="minorHAnsi" w:cstheme="minorHAnsi"/>
          <w:sz w:val="22"/>
          <w:szCs w:val="22"/>
        </w:rPr>
        <w:t>,</w:t>
      </w:r>
      <w:r w:rsidRPr="0029229E">
        <w:rPr>
          <w:rFonts w:asciiTheme="minorHAnsi" w:hAnsiTheme="minorHAnsi" w:cstheme="minorHAnsi"/>
          <w:sz w:val="22"/>
          <w:szCs w:val="22"/>
        </w:rPr>
        <w:t xml:space="preserve"> platnou po celou dobu realizace </w:t>
      </w:r>
      <w:r w:rsidR="00C45F9E">
        <w:rPr>
          <w:rFonts w:asciiTheme="minorHAnsi" w:hAnsiTheme="minorHAnsi" w:cstheme="minorHAnsi"/>
          <w:sz w:val="22"/>
          <w:szCs w:val="22"/>
        </w:rPr>
        <w:t>Díla</w:t>
      </w:r>
      <w:r w:rsidRPr="0029229E">
        <w:rPr>
          <w:rFonts w:asciiTheme="minorHAnsi" w:hAnsiTheme="minorHAnsi" w:cstheme="minorHAnsi"/>
          <w:sz w:val="22"/>
          <w:szCs w:val="22"/>
        </w:rPr>
        <w:t xml:space="preserve">. Z této záruční listiny vyplývá právo Objednatele čerpat finanční prostředky v případě, že během realizace nesplní </w:t>
      </w:r>
      <w:r w:rsidR="00C45F9E">
        <w:rPr>
          <w:rFonts w:asciiTheme="minorHAnsi" w:hAnsiTheme="minorHAnsi" w:cstheme="minorHAnsi"/>
          <w:color w:val="000000"/>
          <w:sz w:val="22"/>
          <w:szCs w:val="22"/>
        </w:rPr>
        <w:t>Zhotovitel</w:t>
      </w:r>
      <w:r w:rsidR="00C45F9E">
        <w:rPr>
          <w:rFonts w:asciiTheme="minorHAnsi" w:hAnsiTheme="minorHAnsi" w:cstheme="minorHAnsi"/>
          <w:sz w:val="22"/>
          <w:szCs w:val="22"/>
        </w:rPr>
        <w:t xml:space="preserve"> </w:t>
      </w:r>
      <w:r w:rsidRPr="0029229E">
        <w:rPr>
          <w:rFonts w:asciiTheme="minorHAnsi" w:hAnsiTheme="minorHAnsi" w:cstheme="minorHAnsi"/>
          <w:sz w:val="22"/>
          <w:szCs w:val="22"/>
        </w:rPr>
        <w:t xml:space="preserve">své povinnosti vyplývající ze </w:t>
      </w:r>
      <w:r>
        <w:rPr>
          <w:rFonts w:asciiTheme="minorHAnsi" w:hAnsiTheme="minorHAnsi" w:cstheme="minorHAnsi"/>
          <w:sz w:val="22"/>
          <w:szCs w:val="22"/>
        </w:rPr>
        <w:t>S</w:t>
      </w:r>
      <w:r w:rsidRPr="0029229E">
        <w:rPr>
          <w:rFonts w:asciiTheme="minorHAnsi" w:hAnsiTheme="minorHAnsi" w:cstheme="minorHAnsi"/>
          <w:sz w:val="22"/>
          <w:szCs w:val="22"/>
        </w:rPr>
        <w:t xml:space="preserve">mlouvy nebo v případě, kdy Objednateli vznikne ze </w:t>
      </w:r>
      <w:r>
        <w:rPr>
          <w:rFonts w:asciiTheme="minorHAnsi" w:hAnsiTheme="minorHAnsi" w:cstheme="minorHAnsi"/>
          <w:sz w:val="22"/>
          <w:szCs w:val="22"/>
        </w:rPr>
        <w:t>S</w:t>
      </w:r>
      <w:r w:rsidRPr="0029229E">
        <w:rPr>
          <w:rFonts w:asciiTheme="minorHAnsi" w:hAnsiTheme="minorHAnsi" w:cstheme="minorHAnsi"/>
          <w:sz w:val="22"/>
          <w:szCs w:val="22"/>
        </w:rPr>
        <w:t xml:space="preserve">mlouvy nárok na smluvní pokutu na první vyžádání. Záruční listina za řádné plnění je neodvolatelná, splatná na první vyžádání. Originál Záruční listiny za řádné plnění bude mít v držení po celou dobu </w:t>
      </w:r>
      <w:r>
        <w:rPr>
          <w:rFonts w:asciiTheme="minorHAnsi" w:hAnsiTheme="minorHAnsi" w:cstheme="minorHAnsi"/>
          <w:sz w:val="22"/>
          <w:szCs w:val="22"/>
        </w:rPr>
        <w:t xml:space="preserve">realizace </w:t>
      </w:r>
      <w:r w:rsidR="00C45F9E">
        <w:rPr>
          <w:rFonts w:asciiTheme="minorHAnsi" w:hAnsiTheme="minorHAnsi" w:cstheme="minorHAnsi"/>
          <w:sz w:val="22"/>
          <w:szCs w:val="22"/>
        </w:rPr>
        <w:t xml:space="preserve">Díla </w:t>
      </w:r>
      <w:r w:rsidRPr="0029229E">
        <w:rPr>
          <w:rFonts w:asciiTheme="minorHAnsi" w:hAnsiTheme="minorHAnsi" w:cstheme="minorHAnsi"/>
          <w:sz w:val="22"/>
          <w:szCs w:val="22"/>
        </w:rPr>
        <w:t>Objednatel.</w:t>
      </w:r>
      <w:bookmarkEnd w:id="104"/>
      <w:r w:rsidR="00CE1409">
        <w:rPr>
          <w:rFonts w:asciiTheme="minorHAnsi" w:hAnsiTheme="minorHAnsi" w:cstheme="minorHAnsi"/>
          <w:sz w:val="22"/>
          <w:szCs w:val="22"/>
        </w:rPr>
        <w:t xml:space="preserve"> </w:t>
      </w:r>
      <w:r w:rsidR="00CE1409" w:rsidRPr="0029229E">
        <w:rPr>
          <w:rFonts w:asciiTheme="minorHAnsi" w:hAnsiTheme="minorHAnsi" w:cstheme="minorHAnsi"/>
          <w:sz w:val="22"/>
          <w:szCs w:val="22"/>
        </w:rPr>
        <w:t>Nepředložení Záruční listiny za řádné plnění opravňuje Objednatele postupovat podle</w:t>
      </w:r>
      <w:r w:rsidR="00CE1409">
        <w:rPr>
          <w:rFonts w:asciiTheme="minorHAnsi" w:hAnsiTheme="minorHAnsi" w:cstheme="minorHAnsi"/>
          <w:sz w:val="22"/>
          <w:szCs w:val="22"/>
        </w:rPr>
        <w:t xml:space="preserve"> čl. </w:t>
      </w:r>
      <w:r w:rsidR="00CE1409">
        <w:rPr>
          <w:rFonts w:asciiTheme="minorHAnsi" w:hAnsiTheme="minorHAnsi" w:cstheme="minorHAnsi"/>
          <w:sz w:val="22"/>
          <w:szCs w:val="22"/>
        </w:rPr>
        <w:fldChar w:fldCharType="begin"/>
      </w:r>
      <w:r w:rsidR="00CE1409">
        <w:rPr>
          <w:rFonts w:asciiTheme="minorHAnsi" w:hAnsiTheme="minorHAnsi" w:cstheme="minorHAnsi"/>
          <w:sz w:val="22"/>
          <w:szCs w:val="22"/>
        </w:rPr>
        <w:instrText xml:space="preserve"> REF _Ref199167860 \r \h </w:instrText>
      </w:r>
      <w:r w:rsidR="00CE1409">
        <w:rPr>
          <w:rFonts w:asciiTheme="minorHAnsi" w:hAnsiTheme="minorHAnsi" w:cstheme="minorHAnsi"/>
          <w:sz w:val="22"/>
          <w:szCs w:val="22"/>
        </w:rPr>
      </w:r>
      <w:r w:rsidR="00CE1409">
        <w:rPr>
          <w:rFonts w:asciiTheme="minorHAnsi" w:hAnsiTheme="minorHAnsi" w:cstheme="minorHAnsi"/>
          <w:sz w:val="22"/>
          <w:szCs w:val="22"/>
        </w:rPr>
        <w:fldChar w:fldCharType="separate"/>
      </w:r>
      <w:r w:rsidR="00CE1409">
        <w:rPr>
          <w:rFonts w:asciiTheme="minorHAnsi" w:hAnsiTheme="minorHAnsi" w:cstheme="minorHAnsi"/>
          <w:sz w:val="22"/>
          <w:szCs w:val="22"/>
        </w:rPr>
        <w:t>VIII</w:t>
      </w:r>
      <w:r w:rsidR="00CE1409">
        <w:rPr>
          <w:rFonts w:asciiTheme="minorHAnsi" w:hAnsiTheme="minorHAnsi" w:cstheme="minorHAnsi"/>
          <w:sz w:val="22"/>
          <w:szCs w:val="22"/>
        </w:rPr>
        <w:fldChar w:fldCharType="end"/>
      </w:r>
      <w:r w:rsidR="00CE1409">
        <w:rPr>
          <w:rFonts w:asciiTheme="minorHAnsi" w:hAnsiTheme="minorHAnsi" w:cstheme="minorHAnsi"/>
          <w:sz w:val="22"/>
          <w:szCs w:val="22"/>
        </w:rPr>
        <w:t xml:space="preserve">. odst. </w:t>
      </w:r>
      <w:r w:rsidR="00CE1409">
        <w:rPr>
          <w:rFonts w:asciiTheme="minorHAnsi" w:hAnsiTheme="minorHAnsi" w:cstheme="minorHAnsi"/>
          <w:sz w:val="22"/>
          <w:szCs w:val="22"/>
        </w:rPr>
        <w:fldChar w:fldCharType="begin"/>
      </w:r>
      <w:r w:rsidR="00CE1409">
        <w:rPr>
          <w:rFonts w:asciiTheme="minorHAnsi" w:hAnsiTheme="minorHAnsi" w:cstheme="minorHAnsi"/>
          <w:sz w:val="22"/>
          <w:szCs w:val="22"/>
        </w:rPr>
        <w:instrText xml:space="preserve"> REF _Ref200530898 \r \h </w:instrText>
      </w:r>
      <w:r w:rsidR="00CE1409">
        <w:rPr>
          <w:rFonts w:asciiTheme="minorHAnsi" w:hAnsiTheme="minorHAnsi" w:cstheme="minorHAnsi"/>
          <w:sz w:val="22"/>
          <w:szCs w:val="22"/>
        </w:rPr>
      </w:r>
      <w:r w:rsidR="00CE1409">
        <w:rPr>
          <w:rFonts w:asciiTheme="minorHAnsi" w:hAnsiTheme="minorHAnsi" w:cstheme="minorHAnsi"/>
          <w:sz w:val="22"/>
          <w:szCs w:val="22"/>
        </w:rPr>
        <w:fldChar w:fldCharType="separate"/>
      </w:r>
      <w:r w:rsidR="00CE1409">
        <w:rPr>
          <w:rFonts w:asciiTheme="minorHAnsi" w:hAnsiTheme="minorHAnsi" w:cstheme="minorHAnsi"/>
          <w:sz w:val="22"/>
          <w:szCs w:val="22"/>
        </w:rPr>
        <w:t>4</w:t>
      </w:r>
      <w:r w:rsidR="00CE1409">
        <w:rPr>
          <w:rFonts w:asciiTheme="minorHAnsi" w:hAnsiTheme="minorHAnsi" w:cstheme="minorHAnsi"/>
          <w:sz w:val="22"/>
          <w:szCs w:val="22"/>
        </w:rPr>
        <w:fldChar w:fldCharType="end"/>
      </w:r>
      <w:r w:rsidR="00CE1409">
        <w:rPr>
          <w:rFonts w:asciiTheme="minorHAnsi" w:hAnsiTheme="minorHAnsi" w:cstheme="minorHAnsi"/>
          <w:sz w:val="22"/>
          <w:szCs w:val="22"/>
        </w:rPr>
        <w:t xml:space="preserve"> Smlouvy.</w:t>
      </w:r>
    </w:p>
    <w:p w14:paraId="3C3C5B7C" w14:textId="69C73BE5" w:rsidR="00607B30" w:rsidRPr="0029229E" w:rsidRDefault="00607B30" w:rsidP="000B42E7">
      <w:pPr>
        <w:numPr>
          <w:ilvl w:val="2"/>
          <w:numId w:val="46"/>
        </w:numPr>
        <w:suppressAutoHyphens w:val="0"/>
        <w:spacing w:after="120" w:line="276"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Záruční listinu za řádné plnění předloží</w:t>
      </w:r>
      <w:r>
        <w:rPr>
          <w:rFonts w:asciiTheme="minorHAnsi" w:hAnsiTheme="minorHAnsi" w:cstheme="minorHAnsi"/>
          <w:sz w:val="22"/>
          <w:szCs w:val="22"/>
        </w:rPr>
        <w:t xml:space="preserve"> </w:t>
      </w:r>
      <w:r w:rsidR="00EB46EF">
        <w:rPr>
          <w:rFonts w:asciiTheme="minorHAnsi" w:hAnsiTheme="minorHAnsi" w:cstheme="minorHAnsi"/>
          <w:color w:val="000000"/>
          <w:sz w:val="22"/>
          <w:szCs w:val="22"/>
        </w:rPr>
        <w:t>Zhotovitel</w:t>
      </w:r>
      <w:r>
        <w:rPr>
          <w:rFonts w:asciiTheme="minorHAnsi" w:hAnsiTheme="minorHAnsi" w:cstheme="minorHAnsi"/>
          <w:sz w:val="22"/>
          <w:szCs w:val="22"/>
        </w:rPr>
        <w:t xml:space="preserve"> </w:t>
      </w:r>
      <w:r w:rsidRPr="0029229E">
        <w:rPr>
          <w:rFonts w:asciiTheme="minorHAnsi" w:hAnsiTheme="minorHAnsi" w:cstheme="minorHAnsi"/>
          <w:sz w:val="22"/>
          <w:szCs w:val="22"/>
        </w:rPr>
        <w:t xml:space="preserve">Objednateli nejpozději do 5 pracovních dnů přede dnem, kdy by chtěl využít svého práva podle </w:t>
      </w:r>
      <w:r>
        <w:rPr>
          <w:rFonts w:asciiTheme="minorHAnsi" w:hAnsiTheme="minorHAnsi" w:cstheme="minorHAnsi"/>
          <w:sz w:val="22"/>
          <w:szCs w:val="22"/>
        </w:rPr>
        <w:t xml:space="preserve">čl. </w:t>
      </w:r>
      <w:r w:rsidR="00C45F9E">
        <w:rPr>
          <w:rFonts w:asciiTheme="minorHAnsi" w:hAnsiTheme="minorHAnsi" w:cstheme="minorHAnsi"/>
          <w:sz w:val="22"/>
          <w:szCs w:val="22"/>
        </w:rPr>
        <w:fldChar w:fldCharType="begin"/>
      </w:r>
      <w:r w:rsidR="00C45F9E">
        <w:rPr>
          <w:rFonts w:asciiTheme="minorHAnsi" w:hAnsiTheme="minorHAnsi" w:cstheme="minorHAnsi"/>
          <w:sz w:val="22"/>
          <w:szCs w:val="22"/>
        </w:rPr>
        <w:instrText xml:space="preserve"> REF _Ref199081133 \r \h </w:instrText>
      </w:r>
      <w:r w:rsidR="00C45F9E">
        <w:rPr>
          <w:rFonts w:asciiTheme="minorHAnsi" w:hAnsiTheme="minorHAnsi" w:cstheme="minorHAnsi"/>
          <w:sz w:val="22"/>
          <w:szCs w:val="22"/>
        </w:rPr>
      </w:r>
      <w:r w:rsidR="00C45F9E">
        <w:rPr>
          <w:rFonts w:asciiTheme="minorHAnsi" w:hAnsiTheme="minorHAnsi" w:cstheme="minorHAnsi"/>
          <w:sz w:val="22"/>
          <w:szCs w:val="22"/>
        </w:rPr>
        <w:fldChar w:fldCharType="separate"/>
      </w:r>
      <w:r w:rsidR="00500F3C">
        <w:rPr>
          <w:rFonts w:asciiTheme="minorHAnsi" w:hAnsiTheme="minorHAnsi" w:cstheme="minorHAnsi"/>
          <w:sz w:val="22"/>
          <w:szCs w:val="22"/>
        </w:rPr>
        <w:t>XIV</w:t>
      </w:r>
      <w:r w:rsidR="00C45F9E">
        <w:rPr>
          <w:rFonts w:asciiTheme="minorHAnsi" w:hAnsiTheme="minorHAnsi" w:cstheme="minorHAnsi"/>
          <w:sz w:val="22"/>
          <w:szCs w:val="22"/>
        </w:rPr>
        <w:fldChar w:fldCharType="end"/>
      </w:r>
      <w:r w:rsidR="00C45F9E">
        <w:rPr>
          <w:rFonts w:asciiTheme="minorHAnsi" w:hAnsiTheme="minorHAnsi" w:cstheme="minorHAnsi"/>
          <w:sz w:val="22"/>
          <w:szCs w:val="22"/>
        </w:rPr>
        <w:t xml:space="preserve">. </w:t>
      </w:r>
      <w:r>
        <w:rPr>
          <w:rFonts w:asciiTheme="minorHAnsi" w:hAnsiTheme="minorHAnsi" w:cstheme="minorHAnsi"/>
          <w:sz w:val="22"/>
          <w:szCs w:val="22"/>
        </w:rPr>
        <w:t xml:space="preserve">odst. </w:t>
      </w:r>
      <w:r w:rsidR="00A76641">
        <w:rPr>
          <w:rFonts w:asciiTheme="minorHAnsi" w:hAnsiTheme="minorHAnsi" w:cstheme="minorHAnsi"/>
          <w:sz w:val="22"/>
          <w:szCs w:val="22"/>
        </w:rPr>
        <w:fldChar w:fldCharType="begin"/>
      </w:r>
      <w:r w:rsidR="00A76641">
        <w:rPr>
          <w:rFonts w:asciiTheme="minorHAnsi" w:hAnsiTheme="minorHAnsi" w:cstheme="minorHAnsi"/>
          <w:sz w:val="22"/>
          <w:szCs w:val="22"/>
        </w:rPr>
        <w:instrText xml:space="preserve"> REF _Ref191753681 \r \h </w:instrText>
      </w:r>
      <w:r w:rsidR="00A76641">
        <w:rPr>
          <w:rFonts w:asciiTheme="minorHAnsi" w:hAnsiTheme="minorHAnsi" w:cstheme="minorHAnsi"/>
          <w:sz w:val="22"/>
          <w:szCs w:val="22"/>
        </w:rPr>
      </w:r>
      <w:r w:rsidR="00A76641">
        <w:rPr>
          <w:rFonts w:asciiTheme="minorHAnsi" w:hAnsiTheme="minorHAnsi" w:cstheme="minorHAnsi"/>
          <w:sz w:val="22"/>
          <w:szCs w:val="22"/>
        </w:rPr>
        <w:fldChar w:fldCharType="separate"/>
      </w:r>
      <w:r w:rsidR="00500F3C">
        <w:rPr>
          <w:rFonts w:asciiTheme="minorHAnsi" w:hAnsiTheme="minorHAnsi" w:cstheme="minorHAnsi"/>
          <w:sz w:val="22"/>
          <w:szCs w:val="22"/>
        </w:rPr>
        <w:t>22</w:t>
      </w:r>
      <w:r w:rsidR="00A76641">
        <w:rPr>
          <w:rFonts w:asciiTheme="minorHAnsi" w:hAnsiTheme="minorHAnsi" w:cstheme="minorHAnsi"/>
          <w:sz w:val="22"/>
          <w:szCs w:val="22"/>
        </w:rPr>
        <w:fldChar w:fldCharType="end"/>
      </w:r>
      <w:r>
        <w:rPr>
          <w:rFonts w:asciiTheme="minorHAnsi" w:hAnsiTheme="minorHAnsi" w:cstheme="minorHAnsi"/>
          <w:sz w:val="22"/>
          <w:szCs w:val="22"/>
        </w:rPr>
        <w:t xml:space="preserve"> písm.</w:t>
      </w:r>
      <w:r w:rsidR="00A76641">
        <w:rPr>
          <w:rFonts w:asciiTheme="minorHAnsi" w:hAnsiTheme="minorHAnsi" w:cstheme="minorHAnsi"/>
          <w:sz w:val="22"/>
          <w:szCs w:val="22"/>
        </w:rPr>
        <w:t xml:space="preserve"> </w:t>
      </w:r>
      <w:r w:rsidR="00A76641">
        <w:rPr>
          <w:rFonts w:asciiTheme="minorHAnsi" w:hAnsiTheme="minorHAnsi" w:cstheme="minorHAnsi"/>
          <w:sz w:val="22"/>
          <w:szCs w:val="22"/>
        </w:rPr>
        <w:fldChar w:fldCharType="begin"/>
      </w:r>
      <w:r w:rsidR="00A76641">
        <w:rPr>
          <w:rFonts w:asciiTheme="minorHAnsi" w:hAnsiTheme="minorHAnsi" w:cstheme="minorHAnsi"/>
          <w:sz w:val="22"/>
          <w:szCs w:val="22"/>
        </w:rPr>
        <w:instrText xml:space="preserve"> REF _Ref141103714 \r \h </w:instrText>
      </w:r>
      <w:r w:rsidR="00A76641">
        <w:rPr>
          <w:rFonts w:asciiTheme="minorHAnsi" w:hAnsiTheme="minorHAnsi" w:cstheme="minorHAnsi"/>
          <w:sz w:val="22"/>
          <w:szCs w:val="22"/>
        </w:rPr>
      </w:r>
      <w:r w:rsidR="00A76641">
        <w:rPr>
          <w:rFonts w:asciiTheme="minorHAnsi" w:hAnsiTheme="minorHAnsi" w:cstheme="minorHAnsi"/>
          <w:sz w:val="22"/>
          <w:szCs w:val="22"/>
        </w:rPr>
        <w:fldChar w:fldCharType="separate"/>
      </w:r>
      <w:r w:rsidR="00500F3C">
        <w:rPr>
          <w:rFonts w:asciiTheme="minorHAnsi" w:hAnsiTheme="minorHAnsi" w:cstheme="minorHAnsi"/>
          <w:sz w:val="22"/>
          <w:szCs w:val="22"/>
        </w:rPr>
        <w:t>a)</w:t>
      </w:r>
      <w:r w:rsidR="00A76641">
        <w:rPr>
          <w:rFonts w:asciiTheme="minorHAnsi" w:hAnsiTheme="minorHAnsi" w:cstheme="minorHAnsi"/>
          <w:sz w:val="22"/>
          <w:szCs w:val="22"/>
        </w:rPr>
        <w:fldChar w:fldCharType="end"/>
      </w:r>
      <w:r w:rsidR="00A76641">
        <w:rPr>
          <w:rFonts w:asciiTheme="minorHAnsi" w:hAnsiTheme="minorHAnsi" w:cstheme="minorHAnsi"/>
          <w:sz w:val="22"/>
          <w:szCs w:val="22"/>
        </w:rPr>
        <w:t xml:space="preserve"> </w:t>
      </w:r>
      <w:r>
        <w:rPr>
          <w:rFonts w:asciiTheme="minorHAnsi" w:hAnsiTheme="minorHAnsi" w:cstheme="minorHAnsi"/>
          <w:sz w:val="22"/>
          <w:szCs w:val="22"/>
        </w:rPr>
        <w:t>Smlouvy</w:t>
      </w:r>
      <w:r w:rsidRPr="0029229E">
        <w:rPr>
          <w:rFonts w:asciiTheme="minorHAnsi" w:hAnsiTheme="minorHAnsi" w:cstheme="minorHAnsi"/>
          <w:sz w:val="22"/>
          <w:szCs w:val="22"/>
        </w:rPr>
        <w:t xml:space="preserve">. </w:t>
      </w:r>
    </w:p>
    <w:p w14:paraId="728E6B73" w14:textId="6FE8BB36" w:rsidR="00607B30" w:rsidRPr="00814FB5" w:rsidRDefault="00607B30" w:rsidP="00607B30">
      <w:pPr>
        <w:pStyle w:val="Odstavecseseznamem"/>
        <w:keepNext/>
        <w:numPr>
          <w:ilvl w:val="0"/>
          <w:numId w:val="5"/>
        </w:numPr>
        <w:tabs>
          <w:tab w:val="num" w:pos="1191"/>
        </w:tabs>
        <w:suppressAutoHyphens w:val="0"/>
        <w:spacing w:after="120" w:line="276" w:lineRule="auto"/>
        <w:ind w:left="425" w:hanging="425"/>
        <w:jc w:val="both"/>
        <w:rPr>
          <w:rFonts w:asciiTheme="minorHAnsi" w:hAnsiTheme="minorHAnsi" w:cstheme="minorHAnsi"/>
          <w:b/>
          <w:bCs/>
          <w:sz w:val="22"/>
          <w:szCs w:val="22"/>
        </w:rPr>
      </w:pPr>
      <w:bookmarkStart w:id="105" w:name="_Ref141106351"/>
      <w:bookmarkStart w:id="106" w:name="_Ref191754212"/>
      <w:bookmarkStart w:id="107" w:name="_Ref65164630"/>
      <w:r w:rsidRPr="00814FB5">
        <w:rPr>
          <w:rFonts w:asciiTheme="minorHAnsi" w:hAnsiTheme="minorHAnsi" w:cstheme="minorHAnsi"/>
          <w:b/>
          <w:bCs/>
          <w:sz w:val="22"/>
          <w:szCs w:val="22"/>
        </w:rPr>
        <w:t xml:space="preserve">Zajištění závazků </w:t>
      </w:r>
      <w:r w:rsidR="00C45F9E">
        <w:rPr>
          <w:rFonts w:asciiTheme="minorHAnsi" w:hAnsiTheme="minorHAnsi" w:cstheme="minorHAnsi"/>
          <w:b/>
          <w:bCs/>
          <w:sz w:val="22"/>
          <w:szCs w:val="22"/>
        </w:rPr>
        <w:t xml:space="preserve">Zhotovitele </w:t>
      </w:r>
      <w:r w:rsidRPr="00814FB5">
        <w:rPr>
          <w:rFonts w:asciiTheme="minorHAnsi" w:hAnsiTheme="minorHAnsi" w:cstheme="minorHAnsi"/>
          <w:b/>
          <w:bCs/>
          <w:sz w:val="22"/>
          <w:szCs w:val="22"/>
        </w:rPr>
        <w:t>v</w:t>
      </w:r>
      <w:r w:rsidR="00484FE5">
        <w:rPr>
          <w:rFonts w:asciiTheme="minorHAnsi" w:hAnsiTheme="minorHAnsi" w:cstheme="minorHAnsi"/>
          <w:b/>
          <w:bCs/>
          <w:sz w:val="22"/>
          <w:szCs w:val="22"/>
        </w:rPr>
        <w:t> </w:t>
      </w:r>
      <w:bookmarkEnd w:id="105"/>
      <w:r w:rsidR="00484FE5">
        <w:rPr>
          <w:rFonts w:asciiTheme="minorHAnsi" w:hAnsiTheme="minorHAnsi" w:cstheme="minorHAnsi"/>
          <w:b/>
          <w:bCs/>
          <w:sz w:val="22"/>
          <w:szCs w:val="22"/>
        </w:rPr>
        <w:t>záruční době</w:t>
      </w:r>
      <w:r w:rsidRPr="00814FB5">
        <w:rPr>
          <w:rFonts w:asciiTheme="minorHAnsi" w:hAnsiTheme="minorHAnsi" w:cstheme="minorHAnsi"/>
          <w:b/>
          <w:bCs/>
          <w:sz w:val="22"/>
          <w:szCs w:val="22"/>
        </w:rPr>
        <w:t>:</w:t>
      </w:r>
      <w:bookmarkEnd w:id="106"/>
    </w:p>
    <w:p w14:paraId="5CBD1EF3" w14:textId="0A454E83" w:rsidR="00607B30" w:rsidRDefault="00607B30" w:rsidP="000B42E7">
      <w:pPr>
        <w:keepNext/>
        <w:numPr>
          <w:ilvl w:val="2"/>
          <w:numId w:val="47"/>
        </w:numPr>
        <w:tabs>
          <w:tab w:val="clear" w:pos="2325"/>
          <w:tab w:val="num" w:pos="851"/>
        </w:tabs>
        <w:suppressAutoHyphens w:val="0"/>
        <w:spacing w:after="120" w:line="276" w:lineRule="auto"/>
        <w:ind w:left="851" w:hanging="284"/>
        <w:jc w:val="both"/>
        <w:rPr>
          <w:rFonts w:asciiTheme="minorHAnsi" w:hAnsiTheme="minorHAnsi" w:cstheme="minorHAnsi"/>
          <w:sz w:val="22"/>
          <w:szCs w:val="22"/>
        </w:rPr>
      </w:pPr>
      <w:bookmarkStart w:id="108" w:name="_Ref199081368"/>
      <w:bookmarkEnd w:id="107"/>
      <w:r w:rsidRPr="0029229E">
        <w:rPr>
          <w:rFonts w:asciiTheme="minorHAnsi" w:hAnsiTheme="minorHAnsi" w:cstheme="minorHAnsi"/>
          <w:sz w:val="22"/>
          <w:szCs w:val="22"/>
        </w:rPr>
        <w:t xml:space="preserve">Závazky </w:t>
      </w:r>
      <w:r w:rsidR="00C45F9E">
        <w:rPr>
          <w:rFonts w:asciiTheme="minorHAnsi" w:hAnsiTheme="minorHAnsi" w:cstheme="minorHAnsi"/>
          <w:color w:val="000000"/>
          <w:sz w:val="22"/>
          <w:szCs w:val="22"/>
        </w:rPr>
        <w:t>Zhotovitel</w:t>
      </w:r>
      <w:r w:rsidR="00C45F9E">
        <w:rPr>
          <w:rFonts w:asciiTheme="minorHAnsi" w:hAnsiTheme="minorHAnsi" w:cstheme="minorHAnsi"/>
          <w:sz w:val="22"/>
          <w:szCs w:val="22"/>
        </w:rPr>
        <w:t xml:space="preserve">e </w:t>
      </w:r>
      <w:r w:rsidRPr="0029229E">
        <w:rPr>
          <w:rFonts w:asciiTheme="minorHAnsi" w:hAnsiTheme="minorHAnsi" w:cstheme="minorHAnsi"/>
          <w:sz w:val="22"/>
          <w:szCs w:val="22"/>
        </w:rPr>
        <w:t>za řádné plnění v </w:t>
      </w:r>
      <w:r w:rsidR="00225099">
        <w:rPr>
          <w:rFonts w:asciiTheme="minorHAnsi" w:hAnsiTheme="minorHAnsi" w:cstheme="minorHAnsi"/>
          <w:sz w:val="22"/>
          <w:szCs w:val="22"/>
        </w:rPr>
        <w:t>Z</w:t>
      </w:r>
      <w:r w:rsidRPr="0029229E">
        <w:rPr>
          <w:rFonts w:asciiTheme="minorHAnsi" w:hAnsiTheme="minorHAnsi" w:cstheme="minorHAnsi"/>
          <w:sz w:val="22"/>
          <w:szCs w:val="22"/>
        </w:rPr>
        <w:t>áruční době</w:t>
      </w:r>
      <w:r>
        <w:rPr>
          <w:rFonts w:asciiTheme="minorHAnsi" w:hAnsiTheme="minorHAnsi" w:cstheme="minorHAnsi"/>
          <w:sz w:val="22"/>
          <w:szCs w:val="22"/>
        </w:rPr>
        <w:t xml:space="preserve"> </w:t>
      </w:r>
      <w:r w:rsidRPr="0029229E">
        <w:rPr>
          <w:rFonts w:asciiTheme="minorHAnsi" w:hAnsiTheme="minorHAnsi" w:cstheme="minorHAnsi"/>
          <w:sz w:val="22"/>
          <w:szCs w:val="22"/>
        </w:rPr>
        <w:t xml:space="preserve">jsou zajištěny </w:t>
      </w:r>
      <w:r w:rsidR="00030240">
        <w:rPr>
          <w:rFonts w:asciiTheme="minorHAnsi" w:hAnsiTheme="minorHAnsi" w:cstheme="minorHAnsi"/>
          <w:sz w:val="22"/>
          <w:szCs w:val="22"/>
        </w:rPr>
        <w:t>finanční</w:t>
      </w:r>
      <w:r w:rsidR="00030240" w:rsidRPr="0029229E">
        <w:rPr>
          <w:rFonts w:asciiTheme="minorHAnsi" w:hAnsiTheme="minorHAnsi" w:cstheme="minorHAnsi"/>
          <w:sz w:val="22"/>
          <w:szCs w:val="22"/>
        </w:rPr>
        <w:t xml:space="preserve"> </w:t>
      </w:r>
      <w:r w:rsidRPr="0029229E">
        <w:rPr>
          <w:rFonts w:asciiTheme="minorHAnsi" w:hAnsiTheme="minorHAnsi" w:cstheme="minorHAnsi"/>
          <w:sz w:val="22"/>
          <w:szCs w:val="22"/>
        </w:rPr>
        <w:t xml:space="preserve">zárukou </w:t>
      </w:r>
      <w:r w:rsidR="00030240">
        <w:rPr>
          <w:rFonts w:asciiTheme="minorHAnsi" w:hAnsiTheme="minorHAnsi" w:cstheme="minorHAnsi"/>
          <w:sz w:val="22"/>
          <w:szCs w:val="22"/>
        </w:rPr>
        <w:t xml:space="preserve">poskytnutou bankou, jakožto výstavcem, </w:t>
      </w:r>
      <w:r w:rsidRPr="0029229E">
        <w:rPr>
          <w:rFonts w:asciiTheme="minorHAnsi" w:hAnsiTheme="minorHAnsi" w:cstheme="minorHAnsi"/>
          <w:sz w:val="22"/>
          <w:szCs w:val="22"/>
        </w:rPr>
        <w:t xml:space="preserve">ve smyslu ust. § 2029 Občanského zákoníku </w:t>
      </w:r>
      <w:r w:rsidR="00B76FBF">
        <w:rPr>
          <w:rFonts w:asciiTheme="minorHAnsi" w:hAnsiTheme="minorHAnsi" w:cstheme="minorHAnsi"/>
          <w:sz w:val="22"/>
          <w:szCs w:val="22"/>
        </w:rPr>
        <w:t>nebo</w:t>
      </w:r>
      <w:r w:rsidRPr="0029229E">
        <w:rPr>
          <w:rFonts w:asciiTheme="minorHAnsi" w:hAnsiTheme="minorHAnsi" w:cstheme="minorHAnsi"/>
          <w:sz w:val="22"/>
          <w:szCs w:val="22"/>
        </w:rPr>
        <w:t xml:space="preserve"> dále způsobem podle </w:t>
      </w:r>
      <w:r>
        <w:rPr>
          <w:rFonts w:asciiTheme="minorHAnsi" w:hAnsiTheme="minorHAnsi" w:cstheme="minorHAnsi"/>
          <w:sz w:val="22"/>
          <w:szCs w:val="22"/>
        </w:rPr>
        <w:t xml:space="preserve">čl. </w:t>
      </w:r>
      <w:r w:rsidR="00A76641">
        <w:rPr>
          <w:rFonts w:asciiTheme="minorHAnsi" w:hAnsiTheme="minorHAnsi" w:cstheme="minorHAnsi"/>
          <w:sz w:val="22"/>
          <w:szCs w:val="22"/>
        </w:rPr>
        <w:fldChar w:fldCharType="begin"/>
      </w:r>
      <w:r w:rsidR="00A76641">
        <w:rPr>
          <w:rFonts w:asciiTheme="minorHAnsi" w:hAnsiTheme="minorHAnsi" w:cstheme="minorHAnsi"/>
          <w:sz w:val="22"/>
          <w:szCs w:val="22"/>
        </w:rPr>
        <w:instrText xml:space="preserve"> REF _Ref199081133 \r \h </w:instrText>
      </w:r>
      <w:r w:rsidR="00A76641">
        <w:rPr>
          <w:rFonts w:asciiTheme="minorHAnsi" w:hAnsiTheme="minorHAnsi" w:cstheme="minorHAnsi"/>
          <w:sz w:val="22"/>
          <w:szCs w:val="22"/>
        </w:rPr>
      </w:r>
      <w:r w:rsidR="00A76641">
        <w:rPr>
          <w:rFonts w:asciiTheme="minorHAnsi" w:hAnsiTheme="minorHAnsi" w:cstheme="minorHAnsi"/>
          <w:sz w:val="22"/>
          <w:szCs w:val="22"/>
        </w:rPr>
        <w:fldChar w:fldCharType="separate"/>
      </w:r>
      <w:r w:rsidR="00500F3C">
        <w:rPr>
          <w:rFonts w:asciiTheme="minorHAnsi" w:hAnsiTheme="minorHAnsi" w:cstheme="minorHAnsi"/>
          <w:sz w:val="22"/>
          <w:szCs w:val="22"/>
        </w:rPr>
        <w:t>XIV</w:t>
      </w:r>
      <w:r w:rsidR="00A76641">
        <w:rPr>
          <w:rFonts w:asciiTheme="minorHAnsi" w:hAnsiTheme="minorHAnsi" w:cstheme="minorHAnsi"/>
          <w:sz w:val="22"/>
          <w:szCs w:val="22"/>
        </w:rPr>
        <w:fldChar w:fldCharType="end"/>
      </w:r>
      <w:r w:rsidR="00A76641">
        <w:rPr>
          <w:rFonts w:asciiTheme="minorHAnsi" w:hAnsiTheme="minorHAnsi" w:cstheme="minorHAnsi"/>
          <w:sz w:val="22"/>
          <w:szCs w:val="22"/>
        </w:rPr>
        <w:t xml:space="preserve">. odst. </w:t>
      </w:r>
      <w:r w:rsidR="00A76641">
        <w:rPr>
          <w:rFonts w:asciiTheme="minorHAnsi" w:hAnsiTheme="minorHAnsi" w:cstheme="minorHAnsi"/>
          <w:sz w:val="22"/>
          <w:szCs w:val="22"/>
        </w:rPr>
        <w:fldChar w:fldCharType="begin"/>
      </w:r>
      <w:r w:rsidR="00A76641">
        <w:rPr>
          <w:rFonts w:asciiTheme="minorHAnsi" w:hAnsiTheme="minorHAnsi" w:cstheme="minorHAnsi"/>
          <w:sz w:val="22"/>
          <w:szCs w:val="22"/>
        </w:rPr>
        <w:instrText xml:space="preserve"> REF _Ref191753549 \r \h </w:instrText>
      </w:r>
      <w:r w:rsidR="00A76641">
        <w:rPr>
          <w:rFonts w:asciiTheme="minorHAnsi" w:hAnsiTheme="minorHAnsi" w:cstheme="minorHAnsi"/>
          <w:sz w:val="22"/>
          <w:szCs w:val="22"/>
        </w:rPr>
      </w:r>
      <w:r w:rsidR="00A76641">
        <w:rPr>
          <w:rFonts w:asciiTheme="minorHAnsi" w:hAnsiTheme="minorHAnsi" w:cstheme="minorHAnsi"/>
          <w:sz w:val="22"/>
          <w:szCs w:val="22"/>
        </w:rPr>
        <w:fldChar w:fldCharType="separate"/>
      </w:r>
      <w:r w:rsidR="00500F3C">
        <w:rPr>
          <w:rFonts w:asciiTheme="minorHAnsi" w:hAnsiTheme="minorHAnsi" w:cstheme="minorHAnsi"/>
          <w:sz w:val="22"/>
          <w:szCs w:val="22"/>
        </w:rPr>
        <w:t>24</w:t>
      </w:r>
      <w:r w:rsidR="00A76641">
        <w:rPr>
          <w:rFonts w:asciiTheme="minorHAnsi" w:hAnsiTheme="minorHAnsi" w:cstheme="minorHAnsi"/>
          <w:sz w:val="22"/>
          <w:szCs w:val="22"/>
        </w:rPr>
        <w:fldChar w:fldCharType="end"/>
      </w:r>
      <w:r w:rsidR="00A76641">
        <w:rPr>
          <w:rFonts w:asciiTheme="minorHAnsi" w:hAnsiTheme="minorHAnsi" w:cstheme="minorHAnsi"/>
          <w:sz w:val="22"/>
          <w:szCs w:val="22"/>
        </w:rPr>
        <w:t xml:space="preserve"> </w:t>
      </w:r>
      <w:r>
        <w:rPr>
          <w:rFonts w:asciiTheme="minorHAnsi" w:hAnsiTheme="minorHAnsi" w:cstheme="minorHAnsi"/>
          <w:sz w:val="22"/>
          <w:szCs w:val="22"/>
        </w:rPr>
        <w:t xml:space="preserve">Smlouvy </w:t>
      </w:r>
      <w:r w:rsidRPr="0029229E">
        <w:rPr>
          <w:rFonts w:asciiTheme="minorHAnsi" w:hAnsiTheme="minorHAnsi" w:cstheme="minorHAnsi"/>
          <w:sz w:val="22"/>
          <w:szCs w:val="22"/>
        </w:rPr>
        <w:t>(dále též „</w:t>
      </w:r>
      <w:r w:rsidRPr="0029229E">
        <w:rPr>
          <w:rFonts w:asciiTheme="minorHAnsi" w:hAnsiTheme="minorHAnsi" w:cstheme="minorHAnsi"/>
          <w:b/>
          <w:bCs/>
          <w:i/>
          <w:iCs/>
          <w:sz w:val="22"/>
          <w:szCs w:val="22"/>
        </w:rPr>
        <w:t>Záruční listina za řádné plnění záručních podmínek</w:t>
      </w:r>
      <w:r w:rsidRPr="0029229E">
        <w:rPr>
          <w:rFonts w:asciiTheme="minorHAnsi" w:hAnsiTheme="minorHAnsi" w:cstheme="minorHAnsi"/>
          <w:sz w:val="22"/>
          <w:szCs w:val="22"/>
        </w:rPr>
        <w:t xml:space="preserve">“) ve výši </w:t>
      </w:r>
      <w:r w:rsidRPr="0029229E">
        <w:rPr>
          <w:rFonts w:asciiTheme="minorHAnsi" w:hAnsiTheme="minorHAnsi" w:cstheme="minorHAnsi"/>
          <w:b/>
          <w:bCs/>
          <w:sz w:val="22"/>
          <w:szCs w:val="22"/>
        </w:rPr>
        <w:t>2 %</w:t>
      </w:r>
      <w:r w:rsidRPr="0029229E">
        <w:rPr>
          <w:rFonts w:asciiTheme="minorHAnsi" w:hAnsiTheme="minorHAnsi" w:cstheme="minorHAnsi"/>
          <w:sz w:val="22"/>
          <w:szCs w:val="22"/>
        </w:rPr>
        <w:t xml:space="preserve"> </w:t>
      </w:r>
      <w:r w:rsidR="00847C9D">
        <w:rPr>
          <w:rFonts w:asciiTheme="minorHAnsi" w:hAnsiTheme="minorHAnsi" w:cstheme="minorHAnsi"/>
          <w:sz w:val="22"/>
          <w:szCs w:val="22"/>
        </w:rPr>
        <w:t>z Ceny</w:t>
      </w:r>
      <w:r w:rsidRPr="0029229E">
        <w:rPr>
          <w:rFonts w:asciiTheme="minorHAnsi" w:hAnsiTheme="minorHAnsi" w:cstheme="minorHAnsi"/>
          <w:sz w:val="22"/>
          <w:szCs w:val="22"/>
        </w:rPr>
        <w:t xml:space="preserve">, platnou </w:t>
      </w:r>
      <w:r>
        <w:rPr>
          <w:rFonts w:asciiTheme="minorHAnsi" w:hAnsiTheme="minorHAnsi" w:cstheme="minorHAnsi"/>
          <w:sz w:val="22"/>
          <w:szCs w:val="22"/>
        </w:rPr>
        <w:t xml:space="preserve">po celou Záruční dobu dle čl.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_Ref159842990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00F3C">
        <w:rPr>
          <w:rFonts w:asciiTheme="minorHAnsi" w:hAnsiTheme="minorHAnsi" w:cstheme="minorHAnsi"/>
          <w:sz w:val="22"/>
          <w:szCs w:val="22"/>
        </w:rPr>
        <w:t>XII</w:t>
      </w:r>
      <w:r>
        <w:rPr>
          <w:rFonts w:asciiTheme="minorHAnsi" w:hAnsiTheme="minorHAnsi" w:cstheme="minorHAnsi"/>
          <w:sz w:val="22"/>
          <w:szCs w:val="22"/>
        </w:rPr>
        <w:fldChar w:fldCharType="end"/>
      </w:r>
      <w:r>
        <w:rPr>
          <w:rFonts w:asciiTheme="minorHAnsi" w:hAnsiTheme="minorHAnsi" w:cstheme="minorHAnsi"/>
          <w:sz w:val="22"/>
          <w:szCs w:val="22"/>
        </w:rPr>
        <w:t xml:space="preserv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_Ref159843002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500F3C">
        <w:rPr>
          <w:rFonts w:asciiTheme="minorHAnsi" w:hAnsiTheme="minorHAnsi" w:cstheme="minorHAnsi"/>
          <w:sz w:val="22"/>
          <w:szCs w:val="22"/>
        </w:rPr>
        <w:t>2</w:t>
      </w:r>
      <w:r>
        <w:rPr>
          <w:rFonts w:asciiTheme="minorHAnsi" w:hAnsiTheme="minorHAnsi" w:cstheme="minorHAnsi"/>
          <w:sz w:val="22"/>
          <w:szCs w:val="22"/>
        </w:rPr>
        <w:fldChar w:fldCharType="end"/>
      </w:r>
      <w:r>
        <w:rPr>
          <w:rFonts w:asciiTheme="minorHAnsi" w:hAnsiTheme="minorHAnsi" w:cstheme="minorHAnsi"/>
          <w:sz w:val="22"/>
          <w:szCs w:val="22"/>
        </w:rPr>
        <w:t xml:space="preserve"> Smlouvy</w:t>
      </w:r>
      <w:r w:rsidRPr="0029229E">
        <w:rPr>
          <w:rFonts w:asciiTheme="minorHAnsi" w:hAnsiTheme="minorHAnsi" w:cstheme="minorHAnsi"/>
          <w:sz w:val="22"/>
          <w:szCs w:val="22"/>
        </w:rPr>
        <w:t xml:space="preserve">. Z této záruční listiny vyplývá právo Objednatele čerpat finanční prostředky v případě, že během Záruční doby nesplní </w:t>
      </w:r>
      <w:r w:rsidR="00C45F9E">
        <w:rPr>
          <w:rFonts w:asciiTheme="minorHAnsi" w:hAnsiTheme="minorHAnsi" w:cstheme="minorHAnsi"/>
          <w:color w:val="000000"/>
          <w:sz w:val="22"/>
          <w:szCs w:val="22"/>
        </w:rPr>
        <w:t>Zhotovitel</w:t>
      </w:r>
      <w:r w:rsidR="00C45F9E">
        <w:rPr>
          <w:rFonts w:asciiTheme="minorHAnsi" w:hAnsiTheme="minorHAnsi" w:cstheme="minorHAnsi"/>
          <w:sz w:val="22"/>
          <w:szCs w:val="22"/>
        </w:rPr>
        <w:t xml:space="preserve"> </w:t>
      </w:r>
      <w:r w:rsidRPr="0029229E">
        <w:rPr>
          <w:rFonts w:asciiTheme="minorHAnsi" w:hAnsiTheme="minorHAnsi" w:cstheme="minorHAnsi"/>
          <w:sz w:val="22"/>
          <w:szCs w:val="22"/>
        </w:rPr>
        <w:t xml:space="preserve">své povinnosti vyplývající ze </w:t>
      </w:r>
      <w:r>
        <w:rPr>
          <w:rFonts w:asciiTheme="minorHAnsi" w:hAnsiTheme="minorHAnsi" w:cstheme="minorHAnsi"/>
          <w:sz w:val="22"/>
          <w:szCs w:val="22"/>
        </w:rPr>
        <w:t>S</w:t>
      </w:r>
      <w:r w:rsidRPr="0029229E">
        <w:rPr>
          <w:rFonts w:asciiTheme="minorHAnsi" w:hAnsiTheme="minorHAnsi" w:cstheme="minorHAnsi"/>
          <w:sz w:val="22"/>
          <w:szCs w:val="22"/>
        </w:rPr>
        <w:t xml:space="preserve">mlouvy nebo v případě, kdy Objednateli vznikne ze </w:t>
      </w:r>
      <w:r>
        <w:rPr>
          <w:rFonts w:asciiTheme="minorHAnsi" w:hAnsiTheme="minorHAnsi" w:cstheme="minorHAnsi"/>
          <w:sz w:val="22"/>
          <w:szCs w:val="22"/>
        </w:rPr>
        <w:t>S</w:t>
      </w:r>
      <w:r w:rsidRPr="0029229E">
        <w:rPr>
          <w:rFonts w:asciiTheme="minorHAnsi" w:hAnsiTheme="minorHAnsi" w:cstheme="minorHAnsi"/>
          <w:sz w:val="22"/>
          <w:szCs w:val="22"/>
        </w:rPr>
        <w:t xml:space="preserve">mlouvy nárok na smluvní pokutu. Záruční listina za řádné plnění záručních podmínek je neodvolatelná, splatná na první vyžádání. Originál Záruční listiny za řádné plnění záručních podmínek bude mít v držení po </w:t>
      </w:r>
      <w:r>
        <w:rPr>
          <w:rFonts w:asciiTheme="minorHAnsi" w:hAnsiTheme="minorHAnsi" w:cstheme="minorHAnsi"/>
          <w:sz w:val="22"/>
          <w:szCs w:val="22"/>
        </w:rPr>
        <w:t xml:space="preserve">celou </w:t>
      </w:r>
      <w:r w:rsidRPr="0029229E">
        <w:rPr>
          <w:rFonts w:asciiTheme="minorHAnsi" w:hAnsiTheme="minorHAnsi" w:cstheme="minorHAnsi"/>
          <w:sz w:val="22"/>
          <w:szCs w:val="22"/>
        </w:rPr>
        <w:t>Záruční dob</w:t>
      </w:r>
      <w:r>
        <w:rPr>
          <w:rFonts w:asciiTheme="minorHAnsi" w:hAnsiTheme="minorHAnsi" w:cstheme="minorHAnsi"/>
          <w:sz w:val="22"/>
          <w:szCs w:val="22"/>
        </w:rPr>
        <w:t>u</w:t>
      </w:r>
      <w:r w:rsidRPr="0029229E">
        <w:rPr>
          <w:rFonts w:asciiTheme="minorHAnsi" w:hAnsiTheme="minorHAnsi" w:cstheme="minorHAnsi"/>
          <w:sz w:val="22"/>
          <w:szCs w:val="22"/>
        </w:rPr>
        <w:t xml:space="preserve"> Objednatel. Platnost této záruční listiny bude alespoň po dobu Záruční doby</w:t>
      </w:r>
      <w:r>
        <w:rPr>
          <w:rFonts w:asciiTheme="minorHAnsi" w:hAnsiTheme="minorHAnsi" w:cstheme="minorHAnsi"/>
          <w:sz w:val="22"/>
          <w:szCs w:val="22"/>
        </w:rPr>
        <w:t xml:space="preserve">, </w:t>
      </w:r>
      <w:r w:rsidRPr="005A5033">
        <w:rPr>
          <w:rFonts w:asciiTheme="minorHAnsi" w:hAnsiTheme="minorHAnsi" w:cstheme="minorHAnsi"/>
          <w:sz w:val="22"/>
          <w:szCs w:val="22"/>
        </w:rPr>
        <w:t xml:space="preserve">ale neskončí dříve než po prokazatelném vypořádání všech nároků Objednatele vůči </w:t>
      </w:r>
      <w:r w:rsidR="00C45F9E">
        <w:rPr>
          <w:rFonts w:asciiTheme="minorHAnsi" w:hAnsiTheme="minorHAnsi" w:cstheme="minorHAnsi"/>
          <w:color w:val="000000"/>
          <w:sz w:val="22"/>
          <w:szCs w:val="22"/>
        </w:rPr>
        <w:t>Zhotoviteli</w:t>
      </w:r>
      <w:r w:rsidRPr="005A5033">
        <w:rPr>
          <w:rFonts w:asciiTheme="minorHAnsi" w:hAnsiTheme="minorHAnsi" w:cstheme="minorHAnsi"/>
          <w:sz w:val="22"/>
          <w:szCs w:val="22"/>
        </w:rPr>
        <w:t>.</w:t>
      </w:r>
      <w:bookmarkEnd w:id="108"/>
    </w:p>
    <w:p w14:paraId="5E593A00" w14:textId="77777777" w:rsidR="00607B30" w:rsidRPr="0029229E" w:rsidRDefault="00607B30" w:rsidP="000B42E7">
      <w:pPr>
        <w:numPr>
          <w:ilvl w:val="2"/>
          <w:numId w:val="47"/>
        </w:numPr>
        <w:suppressAutoHyphens w:val="0"/>
        <w:spacing w:after="120" w:line="276"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 xml:space="preserve">Porušení povinnosti Zhotovitele podle tohoto odstavce se považuje za podstatné porušení </w:t>
      </w:r>
      <w:r>
        <w:rPr>
          <w:rFonts w:asciiTheme="minorHAnsi" w:hAnsiTheme="minorHAnsi" w:cstheme="minorHAnsi"/>
          <w:sz w:val="22"/>
          <w:szCs w:val="22"/>
        </w:rPr>
        <w:t>S</w:t>
      </w:r>
      <w:r w:rsidRPr="0029229E">
        <w:rPr>
          <w:rFonts w:asciiTheme="minorHAnsi" w:hAnsiTheme="minorHAnsi" w:cstheme="minorHAnsi"/>
          <w:sz w:val="22"/>
          <w:szCs w:val="22"/>
        </w:rPr>
        <w:t>mlouvy.</w:t>
      </w:r>
    </w:p>
    <w:p w14:paraId="16F41CAF" w14:textId="163BF788" w:rsidR="00607B30" w:rsidRPr="00607B30" w:rsidRDefault="00607B30" w:rsidP="00607B30">
      <w:pPr>
        <w:pStyle w:val="Odstavecseseznamem"/>
        <w:numPr>
          <w:ilvl w:val="0"/>
          <w:numId w:val="5"/>
        </w:numPr>
        <w:suppressAutoHyphens w:val="0"/>
        <w:spacing w:after="120" w:line="276" w:lineRule="auto"/>
        <w:ind w:left="425" w:hanging="425"/>
        <w:jc w:val="both"/>
        <w:rPr>
          <w:rFonts w:asciiTheme="minorHAnsi" w:hAnsiTheme="minorHAnsi" w:cstheme="minorHAnsi"/>
          <w:sz w:val="22"/>
          <w:szCs w:val="22"/>
        </w:rPr>
      </w:pPr>
      <w:bookmarkStart w:id="109" w:name="_Ref141101714"/>
      <w:bookmarkStart w:id="110" w:name="_Ref191753549"/>
      <w:r w:rsidRPr="00963472">
        <w:rPr>
          <w:rFonts w:asciiTheme="minorHAnsi" w:hAnsiTheme="minorHAnsi" w:cstheme="minorHAnsi"/>
          <w:sz w:val="22"/>
          <w:szCs w:val="22"/>
        </w:rPr>
        <w:t xml:space="preserve">Pro účely této Smlouvy Objednatel připouští jako jiný relevantní způsob zajištění finanční záruky v souladu se zákony České republiky </w:t>
      </w:r>
      <w:bookmarkEnd w:id="109"/>
      <w:r w:rsidRPr="00963472">
        <w:rPr>
          <w:rFonts w:asciiTheme="minorHAnsi" w:hAnsiTheme="minorHAnsi" w:cstheme="minorHAnsi"/>
          <w:sz w:val="22"/>
          <w:szCs w:val="22"/>
        </w:rPr>
        <w:t>pojištění záruky s deklarací „</w:t>
      </w:r>
      <w:r w:rsidRPr="00963472">
        <w:rPr>
          <w:rFonts w:asciiTheme="minorHAnsi" w:hAnsiTheme="minorHAnsi" w:cstheme="minorHAnsi"/>
          <w:i/>
          <w:iCs/>
          <w:sz w:val="22"/>
          <w:szCs w:val="22"/>
        </w:rPr>
        <w:t>na první vyžádání</w:t>
      </w:r>
      <w:r w:rsidRPr="00963472">
        <w:rPr>
          <w:rFonts w:asciiTheme="minorHAnsi" w:hAnsiTheme="minorHAnsi" w:cstheme="minorHAnsi"/>
          <w:sz w:val="22"/>
          <w:szCs w:val="22"/>
        </w:rPr>
        <w:t>“.</w:t>
      </w:r>
      <w:bookmarkEnd w:id="110"/>
    </w:p>
    <w:p w14:paraId="4C718A20" w14:textId="59DA52A0" w:rsidR="005E2B2D" w:rsidRPr="00EB1436" w:rsidRDefault="00E84CC2" w:rsidP="000A7AF1">
      <w:pPr>
        <w:pStyle w:val="Nadpis1"/>
        <w:spacing w:after="120" w:line="276" w:lineRule="auto"/>
        <w:rPr>
          <w:rFonts w:cstheme="minorHAnsi"/>
          <w:szCs w:val="22"/>
        </w:rPr>
      </w:pPr>
      <w:bookmarkStart w:id="111" w:name="_Ref159844782"/>
      <w:r w:rsidRPr="00EB1436">
        <w:rPr>
          <w:rFonts w:cstheme="minorHAnsi"/>
          <w:szCs w:val="22"/>
        </w:rPr>
        <w:t>UKONČENÍ SMLUVNÍHO VZTAHU</w:t>
      </w:r>
      <w:bookmarkEnd w:id="111"/>
    </w:p>
    <w:p w14:paraId="5743D35E" w14:textId="7C9F0888" w:rsidR="005E2B2D" w:rsidRPr="00EB1436" w:rsidRDefault="005E2B2D" w:rsidP="000A7AF1">
      <w:pPr>
        <w:numPr>
          <w:ilvl w:val="1"/>
          <w:numId w:val="28"/>
        </w:numPr>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Smluvní strany mohou </w:t>
      </w:r>
      <w:r w:rsidR="00A1468B" w:rsidRPr="00EB1436">
        <w:rPr>
          <w:rFonts w:asciiTheme="minorHAnsi" w:hAnsiTheme="minorHAnsi" w:cstheme="minorHAnsi"/>
          <w:sz w:val="22"/>
          <w:szCs w:val="22"/>
        </w:rPr>
        <w:t xml:space="preserve">Smlouvu </w:t>
      </w:r>
      <w:r w:rsidRPr="00EB1436">
        <w:rPr>
          <w:rFonts w:asciiTheme="minorHAnsi" w:hAnsiTheme="minorHAnsi" w:cstheme="minorHAnsi"/>
          <w:sz w:val="22"/>
          <w:szCs w:val="22"/>
        </w:rPr>
        <w:t xml:space="preserve">ukončit dohodou nebo odstoupením, a to vždy písemně a za níže stanovených podmínek. </w:t>
      </w:r>
    </w:p>
    <w:p w14:paraId="6010ACA4" w14:textId="6BABF1A4" w:rsidR="005E2B2D" w:rsidRPr="00EB1436" w:rsidRDefault="000108E0" w:rsidP="000A7AF1">
      <w:pPr>
        <w:numPr>
          <w:ilvl w:val="1"/>
          <w:numId w:val="28"/>
        </w:numPr>
        <w:suppressAutoHyphens w:val="0"/>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 xml:space="preserve">Objednatel nebo </w:t>
      </w:r>
      <w:r w:rsidR="00C45F9E">
        <w:rPr>
          <w:rFonts w:asciiTheme="minorHAnsi" w:hAnsiTheme="minorHAnsi" w:cstheme="minorHAnsi"/>
          <w:color w:val="000000"/>
          <w:sz w:val="22"/>
          <w:szCs w:val="22"/>
        </w:rPr>
        <w:t>Zhotovitel</w:t>
      </w:r>
      <w:r w:rsidR="00C45F9E">
        <w:rPr>
          <w:rFonts w:asciiTheme="minorHAnsi" w:hAnsiTheme="minorHAnsi" w:cstheme="minorHAnsi"/>
          <w:sz w:val="22"/>
          <w:szCs w:val="22"/>
        </w:rPr>
        <w:t xml:space="preserve"> </w:t>
      </w:r>
      <w:r w:rsidR="005E2B2D" w:rsidRPr="00EB1436">
        <w:rPr>
          <w:rFonts w:asciiTheme="minorHAnsi" w:hAnsiTheme="minorHAnsi" w:cstheme="minorHAnsi"/>
          <w:sz w:val="22"/>
          <w:szCs w:val="22"/>
        </w:rPr>
        <w:t xml:space="preserve">mají právo od </w:t>
      </w:r>
      <w:r w:rsidR="00A1468B" w:rsidRPr="00EB1436">
        <w:rPr>
          <w:rFonts w:asciiTheme="minorHAnsi" w:hAnsiTheme="minorHAnsi" w:cstheme="minorHAnsi"/>
          <w:sz w:val="22"/>
          <w:szCs w:val="22"/>
        </w:rPr>
        <w:t xml:space="preserve">Smlouvy </w:t>
      </w:r>
      <w:r w:rsidR="005E2B2D" w:rsidRPr="00EB1436">
        <w:rPr>
          <w:rFonts w:asciiTheme="minorHAnsi" w:hAnsiTheme="minorHAnsi" w:cstheme="minorHAnsi"/>
          <w:sz w:val="22"/>
          <w:szCs w:val="22"/>
        </w:rPr>
        <w:t xml:space="preserve">odstoupit v případě podstatného porušení </w:t>
      </w:r>
      <w:r w:rsidR="00A1468B" w:rsidRPr="00EB1436">
        <w:rPr>
          <w:rFonts w:asciiTheme="minorHAnsi" w:hAnsiTheme="minorHAnsi" w:cstheme="minorHAnsi"/>
          <w:sz w:val="22"/>
          <w:szCs w:val="22"/>
        </w:rPr>
        <w:t xml:space="preserve">Smlouvy </w:t>
      </w:r>
      <w:r w:rsidR="005E2B2D" w:rsidRPr="00EB1436">
        <w:rPr>
          <w:rFonts w:asciiTheme="minorHAnsi" w:hAnsiTheme="minorHAnsi" w:cstheme="minorHAnsi"/>
          <w:sz w:val="22"/>
          <w:szCs w:val="22"/>
        </w:rPr>
        <w:t xml:space="preserve">druhou </w:t>
      </w:r>
      <w:r w:rsidR="00A1468B" w:rsidRPr="00EB1436">
        <w:rPr>
          <w:rFonts w:asciiTheme="minorHAnsi" w:hAnsiTheme="minorHAnsi" w:cstheme="minorHAnsi"/>
          <w:sz w:val="22"/>
          <w:szCs w:val="22"/>
        </w:rPr>
        <w:t>S</w:t>
      </w:r>
      <w:r w:rsidR="005E2B2D" w:rsidRPr="00EB1436">
        <w:rPr>
          <w:rFonts w:asciiTheme="minorHAnsi" w:hAnsiTheme="minorHAnsi" w:cstheme="minorHAnsi"/>
          <w:sz w:val="22"/>
          <w:szCs w:val="22"/>
        </w:rPr>
        <w:t>mluvní stranou, a to ohledně nesplněného zbytku plnění.</w:t>
      </w:r>
    </w:p>
    <w:p w14:paraId="7ABBF434" w14:textId="6EE4BC93" w:rsidR="005E2B2D" w:rsidRPr="00EB1436" w:rsidRDefault="005E2B2D" w:rsidP="000A7AF1">
      <w:pPr>
        <w:numPr>
          <w:ilvl w:val="1"/>
          <w:numId w:val="28"/>
        </w:numPr>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Za podstatné porušení </w:t>
      </w:r>
      <w:r w:rsidR="00A1468B" w:rsidRPr="00EB1436">
        <w:rPr>
          <w:rFonts w:asciiTheme="minorHAnsi" w:hAnsiTheme="minorHAnsi" w:cstheme="minorHAnsi"/>
          <w:sz w:val="22"/>
          <w:szCs w:val="22"/>
        </w:rPr>
        <w:t xml:space="preserve">Smlouvy </w:t>
      </w:r>
      <w:r w:rsidRPr="00EB1436">
        <w:rPr>
          <w:rFonts w:asciiTheme="minorHAnsi" w:hAnsiTheme="minorHAnsi" w:cstheme="minorHAnsi"/>
          <w:sz w:val="22"/>
          <w:szCs w:val="22"/>
        </w:rPr>
        <w:t>pokládají Smluvní strany tato porušení smluvních závazků:</w:t>
      </w:r>
    </w:p>
    <w:p w14:paraId="2BC4F125" w14:textId="1E9611E9" w:rsidR="00254510" w:rsidRPr="00EB1436" w:rsidRDefault="00254510"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prodlení </w:t>
      </w:r>
      <w:r w:rsidR="00C45F9E">
        <w:rPr>
          <w:rFonts w:asciiTheme="minorHAnsi" w:hAnsiTheme="minorHAnsi" w:cstheme="minorHAnsi"/>
          <w:color w:val="000000"/>
          <w:sz w:val="22"/>
          <w:szCs w:val="22"/>
        </w:rPr>
        <w:t>Zhotovitele</w:t>
      </w:r>
      <w:r w:rsidR="000108E0">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delší než </w:t>
      </w:r>
      <w:r w:rsidR="00EF142B">
        <w:rPr>
          <w:rFonts w:asciiTheme="minorHAnsi" w:hAnsiTheme="minorHAnsi" w:cstheme="minorHAnsi"/>
          <w:snapToGrid w:val="0"/>
          <w:sz w:val="22"/>
          <w:szCs w:val="22"/>
        </w:rPr>
        <w:t xml:space="preserve">20 </w:t>
      </w:r>
      <w:r w:rsidR="00A417BB">
        <w:rPr>
          <w:rFonts w:asciiTheme="minorHAnsi" w:hAnsiTheme="minorHAnsi" w:cstheme="minorHAnsi"/>
          <w:snapToGrid w:val="0"/>
          <w:sz w:val="22"/>
          <w:szCs w:val="22"/>
        </w:rPr>
        <w:t xml:space="preserve">kalendářních </w:t>
      </w:r>
      <w:r w:rsidRPr="00EB1436">
        <w:rPr>
          <w:rFonts w:asciiTheme="minorHAnsi" w:hAnsiTheme="minorHAnsi" w:cstheme="minorHAnsi"/>
          <w:snapToGrid w:val="0"/>
          <w:sz w:val="22"/>
          <w:szCs w:val="22"/>
        </w:rPr>
        <w:t xml:space="preserve">dnů </w:t>
      </w:r>
      <w:r w:rsidR="00030240">
        <w:rPr>
          <w:rFonts w:asciiTheme="minorHAnsi" w:hAnsiTheme="minorHAnsi" w:cstheme="minorHAnsi"/>
          <w:snapToGrid w:val="0"/>
          <w:sz w:val="22"/>
          <w:szCs w:val="22"/>
        </w:rPr>
        <w:t xml:space="preserve">ode dne uplynutí lhůty </w:t>
      </w:r>
      <w:r w:rsidRPr="00EB1436">
        <w:rPr>
          <w:rFonts w:asciiTheme="minorHAnsi" w:hAnsiTheme="minorHAnsi" w:cstheme="minorHAnsi"/>
          <w:snapToGrid w:val="0"/>
          <w:sz w:val="22"/>
          <w:szCs w:val="22"/>
        </w:rPr>
        <w:t>nebo termín</w:t>
      </w:r>
      <w:r w:rsidR="00030240">
        <w:rPr>
          <w:rFonts w:asciiTheme="minorHAnsi" w:hAnsiTheme="minorHAnsi" w:cstheme="minorHAnsi"/>
          <w:snapToGrid w:val="0"/>
          <w:sz w:val="22"/>
          <w:szCs w:val="22"/>
        </w:rPr>
        <w:t>u</w:t>
      </w:r>
      <w:r w:rsidRPr="00EB1436">
        <w:rPr>
          <w:rFonts w:asciiTheme="minorHAnsi" w:hAnsiTheme="minorHAnsi" w:cstheme="minorHAnsi"/>
          <w:snapToGrid w:val="0"/>
          <w:sz w:val="22"/>
          <w:szCs w:val="22"/>
        </w:rPr>
        <w:t xml:space="preserve"> sjednaných dle</w:t>
      </w:r>
      <w:r w:rsidR="00ED2B6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čl. </w:t>
      </w:r>
      <w:r w:rsidRPr="00EB1436">
        <w:rPr>
          <w:rFonts w:asciiTheme="minorHAnsi" w:hAnsiTheme="minorHAnsi" w:cstheme="minorHAnsi"/>
          <w:snapToGrid w:val="0"/>
          <w:sz w:val="22"/>
          <w:szCs w:val="22"/>
        </w:rPr>
        <w:fldChar w:fldCharType="begin"/>
      </w:r>
      <w:r w:rsidRPr="00EB1436">
        <w:rPr>
          <w:rFonts w:asciiTheme="minorHAnsi" w:hAnsiTheme="minorHAnsi" w:cstheme="minorHAnsi"/>
          <w:snapToGrid w:val="0"/>
          <w:sz w:val="22"/>
          <w:szCs w:val="22"/>
        </w:rPr>
        <w:instrText xml:space="preserve"> REF _Ref171338324 \r \h </w:instrText>
      </w:r>
      <w:r w:rsidR="008668BF" w:rsidRPr="00EB1436">
        <w:rPr>
          <w:rFonts w:asciiTheme="minorHAnsi" w:hAnsiTheme="minorHAnsi" w:cstheme="minorHAnsi"/>
          <w:snapToGrid w:val="0"/>
          <w:sz w:val="22"/>
          <w:szCs w:val="22"/>
        </w:rPr>
        <w:instrText xml:space="preserve"> \* MERGEFORMAT </w:instrText>
      </w:r>
      <w:r w:rsidRPr="00EB1436">
        <w:rPr>
          <w:rFonts w:asciiTheme="minorHAnsi" w:hAnsiTheme="minorHAnsi" w:cstheme="minorHAnsi"/>
          <w:snapToGrid w:val="0"/>
          <w:sz w:val="22"/>
          <w:szCs w:val="22"/>
        </w:rPr>
      </w:r>
      <w:r w:rsidRPr="00EB1436">
        <w:rPr>
          <w:rFonts w:asciiTheme="minorHAnsi" w:hAnsiTheme="minorHAnsi" w:cstheme="minorHAnsi"/>
          <w:snapToGrid w:val="0"/>
          <w:sz w:val="22"/>
          <w:szCs w:val="22"/>
        </w:rPr>
        <w:fldChar w:fldCharType="separate"/>
      </w:r>
      <w:r w:rsidR="00500F3C">
        <w:rPr>
          <w:rFonts w:asciiTheme="minorHAnsi" w:hAnsiTheme="minorHAnsi" w:cstheme="minorHAnsi"/>
          <w:snapToGrid w:val="0"/>
          <w:sz w:val="22"/>
          <w:szCs w:val="22"/>
        </w:rPr>
        <w:t>IV</w:t>
      </w:r>
      <w:r w:rsidRPr="00EB1436">
        <w:rPr>
          <w:rFonts w:asciiTheme="minorHAnsi" w:hAnsiTheme="minorHAnsi" w:cstheme="minorHAnsi"/>
          <w:snapToGrid w:val="0"/>
          <w:sz w:val="22"/>
          <w:szCs w:val="22"/>
        </w:rPr>
        <w:fldChar w:fldCharType="end"/>
      </w:r>
      <w:r w:rsidRPr="00EB1436">
        <w:rPr>
          <w:rFonts w:asciiTheme="minorHAnsi" w:hAnsiTheme="minorHAnsi" w:cstheme="minorHAnsi"/>
          <w:snapToGrid w:val="0"/>
          <w:sz w:val="22"/>
          <w:szCs w:val="22"/>
        </w:rPr>
        <w:t>. Smlouvy</w:t>
      </w:r>
      <w:r w:rsidR="00BB395A">
        <w:rPr>
          <w:rFonts w:asciiTheme="minorHAnsi" w:hAnsiTheme="minorHAnsi" w:cstheme="minorHAnsi"/>
          <w:snapToGrid w:val="0"/>
          <w:sz w:val="22"/>
          <w:szCs w:val="22"/>
        </w:rPr>
        <w:t xml:space="preserve">, </w:t>
      </w:r>
      <w:r w:rsidR="00BB395A" w:rsidRPr="00EB1436">
        <w:rPr>
          <w:rFonts w:asciiTheme="minorHAnsi" w:hAnsiTheme="minorHAnsi" w:cstheme="minorHAnsi"/>
          <w:snapToGrid w:val="0"/>
          <w:sz w:val="22"/>
          <w:szCs w:val="22"/>
        </w:rPr>
        <w:t xml:space="preserve">nebo při prodlení s realizací oproti Harmonogramu </w:t>
      </w:r>
      <w:r w:rsidR="00BB395A">
        <w:rPr>
          <w:rFonts w:asciiTheme="minorHAnsi" w:hAnsiTheme="minorHAnsi" w:cstheme="minorHAnsi"/>
          <w:snapToGrid w:val="0"/>
          <w:sz w:val="22"/>
          <w:szCs w:val="22"/>
        </w:rPr>
        <w:t>v části</w:t>
      </w:r>
      <w:r w:rsidR="00D40332" w:rsidRPr="00D40332">
        <w:rPr>
          <w:rFonts w:asciiTheme="minorHAnsi" w:hAnsiTheme="minorHAnsi" w:cstheme="minorHAnsi"/>
          <w:snapToGrid w:val="0"/>
          <w:color w:val="000000"/>
          <w:sz w:val="22"/>
          <w:szCs w:val="22"/>
        </w:rPr>
        <w:t xml:space="preserve"> </w:t>
      </w:r>
      <w:r w:rsidR="00D40332">
        <w:rPr>
          <w:rFonts w:asciiTheme="minorHAnsi" w:hAnsiTheme="minorHAnsi" w:cstheme="minorHAnsi"/>
          <w:snapToGrid w:val="0"/>
          <w:color w:val="000000"/>
          <w:sz w:val="22"/>
          <w:szCs w:val="22"/>
        </w:rPr>
        <w:t xml:space="preserve">dle čl. </w:t>
      </w:r>
      <w:r w:rsidR="00D40332">
        <w:rPr>
          <w:rFonts w:asciiTheme="minorHAnsi" w:hAnsiTheme="minorHAnsi" w:cstheme="minorHAnsi"/>
          <w:snapToGrid w:val="0"/>
          <w:color w:val="000000"/>
          <w:sz w:val="22"/>
          <w:szCs w:val="22"/>
        </w:rPr>
        <w:fldChar w:fldCharType="begin"/>
      </w:r>
      <w:r w:rsidR="00D40332">
        <w:rPr>
          <w:rFonts w:asciiTheme="minorHAnsi" w:hAnsiTheme="minorHAnsi" w:cstheme="minorHAnsi"/>
          <w:snapToGrid w:val="0"/>
          <w:color w:val="000000"/>
          <w:sz w:val="22"/>
          <w:szCs w:val="22"/>
        </w:rPr>
        <w:instrText xml:space="preserve"> REF _Ref173527219 \r \h </w:instrText>
      </w:r>
      <w:r w:rsidR="00D40332">
        <w:rPr>
          <w:rFonts w:asciiTheme="minorHAnsi" w:hAnsiTheme="minorHAnsi" w:cstheme="minorHAnsi"/>
          <w:snapToGrid w:val="0"/>
          <w:color w:val="000000"/>
          <w:sz w:val="22"/>
          <w:szCs w:val="22"/>
        </w:rPr>
      </w:r>
      <w:r w:rsidR="00D40332">
        <w:rPr>
          <w:rFonts w:asciiTheme="minorHAnsi" w:hAnsiTheme="minorHAnsi" w:cstheme="minorHAnsi"/>
          <w:snapToGrid w:val="0"/>
          <w:color w:val="000000"/>
          <w:sz w:val="22"/>
          <w:szCs w:val="22"/>
        </w:rPr>
        <w:fldChar w:fldCharType="separate"/>
      </w:r>
      <w:r w:rsidR="00D40332">
        <w:rPr>
          <w:rFonts w:asciiTheme="minorHAnsi" w:hAnsiTheme="minorHAnsi" w:cstheme="minorHAnsi"/>
          <w:snapToGrid w:val="0"/>
          <w:color w:val="000000"/>
          <w:sz w:val="22"/>
          <w:szCs w:val="22"/>
        </w:rPr>
        <w:t>IV</w:t>
      </w:r>
      <w:r w:rsidR="00D40332">
        <w:rPr>
          <w:rFonts w:asciiTheme="minorHAnsi" w:hAnsiTheme="minorHAnsi" w:cstheme="minorHAnsi"/>
          <w:snapToGrid w:val="0"/>
          <w:color w:val="000000"/>
          <w:sz w:val="22"/>
          <w:szCs w:val="22"/>
        </w:rPr>
        <w:fldChar w:fldCharType="end"/>
      </w:r>
      <w:r w:rsidR="00D40332">
        <w:rPr>
          <w:rFonts w:asciiTheme="minorHAnsi" w:hAnsiTheme="minorHAnsi" w:cstheme="minorHAnsi"/>
          <w:snapToGrid w:val="0"/>
          <w:color w:val="000000"/>
          <w:sz w:val="22"/>
          <w:szCs w:val="22"/>
        </w:rPr>
        <w:t xml:space="preserve">. odst. </w:t>
      </w:r>
      <w:r w:rsidR="00D40332">
        <w:rPr>
          <w:rFonts w:asciiTheme="minorHAnsi" w:hAnsiTheme="minorHAnsi" w:cstheme="minorHAnsi"/>
          <w:snapToGrid w:val="0"/>
          <w:color w:val="000000"/>
          <w:sz w:val="22"/>
          <w:szCs w:val="22"/>
        </w:rPr>
        <w:fldChar w:fldCharType="begin"/>
      </w:r>
      <w:r w:rsidR="00D40332">
        <w:rPr>
          <w:rFonts w:asciiTheme="minorHAnsi" w:hAnsiTheme="minorHAnsi" w:cstheme="minorHAnsi"/>
          <w:snapToGrid w:val="0"/>
          <w:color w:val="000000"/>
          <w:sz w:val="22"/>
          <w:szCs w:val="22"/>
        </w:rPr>
        <w:instrText xml:space="preserve"> REF _Ref159843180 \r \h </w:instrText>
      </w:r>
      <w:r w:rsidR="00D40332">
        <w:rPr>
          <w:rFonts w:asciiTheme="minorHAnsi" w:hAnsiTheme="minorHAnsi" w:cstheme="minorHAnsi"/>
          <w:snapToGrid w:val="0"/>
          <w:color w:val="000000"/>
          <w:sz w:val="22"/>
          <w:szCs w:val="22"/>
        </w:rPr>
      </w:r>
      <w:r w:rsidR="00D40332">
        <w:rPr>
          <w:rFonts w:asciiTheme="minorHAnsi" w:hAnsiTheme="minorHAnsi" w:cstheme="minorHAnsi"/>
          <w:snapToGrid w:val="0"/>
          <w:color w:val="000000"/>
          <w:sz w:val="22"/>
          <w:szCs w:val="22"/>
        </w:rPr>
        <w:fldChar w:fldCharType="separate"/>
      </w:r>
      <w:r w:rsidR="00D40332">
        <w:rPr>
          <w:rFonts w:asciiTheme="minorHAnsi" w:hAnsiTheme="minorHAnsi" w:cstheme="minorHAnsi"/>
          <w:snapToGrid w:val="0"/>
          <w:color w:val="000000"/>
          <w:sz w:val="22"/>
          <w:szCs w:val="22"/>
        </w:rPr>
        <w:t>4</w:t>
      </w:r>
      <w:r w:rsidR="00D40332">
        <w:rPr>
          <w:rFonts w:asciiTheme="minorHAnsi" w:hAnsiTheme="minorHAnsi" w:cstheme="minorHAnsi"/>
          <w:snapToGrid w:val="0"/>
          <w:color w:val="000000"/>
          <w:sz w:val="22"/>
          <w:szCs w:val="22"/>
        </w:rPr>
        <w:fldChar w:fldCharType="end"/>
      </w:r>
      <w:r w:rsidR="00D40332">
        <w:rPr>
          <w:rFonts w:asciiTheme="minorHAnsi" w:hAnsiTheme="minorHAnsi" w:cstheme="minorHAnsi"/>
          <w:snapToGrid w:val="0"/>
          <w:color w:val="000000"/>
          <w:sz w:val="22"/>
          <w:szCs w:val="22"/>
        </w:rPr>
        <w:t xml:space="preserve"> písm. </w:t>
      </w:r>
      <w:r w:rsidR="00D40332">
        <w:rPr>
          <w:rFonts w:asciiTheme="minorHAnsi" w:hAnsiTheme="minorHAnsi" w:cstheme="minorHAnsi"/>
          <w:snapToGrid w:val="0"/>
          <w:color w:val="000000"/>
          <w:sz w:val="22"/>
          <w:szCs w:val="22"/>
        </w:rPr>
        <w:fldChar w:fldCharType="begin"/>
      </w:r>
      <w:r w:rsidR="00D40332">
        <w:rPr>
          <w:rFonts w:asciiTheme="minorHAnsi" w:hAnsiTheme="minorHAnsi" w:cstheme="minorHAnsi"/>
          <w:snapToGrid w:val="0"/>
          <w:color w:val="000000"/>
          <w:sz w:val="22"/>
          <w:szCs w:val="22"/>
        </w:rPr>
        <w:instrText xml:space="preserve"> REF _Ref204847683 \r \h </w:instrText>
      </w:r>
      <w:r w:rsidR="00D40332">
        <w:rPr>
          <w:rFonts w:asciiTheme="minorHAnsi" w:hAnsiTheme="minorHAnsi" w:cstheme="minorHAnsi"/>
          <w:snapToGrid w:val="0"/>
          <w:color w:val="000000"/>
          <w:sz w:val="22"/>
          <w:szCs w:val="22"/>
        </w:rPr>
      </w:r>
      <w:r w:rsidR="00D40332">
        <w:rPr>
          <w:rFonts w:asciiTheme="minorHAnsi" w:hAnsiTheme="minorHAnsi" w:cstheme="minorHAnsi"/>
          <w:snapToGrid w:val="0"/>
          <w:color w:val="000000"/>
          <w:sz w:val="22"/>
          <w:szCs w:val="22"/>
        </w:rPr>
        <w:fldChar w:fldCharType="separate"/>
      </w:r>
      <w:r w:rsidR="00D40332">
        <w:rPr>
          <w:rFonts w:asciiTheme="minorHAnsi" w:hAnsiTheme="minorHAnsi" w:cstheme="minorHAnsi"/>
          <w:snapToGrid w:val="0"/>
          <w:color w:val="000000"/>
          <w:sz w:val="22"/>
          <w:szCs w:val="22"/>
        </w:rPr>
        <w:t>b)</w:t>
      </w:r>
      <w:r w:rsidR="00D40332">
        <w:rPr>
          <w:rFonts w:asciiTheme="minorHAnsi" w:hAnsiTheme="minorHAnsi" w:cstheme="minorHAnsi"/>
          <w:snapToGrid w:val="0"/>
          <w:color w:val="000000"/>
          <w:sz w:val="22"/>
          <w:szCs w:val="22"/>
        </w:rPr>
        <w:fldChar w:fldCharType="end"/>
      </w:r>
      <w:r w:rsidR="00D40332">
        <w:rPr>
          <w:rFonts w:asciiTheme="minorHAnsi" w:hAnsiTheme="minorHAnsi" w:cstheme="minorHAnsi"/>
          <w:snapToGrid w:val="0"/>
          <w:color w:val="000000"/>
          <w:sz w:val="22"/>
          <w:szCs w:val="22"/>
        </w:rPr>
        <w:t xml:space="preserve"> </w:t>
      </w:r>
      <w:r w:rsidR="00D40332" w:rsidRPr="00EB1436">
        <w:rPr>
          <w:rFonts w:asciiTheme="minorHAnsi" w:hAnsiTheme="minorHAnsi" w:cstheme="minorHAnsi"/>
          <w:snapToGrid w:val="0"/>
          <w:color w:val="000000"/>
          <w:sz w:val="22"/>
          <w:szCs w:val="22"/>
        </w:rPr>
        <w:t>Smlouvy</w:t>
      </w:r>
      <w:r w:rsidR="00D40332">
        <w:rPr>
          <w:rFonts w:asciiTheme="minorHAnsi" w:hAnsiTheme="minorHAnsi" w:cstheme="minorHAnsi"/>
          <w:snapToGrid w:val="0"/>
          <w:sz w:val="22"/>
          <w:szCs w:val="22"/>
        </w:rPr>
        <w:t xml:space="preserve"> </w:t>
      </w:r>
      <w:r w:rsidR="00BB395A" w:rsidRPr="00EB1436">
        <w:rPr>
          <w:rFonts w:asciiTheme="minorHAnsi" w:hAnsiTheme="minorHAnsi" w:cstheme="minorHAnsi"/>
          <w:snapToGrid w:val="0"/>
          <w:sz w:val="22"/>
          <w:szCs w:val="22"/>
        </w:rPr>
        <w:t xml:space="preserve">delším než </w:t>
      </w:r>
      <w:r w:rsidR="00BB395A">
        <w:rPr>
          <w:rFonts w:asciiTheme="minorHAnsi" w:hAnsiTheme="minorHAnsi" w:cstheme="minorHAnsi"/>
          <w:snapToGrid w:val="0"/>
          <w:sz w:val="22"/>
          <w:szCs w:val="22"/>
        </w:rPr>
        <w:t>2</w:t>
      </w:r>
      <w:r w:rsidR="00BB395A" w:rsidRPr="00EB1436">
        <w:rPr>
          <w:rFonts w:asciiTheme="minorHAnsi" w:hAnsiTheme="minorHAnsi" w:cstheme="minorHAnsi"/>
          <w:snapToGrid w:val="0"/>
          <w:sz w:val="22"/>
          <w:szCs w:val="22"/>
        </w:rPr>
        <w:t xml:space="preserve">0 </w:t>
      </w:r>
      <w:r w:rsidR="00BB395A">
        <w:rPr>
          <w:rFonts w:asciiTheme="minorHAnsi" w:hAnsiTheme="minorHAnsi" w:cstheme="minorHAnsi"/>
          <w:snapToGrid w:val="0"/>
          <w:sz w:val="22"/>
          <w:szCs w:val="22"/>
        </w:rPr>
        <w:t xml:space="preserve">kalendářních </w:t>
      </w:r>
      <w:r w:rsidR="00BB395A" w:rsidRPr="00EB1436">
        <w:rPr>
          <w:rFonts w:asciiTheme="minorHAnsi" w:hAnsiTheme="minorHAnsi" w:cstheme="minorHAnsi"/>
          <w:snapToGrid w:val="0"/>
          <w:sz w:val="22"/>
          <w:szCs w:val="22"/>
        </w:rPr>
        <w:t>dní;</w:t>
      </w:r>
    </w:p>
    <w:p w14:paraId="03E55B7D" w14:textId="4F745B34" w:rsidR="00FE1D4F" w:rsidRPr="00EB1436" w:rsidRDefault="00FE1D4F"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lastRenderedPageBreak/>
        <w:t>neoprávněné zastavení či přerušení dodávek a/nebo prací v</w:t>
      </w:r>
      <w:r w:rsidR="000A7AF1">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místě plnění ze strany </w:t>
      </w:r>
      <w:r w:rsidR="00C45F9E">
        <w:rPr>
          <w:rFonts w:asciiTheme="minorHAnsi" w:hAnsiTheme="minorHAnsi" w:cstheme="minorHAnsi"/>
          <w:color w:val="000000"/>
          <w:sz w:val="22"/>
          <w:szCs w:val="22"/>
        </w:rPr>
        <w:t>Zhotovitele</w:t>
      </w:r>
      <w:r w:rsidR="000108E0">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po dobu delší než 15 </w:t>
      </w:r>
      <w:r w:rsidR="00822AF1">
        <w:rPr>
          <w:rFonts w:asciiTheme="minorHAnsi" w:hAnsiTheme="minorHAnsi" w:cstheme="minorHAnsi"/>
          <w:snapToGrid w:val="0"/>
          <w:sz w:val="22"/>
          <w:szCs w:val="22"/>
        </w:rPr>
        <w:t xml:space="preserve">kalendářních </w:t>
      </w:r>
      <w:r w:rsidRPr="00EB1436">
        <w:rPr>
          <w:rFonts w:asciiTheme="minorHAnsi" w:hAnsiTheme="minorHAnsi" w:cstheme="minorHAnsi"/>
          <w:snapToGrid w:val="0"/>
          <w:sz w:val="22"/>
          <w:szCs w:val="22"/>
        </w:rPr>
        <w:t>dnů;</w:t>
      </w:r>
    </w:p>
    <w:p w14:paraId="4C583FA1" w14:textId="5E287C15" w:rsidR="005E2B2D" w:rsidRPr="00EB1436" w:rsidRDefault="005E2B2D"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EB1436">
        <w:rPr>
          <w:rFonts w:asciiTheme="minorHAnsi" w:hAnsiTheme="minorHAnsi" w:cstheme="minorHAnsi"/>
          <w:snapToGrid w:val="0"/>
          <w:sz w:val="22"/>
          <w:szCs w:val="22"/>
        </w:rPr>
        <w:t xml:space="preserve">neprokázání existence pojištění </w:t>
      </w:r>
      <w:r w:rsidR="00C45F9E">
        <w:rPr>
          <w:rFonts w:asciiTheme="minorHAnsi" w:hAnsiTheme="minorHAnsi" w:cstheme="minorHAnsi"/>
          <w:color w:val="000000"/>
          <w:sz w:val="22"/>
          <w:szCs w:val="22"/>
        </w:rPr>
        <w:t>Zhotovitele</w:t>
      </w:r>
      <w:r w:rsidR="00C45F9E"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sz w:val="22"/>
          <w:szCs w:val="22"/>
        </w:rPr>
        <w:t xml:space="preserve">podle </w:t>
      </w:r>
      <w:r w:rsidR="00427FF9" w:rsidRPr="00EB1436">
        <w:rPr>
          <w:rFonts w:asciiTheme="minorHAnsi" w:hAnsiTheme="minorHAnsi" w:cstheme="minorHAnsi"/>
          <w:snapToGrid w:val="0"/>
          <w:sz w:val="22"/>
          <w:szCs w:val="22"/>
        </w:rPr>
        <w:t>Smlouvy</w:t>
      </w:r>
      <w:r w:rsidRPr="00EB1436">
        <w:rPr>
          <w:rFonts w:asciiTheme="minorHAnsi" w:hAnsiTheme="minorHAnsi" w:cstheme="minorHAnsi"/>
          <w:snapToGrid w:val="0"/>
          <w:sz w:val="22"/>
          <w:szCs w:val="22"/>
        </w:rPr>
        <w:t xml:space="preserve"> </w:t>
      </w:r>
      <w:r w:rsidRPr="00EB1436">
        <w:rPr>
          <w:rFonts w:asciiTheme="minorHAnsi" w:hAnsiTheme="minorHAnsi" w:cstheme="minorHAnsi"/>
          <w:snapToGrid w:val="0"/>
          <w:color w:val="000000"/>
          <w:sz w:val="22"/>
          <w:szCs w:val="22"/>
        </w:rPr>
        <w:t>s</w:t>
      </w:r>
      <w:r w:rsidR="000108E0">
        <w:rPr>
          <w:rFonts w:asciiTheme="minorHAnsi" w:hAnsiTheme="minorHAnsi" w:cstheme="minorHAnsi"/>
          <w:snapToGrid w:val="0"/>
          <w:color w:val="000000"/>
          <w:sz w:val="22"/>
          <w:szCs w:val="22"/>
        </w:rPr>
        <w:t xml:space="preserve"> </w:t>
      </w:r>
      <w:r w:rsidRPr="00EB1436">
        <w:rPr>
          <w:rFonts w:asciiTheme="minorHAnsi" w:hAnsiTheme="minorHAnsi" w:cstheme="minorHAnsi"/>
          <w:snapToGrid w:val="0"/>
          <w:color w:val="000000"/>
          <w:sz w:val="22"/>
          <w:szCs w:val="22"/>
        </w:rPr>
        <w:t xml:space="preserve">minimálním limitem pojistného plnění dle </w:t>
      </w:r>
      <w:r w:rsidR="004B3493" w:rsidRPr="00EB1436">
        <w:rPr>
          <w:rFonts w:asciiTheme="minorHAnsi" w:hAnsiTheme="minorHAnsi" w:cstheme="minorHAnsi"/>
          <w:snapToGrid w:val="0"/>
          <w:color w:val="000000"/>
          <w:sz w:val="22"/>
          <w:szCs w:val="22"/>
        </w:rPr>
        <w:t xml:space="preserve">čl. </w:t>
      </w:r>
      <w:r w:rsidR="00DD5BE2" w:rsidRPr="00EB1436">
        <w:rPr>
          <w:rFonts w:asciiTheme="minorHAnsi" w:hAnsiTheme="minorHAnsi" w:cstheme="minorHAnsi"/>
          <w:snapToGrid w:val="0"/>
          <w:color w:val="000000"/>
          <w:sz w:val="22"/>
          <w:szCs w:val="22"/>
        </w:rPr>
        <w:fldChar w:fldCharType="begin"/>
      </w:r>
      <w:r w:rsidR="00DD5BE2" w:rsidRPr="00EB1436">
        <w:rPr>
          <w:rFonts w:asciiTheme="minorHAnsi" w:hAnsiTheme="minorHAnsi" w:cstheme="minorHAnsi"/>
          <w:snapToGrid w:val="0"/>
          <w:color w:val="000000"/>
          <w:sz w:val="22"/>
          <w:szCs w:val="22"/>
        </w:rPr>
        <w:instrText xml:space="preserve"> REF _Ref159837018 \r \h </w:instrText>
      </w:r>
      <w:r w:rsidR="008668BF" w:rsidRPr="00EB1436">
        <w:rPr>
          <w:rFonts w:asciiTheme="minorHAnsi" w:hAnsiTheme="minorHAnsi" w:cstheme="minorHAnsi"/>
          <w:snapToGrid w:val="0"/>
          <w:color w:val="000000"/>
          <w:sz w:val="22"/>
          <w:szCs w:val="22"/>
        </w:rPr>
        <w:instrText xml:space="preserve"> \* MERGEFORMAT </w:instrText>
      </w:r>
      <w:r w:rsidR="00DD5BE2" w:rsidRPr="00EB1436">
        <w:rPr>
          <w:rFonts w:asciiTheme="minorHAnsi" w:hAnsiTheme="minorHAnsi" w:cstheme="minorHAnsi"/>
          <w:snapToGrid w:val="0"/>
          <w:color w:val="000000"/>
          <w:sz w:val="22"/>
          <w:szCs w:val="22"/>
        </w:rPr>
      </w:r>
      <w:r w:rsidR="00DD5BE2" w:rsidRPr="00EB1436">
        <w:rPr>
          <w:rFonts w:asciiTheme="minorHAnsi" w:hAnsiTheme="minorHAnsi" w:cstheme="minorHAnsi"/>
          <w:snapToGrid w:val="0"/>
          <w:color w:val="000000"/>
          <w:sz w:val="22"/>
          <w:szCs w:val="22"/>
        </w:rPr>
        <w:fldChar w:fldCharType="separate"/>
      </w:r>
      <w:r w:rsidR="00500F3C">
        <w:rPr>
          <w:rFonts w:asciiTheme="minorHAnsi" w:hAnsiTheme="minorHAnsi" w:cstheme="minorHAnsi"/>
          <w:snapToGrid w:val="0"/>
          <w:color w:val="000000"/>
          <w:sz w:val="22"/>
          <w:szCs w:val="22"/>
        </w:rPr>
        <w:t>XIII</w:t>
      </w:r>
      <w:r w:rsidR="00DD5BE2" w:rsidRPr="00EB1436">
        <w:rPr>
          <w:rFonts w:asciiTheme="minorHAnsi" w:hAnsiTheme="minorHAnsi" w:cstheme="minorHAnsi"/>
          <w:snapToGrid w:val="0"/>
          <w:color w:val="000000"/>
          <w:sz w:val="22"/>
          <w:szCs w:val="22"/>
        </w:rPr>
        <w:fldChar w:fldCharType="end"/>
      </w:r>
      <w:r w:rsidR="004B3493" w:rsidRPr="00EB1436">
        <w:rPr>
          <w:rFonts w:asciiTheme="minorHAnsi" w:hAnsiTheme="minorHAnsi" w:cstheme="minorHAnsi"/>
          <w:snapToGrid w:val="0"/>
          <w:color w:val="000000"/>
          <w:sz w:val="22"/>
          <w:szCs w:val="22"/>
        </w:rPr>
        <w:t>. Smlouvy</w:t>
      </w:r>
      <w:r w:rsidRPr="00EB1436">
        <w:rPr>
          <w:rFonts w:asciiTheme="minorHAnsi" w:hAnsiTheme="minorHAnsi" w:cstheme="minorHAnsi"/>
          <w:snapToGrid w:val="0"/>
          <w:color w:val="000000"/>
          <w:sz w:val="22"/>
          <w:szCs w:val="22"/>
        </w:rPr>
        <w:t>;</w:t>
      </w:r>
    </w:p>
    <w:p w14:paraId="275888AD" w14:textId="5ECDED60" w:rsidR="005E2B2D" w:rsidRPr="00EB1436" w:rsidRDefault="005E2B2D"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sidRPr="00EB1436">
        <w:rPr>
          <w:rFonts w:asciiTheme="minorHAnsi" w:hAnsiTheme="minorHAnsi" w:cstheme="minorHAnsi"/>
          <w:snapToGrid w:val="0"/>
          <w:color w:val="000000"/>
          <w:sz w:val="22"/>
          <w:szCs w:val="22"/>
        </w:rPr>
        <w:t xml:space="preserve">prodlení </w:t>
      </w:r>
      <w:r w:rsidR="000108E0">
        <w:rPr>
          <w:rFonts w:asciiTheme="minorHAnsi" w:hAnsiTheme="minorHAnsi" w:cstheme="minorHAnsi"/>
          <w:snapToGrid w:val="0"/>
          <w:color w:val="000000"/>
          <w:sz w:val="22"/>
          <w:szCs w:val="22"/>
        </w:rPr>
        <w:t xml:space="preserve">Objednatele </w:t>
      </w:r>
      <w:r w:rsidRPr="00EB1436">
        <w:rPr>
          <w:rFonts w:asciiTheme="minorHAnsi" w:hAnsiTheme="minorHAnsi" w:cstheme="minorHAnsi"/>
          <w:snapToGrid w:val="0"/>
          <w:color w:val="000000"/>
          <w:sz w:val="22"/>
          <w:szCs w:val="22"/>
        </w:rPr>
        <w:t>s úhradou</w:t>
      </w:r>
      <w:r w:rsidRPr="00EB1436">
        <w:rPr>
          <w:rFonts w:asciiTheme="minorHAnsi" w:hAnsiTheme="minorHAnsi" w:cstheme="minorHAnsi"/>
          <w:color w:val="000000"/>
          <w:sz w:val="22"/>
          <w:szCs w:val="22"/>
        </w:rPr>
        <w:t xml:space="preserve"> </w:t>
      </w:r>
      <w:r w:rsidR="001673B7" w:rsidRPr="00EB1436">
        <w:rPr>
          <w:rFonts w:asciiTheme="minorHAnsi" w:hAnsiTheme="minorHAnsi" w:cstheme="minorHAnsi"/>
          <w:color w:val="000000"/>
          <w:sz w:val="22"/>
          <w:szCs w:val="22"/>
        </w:rPr>
        <w:t>faktury</w:t>
      </w:r>
      <w:r w:rsidRPr="00EB1436">
        <w:rPr>
          <w:rFonts w:asciiTheme="minorHAnsi" w:hAnsiTheme="minorHAnsi" w:cstheme="minorHAnsi"/>
          <w:color w:val="000000"/>
          <w:sz w:val="22"/>
          <w:szCs w:val="22"/>
        </w:rPr>
        <w:t xml:space="preserve"> delší než 60 </w:t>
      </w:r>
      <w:r w:rsidR="007A7955">
        <w:rPr>
          <w:rFonts w:asciiTheme="minorHAnsi" w:hAnsiTheme="minorHAnsi" w:cstheme="minorHAnsi"/>
          <w:color w:val="000000"/>
          <w:sz w:val="22"/>
          <w:szCs w:val="22"/>
        </w:rPr>
        <w:t xml:space="preserve">kalendářních </w:t>
      </w:r>
      <w:r w:rsidRPr="00EB1436">
        <w:rPr>
          <w:rFonts w:asciiTheme="minorHAnsi" w:hAnsiTheme="minorHAnsi" w:cstheme="minorHAnsi"/>
          <w:color w:val="000000"/>
          <w:sz w:val="22"/>
          <w:szCs w:val="22"/>
        </w:rPr>
        <w:t>dnů;</w:t>
      </w:r>
    </w:p>
    <w:p w14:paraId="0A8022ED" w14:textId="4BDB9F2F" w:rsidR="005E2B2D" w:rsidRPr="00EB1436" w:rsidRDefault="00F2490B"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color w:val="000000"/>
          <w:sz w:val="22"/>
          <w:szCs w:val="22"/>
        </w:rPr>
        <w:t xml:space="preserve">Zhotovitel </w:t>
      </w:r>
      <w:r w:rsidR="005E2B2D" w:rsidRPr="00EB1436">
        <w:rPr>
          <w:rFonts w:asciiTheme="minorHAnsi" w:hAnsiTheme="minorHAnsi" w:cstheme="minorHAnsi"/>
          <w:color w:val="000000"/>
          <w:sz w:val="22"/>
          <w:szCs w:val="22"/>
        </w:rPr>
        <w:t xml:space="preserve">postupuje při </w:t>
      </w:r>
      <w:r w:rsidR="003C7761" w:rsidRPr="00EB1436">
        <w:rPr>
          <w:rFonts w:asciiTheme="minorHAnsi" w:hAnsiTheme="minorHAnsi" w:cstheme="minorHAnsi"/>
          <w:color w:val="000000"/>
          <w:sz w:val="22"/>
          <w:szCs w:val="22"/>
        </w:rPr>
        <w:t xml:space="preserve">realizaci </w:t>
      </w:r>
      <w:r w:rsidR="00C402B0" w:rsidRPr="00EB1436">
        <w:rPr>
          <w:rFonts w:asciiTheme="minorHAnsi" w:hAnsiTheme="minorHAnsi" w:cstheme="minorHAnsi"/>
          <w:sz w:val="22"/>
          <w:szCs w:val="22"/>
          <w:lang w:eastAsia="en-US"/>
        </w:rPr>
        <w:t>Předmět</w:t>
      </w:r>
      <w:r w:rsidR="004B3493" w:rsidRPr="00EB1436">
        <w:rPr>
          <w:rFonts w:asciiTheme="minorHAnsi" w:hAnsiTheme="minorHAnsi" w:cstheme="minorHAnsi"/>
          <w:sz w:val="22"/>
          <w:szCs w:val="22"/>
          <w:lang w:eastAsia="en-US"/>
        </w:rPr>
        <w:t>u</w:t>
      </w:r>
      <w:r w:rsidR="00C402B0" w:rsidRPr="00EB1436">
        <w:rPr>
          <w:rFonts w:asciiTheme="minorHAnsi" w:hAnsiTheme="minorHAnsi" w:cstheme="minorHAnsi"/>
          <w:sz w:val="22"/>
          <w:szCs w:val="22"/>
          <w:lang w:eastAsia="en-US"/>
        </w:rPr>
        <w:t xml:space="preserve"> plnění </w:t>
      </w:r>
      <w:r w:rsidR="005E2B2D" w:rsidRPr="00EB1436">
        <w:rPr>
          <w:rFonts w:asciiTheme="minorHAnsi" w:hAnsiTheme="minorHAnsi" w:cstheme="minorHAnsi"/>
          <w:color w:val="000000"/>
          <w:sz w:val="22"/>
          <w:szCs w:val="22"/>
        </w:rPr>
        <w:t xml:space="preserve">způsobem, který zjevně neodpovídá dohodnutému rozsahu </w:t>
      </w:r>
      <w:r w:rsidR="00C402B0" w:rsidRPr="00EB1436">
        <w:rPr>
          <w:rFonts w:asciiTheme="minorHAnsi" w:hAnsiTheme="minorHAnsi" w:cstheme="minorHAnsi"/>
          <w:sz w:val="22"/>
          <w:szCs w:val="22"/>
          <w:lang w:eastAsia="en-US"/>
        </w:rPr>
        <w:t xml:space="preserve">Předmětu plnění </w:t>
      </w:r>
      <w:r w:rsidR="005E2B2D" w:rsidRPr="00EB1436">
        <w:rPr>
          <w:rFonts w:asciiTheme="minorHAnsi" w:hAnsiTheme="minorHAnsi" w:cstheme="minorHAnsi"/>
          <w:color w:val="000000"/>
          <w:sz w:val="22"/>
          <w:szCs w:val="22"/>
        </w:rPr>
        <w:t xml:space="preserve">a </w:t>
      </w:r>
      <w:r w:rsidR="004646FC" w:rsidRPr="00EB1436">
        <w:rPr>
          <w:rFonts w:asciiTheme="minorHAnsi" w:hAnsiTheme="minorHAnsi" w:cstheme="minorHAnsi"/>
          <w:color w:val="000000"/>
          <w:sz w:val="22"/>
          <w:szCs w:val="22"/>
        </w:rPr>
        <w:t xml:space="preserve">sjednané lhůtě </w:t>
      </w:r>
      <w:r w:rsidR="004B3493" w:rsidRPr="00EB1436">
        <w:rPr>
          <w:rFonts w:asciiTheme="minorHAnsi" w:hAnsiTheme="minorHAnsi" w:cstheme="minorHAnsi"/>
          <w:color w:val="000000"/>
          <w:sz w:val="22"/>
          <w:szCs w:val="22"/>
        </w:rPr>
        <w:t>předání Předmětu plnění</w:t>
      </w:r>
      <w:r w:rsidR="005E2B2D" w:rsidRPr="00EB1436">
        <w:rPr>
          <w:rFonts w:asciiTheme="minorHAnsi" w:hAnsiTheme="minorHAnsi" w:cstheme="minorHAnsi"/>
          <w:color w:val="000000"/>
          <w:sz w:val="22"/>
          <w:szCs w:val="22"/>
        </w:rPr>
        <w:t xml:space="preserve"> </w:t>
      </w:r>
      <w:r w:rsidR="000108E0">
        <w:rPr>
          <w:rFonts w:asciiTheme="minorHAnsi" w:hAnsiTheme="minorHAnsi" w:cstheme="minorHAnsi"/>
          <w:color w:val="000000"/>
          <w:sz w:val="22"/>
          <w:szCs w:val="22"/>
        </w:rPr>
        <w:t>Objednateli</w:t>
      </w:r>
      <w:r w:rsidR="005E2B2D" w:rsidRPr="00EB1436">
        <w:rPr>
          <w:rFonts w:asciiTheme="minorHAnsi" w:hAnsiTheme="minorHAnsi" w:cstheme="minorHAnsi"/>
          <w:color w:val="000000"/>
          <w:sz w:val="22"/>
          <w:szCs w:val="22"/>
        </w:rPr>
        <w:t>;</w:t>
      </w:r>
    </w:p>
    <w:p w14:paraId="70C89BE9" w14:textId="16C3813F" w:rsidR="005E2B2D" w:rsidRPr="00EB1436" w:rsidRDefault="005E2B2D" w:rsidP="000A7AF1">
      <w:pPr>
        <w:numPr>
          <w:ilvl w:val="0"/>
          <w:numId w:val="25"/>
        </w:numPr>
        <w:tabs>
          <w:tab w:val="clear" w:pos="2520"/>
        </w:tabs>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ostatní případy podstatného porušení</w:t>
      </w:r>
      <w:r w:rsidR="00427FF9" w:rsidRPr="00EB1436">
        <w:rPr>
          <w:rFonts w:asciiTheme="minorHAnsi" w:hAnsiTheme="minorHAnsi" w:cstheme="minorHAnsi"/>
          <w:color w:val="000000"/>
          <w:sz w:val="22"/>
          <w:szCs w:val="22"/>
        </w:rPr>
        <w:t xml:space="preserve"> Smlouvy </w:t>
      </w:r>
      <w:r w:rsidRPr="00EB1436">
        <w:rPr>
          <w:rFonts w:asciiTheme="minorHAnsi" w:hAnsiTheme="minorHAnsi" w:cstheme="minorHAnsi"/>
          <w:color w:val="000000"/>
          <w:sz w:val="22"/>
          <w:szCs w:val="22"/>
        </w:rPr>
        <w:t xml:space="preserve">ze strany </w:t>
      </w:r>
      <w:r w:rsidR="00F2490B">
        <w:rPr>
          <w:rFonts w:asciiTheme="minorHAnsi" w:hAnsiTheme="minorHAnsi" w:cstheme="minorHAnsi"/>
          <w:color w:val="000000"/>
          <w:sz w:val="22"/>
          <w:szCs w:val="22"/>
        </w:rPr>
        <w:t>Zhotovitele</w:t>
      </w:r>
      <w:r w:rsidR="000108E0">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výslovně </w:t>
      </w:r>
      <w:r w:rsidR="00427FF9" w:rsidRPr="00EB1436">
        <w:rPr>
          <w:rFonts w:asciiTheme="minorHAnsi" w:hAnsiTheme="minorHAnsi" w:cstheme="minorHAnsi"/>
          <w:color w:val="000000"/>
          <w:sz w:val="22"/>
          <w:szCs w:val="22"/>
        </w:rPr>
        <w:t>ve Smlouvě</w:t>
      </w:r>
      <w:r w:rsidRPr="00EB1436">
        <w:rPr>
          <w:rFonts w:asciiTheme="minorHAnsi" w:hAnsiTheme="minorHAnsi" w:cstheme="minorHAnsi"/>
          <w:color w:val="000000"/>
          <w:sz w:val="22"/>
          <w:szCs w:val="22"/>
        </w:rPr>
        <w:t xml:space="preserve"> označené jako podstatné porušení </w:t>
      </w:r>
      <w:r w:rsidR="00427FF9"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w:t>
      </w:r>
    </w:p>
    <w:p w14:paraId="5B12343A" w14:textId="7C38A767" w:rsidR="005E2B2D" w:rsidRPr="00EB1436" w:rsidRDefault="000108E0" w:rsidP="000A7AF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Objednatel</w:t>
      </w:r>
      <w:r w:rsidR="003C7761" w:rsidRPr="00EB1436">
        <w:rPr>
          <w:rFonts w:asciiTheme="minorHAnsi" w:hAnsiTheme="minorHAnsi" w:cstheme="minorHAnsi"/>
          <w:color w:val="000000"/>
          <w:sz w:val="22"/>
          <w:szCs w:val="22"/>
        </w:rPr>
        <w:t xml:space="preserve"> </w:t>
      </w:r>
      <w:r w:rsidR="005E2B2D" w:rsidRPr="00EB1436">
        <w:rPr>
          <w:rFonts w:asciiTheme="minorHAnsi" w:hAnsiTheme="minorHAnsi" w:cstheme="minorHAnsi"/>
          <w:color w:val="000000"/>
          <w:sz w:val="22"/>
          <w:szCs w:val="22"/>
        </w:rPr>
        <w:t xml:space="preserve">je dále oprávněn od </w:t>
      </w:r>
      <w:r w:rsidR="00726AA7" w:rsidRPr="00EB1436">
        <w:rPr>
          <w:rFonts w:asciiTheme="minorHAnsi" w:hAnsiTheme="minorHAnsi" w:cstheme="minorHAnsi"/>
          <w:color w:val="000000"/>
          <w:sz w:val="22"/>
          <w:szCs w:val="22"/>
        </w:rPr>
        <w:t xml:space="preserve">Smlouvy </w:t>
      </w:r>
      <w:r w:rsidR="005E2B2D" w:rsidRPr="00EB1436">
        <w:rPr>
          <w:rFonts w:asciiTheme="minorHAnsi" w:hAnsiTheme="minorHAnsi" w:cstheme="minorHAnsi"/>
          <w:color w:val="000000"/>
          <w:sz w:val="22"/>
          <w:szCs w:val="22"/>
        </w:rPr>
        <w:t>odstoupit v těchto případech:</w:t>
      </w:r>
    </w:p>
    <w:p w14:paraId="646A7534" w14:textId="093B261D" w:rsidR="005E2B2D" w:rsidRPr="00EB1436" w:rsidRDefault="005E2B2D" w:rsidP="000A7AF1">
      <w:pPr>
        <w:numPr>
          <w:ilvl w:val="0"/>
          <w:numId w:val="26"/>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bylo-li příslušným soudem rozhodnuto o tom, že </w:t>
      </w:r>
      <w:r w:rsidR="00F2490B">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je v úpadku ve smyslu zákona č. 182/2006 Sb., o úpadku a způsobech jeho řešení (insolvenční zákon), ve znění pozdějších předpisů (a to bez ohledu na právní moc tohoto rozhodnutí); </w:t>
      </w:r>
    </w:p>
    <w:p w14:paraId="631F2774" w14:textId="1F931A62" w:rsidR="005E2B2D" w:rsidRPr="00EB1436" w:rsidRDefault="005E2B2D" w:rsidP="000A7AF1">
      <w:pPr>
        <w:numPr>
          <w:ilvl w:val="0"/>
          <w:numId w:val="26"/>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bylo-li zahájeno insolvenční řízení na základě dlužnického návrhu</w:t>
      </w:r>
      <w:r w:rsidR="004C3A2A" w:rsidRPr="004C3A2A">
        <w:rPr>
          <w:rFonts w:asciiTheme="minorHAnsi" w:hAnsiTheme="minorHAnsi" w:cstheme="minorHAnsi"/>
          <w:sz w:val="22"/>
          <w:szCs w:val="22"/>
          <w:lang w:eastAsia="en-US"/>
        </w:rPr>
        <w:t xml:space="preserve"> </w:t>
      </w:r>
      <w:r w:rsidR="00F2490B">
        <w:rPr>
          <w:rFonts w:asciiTheme="minorHAnsi" w:hAnsiTheme="minorHAnsi" w:cstheme="minorHAnsi"/>
          <w:color w:val="000000"/>
          <w:sz w:val="22"/>
          <w:szCs w:val="22"/>
        </w:rPr>
        <w:t>Zhotovitele</w:t>
      </w:r>
      <w:r w:rsidRPr="00EB1436">
        <w:rPr>
          <w:rFonts w:asciiTheme="minorHAnsi" w:hAnsiTheme="minorHAnsi" w:cstheme="minorHAnsi"/>
          <w:color w:val="000000"/>
          <w:sz w:val="22"/>
          <w:szCs w:val="22"/>
        </w:rPr>
        <w:t>;</w:t>
      </w:r>
    </w:p>
    <w:p w14:paraId="3D3965A2" w14:textId="576AF92C" w:rsidR="005E2B2D" w:rsidRPr="00EB1436" w:rsidRDefault="005E2B2D" w:rsidP="000A7AF1">
      <w:pPr>
        <w:numPr>
          <w:ilvl w:val="0"/>
          <w:numId w:val="26"/>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ukáže-li se, že </w:t>
      </w:r>
      <w:r w:rsidR="00F2490B">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byl v době uzavření </w:t>
      </w:r>
      <w:r w:rsidR="005D136C"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 xml:space="preserve"> obchodní společností podle ust. § 4b zákona č. 159/2006 Sb., o střetu zájmů, ve znění pozdějších předpisů;</w:t>
      </w:r>
    </w:p>
    <w:p w14:paraId="5DFCBF2F" w14:textId="7E5E5029" w:rsidR="005E2B2D" w:rsidRPr="00EB1436" w:rsidRDefault="005E2B2D" w:rsidP="000A7AF1">
      <w:pPr>
        <w:numPr>
          <w:ilvl w:val="0"/>
          <w:numId w:val="26"/>
        </w:numPr>
        <w:tabs>
          <w:tab w:val="clear" w:pos="1545"/>
        </w:tabs>
        <w:suppressAutoHyphens w:val="0"/>
        <w:spacing w:after="120" w:line="276" w:lineRule="auto"/>
        <w:ind w:left="851" w:hanging="284"/>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ukáže-li se, že </w:t>
      </w:r>
      <w:r w:rsidR="00F2490B">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v době uzavření </w:t>
      </w:r>
      <w:r w:rsidR="009445E3"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nebo v průběhu plnění </w:t>
      </w:r>
      <w:r w:rsidR="00111575"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 xml:space="preserve"> nesplňuje podmínky dle Nařízení Rady (EU) 2022/576 ze dne 8. dubna 2022, kterým se mění nařízení (EU) č. 833/2014 o omezujících opatřeních vzhledem k</w:t>
      </w:r>
      <w:r w:rsidR="004C3A2A">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činnostem Ruska destabilizujícím situaci na Ukrajině.</w:t>
      </w:r>
    </w:p>
    <w:p w14:paraId="443F44EB" w14:textId="5BE40EBB" w:rsidR="005E2B2D" w:rsidRPr="00EB1436" w:rsidRDefault="005E2B2D" w:rsidP="000A7AF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Odstoupení je účinné od dne doručení písemného oznámení druhé </w:t>
      </w:r>
      <w:r w:rsidR="00A1468B"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 xml:space="preserve">mluvní straně. </w:t>
      </w:r>
    </w:p>
    <w:p w14:paraId="4A43B2DA" w14:textId="284587ED" w:rsidR="005E2B2D" w:rsidRPr="00EB1436" w:rsidRDefault="005E2B2D" w:rsidP="000A7AF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r w:rsidRPr="00EB1436">
        <w:rPr>
          <w:rFonts w:asciiTheme="minorHAnsi" w:hAnsiTheme="minorHAnsi" w:cstheme="minorHAnsi"/>
          <w:color w:val="000000"/>
          <w:sz w:val="22"/>
          <w:szCs w:val="22"/>
        </w:rPr>
        <w:t xml:space="preserve">Odstoupením od </w:t>
      </w:r>
      <w:r w:rsidR="00A1468B"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není dotčeno právo oprávněné </w:t>
      </w:r>
      <w:r w:rsidR="00A1468B"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 xml:space="preserve">mluvní strany na zaplacení smluvní pokuty, úroků z prodlení ani na náhradu škody vzniklé porušením </w:t>
      </w:r>
      <w:r w:rsidR="00112D1D"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mlouvy, ujednání definovaných v</w:t>
      </w:r>
      <w:r w:rsidR="00D44ABE" w:rsidRPr="00EB1436">
        <w:rPr>
          <w:rFonts w:asciiTheme="minorHAnsi" w:hAnsiTheme="minorHAnsi" w:cstheme="minorHAnsi"/>
          <w:color w:val="000000"/>
          <w:sz w:val="22"/>
          <w:szCs w:val="22"/>
        </w:rPr>
        <w:t xml:space="preserve"> odst. </w:t>
      </w:r>
      <w:r w:rsidR="002A2B83" w:rsidRPr="00EB1436">
        <w:rPr>
          <w:rFonts w:asciiTheme="minorHAnsi" w:hAnsiTheme="minorHAnsi" w:cstheme="minorHAnsi"/>
          <w:color w:val="000000"/>
          <w:sz w:val="22"/>
          <w:szCs w:val="22"/>
        </w:rPr>
        <w:fldChar w:fldCharType="begin"/>
      </w:r>
      <w:r w:rsidR="002A2B83" w:rsidRPr="00EB1436">
        <w:rPr>
          <w:rFonts w:asciiTheme="minorHAnsi" w:hAnsiTheme="minorHAnsi" w:cstheme="minorHAnsi"/>
          <w:color w:val="000000"/>
          <w:sz w:val="22"/>
          <w:szCs w:val="22"/>
        </w:rPr>
        <w:instrText xml:space="preserve"> REF _Ref65167340 \r \h </w:instrText>
      </w:r>
      <w:r w:rsidR="008668BF" w:rsidRPr="00EB1436">
        <w:rPr>
          <w:rFonts w:asciiTheme="minorHAnsi" w:hAnsiTheme="minorHAnsi" w:cstheme="minorHAnsi"/>
          <w:color w:val="000000"/>
          <w:sz w:val="22"/>
          <w:szCs w:val="22"/>
        </w:rPr>
        <w:instrText xml:space="preserve"> \* MERGEFORMAT </w:instrText>
      </w:r>
      <w:r w:rsidR="002A2B83" w:rsidRPr="00EB1436">
        <w:rPr>
          <w:rFonts w:asciiTheme="minorHAnsi" w:hAnsiTheme="minorHAnsi" w:cstheme="minorHAnsi"/>
          <w:color w:val="000000"/>
          <w:sz w:val="22"/>
          <w:szCs w:val="22"/>
        </w:rPr>
      </w:r>
      <w:r w:rsidR="002A2B83" w:rsidRPr="00EB1436">
        <w:rPr>
          <w:rFonts w:asciiTheme="minorHAnsi" w:hAnsiTheme="minorHAnsi" w:cstheme="minorHAnsi"/>
          <w:color w:val="000000"/>
          <w:sz w:val="22"/>
          <w:szCs w:val="22"/>
        </w:rPr>
        <w:fldChar w:fldCharType="separate"/>
      </w:r>
      <w:r w:rsidR="00500F3C">
        <w:rPr>
          <w:rFonts w:asciiTheme="minorHAnsi" w:hAnsiTheme="minorHAnsi" w:cstheme="minorHAnsi"/>
          <w:color w:val="000000"/>
          <w:sz w:val="22"/>
          <w:szCs w:val="22"/>
        </w:rPr>
        <w:t>7</w:t>
      </w:r>
      <w:r w:rsidR="002A2B83" w:rsidRPr="00EB1436">
        <w:rPr>
          <w:rFonts w:asciiTheme="minorHAnsi" w:hAnsiTheme="minorHAnsi" w:cstheme="minorHAnsi"/>
          <w:color w:val="000000"/>
          <w:sz w:val="22"/>
          <w:szCs w:val="22"/>
        </w:rPr>
        <w:fldChar w:fldCharType="end"/>
      </w:r>
      <w:r w:rsidR="00D44ABE" w:rsidRPr="00EB1436">
        <w:rPr>
          <w:rFonts w:asciiTheme="minorHAnsi" w:hAnsiTheme="minorHAnsi" w:cstheme="minorHAnsi"/>
          <w:color w:val="000000"/>
          <w:sz w:val="22"/>
          <w:szCs w:val="22"/>
        </w:rPr>
        <w:t xml:space="preserve"> tohoto článku Smlouvy</w:t>
      </w:r>
      <w:r w:rsidRPr="00EB1436">
        <w:rPr>
          <w:rFonts w:asciiTheme="minorHAnsi" w:hAnsiTheme="minorHAnsi" w:cstheme="minorHAnsi"/>
          <w:color w:val="000000"/>
          <w:sz w:val="22"/>
          <w:szCs w:val="22"/>
        </w:rPr>
        <w:t xml:space="preserve">, ani dalších ujednání, která mají vzhledem ke své povaze zavazovat Smluvní strany i po odstoupení od </w:t>
      </w:r>
      <w:r w:rsidR="00A1468B"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anebo která mají trvat dle výslovného ujednání v jiných částech </w:t>
      </w:r>
      <w:r w:rsidR="00A1468B"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 Odstoupením od </w:t>
      </w:r>
      <w:r w:rsidR="00A1468B"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není dotčena smluvní záruka za jakost, která se uplatní v rozsahu stanoveném </w:t>
      </w:r>
      <w:r w:rsidR="00A1468B" w:rsidRPr="00EB1436">
        <w:rPr>
          <w:rFonts w:asciiTheme="minorHAnsi" w:hAnsiTheme="minorHAnsi" w:cstheme="minorHAnsi"/>
          <w:color w:val="000000"/>
          <w:sz w:val="22"/>
          <w:szCs w:val="22"/>
        </w:rPr>
        <w:t>Smlouvou</w:t>
      </w:r>
      <w:r w:rsidRPr="00EB1436">
        <w:rPr>
          <w:rFonts w:asciiTheme="minorHAnsi" w:hAnsiTheme="minorHAnsi" w:cstheme="minorHAnsi"/>
          <w:color w:val="000000"/>
          <w:sz w:val="22"/>
          <w:szCs w:val="22"/>
        </w:rPr>
        <w:t xml:space="preserve"> na dosud provedenou část </w:t>
      </w:r>
      <w:r w:rsidR="00D44ABE" w:rsidRPr="00EB1436">
        <w:rPr>
          <w:rFonts w:asciiTheme="minorHAnsi" w:hAnsiTheme="minorHAnsi" w:cstheme="minorHAnsi"/>
          <w:color w:val="000000"/>
          <w:sz w:val="22"/>
          <w:szCs w:val="22"/>
        </w:rPr>
        <w:t>Předmětu plnění</w:t>
      </w:r>
      <w:r w:rsidRPr="00EB1436">
        <w:rPr>
          <w:rFonts w:asciiTheme="minorHAnsi" w:hAnsiTheme="minorHAnsi" w:cstheme="minorHAnsi"/>
          <w:color w:val="000000"/>
          <w:sz w:val="22"/>
          <w:szCs w:val="22"/>
        </w:rPr>
        <w:t xml:space="preserve">. Odstoupením od </w:t>
      </w:r>
      <w:r w:rsidR="00A1468B"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není dotčena odpovědnost za vady, které existují na doposud </w:t>
      </w:r>
      <w:r w:rsidR="00256AD1">
        <w:rPr>
          <w:rFonts w:asciiTheme="minorHAnsi" w:hAnsiTheme="minorHAnsi" w:cstheme="minorHAnsi"/>
          <w:color w:val="000000"/>
          <w:sz w:val="22"/>
          <w:szCs w:val="22"/>
        </w:rPr>
        <w:t>zhotovené části Díla</w:t>
      </w:r>
      <w:r w:rsidR="00C402B0" w:rsidRPr="00EB1436">
        <w:rPr>
          <w:rFonts w:asciiTheme="minorHAnsi" w:hAnsiTheme="minorHAnsi" w:cstheme="minorHAnsi"/>
          <w:sz w:val="22"/>
          <w:szCs w:val="22"/>
          <w:lang w:eastAsia="en-US"/>
        </w:rPr>
        <w:t xml:space="preserve"> ke </w:t>
      </w:r>
      <w:r w:rsidRPr="00EB1436">
        <w:rPr>
          <w:rFonts w:asciiTheme="minorHAnsi" w:hAnsiTheme="minorHAnsi" w:cstheme="minorHAnsi"/>
          <w:color w:val="000000"/>
          <w:sz w:val="22"/>
          <w:szCs w:val="22"/>
        </w:rPr>
        <w:t>dni odstoupení.</w:t>
      </w:r>
    </w:p>
    <w:p w14:paraId="223139FA" w14:textId="7703AEB5" w:rsidR="005E2B2D" w:rsidRPr="00EB1436" w:rsidRDefault="005E2B2D" w:rsidP="000A7AF1">
      <w:pPr>
        <w:numPr>
          <w:ilvl w:val="1"/>
          <w:numId w:val="28"/>
        </w:numPr>
        <w:suppressAutoHyphens w:val="0"/>
        <w:spacing w:after="120" w:line="276" w:lineRule="auto"/>
        <w:ind w:left="425" w:hanging="425"/>
        <w:jc w:val="both"/>
        <w:rPr>
          <w:rFonts w:asciiTheme="minorHAnsi" w:hAnsiTheme="minorHAnsi" w:cstheme="minorHAnsi"/>
          <w:color w:val="000000"/>
          <w:sz w:val="22"/>
          <w:szCs w:val="22"/>
        </w:rPr>
      </w:pPr>
      <w:bookmarkStart w:id="112" w:name="_Ref65167340"/>
      <w:r w:rsidRPr="00EB1436">
        <w:rPr>
          <w:rFonts w:asciiTheme="minorHAnsi" w:hAnsiTheme="minorHAnsi" w:cstheme="minorHAnsi"/>
          <w:color w:val="000000"/>
          <w:sz w:val="22"/>
          <w:szCs w:val="22"/>
        </w:rPr>
        <w:t xml:space="preserve">Odstoupí-li některá ze stran od </w:t>
      </w:r>
      <w:r w:rsidR="009D7157" w:rsidRPr="00EB1436">
        <w:rPr>
          <w:rFonts w:asciiTheme="minorHAnsi" w:hAnsiTheme="minorHAnsi" w:cstheme="minorHAnsi"/>
          <w:color w:val="000000"/>
          <w:sz w:val="22"/>
          <w:szCs w:val="22"/>
        </w:rPr>
        <w:t>Smlouvy</w:t>
      </w:r>
      <w:r w:rsidRPr="00EB1436">
        <w:rPr>
          <w:rFonts w:asciiTheme="minorHAnsi" w:hAnsiTheme="minorHAnsi" w:cstheme="minorHAnsi"/>
          <w:color w:val="000000"/>
          <w:sz w:val="22"/>
          <w:szCs w:val="22"/>
        </w:rPr>
        <w:t xml:space="preserve"> na základě ujednání </w:t>
      </w:r>
      <w:r w:rsidR="009D7157" w:rsidRPr="00EB1436">
        <w:rPr>
          <w:rFonts w:asciiTheme="minorHAnsi" w:hAnsiTheme="minorHAnsi" w:cstheme="minorHAnsi"/>
          <w:color w:val="000000"/>
          <w:sz w:val="22"/>
          <w:szCs w:val="22"/>
        </w:rPr>
        <w:t>ze Smlouvy</w:t>
      </w:r>
      <w:r w:rsidRPr="00EB1436">
        <w:rPr>
          <w:rFonts w:asciiTheme="minorHAnsi" w:hAnsiTheme="minorHAnsi" w:cstheme="minorHAnsi"/>
          <w:color w:val="000000"/>
          <w:sz w:val="22"/>
          <w:szCs w:val="22"/>
        </w:rPr>
        <w:t xml:space="preserve"> vyplývajících, případně na základě zákona, nestanoví-li </w:t>
      </w:r>
      <w:r w:rsidR="009D7157" w:rsidRPr="00EB1436">
        <w:rPr>
          <w:rFonts w:asciiTheme="minorHAnsi" w:hAnsiTheme="minorHAnsi" w:cstheme="minorHAnsi"/>
          <w:color w:val="000000"/>
          <w:sz w:val="22"/>
          <w:szCs w:val="22"/>
        </w:rPr>
        <w:t xml:space="preserve">Smlouva </w:t>
      </w:r>
      <w:r w:rsidRPr="00EB1436">
        <w:rPr>
          <w:rFonts w:asciiTheme="minorHAnsi" w:hAnsiTheme="minorHAnsi" w:cstheme="minorHAnsi"/>
          <w:color w:val="000000"/>
          <w:sz w:val="22"/>
          <w:szCs w:val="22"/>
        </w:rPr>
        <w:t>jinak, pak povinnosti obou stran jsou následující:</w:t>
      </w:r>
      <w:bookmarkEnd w:id="112"/>
      <w:r w:rsidRPr="00EB1436">
        <w:rPr>
          <w:rFonts w:asciiTheme="minorHAnsi" w:hAnsiTheme="minorHAnsi" w:cstheme="minorHAnsi"/>
          <w:color w:val="000000"/>
          <w:sz w:val="22"/>
          <w:szCs w:val="22"/>
        </w:rPr>
        <w:t xml:space="preserve"> </w:t>
      </w:r>
    </w:p>
    <w:p w14:paraId="5589EB0F" w14:textId="79C9DDA0" w:rsidR="005E2B2D" w:rsidRPr="00EB1436" w:rsidRDefault="00F2490B" w:rsidP="000A7AF1">
      <w:pPr>
        <w:numPr>
          <w:ilvl w:val="1"/>
          <w:numId w:val="27"/>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provede soupis všech </w:t>
      </w:r>
      <w:r w:rsidR="00065731">
        <w:rPr>
          <w:rFonts w:asciiTheme="minorHAnsi" w:hAnsiTheme="minorHAnsi" w:cstheme="minorHAnsi"/>
          <w:snapToGrid w:val="0"/>
          <w:color w:val="000000"/>
          <w:sz w:val="22"/>
          <w:szCs w:val="22"/>
        </w:rPr>
        <w:t xml:space="preserve">provedených </w:t>
      </w:r>
      <w:r w:rsidR="006D5FDF" w:rsidRPr="00EB1436">
        <w:rPr>
          <w:rFonts w:asciiTheme="minorHAnsi" w:hAnsiTheme="minorHAnsi" w:cstheme="minorHAnsi"/>
          <w:snapToGrid w:val="0"/>
          <w:color w:val="000000"/>
          <w:sz w:val="22"/>
          <w:szCs w:val="22"/>
        </w:rPr>
        <w:t>dodávek</w:t>
      </w:r>
      <w:r w:rsidR="00673F84" w:rsidRPr="00EB1436">
        <w:rPr>
          <w:rFonts w:asciiTheme="minorHAnsi" w:hAnsiTheme="minorHAnsi" w:cstheme="minorHAnsi"/>
          <w:snapToGrid w:val="0"/>
          <w:color w:val="000000"/>
          <w:sz w:val="22"/>
          <w:szCs w:val="22"/>
        </w:rPr>
        <w:t xml:space="preserve"> a prací </w:t>
      </w:r>
      <w:r w:rsidR="005E2B2D" w:rsidRPr="00EB1436">
        <w:rPr>
          <w:rFonts w:asciiTheme="minorHAnsi" w:hAnsiTheme="minorHAnsi" w:cstheme="minorHAnsi"/>
          <w:snapToGrid w:val="0"/>
          <w:color w:val="000000"/>
          <w:sz w:val="22"/>
          <w:szCs w:val="22"/>
        </w:rPr>
        <w:t>oceněn</w:t>
      </w:r>
      <w:r w:rsidR="00065731">
        <w:rPr>
          <w:rFonts w:asciiTheme="minorHAnsi" w:hAnsiTheme="minorHAnsi" w:cstheme="minorHAnsi"/>
          <w:snapToGrid w:val="0"/>
          <w:color w:val="000000"/>
          <w:sz w:val="22"/>
          <w:szCs w:val="22"/>
        </w:rPr>
        <w:t>ých</w:t>
      </w:r>
      <w:r w:rsidR="005E2B2D" w:rsidRPr="00EB1436">
        <w:rPr>
          <w:rFonts w:asciiTheme="minorHAnsi" w:hAnsiTheme="minorHAnsi" w:cstheme="minorHAnsi"/>
          <w:snapToGrid w:val="0"/>
          <w:color w:val="000000"/>
          <w:sz w:val="22"/>
          <w:szCs w:val="22"/>
        </w:rPr>
        <w:t xml:space="preserve"> v souladu </w:t>
      </w:r>
      <w:r w:rsidR="00065731">
        <w:rPr>
          <w:rFonts w:asciiTheme="minorHAnsi" w:hAnsiTheme="minorHAnsi" w:cstheme="minorHAnsi"/>
          <w:snapToGrid w:val="0"/>
          <w:color w:val="000000"/>
          <w:sz w:val="22"/>
          <w:szCs w:val="22"/>
        </w:rPr>
        <w:br/>
      </w:r>
      <w:r w:rsidR="005E2B2D" w:rsidRPr="00EB1436">
        <w:rPr>
          <w:rFonts w:asciiTheme="minorHAnsi" w:hAnsiTheme="minorHAnsi" w:cstheme="minorHAnsi"/>
          <w:snapToGrid w:val="0"/>
          <w:color w:val="000000"/>
          <w:sz w:val="22"/>
          <w:szCs w:val="22"/>
        </w:rPr>
        <w:t>s</w:t>
      </w:r>
      <w:r w:rsidR="004C3A2A">
        <w:rPr>
          <w:rFonts w:asciiTheme="minorHAnsi" w:hAnsiTheme="minorHAnsi" w:cstheme="minorHAnsi"/>
          <w:snapToGrid w:val="0"/>
          <w:color w:val="000000"/>
          <w:sz w:val="22"/>
          <w:szCs w:val="22"/>
        </w:rPr>
        <w:t xml:space="preserve"> </w:t>
      </w:r>
      <w:r w:rsidR="00101F0C" w:rsidRPr="00EB1436">
        <w:rPr>
          <w:rFonts w:asciiTheme="minorHAnsi" w:hAnsiTheme="minorHAnsi" w:cstheme="minorHAnsi"/>
          <w:snapToGrid w:val="0"/>
          <w:color w:val="000000"/>
          <w:sz w:val="22"/>
          <w:szCs w:val="22"/>
        </w:rPr>
        <w:t>Položkovým rozpočtem</w:t>
      </w:r>
      <w:r w:rsidR="005E2B2D" w:rsidRPr="00EB1436">
        <w:rPr>
          <w:rFonts w:asciiTheme="minorHAnsi" w:hAnsiTheme="minorHAnsi" w:cstheme="minorHAnsi"/>
          <w:snapToGrid w:val="0"/>
          <w:color w:val="000000"/>
          <w:sz w:val="22"/>
          <w:szCs w:val="22"/>
        </w:rPr>
        <w:t>;</w:t>
      </w:r>
    </w:p>
    <w:p w14:paraId="270B83FB" w14:textId="33E0D756" w:rsidR="005E2B2D" w:rsidRPr="00EB1436" w:rsidRDefault="00F2490B" w:rsidP="000A7AF1">
      <w:pPr>
        <w:numPr>
          <w:ilvl w:val="1"/>
          <w:numId w:val="27"/>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provede vyúčtování všech provedených </w:t>
      </w:r>
      <w:r w:rsidR="006D5FDF" w:rsidRPr="00EB1436">
        <w:rPr>
          <w:rFonts w:asciiTheme="minorHAnsi" w:hAnsiTheme="minorHAnsi" w:cstheme="minorHAnsi"/>
          <w:snapToGrid w:val="0"/>
          <w:color w:val="000000"/>
          <w:sz w:val="22"/>
          <w:szCs w:val="22"/>
        </w:rPr>
        <w:t>dodávek</w:t>
      </w:r>
      <w:r w:rsidR="00673F84" w:rsidRPr="00EB1436">
        <w:rPr>
          <w:rFonts w:asciiTheme="minorHAnsi" w:hAnsiTheme="minorHAnsi" w:cstheme="minorHAnsi"/>
          <w:snapToGrid w:val="0"/>
          <w:color w:val="000000"/>
          <w:sz w:val="22"/>
          <w:szCs w:val="22"/>
        </w:rPr>
        <w:t xml:space="preserve"> a prací</w:t>
      </w:r>
      <w:r w:rsidR="006D5FDF" w:rsidRPr="00EB1436">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v</w:t>
      </w:r>
      <w:r w:rsidR="004C3A2A">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souladu s</w:t>
      </w:r>
      <w:r w:rsidR="00101F0C" w:rsidRPr="00EB1436">
        <w:rPr>
          <w:rFonts w:asciiTheme="minorHAnsi" w:hAnsiTheme="minorHAnsi" w:cstheme="minorHAnsi"/>
          <w:snapToGrid w:val="0"/>
          <w:color w:val="000000"/>
          <w:sz w:val="22"/>
          <w:szCs w:val="22"/>
        </w:rPr>
        <w:t xml:space="preserve"> Položkovým rozpočtem </w:t>
      </w:r>
      <w:r w:rsidR="005E2B2D" w:rsidRPr="00EB1436">
        <w:rPr>
          <w:rFonts w:asciiTheme="minorHAnsi" w:hAnsiTheme="minorHAnsi" w:cstheme="minorHAnsi"/>
          <w:snapToGrid w:val="0"/>
          <w:color w:val="000000"/>
          <w:sz w:val="22"/>
          <w:szCs w:val="22"/>
        </w:rPr>
        <w:t>a vystaví závěrečnou fakturu;</w:t>
      </w:r>
    </w:p>
    <w:p w14:paraId="7FD2EC60" w14:textId="5ECD90EB" w:rsidR="005E2B2D" w:rsidRPr="00EB1436" w:rsidRDefault="00F2490B" w:rsidP="000A7AF1">
      <w:pPr>
        <w:numPr>
          <w:ilvl w:val="1"/>
          <w:numId w:val="27"/>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Pr>
          <w:rFonts w:asciiTheme="minorHAnsi" w:hAnsiTheme="minorHAnsi" w:cstheme="minorHAnsi"/>
          <w:color w:val="000000"/>
          <w:sz w:val="22"/>
          <w:szCs w:val="22"/>
        </w:rPr>
        <w:t>Zhotovitel</w:t>
      </w:r>
      <w:r>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vyzve </w:t>
      </w:r>
      <w:r w:rsidR="004C3A2A">
        <w:rPr>
          <w:rFonts w:asciiTheme="minorHAnsi" w:hAnsiTheme="minorHAnsi" w:cstheme="minorHAnsi"/>
          <w:snapToGrid w:val="0"/>
          <w:color w:val="000000"/>
          <w:sz w:val="22"/>
          <w:szCs w:val="22"/>
        </w:rPr>
        <w:t xml:space="preserve">Objednatele </w:t>
      </w:r>
      <w:r w:rsidR="005E2B2D" w:rsidRPr="00EB1436">
        <w:rPr>
          <w:rFonts w:asciiTheme="minorHAnsi" w:hAnsiTheme="minorHAnsi" w:cstheme="minorHAnsi"/>
          <w:snapToGrid w:val="0"/>
          <w:color w:val="000000"/>
          <w:sz w:val="22"/>
          <w:szCs w:val="22"/>
        </w:rPr>
        <w:t>k</w:t>
      </w:r>
      <w:r w:rsidR="004C3A2A">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převzetí do té doby </w:t>
      </w:r>
      <w:r w:rsidR="00857310">
        <w:rPr>
          <w:rFonts w:asciiTheme="minorHAnsi" w:hAnsiTheme="minorHAnsi" w:cstheme="minorHAnsi"/>
          <w:snapToGrid w:val="0"/>
          <w:color w:val="000000"/>
          <w:sz w:val="22"/>
          <w:szCs w:val="22"/>
        </w:rPr>
        <w:t>zhotoven</w:t>
      </w:r>
      <w:r w:rsidR="00B80542">
        <w:rPr>
          <w:rFonts w:asciiTheme="minorHAnsi" w:hAnsiTheme="minorHAnsi" w:cstheme="minorHAnsi"/>
          <w:snapToGrid w:val="0"/>
          <w:color w:val="000000"/>
          <w:sz w:val="22"/>
          <w:szCs w:val="22"/>
        </w:rPr>
        <w:t>é</w:t>
      </w:r>
      <w:r w:rsidR="00857310">
        <w:rPr>
          <w:rFonts w:asciiTheme="minorHAnsi" w:hAnsiTheme="minorHAnsi" w:cstheme="minorHAnsi"/>
          <w:snapToGrid w:val="0"/>
          <w:color w:val="000000"/>
          <w:sz w:val="22"/>
          <w:szCs w:val="22"/>
        </w:rPr>
        <w:t xml:space="preserve"> </w:t>
      </w:r>
      <w:r w:rsidR="006D5FDF" w:rsidRPr="00EB1436">
        <w:rPr>
          <w:rFonts w:asciiTheme="minorHAnsi" w:hAnsiTheme="minorHAnsi" w:cstheme="minorHAnsi"/>
          <w:snapToGrid w:val="0"/>
          <w:color w:val="000000"/>
          <w:sz w:val="22"/>
          <w:szCs w:val="22"/>
        </w:rPr>
        <w:t xml:space="preserve">části </w:t>
      </w:r>
      <w:r w:rsidR="00857310">
        <w:rPr>
          <w:rFonts w:asciiTheme="minorHAnsi" w:hAnsiTheme="minorHAnsi" w:cstheme="minorHAnsi"/>
          <w:sz w:val="22"/>
          <w:szCs w:val="22"/>
          <w:lang w:eastAsia="en-US"/>
        </w:rPr>
        <w:t>Díla</w:t>
      </w:r>
      <w:r w:rsidR="00C402B0" w:rsidRPr="00EB1436">
        <w:rPr>
          <w:rFonts w:asciiTheme="minorHAnsi" w:hAnsiTheme="minorHAnsi" w:cstheme="minorHAnsi"/>
          <w:sz w:val="22"/>
          <w:szCs w:val="22"/>
          <w:lang w:eastAsia="en-US"/>
        </w:rPr>
        <w:t xml:space="preserve"> </w:t>
      </w:r>
      <w:r w:rsidR="005E2B2D" w:rsidRPr="00EB1436">
        <w:rPr>
          <w:rFonts w:asciiTheme="minorHAnsi" w:hAnsiTheme="minorHAnsi" w:cstheme="minorHAnsi"/>
          <w:snapToGrid w:val="0"/>
          <w:color w:val="000000"/>
          <w:sz w:val="22"/>
          <w:szCs w:val="22"/>
        </w:rPr>
        <w:t>a </w:t>
      </w:r>
      <w:r w:rsidR="004C3A2A">
        <w:rPr>
          <w:rFonts w:asciiTheme="minorHAnsi" w:hAnsiTheme="minorHAnsi" w:cstheme="minorHAnsi"/>
          <w:snapToGrid w:val="0"/>
          <w:color w:val="000000"/>
          <w:sz w:val="22"/>
          <w:szCs w:val="22"/>
        </w:rPr>
        <w:t xml:space="preserve">Objednatel </w:t>
      </w:r>
      <w:r w:rsidR="005E2B2D" w:rsidRPr="00EB1436">
        <w:rPr>
          <w:rFonts w:asciiTheme="minorHAnsi" w:hAnsiTheme="minorHAnsi" w:cstheme="minorHAnsi"/>
          <w:snapToGrid w:val="0"/>
          <w:color w:val="000000"/>
          <w:sz w:val="22"/>
          <w:szCs w:val="22"/>
        </w:rPr>
        <w:t xml:space="preserve">je povinen do tří pracovních dnů od obdržení výzvy zahájit přejímací řízení k převzetí do té doby </w:t>
      </w:r>
      <w:r w:rsidR="00912424">
        <w:rPr>
          <w:rFonts w:asciiTheme="minorHAnsi" w:hAnsiTheme="minorHAnsi" w:cstheme="minorHAnsi"/>
          <w:snapToGrid w:val="0"/>
          <w:color w:val="000000"/>
          <w:sz w:val="22"/>
          <w:szCs w:val="22"/>
        </w:rPr>
        <w:t>zhotovené</w:t>
      </w:r>
      <w:r w:rsidR="000C4886" w:rsidRPr="00EB1436">
        <w:rPr>
          <w:rFonts w:asciiTheme="minorHAnsi" w:hAnsiTheme="minorHAnsi" w:cstheme="minorHAnsi"/>
          <w:snapToGrid w:val="0"/>
          <w:color w:val="000000"/>
          <w:sz w:val="22"/>
          <w:szCs w:val="22"/>
        </w:rPr>
        <w:t xml:space="preserve"> </w:t>
      </w:r>
      <w:r w:rsidR="006D5FDF" w:rsidRPr="00EB1436">
        <w:rPr>
          <w:rFonts w:asciiTheme="minorHAnsi" w:hAnsiTheme="minorHAnsi" w:cstheme="minorHAnsi"/>
          <w:snapToGrid w:val="0"/>
          <w:color w:val="000000"/>
          <w:sz w:val="22"/>
          <w:szCs w:val="22"/>
        </w:rPr>
        <w:t xml:space="preserve">části </w:t>
      </w:r>
      <w:r w:rsidR="00912424">
        <w:rPr>
          <w:rFonts w:asciiTheme="minorHAnsi" w:hAnsiTheme="minorHAnsi" w:cstheme="minorHAnsi"/>
          <w:sz w:val="22"/>
          <w:szCs w:val="22"/>
          <w:lang w:eastAsia="en-US"/>
        </w:rPr>
        <w:t>Díla</w:t>
      </w:r>
      <w:r w:rsidR="005E2B2D" w:rsidRPr="00EB1436">
        <w:rPr>
          <w:rFonts w:asciiTheme="minorHAnsi" w:hAnsiTheme="minorHAnsi" w:cstheme="minorHAnsi"/>
          <w:snapToGrid w:val="0"/>
          <w:color w:val="000000"/>
          <w:sz w:val="22"/>
          <w:szCs w:val="22"/>
        </w:rPr>
        <w:t xml:space="preserve">. Na dosud </w:t>
      </w:r>
      <w:r w:rsidR="00065731">
        <w:rPr>
          <w:rFonts w:asciiTheme="minorHAnsi" w:hAnsiTheme="minorHAnsi" w:cstheme="minorHAnsi"/>
          <w:snapToGrid w:val="0"/>
          <w:color w:val="000000"/>
          <w:sz w:val="22"/>
          <w:szCs w:val="22"/>
        </w:rPr>
        <w:t>odvedené práce</w:t>
      </w:r>
      <w:r w:rsidR="006D5FDF" w:rsidRPr="00EB1436">
        <w:rPr>
          <w:rFonts w:asciiTheme="minorHAnsi" w:hAnsiTheme="minorHAnsi" w:cstheme="minorHAnsi"/>
          <w:snapToGrid w:val="0"/>
          <w:color w:val="000000"/>
          <w:sz w:val="22"/>
          <w:szCs w:val="22"/>
        </w:rPr>
        <w:t xml:space="preserve"> </w:t>
      </w:r>
      <w:r w:rsidR="00065731">
        <w:rPr>
          <w:rFonts w:asciiTheme="minorHAnsi" w:hAnsiTheme="minorHAnsi" w:cstheme="minorHAnsi"/>
          <w:sz w:val="22"/>
          <w:szCs w:val="22"/>
          <w:lang w:eastAsia="en-US"/>
        </w:rPr>
        <w:t>na zhotovení Díla</w:t>
      </w:r>
      <w:r w:rsidR="00C402B0" w:rsidRPr="00EB1436">
        <w:rPr>
          <w:rFonts w:asciiTheme="minorHAnsi" w:hAnsiTheme="minorHAnsi" w:cstheme="minorHAnsi"/>
          <w:sz w:val="22"/>
          <w:szCs w:val="22"/>
          <w:lang w:eastAsia="en-US"/>
        </w:rPr>
        <w:t xml:space="preserve"> </w:t>
      </w:r>
      <w:r w:rsidR="005E2B2D" w:rsidRPr="00EB1436">
        <w:rPr>
          <w:rFonts w:asciiTheme="minorHAnsi" w:hAnsiTheme="minorHAnsi" w:cstheme="minorHAnsi"/>
          <w:snapToGrid w:val="0"/>
          <w:color w:val="000000"/>
          <w:sz w:val="22"/>
          <w:szCs w:val="22"/>
        </w:rPr>
        <w:t xml:space="preserve">se přiměřeně vztahují </w:t>
      </w:r>
      <w:r w:rsidR="005E2B2D" w:rsidRPr="00EB1436">
        <w:rPr>
          <w:rFonts w:asciiTheme="minorHAnsi" w:hAnsiTheme="minorHAnsi" w:cstheme="minorHAnsi"/>
          <w:snapToGrid w:val="0"/>
          <w:color w:val="000000"/>
          <w:sz w:val="22"/>
          <w:szCs w:val="22"/>
        </w:rPr>
        <w:lastRenderedPageBreak/>
        <w:t xml:space="preserve">ujednání o zárukách </w:t>
      </w:r>
      <w:r w:rsidR="00101F0C" w:rsidRPr="00EB1436">
        <w:rPr>
          <w:rFonts w:asciiTheme="minorHAnsi" w:hAnsiTheme="minorHAnsi" w:cstheme="minorHAnsi"/>
          <w:snapToGrid w:val="0"/>
          <w:color w:val="000000"/>
          <w:sz w:val="22"/>
          <w:szCs w:val="22"/>
        </w:rPr>
        <w:t>ze Smlouvy</w:t>
      </w:r>
      <w:r w:rsidR="005E2B2D" w:rsidRPr="00EB1436">
        <w:rPr>
          <w:rFonts w:asciiTheme="minorHAnsi" w:hAnsiTheme="minorHAnsi" w:cstheme="minorHAnsi"/>
          <w:snapToGrid w:val="0"/>
          <w:color w:val="000000"/>
          <w:sz w:val="22"/>
          <w:szCs w:val="22"/>
        </w:rPr>
        <w:t xml:space="preserve">. V případě, že </w:t>
      </w:r>
      <w:r>
        <w:rPr>
          <w:rFonts w:asciiTheme="minorHAnsi" w:hAnsiTheme="minorHAnsi" w:cstheme="minorHAnsi"/>
          <w:color w:val="000000"/>
          <w:sz w:val="22"/>
          <w:szCs w:val="22"/>
        </w:rPr>
        <w:t>Zhotovitel</w:t>
      </w:r>
      <w:r>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nebude schopen odpovídajícím způsobem poskytnout záruky za jakost </w:t>
      </w:r>
      <w:r w:rsidR="00C507D3">
        <w:rPr>
          <w:rFonts w:asciiTheme="minorHAnsi" w:hAnsiTheme="minorHAnsi" w:cstheme="minorHAnsi"/>
          <w:snapToGrid w:val="0"/>
          <w:color w:val="000000"/>
          <w:sz w:val="22"/>
          <w:szCs w:val="22"/>
        </w:rPr>
        <w:t>provedené práce</w:t>
      </w:r>
      <w:r w:rsidR="005E2B2D" w:rsidRPr="00EB1436">
        <w:rPr>
          <w:rFonts w:asciiTheme="minorHAnsi" w:hAnsiTheme="minorHAnsi" w:cstheme="minorHAnsi"/>
          <w:snapToGrid w:val="0"/>
          <w:color w:val="000000"/>
          <w:sz w:val="22"/>
          <w:szCs w:val="22"/>
        </w:rPr>
        <w:t xml:space="preserve">, je </w:t>
      </w:r>
      <w:r w:rsidR="004C3A2A">
        <w:rPr>
          <w:rFonts w:asciiTheme="minorHAnsi" w:hAnsiTheme="minorHAnsi" w:cstheme="minorHAnsi"/>
          <w:snapToGrid w:val="0"/>
          <w:color w:val="000000"/>
          <w:sz w:val="22"/>
          <w:szCs w:val="22"/>
        </w:rPr>
        <w:t xml:space="preserve">Objednatel </w:t>
      </w:r>
      <w:r w:rsidR="005E2B2D" w:rsidRPr="00EB1436">
        <w:rPr>
          <w:rFonts w:asciiTheme="minorHAnsi" w:hAnsiTheme="minorHAnsi" w:cstheme="minorHAnsi"/>
          <w:snapToGrid w:val="0"/>
          <w:color w:val="000000"/>
          <w:sz w:val="22"/>
          <w:szCs w:val="22"/>
        </w:rPr>
        <w:t xml:space="preserve">oprávněn odmítnout zahájit přejímací řízení k převzetí do té doby </w:t>
      </w:r>
      <w:r w:rsidR="00C507D3">
        <w:rPr>
          <w:rFonts w:asciiTheme="minorHAnsi" w:hAnsiTheme="minorHAnsi" w:cstheme="minorHAnsi"/>
          <w:snapToGrid w:val="0"/>
          <w:color w:val="000000"/>
          <w:sz w:val="22"/>
          <w:szCs w:val="22"/>
        </w:rPr>
        <w:t>zhotovené části Díla</w:t>
      </w:r>
      <w:r w:rsidR="00C402B0" w:rsidRPr="00EB1436">
        <w:rPr>
          <w:rFonts w:asciiTheme="minorHAnsi" w:hAnsiTheme="minorHAnsi" w:cstheme="minorHAnsi"/>
          <w:sz w:val="22"/>
          <w:szCs w:val="22"/>
          <w:lang w:eastAsia="en-US"/>
        </w:rPr>
        <w:t xml:space="preserve"> </w:t>
      </w:r>
      <w:r w:rsidR="005E2B2D" w:rsidRPr="00EB1436">
        <w:rPr>
          <w:rFonts w:asciiTheme="minorHAnsi" w:hAnsiTheme="minorHAnsi" w:cstheme="minorHAnsi"/>
          <w:snapToGrid w:val="0"/>
          <w:color w:val="000000"/>
          <w:sz w:val="22"/>
          <w:szCs w:val="22"/>
        </w:rPr>
        <w:t xml:space="preserve">a je oprávněn nařídit </w:t>
      </w:r>
      <w:r>
        <w:rPr>
          <w:rFonts w:asciiTheme="minorHAnsi" w:hAnsiTheme="minorHAnsi" w:cstheme="minorHAnsi"/>
          <w:color w:val="000000"/>
          <w:sz w:val="22"/>
          <w:szCs w:val="22"/>
        </w:rPr>
        <w:t>Zhotovitel</w:t>
      </w:r>
      <w:r>
        <w:rPr>
          <w:rFonts w:asciiTheme="minorHAnsi" w:hAnsiTheme="minorHAnsi" w:cstheme="minorHAnsi"/>
          <w:snapToGrid w:val="0"/>
          <w:color w:val="000000"/>
          <w:sz w:val="22"/>
          <w:szCs w:val="22"/>
        </w:rPr>
        <w:t xml:space="preserve">i </w:t>
      </w:r>
      <w:r w:rsidR="005E2B2D" w:rsidRPr="00EB1436">
        <w:rPr>
          <w:rFonts w:asciiTheme="minorHAnsi" w:hAnsiTheme="minorHAnsi" w:cstheme="minorHAnsi"/>
          <w:snapToGrid w:val="0"/>
          <w:color w:val="000000"/>
          <w:sz w:val="22"/>
          <w:szCs w:val="22"/>
        </w:rPr>
        <w:t xml:space="preserve">odstranění dosud </w:t>
      </w:r>
      <w:r w:rsidR="00C507D3">
        <w:rPr>
          <w:rFonts w:asciiTheme="minorHAnsi" w:hAnsiTheme="minorHAnsi" w:cstheme="minorHAnsi"/>
          <w:snapToGrid w:val="0"/>
          <w:color w:val="000000"/>
          <w:sz w:val="22"/>
          <w:szCs w:val="22"/>
        </w:rPr>
        <w:t>zhotovené části Díla</w:t>
      </w:r>
      <w:r w:rsidR="00C402B0" w:rsidRPr="00EB1436">
        <w:rPr>
          <w:rFonts w:asciiTheme="minorHAnsi" w:hAnsiTheme="minorHAnsi" w:cstheme="minorHAnsi"/>
          <w:sz w:val="22"/>
          <w:szCs w:val="22"/>
          <w:lang w:eastAsia="en-US"/>
        </w:rPr>
        <w:t xml:space="preserve"> </w:t>
      </w:r>
      <w:r w:rsidR="005E2B2D" w:rsidRPr="00EB1436">
        <w:rPr>
          <w:rFonts w:asciiTheme="minorHAnsi" w:hAnsiTheme="minorHAnsi" w:cstheme="minorHAnsi"/>
          <w:snapToGrid w:val="0"/>
          <w:color w:val="000000"/>
          <w:sz w:val="22"/>
          <w:szCs w:val="22"/>
        </w:rPr>
        <w:t xml:space="preserve">nebo těch </w:t>
      </w:r>
      <w:r w:rsidR="006D5FDF" w:rsidRPr="00EB1436">
        <w:rPr>
          <w:rFonts w:asciiTheme="minorHAnsi" w:hAnsiTheme="minorHAnsi" w:cstheme="minorHAnsi"/>
          <w:snapToGrid w:val="0"/>
          <w:color w:val="000000"/>
          <w:sz w:val="22"/>
          <w:szCs w:val="22"/>
        </w:rPr>
        <w:t xml:space="preserve">částí </w:t>
      </w:r>
      <w:r w:rsidR="00C507D3">
        <w:rPr>
          <w:rFonts w:asciiTheme="minorHAnsi" w:hAnsiTheme="minorHAnsi" w:cstheme="minorHAnsi"/>
          <w:sz w:val="22"/>
          <w:szCs w:val="22"/>
          <w:lang w:eastAsia="en-US"/>
        </w:rPr>
        <w:t>Díla,</w:t>
      </w:r>
      <w:r w:rsidR="005E2B2D" w:rsidRPr="00EB1436">
        <w:rPr>
          <w:rFonts w:asciiTheme="minorHAnsi" w:hAnsiTheme="minorHAnsi" w:cstheme="minorHAnsi"/>
          <w:snapToGrid w:val="0"/>
          <w:color w:val="000000"/>
          <w:sz w:val="22"/>
          <w:szCs w:val="22"/>
        </w:rPr>
        <w:t xml:space="preserve"> na které není </w:t>
      </w:r>
      <w:r>
        <w:rPr>
          <w:rFonts w:asciiTheme="minorHAnsi" w:hAnsiTheme="minorHAnsi" w:cstheme="minorHAnsi"/>
          <w:color w:val="000000"/>
          <w:sz w:val="22"/>
          <w:szCs w:val="22"/>
        </w:rPr>
        <w:t>Zhotovitel</w:t>
      </w:r>
      <w:r>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 xml:space="preserve">schopen poskytnout záruky v souladu </w:t>
      </w:r>
      <w:r w:rsidR="00101F0C" w:rsidRPr="00EB1436">
        <w:rPr>
          <w:rFonts w:asciiTheme="minorHAnsi" w:hAnsiTheme="minorHAnsi" w:cstheme="minorHAnsi"/>
          <w:snapToGrid w:val="0"/>
          <w:color w:val="000000"/>
          <w:sz w:val="22"/>
          <w:szCs w:val="22"/>
        </w:rPr>
        <w:t>se Smlouvou</w:t>
      </w:r>
      <w:r w:rsidR="005E2B2D" w:rsidRPr="00EB1436">
        <w:rPr>
          <w:rFonts w:asciiTheme="minorHAnsi" w:hAnsiTheme="minorHAnsi" w:cstheme="minorHAnsi"/>
          <w:snapToGrid w:val="0"/>
          <w:color w:val="000000"/>
          <w:sz w:val="22"/>
          <w:szCs w:val="22"/>
        </w:rPr>
        <w:t xml:space="preserve">. Za odstraněné části </w:t>
      </w:r>
      <w:r w:rsidR="00C507D3">
        <w:rPr>
          <w:rFonts w:asciiTheme="minorHAnsi" w:hAnsiTheme="minorHAnsi" w:cstheme="minorHAnsi"/>
          <w:sz w:val="22"/>
          <w:szCs w:val="22"/>
          <w:lang w:eastAsia="en-US"/>
        </w:rPr>
        <w:t>Díla</w:t>
      </w:r>
      <w:r w:rsidR="00C402B0" w:rsidRPr="00EB1436">
        <w:rPr>
          <w:rFonts w:asciiTheme="minorHAnsi" w:hAnsiTheme="minorHAnsi" w:cstheme="minorHAnsi"/>
          <w:sz w:val="22"/>
          <w:szCs w:val="22"/>
          <w:lang w:eastAsia="en-US"/>
        </w:rPr>
        <w:t xml:space="preserve"> </w:t>
      </w:r>
      <w:r w:rsidR="005E2B2D" w:rsidRPr="00EB1436">
        <w:rPr>
          <w:rFonts w:asciiTheme="minorHAnsi" w:hAnsiTheme="minorHAnsi" w:cstheme="minorHAnsi"/>
          <w:snapToGrid w:val="0"/>
          <w:color w:val="000000"/>
          <w:sz w:val="22"/>
          <w:szCs w:val="22"/>
        </w:rPr>
        <w:t xml:space="preserve">není </w:t>
      </w:r>
      <w:r>
        <w:rPr>
          <w:rFonts w:asciiTheme="minorHAnsi" w:hAnsiTheme="minorHAnsi" w:cstheme="minorHAnsi"/>
          <w:color w:val="000000"/>
          <w:sz w:val="22"/>
          <w:szCs w:val="22"/>
        </w:rPr>
        <w:t>Zhotovitel</w:t>
      </w:r>
      <w:r>
        <w:rPr>
          <w:rFonts w:asciiTheme="minorHAnsi" w:hAnsiTheme="minorHAnsi" w:cstheme="minorHAnsi"/>
          <w:snapToGrid w:val="0"/>
          <w:color w:val="000000"/>
          <w:sz w:val="22"/>
          <w:szCs w:val="22"/>
        </w:rPr>
        <w:t xml:space="preserve"> </w:t>
      </w:r>
      <w:r w:rsidR="005E2B2D" w:rsidRPr="00EB1436">
        <w:rPr>
          <w:rFonts w:asciiTheme="minorHAnsi" w:hAnsiTheme="minorHAnsi" w:cstheme="minorHAnsi"/>
          <w:snapToGrid w:val="0"/>
          <w:color w:val="000000"/>
          <w:sz w:val="22"/>
          <w:szCs w:val="22"/>
        </w:rPr>
        <w:t>oprávněn požadovat na </w:t>
      </w:r>
      <w:r w:rsidR="004C3A2A">
        <w:rPr>
          <w:rFonts w:asciiTheme="minorHAnsi" w:hAnsiTheme="minorHAnsi" w:cstheme="minorHAnsi"/>
          <w:snapToGrid w:val="0"/>
          <w:color w:val="000000"/>
          <w:sz w:val="22"/>
          <w:szCs w:val="22"/>
        </w:rPr>
        <w:t>Objednatel</w:t>
      </w:r>
      <w:r w:rsidR="00934412">
        <w:rPr>
          <w:rFonts w:asciiTheme="minorHAnsi" w:hAnsiTheme="minorHAnsi" w:cstheme="minorHAnsi"/>
          <w:snapToGrid w:val="0"/>
          <w:color w:val="000000"/>
          <w:sz w:val="22"/>
          <w:szCs w:val="22"/>
        </w:rPr>
        <w:t xml:space="preserve">i </w:t>
      </w:r>
      <w:r w:rsidR="005E2B2D" w:rsidRPr="00EB1436">
        <w:rPr>
          <w:rFonts w:asciiTheme="minorHAnsi" w:hAnsiTheme="minorHAnsi" w:cstheme="minorHAnsi"/>
          <w:snapToGrid w:val="0"/>
          <w:color w:val="000000"/>
          <w:sz w:val="22"/>
          <w:szCs w:val="22"/>
        </w:rPr>
        <w:t xml:space="preserve">zaplacení odpovídající části </w:t>
      </w:r>
      <w:r w:rsidR="00F66707" w:rsidRPr="00EB1436">
        <w:rPr>
          <w:rFonts w:asciiTheme="minorHAnsi" w:hAnsiTheme="minorHAnsi" w:cstheme="minorHAnsi"/>
          <w:snapToGrid w:val="0"/>
          <w:color w:val="000000"/>
          <w:sz w:val="22"/>
          <w:szCs w:val="22"/>
        </w:rPr>
        <w:t>Ceny</w:t>
      </w:r>
      <w:r w:rsidR="005E2B2D" w:rsidRPr="00EB1436">
        <w:rPr>
          <w:rFonts w:asciiTheme="minorHAnsi" w:hAnsiTheme="minorHAnsi" w:cstheme="minorHAnsi"/>
          <w:snapToGrid w:val="0"/>
          <w:color w:val="000000"/>
          <w:sz w:val="22"/>
          <w:szCs w:val="22"/>
        </w:rPr>
        <w:t>;</w:t>
      </w:r>
    </w:p>
    <w:p w14:paraId="55E1ECBC" w14:textId="494CDA89" w:rsidR="005E2B2D" w:rsidRPr="00EB1436" w:rsidRDefault="005E2B2D" w:rsidP="000A7AF1">
      <w:pPr>
        <w:numPr>
          <w:ilvl w:val="1"/>
          <w:numId w:val="27"/>
        </w:numPr>
        <w:tabs>
          <w:tab w:val="clear" w:pos="1440"/>
        </w:tabs>
        <w:suppressAutoHyphens w:val="0"/>
        <w:spacing w:after="120" w:line="276" w:lineRule="auto"/>
        <w:ind w:left="851" w:hanging="284"/>
        <w:jc w:val="both"/>
        <w:rPr>
          <w:rFonts w:asciiTheme="minorHAnsi" w:hAnsiTheme="minorHAnsi" w:cstheme="minorHAnsi"/>
          <w:snapToGrid w:val="0"/>
          <w:color w:val="000000"/>
          <w:sz w:val="22"/>
          <w:szCs w:val="22"/>
        </w:rPr>
      </w:pPr>
      <w:r w:rsidRPr="00EB1436">
        <w:rPr>
          <w:rFonts w:asciiTheme="minorHAnsi" w:hAnsiTheme="minorHAnsi" w:cstheme="minorHAnsi"/>
          <w:snapToGrid w:val="0"/>
          <w:color w:val="000000"/>
          <w:sz w:val="22"/>
          <w:szCs w:val="22"/>
        </w:rPr>
        <w:t xml:space="preserve">Smluvní strana, která svým jednáním, zdržením nebo opomenutím zavdala příčinu pro odstoupení druhé </w:t>
      </w:r>
      <w:r w:rsidR="007B1ED0" w:rsidRPr="00EB1436">
        <w:rPr>
          <w:rFonts w:asciiTheme="minorHAnsi" w:hAnsiTheme="minorHAnsi" w:cstheme="minorHAnsi"/>
          <w:snapToGrid w:val="0"/>
          <w:color w:val="000000"/>
          <w:sz w:val="22"/>
          <w:szCs w:val="22"/>
        </w:rPr>
        <w:t>S</w:t>
      </w:r>
      <w:r w:rsidRPr="00EB1436">
        <w:rPr>
          <w:rFonts w:asciiTheme="minorHAnsi" w:hAnsiTheme="minorHAnsi" w:cstheme="minorHAnsi"/>
          <w:snapToGrid w:val="0"/>
          <w:color w:val="000000"/>
          <w:sz w:val="22"/>
          <w:szCs w:val="22"/>
        </w:rPr>
        <w:t>mluvní strany od </w:t>
      </w:r>
      <w:r w:rsidR="007B1ED0" w:rsidRPr="00EB1436">
        <w:rPr>
          <w:rFonts w:asciiTheme="minorHAnsi" w:hAnsiTheme="minorHAnsi" w:cstheme="minorHAnsi"/>
          <w:snapToGrid w:val="0"/>
          <w:color w:val="000000"/>
          <w:sz w:val="22"/>
          <w:szCs w:val="22"/>
        </w:rPr>
        <w:t>Smlouvy</w:t>
      </w:r>
      <w:r w:rsidRPr="00EB1436">
        <w:rPr>
          <w:rFonts w:asciiTheme="minorHAnsi" w:hAnsiTheme="minorHAnsi" w:cstheme="minorHAnsi"/>
          <w:snapToGrid w:val="0"/>
          <w:color w:val="000000"/>
          <w:sz w:val="22"/>
          <w:szCs w:val="22"/>
        </w:rPr>
        <w:t xml:space="preserve">, je povinna uhradit této druhé </w:t>
      </w:r>
      <w:r w:rsidR="007B1ED0" w:rsidRPr="00EB1436">
        <w:rPr>
          <w:rFonts w:asciiTheme="minorHAnsi" w:hAnsiTheme="minorHAnsi" w:cstheme="minorHAnsi"/>
          <w:snapToGrid w:val="0"/>
          <w:color w:val="000000"/>
          <w:sz w:val="22"/>
          <w:szCs w:val="22"/>
        </w:rPr>
        <w:t>S</w:t>
      </w:r>
      <w:r w:rsidRPr="00EB1436">
        <w:rPr>
          <w:rFonts w:asciiTheme="minorHAnsi" w:hAnsiTheme="minorHAnsi" w:cstheme="minorHAnsi"/>
          <w:snapToGrid w:val="0"/>
          <w:color w:val="000000"/>
          <w:sz w:val="22"/>
          <w:szCs w:val="22"/>
        </w:rPr>
        <w:t>mluvní straně náklady vzniklé z důvodů odstoupení od </w:t>
      </w:r>
      <w:r w:rsidR="007B1ED0" w:rsidRPr="00EB1436">
        <w:rPr>
          <w:rFonts w:asciiTheme="minorHAnsi" w:hAnsiTheme="minorHAnsi" w:cstheme="minorHAnsi"/>
          <w:snapToGrid w:val="0"/>
          <w:color w:val="000000"/>
          <w:sz w:val="22"/>
          <w:szCs w:val="22"/>
        </w:rPr>
        <w:t>S</w:t>
      </w:r>
      <w:r w:rsidRPr="00EB1436">
        <w:rPr>
          <w:rFonts w:asciiTheme="minorHAnsi" w:hAnsiTheme="minorHAnsi" w:cstheme="minorHAnsi"/>
          <w:snapToGrid w:val="0"/>
          <w:color w:val="000000"/>
          <w:sz w:val="22"/>
          <w:szCs w:val="22"/>
        </w:rPr>
        <w:t xml:space="preserve">mlouvy. Tím není dotčeno právo odstupující </w:t>
      </w:r>
      <w:r w:rsidR="007B1ED0" w:rsidRPr="00EB1436">
        <w:rPr>
          <w:rFonts w:asciiTheme="minorHAnsi" w:hAnsiTheme="minorHAnsi" w:cstheme="minorHAnsi"/>
          <w:snapToGrid w:val="0"/>
          <w:color w:val="000000"/>
          <w:sz w:val="22"/>
          <w:szCs w:val="22"/>
        </w:rPr>
        <w:t>S</w:t>
      </w:r>
      <w:r w:rsidRPr="00EB1436">
        <w:rPr>
          <w:rFonts w:asciiTheme="minorHAnsi" w:hAnsiTheme="minorHAnsi" w:cstheme="minorHAnsi"/>
          <w:snapToGrid w:val="0"/>
          <w:color w:val="000000"/>
          <w:sz w:val="22"/>
          <w:szCs w:val="22"/>
        </w:rPr>
        <w:t xml:space="preserve">mluvní strany na zaplacení případné smluvní pokuty, kterou je sankcionováno porušení povinnosti, které je důvodem pro odstoupení. Uvedené náklady jsou splatné bezhotovostně na účet oprávněné Smluvní strany do 30 dnů ode dne, kdy je tato oprávněná </w:t>
      </w:r>
      <w:r w:rsidR="007B1ED0" w:rsidRPr="00EB1436">
        <w:rPr>
          <w:rFonts w:asciiTheme="minorHAnsi" w:hAnsiTheme="minorHAnsi" w:cstheme="minorHAnsi"/>
          <w:snapToGrid w:val="0"/>
          <w:color w:val="000000"/>
          <w:sz w:val="22"/>
          <w:szCs w:val="22"/>
        </w:rPr>
        <w:t>S</w:t>
      </w:r>
      <w:r w:rsidRPr="00EB1436">
        <w:rPr>
          <w:rFonts w:asciiTheme="minorHAnsi" w:hAnsiTheme="minorHAnsi" w:cstheme="minorHAnsi"/>
          <w:snapToGrid w:val="0"/>
          <w:color w:val="000000"/>
          <w:sz w:val="22"/>
          <w:szCs w:val="22"/>
        </w:rPr>
        <w:t>mluvní strana povinné straně vyčíslí, nejpozději však do 2 let.</w:t>
      </w:r>
    </w:p>
    <w:p w14:paraId="101140CF" w14:textId="189926EA" w:rsidR="00415FA9" w:rsidRPr="00EB1436" w:rsidRDefault="00415FA9" w:rsidP="006207A7">
      <w:pPr>
        <w:pStyle w:val="Nadpis1"/>
        <w:spacing w:after="120" w:line="276" w:lineRule="auto"/>
        <w:rPr>
          <w:rFonts w:cstheme="minorHAnsi"/>
          <w:szCs w:val="22"/>
        </w:rPr>
      </w:pPr>
      <w:bookmarkStart w:id="113" w:name="_Ref159843415"/>
      <w:r w:rsidRPr="00EB1436">
        <w:rPr>
          <w:rFonts w:cstheme="minorHAnsi"/>
          <w:szCs w:val="22"/>
        </w:rPr>
        <w:t>ZVLÁŠTNÍ UJEDNÁNÍ</w:t>
      </w:r>
      <w:bookmarkEnd w:id="113"/>
    </w:p>
    <w:p w14:paraId="651783F7" w14:textId="1C5726BD" w:rsidR="00B0779E" w:rsidRPr="00EB1436" w:rsidRDefault="00F2490B" w:rsidP="006207A7">
      <w:pPr>
        <w:numPr>
          <w:ilvl w:val="1"/>
          <w:numId w:val="29"/>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114" w:name="_Ref159843544"/>
      <w:bookmarkStart w:id="115" w:name="_Ref141187883"/>
      <w:bookmarkStart w:id="116" w:name="_Ref65167011"/>
      <w:r>
        <w:rPr>
          <w:rFonts w:asciiTheme="minorHAnsi" w:hAnsiTheme="minorHAnsi" w:cstheme="minorHAnsi"/>
          <w:color w:val="000000"/>
          <w:sz w:val="22"/>
          <w:szCs w:val="22"/>
        </w:rPr>
        <w:t>Zhotovitel</w:t>
      </w:r>
      <w:r w:rsidR="00C761CE" w:rsidRPr="00EB1436">
        <w:rPr>
          <w:rFonts w:asciiTheme="minorHAnsi" w:hAnsiTheme="minorHAnsi" w:cstheme="minorHAnsi"/>
          <w:sz w:val="22"/>
          <w:szCs w:val="22"/>
        </w:rPr>
        <w:t xml:space="preserve"> </w:t>
      </w:r>
      <w:r w:rsidR="00B0779E" w:rsidRPr="00EB1436">
        <w:rPr>
          <w:rFonts w:asciiTheme="minorHAnsi" w:hAnsiTheme="minorHAnsi" w:cstheme="minorHAnsi"/>
          <w:sz w:val="22"/>
          <w:szCs w:val="22"/>
        </w:rPr>
        <w:t>je povinen po celou dobu trvání Smlouvy</w:t>
      </w:r>
      <w:r w:rsidR="00902409">
        <w:rPr>
          <w:rFonts w:asciiTheme="minorHAnsi" w:hAnsiTheme="minorHAnsi" w:cstheme="minorHAnsi"/>
          <w:sz w:val="22"/>
          <w:szCs w:val="22"/>
        </w:rPr>
        <w:t xml:space="preserve"> disponovat </w:t>
      </w:r>
      <w:r w:rsidR="00991C94">
        <w:rPr>
          <w:rFonts w:asciiTheme="minorHAnsi" w:hAnsiTheme="minorHAnsi" w:cstheme="minorHAnsi"/>
          <w:sz w:val="22"/>
          <w:szCs w:val="22"/>
        </w:rPr>
        <w:t>kvalifikací</w:t>
      </w:r>
      <w:r w:rsidR="00B0779E" w:rsidRPr="00EB1436">
        <w:rPr>
          <w:rFonts w:asciiTheme="minorHAnsi" w:hAnsiTheme="minorHAnsi" w:cstheme="minorHAnsi"/>
          <w:sz w:val="22"/>
          <w:szCs w:val="22"/>
        </w:rPr>
        <w:t xml:space="preserve">, kterou prokázal v rámci </w:t>
      </w:r>
      <w:r w:rsidR="00256902" w:rsidRPr="00EB1436">
        <w:rPr>
          <w:rFonts w:asciiTheme="minorHAnsi" w:hAnsiTheme="minorHAnsi" w:cstheme="minorHAnsi"/>
          <w:sz w:val="22"/>
          <w:szCs w:val="22"/>
        </w:rPr>
        <w:t>Z</w:t>
      </w:r>
      <w:r w:rsidR="00B0779E" w:rsidRPr="00EB1436">
        <w:rPr>
          <w:rFonts w:asciiTheme="minorHAnsi" w:hAnsiTheme="minorHAnsi" w:cstheme="minorHAnsi"/>
          <w:sz w:val="22"/>
          <w:szCs w:val="22"/>
        </w:rPr>
        <w:t>adávacího řízení před uzavřením Smlouvy.</w:t>
      </w:r>
      <w:bookmarkEnd w:id="114"/>
      <w:r w:rsidR="00B0779E" w:rsidRPr="00EB1436">
        <w:rPr>
          <w:rFonts w:asciiTheme="minorHAnsi" w:hAnsiTheme="minorHAnsi" w:cstheme="minorHAnsi"/>
          <w:sz w:val="22"/>
          <w:szCs w:val="22"/>
        </w:rPr>
        <w:t xml:space="preserve"> </w:t>
      </w:r>
    </w:p>
    <w:p w14:paraId="59DFAB1B" w14:textId="1CFF7F20" w:rsidR="00415FA9" w:rsidRPr="00EB1436" w:rsidRDefault="00F2490B" w:rsidP="006207A7">
      <w:pPr>
        <w:numPr>
          <w:ilvl w:val="1"/>
          <w:numId w:val="29"/>
        </w:numPr>
        <w:tabs>
          <w:tab w:val="clear" w:pos="794"/>
          <w:tab w:val="num" w:pos="567"/>
        </w:tabs>
        <w:suppressAutoHyphens w:val="0"/>
        <w:spacing w:after="120" w:line="276" w:lineRule="auto"/>
        <w:ind w:left="425" w:hanging="425"/>
        <w:jc w:val="both"/>
        <w:rPr>
          <w:rFonts w:asciiTheme="minorHAnsi" w:hAnsiTheme="minorHAnsi" w:cstheme="minorHAnsi"/>
          <w:sz w:val="22"/>
          <w:szCs w:val="22"/>
        </w:rPr>
      </w:pPr>
      <w:bookmarkStart w:id="117" w:name="_Ref176179844"/>
      <w:r>
        <w:rPr>
          <w:rFonts w:asciiTheme="minorHAnsi" w:hAnsiTheme="minorHAnsi" w:cstheme="minorHAnsi"/>
          <w:color w:val="000000"/>
          <w:sz w:val="22"/>
          <w:szCs w:val="22"/>
        </w:rPr>
        <w:t>Zhotovitel</w:t>
      </w:r>
      <w:r w:rsidRPr="00EB1436">
        <w:rPr>
          <w:rFonts w:asciiTheme="minorHAnsi" w:hAnsiTheme="minorHAnsi" w:cstheme="minorHAnsi"/>
          <w:sz w:val="22"/>
          <w:szCs w:val="22"/>
        </w:rPr>
        <w:t xml:space="preserve"> </w:t>
      </w:r>
      <w:r w:rsidR="00415FA9" w:rsidRPr="00EB1436">
        <w:rPr>
          <w:rFonts w:asciiTheme="minorHAnsi" w:hAnsiTheme="minorHAnsi" w:cstheme="minorHAnsi"/>
          <w:sz w:val="22"/>
          <w:szCs w:val="22"/>
        </w:rPr>
        <w:t xml:space="preserve">je oprávněn v průběhu trvání </w:t>
      </w:r>
      <w:r w:rsidR="007F7C61" w:rsidRPr="00EB1436">
        <w:rPr>
          <w:rFonts w:asciiTheme="minorHAnsi" w:hAnsiTheme="minorHAnsi" w:cstheme="minorHAnsi"/>
          <w:sz w:val="22"/>
          <w:szCs w:val="22"/>
        </w:rPr>
        <w:t>Smlouvy</w:t>
      </w:r>
      <w:r w:rsidR="00415FA9" w:rsidRPr="00EB1436">
        <w:rPr>
          <w:rFonts w:asciiTheme="minorHAnsi" w:hAnsiTheme="minorHAnsi" w:cstheme="minorHAnsi"/>
          <w:sz w:val="22"/>
          <w:szCs w:val="22"/>
        </w:rPr>
        <w:t xml:space="preserve"> změnit osobu </w:t>
      </w:r>
      <w:r w:rsidR="00D012FA" w:rsidRPr="00EB1436">
        <w:rPr>
          <w:rFonts w:asciiTheme="minorHAnsi" w:hAnsiTheme="minorHAnsi" w:cstheme="minorHAnsi"/>
          <w:sz w:val="22"/>
          <w:szCs w:val="22"/>
        </w:rPr>
        <w:t>P</w:t>
      </w:r>
      <w:r w:rsidR="00415FA9" w:rsidRPr="00EB1436">
        <w:rPr>
          <w:rFonts w:asciiTheme="minorHAnsi" w:hAnsiTheme="minorHAnsi" w:cstheme="minorHAnsi"/>
          <w:sz w:val="22"/>
          <w:szCs w:val="22"/>
        </w:rPr>
        <w:t>oddodavatele, s </w:t>
      </w:r>
      <w:r w:rsidR="00BB0022">
        <w:rPr>
          <w:rFonts w:asciiTheme="minorHAnsi" w:hAnsiTheme="minorHAnsi" w:cstheme="minorHAnsi"/>
          <w:sz w:val="22"/>
          <w:szCs w:val="22"/>
        </w:rPr>
        <w:t>jehož</w:t>
      </w:r>
      <w:r w:rsidR="00415FA9" w:rsidRPr="00EB1436">
        <w:rPr>
          <w:rFonts w:asciiTheme="minorHAnsi" w:hAnsiTheme="minorHAnsi" w:cstheme="minorHAnsi"/>
          <w:sz w:val="22"/>
          <w:szCs w:val="22"/>
        </w:rPr>
        <w:t xml:space="preserve"> pomocí prokázal </w:t>
      </w:r>
      <w:r w:rsidR="00215BCD">
        <w:rPr>
          <w:rFonts w:asciiTheme="minorHAnsi" w:hAnsiTheme="minorHAnsi" w:cstheme="minorHAnsi"/>
          <w:sz w:val="22"/>
          <w:szCs w:val="22"/>
        </w:rPr>
        <w:t>kvalifikaci</w:t>
      </w:r>
      <w:r w:rsidR="008A3F16">
        <w:rPr>
          <w:rFonts w:asciiTheme="minorHAnsi" w:hAnsiTheme="minorHAnsi" w:cstheme="minorHAnsi"/>
          <w:sz w:val="22"/>
          <w:szCs w:val="22"/>
        </w:rPr>
        <w:t xml:space="preserve"> </w:t>
      </w:r>
      <w:r w:rsidR="00415FA9" w:rsidRPr="00EB1436">
        <w:rPr>
          <w:rFonts w:asciiTheme="minorHAnsi" w:hAnsiTheme="minorHAnsi" w:cstheme="minorHAnsi"/>
          <w:sz w:val="22"/>
          <w:szCs w:val="22"/>
        </w:rPr>
        <w:t>v </w:t>
      </w:r>
      <w:r w:rsidR="00B0779E" w:rsidRPr="00EB1436">
        <w:rPr>
          <w:rFonts w:asciiTheme="minorHAnsi" w:hAnsiTheme="minorHAnsi" w:cstheme="minorHAnsi"/>
          <w:sz w:val="22"/>
          <w:szCs w:val="22"/>
        </w:rPr>
        <w:t>Z</w:t>
      </w:r>
      <w:r w:rsidR="00415FA9" w:rsidRPr="00EB1436">
        <w:rPr>
          <w:rFonts w:asciiTheme="minorHAnsi" w:hAnsiTheme="minorHAnsi" w:cstheme="minorHAnsi"/>
          <w:sz w:val="22"/>
          <w:szCs w:val="22"/>
        </w:rPr>
        <w:t xml:space="preserve">adávacím řízení, které předcházelo uzavření </w:t>
      </w:r>
      <w:r w:rsidR="007F7C61" w:rsidRPr="00EB1436">
        <w:rPr>
          <w:rFonts w:asciiTheme="minorHAnsi" w:hAnsiTheme="minorHAnsi" w:cstheme="minorHAnsi"/>
          <w:sz w:val="22"/>
          <w:szCs w:val="22"/>
        </w:rPr>
        <w:t>Smlouvy</w:t>
      </w:r>
      <w:r w:rsidR="00415FA9" w:rsidRPr="00EB1436">
        <w:rPr>
          <w:rFonts w:asciiTheme="minorHAnsi" w:hAnsiTheme="minorHAnsi" w:cstheme="minorHAnsi"/>
          <w:sz w:val="22"/>
          <w:szCs w:val="22"/>
        </w:rPr>
        <w:t>, pouze ve</w:t>
      </w:r>
      <w:r w:rsidR="00EB3BD1">
        <w:rPr>
          <w:rFonts w:asciiTheme="minorHAnsi" w:hAnsiTheme="minorHAnsi" w:cstheme="minorHAnsi"/>
          <w:sz w:val="22"/>
          <w:szCs w:val="22"/>
        </w:rPr>
        <w:t> </w:t>
      </w:r>
      <w:r w:rsidR="00415FA9" w:rsidRPr="00EB1436">
        <w:rPr>
          <w:rFonts w:asciiTheme="minorHAnsi" w:hAnsiTheme="minorHAnsi" w:cstheme="minorHAnsi"/>
          <w:sz w:val="22"/>
          <w:szCs w:val="22"/>
        </w:rPr>
        <w:t xml:space="preserve">výjimečných případech s předchozím písemným souhlasem </w:t>
      </w:r>
      <w:r w:rsidR="004C3A2A">
        <w:rPr>
          <w:rFonts w:asciiTheme="minorHAnsi" w:hAnsiTheme="minorHAnsi" w:cstheme="minorHAnsi"/>
          <w:sz w:val="22"/>
          <w:szCs w:val="22"/>
        </w:rPr>
        <w:t>Objednatele</w:t>
      </w:r>
      <w:r w:rsidR="00415FA9" w:rsidRPr="00EB1436">
        <w:rPr>
          <w:rFonts w:asciiTheme="minorHAnsi" w:hAnsiTheme="minorHAnsi" w:cstheme="minorHAnsi"/>
          <w:sz w:val="22"/>
          <w:szCs w:val="22"/>
        </w:rPr>
        <w:t xml:space="preserve">. Nová osoba musí disponovat minimálně stejnou </w:t>
      </w:r>
      <w:r w:rsidR="00215BCD">
        <w:rPr>
          <w:rFonts w:asciiTheme="minorHAnsi" w:hAnsiTheme="minorHAnsi" w:cstheme="minorHAnsi"/>
          <w:sz w:val="22"/>
          <w:szCs w:val="22"/>
        </w:rPr>
        <w:t>kvalifikací</w:t>
      </w:r>
      <w:r w:rsidR="00415FA9" w:rsidRPr="00EB1436">
        <w:rPr>
          <w:rFonts w:asciiTheme="minorHAnsi" w:hAnsiTheme="minorHAnsi" w:cstheme="minorHAnsi"/>
          <w:sz w:val="22"/>
          <w:szCs w:val="22"/>
        </w:rPr>
        <w:t>, kterou původní poddodavatel prokázal za </w:t>
      </w:r>
      <w:r>
        <w:rPr>
          <w:rFonts w:asciiTheme="minorHAnsi" w:hAnsiTheme="minorHAnsi" w:cstheme="minorHAnsi"/>
          <w:color w:val="000000"/>
          <w:sz w:val="22"/>
          <w:szCs w:val="22"/>
        </w:rPr>
        <w:t>Zhotovitele</w:t>
      </w:r>
      <w:r w:rsidR="00415FA9" w:rsidRPr="00EB1436">
        <w:rPr>
          <w:rFonts w:asciiTheme="minorHAnsi" w:hAnsiTheme="minorHAnsi" w:cstheme="minorHAnsi"/>
          <w:sz w:val="22"/>
          <w:szCs w:val="22"/>
        </w:rPr>
        <w:t xml:space="preserve">. </w:t>
      </w:r>
      <w:r w:rsidR="004C3A2A">
        <w:rPr>
          <w:rFonts w:asciiTheme="minorHAnsi" w:hAnsiTheme="minorHAnsi" w:cstheme="minorHAnsi"/>
          <w:sz w:val="22"/>
          <w:szCs w:val="22"/>
        </w:rPr>
        <w:t xml:space="preserve">Objednatel </w:t>
      </w:r>
      <w:r w:rsidR="00415FA9" w:rsidRPr="00EB1436">
        <w:rPr>
          <w:rFonts w:asciiTheme="minorHAnsi" w:hAnsiTheme="minorHAnsi" w:cstheme="minorHAnsi"/>
          <w:sz w:val="22"/>
          <w:szCs w:val="22"/>
        </w:rPr>
        <w:t>vydá písemný souhlas se změnou do 3 pracovních dnů od doručení žádosti</w:t>
      </w:r>
      <w:r w:rsidR="004C3A2A" w:rsidRPr="004C3A2A">
        <w:rPr>
          <w:rFonts w:asciiTheme="minorHAnsi" w:hAnsiTheme="minorHAnsi" w:cstheme="minorHAnsi"/>
          <w:sz w:val="22"/>
          <w:szCs w:val="22"/>
          <w:lang w:eastAsia="en-US"/>
        </w:rPr>
        <w:t xml:space="preserve"> </w:t>
      </w:r>
      <w:r>
        <w:rPr>
          <w:rFonts w:asciiTheme="minorHAnsi" w:hAnsiTheme="minorHAnsi" w:cstheme="minorHAnsi"/>
          <w:color w:val="000000"/>
          <w:sz w:val="22"/>
          <w:szCs w:val="22"/>
        </w:rPr>
        <w:t>Zhotovitele</w:t>
      </w:r>
      <w:r w:rsidR="004C3A2A">
        <w:rPr>
          <w:rFonts w:asciiTheme="minorHAnsi" w:hAnsiTheme="minorHAnsi" w:cstheme="minorHAnsi"/>
          <w:sz w:val="22"/>
          <w:szCs w:val="22"/>
        </w:rPr>
        <w:t xml:space="preserve"> </w:t>
      </w:r>
      <w:r w:rsidR="00415FA9" w:rsidRPr="00EB1436">
        <w:rPr>
          <w:rFonts w:asciiTheme="minorHAnsi" w:hAnsiTheme="minorHAnsi" w:cstheme="minorHAnsi"/>
          <w:sz w:val="22"/>
          <w:szCs w:val="22"/>
        </w:rPr>
        <w:t xml:space="preserve">a potřebných dokladů </w:t>
      </w:r>
      <w:r w:rsidR="004C3A2A">
        <w:rPr>
          <w:rFonts w:asciiTheme="minorHAnsi" w:hAnsiTheme="minorHAnsi" w:cstheme="minorHAnsi"/>
          <w:sz w:val="22"/>
          <w:szCs w:val="22"/>
        </w:rPr>
        <w:t>Objednateli</w:t>
      </w:r>
      <w:r w:rsidR="00415FA9" w:rsidRPr="00EB1436">
        <w:rPr>
          <w:rFonts w:asciiTheme="minorHAnsi" w:hAnsiTheme="minorHAnsi" w:cstheme="minorHAnsi"/>
          <w:sz w:val="22"/>
          <w:szCs w:val="22"/>
        </w:rPr>
        <w:t>, disponuje-li nový poddodavatel potřebnou</w:t>
      </w:r>
      <w:r w:rsidR="00215BCD">
        <w:rPr>
          <w:rFonts w:asciiTheme="minorHAnsi" w:hAnsiTheme="minorHAnsi" w:cstheme="minorHAnsi"/>
          <w:sz w:val="22"/>
          <w:szCs w:val="22"/>
        </w:rPr>
        <w:t xml:space="preserve"> </w:t>
      </w:r>
      <w:r w:rsidR="008267E3">
        <w:rPr>
          <w:rFonts w:asciiTheme="minorHAnsi" w:hAnsiTheme="minorHAnsi" w:cstheme="minorHAnsi"/>
          <w:sz w:val="22"/>
          <w:szCs w:val="22"/>
        </w:rPr>
        <w:t>kvalifikací</w:t>
      </w:r>
      <w:r w:rsidR="00415FA9" w:rsidRPr="00EB1436">
        <w:rPr>
          <w:rFonts w:asciiTheme="minorHAnsi" w:hAnsiTheme="minorHAnsi" w:cstheme="minorHAnsi"/>
          <w:sz w:val="22"/>
          <w:szCs w:val="22"/>
        </w:rPr>
        <w:t xml:space="preserve">. </w:t>
      </w:r>
      <w:r w:rsidR="004C3A2A">
        <w:rPr>
          <w:rFonts w:asciiTheme="minorHAnsi" w:hAnsiTheme="minorHAnsi" w:cstheme="minorHAnsi"/>
          <w:sz w:val="22"/>
          <w:szCs w:val="22"/>
        </w:rPr>
        <w:t xml:space="preserve">Objednatel </w:t>
      </w:r>
      <w:r w:rsidR="00415FA9" w:rsidRPr="00EB1436">
        <w:rPr>
          <w:rFonts w:asciiTheme="minorHAnsi" w:hAnsiTheme="minorHAnsi" w:cstheme="minorHAnsi"/>
          <w:sz w:val="22"/>
          <w:szCs w:val="22"/>
        </w:rPr>
        <w:t xml:space="preserve">nesmí souhlas se změnou osoby </w:t>
      </w:r>
      <w:r w:rsidR="00D012FA" w:rsidRPr="00EB1436">
        <w:rPr>
          <w:rFonts w:asciiTheme="minorHAnsi" w:hAnsiTheme="minorHAnsi" w:cstheme="minorHAnsi"/>
          <w:sz w:val="22"/>
          <w:szCs w:val="22"/>
        </w:rPr>
        <w:t>P</w:t>
      </w:r>
      <w:r w:rsidR="00415FA9" w:rsidRPr="00EB1436">
        <w:rPr>
          <w:rFonts w:asciiTheme="minorHAnsi" w:hAnsiTheme="minorHAnsi" w:cstheme="minorHAnsi"/>
          <w:sz w:val="22"/>
          <w:szCs w:val="22"/>
        </w:rPr>
        <w:t xml:space="preserve">oddodavatele bez vážných objektivních důvodů odmítnout, pokud mu budou </w:t>
      </w:r>
      <w:r>
        <w:rPr>
          <w:rFonts w:asciiTheme="minorHAnsi" w:hAnsiTheme="minorHAnsi" w:cstheme="minorHAnsi"/>
          <w:color w:val="000000"/>
          <w:sz w:val="22"/>
          <w:szCs w:val="22"/>
        </w:rPr>
        <w:t>Zhotovitelem</w:t>
      </w:r>
      <w:r w:rsidR="00AF7059" w:rsidRPr="00EB1436">
        <w:rPr>
          <w:rFonts w:asciiTheme="minorHAnsi" w:hAnsiTheme="minorHAnsi" w:cstheme="minorHAnsi"/>
          <w:sz w:val="22"/>
          <w:szCs w:val="22"/>
        </w:rPr>
        <w:t xml:space="preserve"> </w:t>
      </w:r>
      <w:r w:rsidR="00415FA9" w:rsidRPr="00EB1436">
        <w:rPr>
          <w:rFonts w:asciiTheme="minorHAnsi" w:hAnsiTheme="minorHAnsi" w:cstheme="minorHAnsi"/>
          <w:sz w:val="22"/>
          <w:szCs w:val="22"/>
        </w:rPr>
        <w:t>příslušné doklady předloženy.</w:t>
      </w:r>
      <w:bookmarkEnd w:id="115"/>
      <w:bookmarkEnd w:id="117"/>
    </w:p>
    <w:bookmarkEnd w:id="116"/>
    <w:p w14:paraId="081FC415" w14:textId="3F8E983A" w:rsidR="00415FA9" w:rsidRPr="00EB1436" w:rsidRDefault="00F2490B" w:rsidP="006207A7">
      <w:pPr>
        <w:numPr>
          <w:ilvl w:val="1"/>
          <w:numId w:val="29"/>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color w:val="000000"/>
          <w:sz w:val="22"/>
          <w:szCs w:val="22"/>
        </w:rPr>
        <w:t xml:space="preserve"> </w:t>
      </w:r>
      <w:r w:rsidR="00415FA9" w:rsidRPr="00EB1436">
        <w:rPr>
          <w:rFonts w:asciiTheme="minorHAnsi" w:hAnsiTheme="minorHAnsi" w:cstheme="minorHAnsi"/>
          <w:color w:val="000000"/>
          <w:sz w:val="22"/>
          <w:szCs w:val="22"/>
        </w:rPr>
        <w:t xml:space="preserve">se zavazuje k veškeré nezbytné součinnosti pro výkon finanční kontroly ve smyslu </w:t>
      </w:r>
      <w:r w:rsidR="008D6331" w:rsidRPr="00EB1436">
        <w:rPr>
          <w:rFonts w:asciiTheme="minorHAnsi" w:hAnsiTheme="minorHAnsi" w:cstheme="minorHAnsi"/>
          <w:color w:val="000000"/>
          <w:sz w:val="22"/>
          <w:szCs w:val="22"/>
        </w:rPr>
        <w:br/>
      </w:r>
      <w:r w:rsidR="00415FA9" w:rsidRPr="00EB1436">
        <w:rPr>
          <w:rFonts w:asciiTheme="minorHAnsi" w:hAnsiTheme="minorHAnsi" w:cstheme="minorHAnsi"/>
          <w:color w:val="000000"/>
          <w:sz w:val="22"/>
          <w:szCs w:val="22"/>
        </w:rPr>
        <w:t xml:space="preserve">ust. § 2 písm. e) zákona č. 320/2001 Sb., o finanční kontrole ve veřejné správě a o změně některých zákonů (zákon o finanční kontrole), ve znění pozdějších předpisů, a to v souvislosti s plněním předmětu </w:t>
      </w:r>
      <w:r w:rsidR="008D6331" w:rsidRPr="00EB1436">
        <w:rPr>
          <w:rFonts w:asciiTheme="minorHAnsi" w:hAnsiTheme="minorHAnsi" w:cstheme="minorHAnsi"/>
          <w:color w:val="000000"/>
          <w:sz w:val="22"/>
          <w:szCs w:val="22"/>
        </w:rPr>
        <w:t>Smlouvy</w:t>
      </w:r>
      <w:r w:rsidR="00415FA9" w:rsidRPr="00EB1436">
        <w:rPr>
          <w:rFonts w:asciiTheme="minorHAnsi" w:hAnsiTheme="minorHAnsi" w:cstheme="minorHAnsi"/>
          <w:color w:val="000000"/>
          <w:sz w:val="22"/>
          <w:szCs w:val="22"/>
        </w:rPr>
        <w:t>.</w:t>
      </w:r>
    </w:p>
    <w:p w14:paraId="45B1FFB1" w14:textId="604C05B8" w:rsidR="00415FA9" w:rsidRPr="00EB1436" w:rsidRDefault="00F2490B" w:rsidP="006207A7">
      <w:pPr>
        <w:numPr>
          <w:ilvl w:val="1"/>
          <w:numId w:val="29"/>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Zhotovitel</w:t>
      </w:r>
      <w:r w:rsidRPr="00EB1436">
        <w:rPr>
          <w:rFonts w:asciiTheme="minorHAnsi" w:hAnsiTheme="minorHAnsi" w:cstheme="minorHAnsi"/>
          <w:color w:val="000000"/>
          <w:sz w:val="22"/>
          <w:szCs w:val="22"/>
        </w:rPr>
        <w:t xml:space="preserve"> </w:t>
      </w:r>
      <w:r w:rsidR="00415FA9" w:rsidRPr="00EB1436">
        <w:rPr>
          <w:rFonts w:asciiTheme="minorHAnsi" w:hAnsiTheme="minorHAnsi" w:cstheme="minorHAnsi"/>
          <w:color w:val="000000"/>
          <w:sz w:val="22"/>
          <w:szCs w:val="22"/>
        </w:rPr>
        <w:t xml:space="preserve">je povinen chránit osobní údaje a při jejich ochraně postupovat v souladu s příslušnými právními předpisy, zejména NAŘÍZENÍM EVROPSKÉHO PARLAMENTU A RADY (EU) 2016/679 </w:t>
      </w:r>
      <w:r w:rsidR="00F81C7B">
        <w:rPr>
          <w:rFonts w:asciiTheme="minorHAnsi" w:hAnsiTheme="minorHAnsi" w:cstheme="minorHAnsi"/>
          <w:color w:val="000000"/>
          <w:sz w:val="22"/>
          <w:szCs w:val="22"/>
        </w:rPr>
        <w:br/>
      </w:r>
      <w:r w:rsidR="00415FA9" w:rsidRPr="00EB1436">
        <w:rPr>
          <w:rFonts w:asciiTheme="minorHAnsi" w:hAnsiTheme="minorHAnsi" w:cstheme="minorHAnsi"/>
          <w:color w:val="000000"/>
          <w:sz w:val="22"/>
          <w:szCs w:val="22"/>
        </w:rPr>
        <w:t>o ochraně fyzických osob v souvislosti se zpracováním osobních údajů a o volném pohybu těchto údajů a o zrušení směrnice 95/46/ES (obecné nařízení o ochraně osobních údajů) ze dne 27. dubna 2016.</w:t>
      </w:r>
    </w:p>
    <w:p w14:paraId="564E5BE4" w14:textId="0D1739A7" w:rsidR="00422646" w:rsidRPr="00EB1436" w:rsidRDefault="00F2490B" w:rsidP="006207A7">
      <w:pPr>
        <w:numPr>
          <w:ilvl w:val="1"/>
          <w:numId w:val="29"/>
        </w:numPr>
        <w:tabs>
          <w:tab w:val="clear" w:pos="794"/>
          <w:tab w:val="num" w:pos="567"/>
        </w:tabs>
        <w:suppressAutoHyphens w:val="0"/>
        <w:spacing w:after="120" w:line="276" w:lineRule="auto"/>
        <w:ind w:left="425" w:hanging="425"/>
        <w:jc w:val="both"/>
        <w:rPr>
          <w:rFonts w:asciiTheme="minorHAnsi" w:hAnsiTheme="minorHAnsi" w:cstheme="minorHAnsi"/>
          <w:color w:val="000000"/>
          <w:sz w:val="22"/>
          <w:szCs w:val="22"/>
        </w:rPr>
      </w:pPr>
      <w:bookmarkStart w:id="118" w:name="_Ref120888668"/>
      <w:r>
        <w:rPr>
          <w:rFonts w:asciiTheme="minorHAnsi" w:hAnsiTheme="minorHAnsi" w:cstheme="minorHAnsi"/>
          <w:color w:val="000000"/>
          <w:sz w:val="22"/>
          <w:szCs w:val="22"/>
        </w:rPr>
        <w:t>Zhotovitel</w:t>
      </w:r>
      <w:r w:rsidR="004C3A2A" w:rsidRPr="00EB1436">
        <w:rPr>
          <w:rFonts w:asciiTheme="minorHAnsi" w:hAnsiTheme="minorHAnsi" w:cstheme="minorHAnsi"/>
          <w:color w:val="000000"/>
          <w:sz w:val="22"/>
          <w:szCs w:val="22"/>
        </w:rPr>
        <w:t xml:space="preserve"> </w:t>
      </w:r>
      <w:r w:rsidR="00415FA9" w:rsidRPr="00EB1436">
        <w:rPr>
          <w:rFonts w:asciiTheme="minorHAnsi" w:hAnsiTheme="minorHAnsi" w:cstheme="minorHAnsi"/>
          <w:color w:val="000000"/>
          <w:sz w:val="22"/>
          <w:szCs w:val="22"/>
        </w:rPr>
        <w:t xml:space="preserve">je povinen po celou dobu trvání smluvního vztahu naplňovat podmínky dle Nařízení Rady (EU) 2022/576 ze dne 8. dubna 2022, kterým se mění nařízení (EU) č. 833/2014 o omezujících opatřeních vzhledem k činnostem Ruska destabilizujícím situaci na Ukrajině. </w:t>
      </w:r>
      <w:r>
        <w:rPr>
          <w:rFonts w:asciiTheme="minorHAnsi" w:hAnsiTheme="minorHAnsi" w:cstheme="minorHAnsi"/>
          <w:color w:val="000000"/>
          <w:sz w:val="22"/>
          <w:szCs w:val="22"/>
        </w:rPr>
        <w:t xml:space="preserve">Zhotovitel </w:t>
      </w:r>
      <w:r w:rsidR="00415FA9" w:rsidRPr="00EB1436">
        <w:rPr>
          <w:rFonts w:asciiTheme="minorHAnsi" w:hAnsiTheme="minorHAnsi" w:cstheme="minorHAnsi"/>
          <w:color w:val="000000"/>
          <w:sz w:val="22"/>
          <w:szCs w:val="22"/>
        </w:rPr>
        <w:t xml:space="preserve">se zavazuje, že podmínky uvedené v předchozí větě splňuje také jakýkoliv </w:t>
      </w:r>
      <w:r w:rsidR="008D6331" w:rsidRPr="00EB1436">
        <w:rPr>
          <w:rFonts w:asciiTheme="minorHAnsi" w:hAnsiTheme="minorHAnsi" w:cstheme="minorHAnsi"/>
          <w:color w:val="000000"/>
          <w:sz w:val="22"/>
          <w:szCs w:val="22"/>
        </w:rPr>
        <w:t>P</w:t>
      </w:r>
      <w:r w:rsidR="00415FA9" w:rsidRPr="00EB1436">
        <w:rPr>
          <w:rFonts w:asciiTheme="minorHAnsi" w:hAnsiTheme="minorHAnsi" w:cstheme="minorHAnsi"/>
          <w:color w:val="000000"/>
          <w:sz w:val="22"/>
          <w:szCs w:val="22"/>
        </w:rPr>
        <w:t>oddodavatel, který se na</w:t>
      </w:r>
      <w:r w:rsidR="00EB3BD1">
        <w:rPr>
          <w:rFonts w:asciiTheme="minorHAnsi" w:hAnsiTheme="minorHAnsi" w:cstheme="minorHAnsi"/>
          <w:color w:val="000000"/>
          <w:sz w:val="22"/>
          <w:szCs w:val="22"/>
        </w:rPr>
        <w:t> </w:t>
      </w:r>
      <w:r w:rsidR="00415FA9" w:rsidRPr="00EB1436">
        <w:rPr>
          <w:rFonts w:asciiTheme="minorHAnsi" w:hAnsiTheme="minorHAnsi" w:cstheme="minorHAnsi"/>
          <w:color w:val="000000"/>
          <w:sz w:val="22"/>
          <w:szCs w:val="22"/>
        </w:rPr>
        <w:t xml:space="preserve">plnění </w:t>
      </w:r>
      <w:r w:rsidR="008D6331" w:rsidRPr="00EB1436">
        <w:rPr>
          <w:rFonts w:asciiTheme="minorHAnsi" w:hAnsiTheme="minorHAnsi" w:cstheme="minorHAnsi"/>
          <w:color w:val="000000"/>
          <w:sz w:val="22"/>
          <w:szCs w:val="22"/>
        </w:rPr>
        <w:t>ze Smlouvy</w:t>
      </w:r>
      <w:r w:rsidR="00415FA9" w:rsidRPr="00EB1436">
        <w:rPr>
          <w:rFonts w:asciiTheme="minorHAnsi" w:hAnsiTheme="minorHAnsi" w:cstheme="minorHAnsi"/>
          <w:color w:val="000000"/>
          <w:sz w:val="22"/>
          <w:szCs w:val="22"/>
        </w:rPr>
        <w:t xml:space="preserve"> podílí z více než 10 %.</w:t>
      </w:r>
      <w:bookmarkEnd w:id="118"/>
    </w:p>
    <w:p w14:paraId="435FFD72" w14:textId="273CD0A0" w:rsidR="00A10DE9" w:rsidRPr="00EB1436" w:rsidRDefault="00E74786" w:rsidP="00BB3060">
      <w:pPr>
        <w:pStyle w:val="Nadpis1"/>
        <w:numPr>
          <w:ilvl w:val="0"/>
          <w:numId w:val="9"/>
        </w:numPr>
        <w:spacing w:after="120" w:line="276" w:lineRule="auto"/>
        <w:rPr>
          <w:rFonts w:cstheme="minorHAnsi"/>
          <w:snapToGrid w:val="0"/>
          <w:szCs w:val="22"/>
        </w:rPr>
      </w:pPr>
      <w:r w:rsidRPr="00EB1436">
        <w:rPr>
          <w:rFonts w:cstheme="minorHAnsi"/>
          <w:szCs w:val="22"/>
        </w:rPr>
        <w:lastRenderedPageBreak/>
        <w:t>ZÁVĚREČNÁ USTANOVENÍ</w:t>
      </w:r>
    </w:p>
    <w:p w14:paraId="1DCE3A5C" w14:textId="47416C99" w:rsidR="009C6DA3" w:rsidRPr="00EB1436" w:rsidRDefault="00A10DE9"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Změnit nebo doplnit </w:t>
      </w:r>
      <w:r w:rsidR="007E396F" w:rsidRPr="00EB1436">
        <w:rPr>
          <w:rFonts w:asciiTheme="minorHAnsi" w:hAnsiTheme="minorHAnsi" w:cstheme="minorHAnsi"/>
          <w:snapToGrid w:val="0"/>
          <w:sz w:val="22"/>
          <w:szCs w:val="22"/>
        </w:rPr>
        <w:t>Smlouv</w:t>
      </w:r>
      <w:r w:rsidRPr="00EB1436">
        <w:rPr>
          <w:rFonts w:asciiTheme="minorHAnsi" w:hAnsiTheme="minorHAnsi" w:cstheme="minorHAnsi"/>
          <w:snapToGrid w:val="0"/>
          <w:sz w:val="22"/>
          <w:szCs w:val="22"/>
        </w:rPr>
        <w:t xml:space="preserve">u mohou </w:t>
      </w:r>
      <w:r w:rsidR="00475E85" w:rsidRPr="00EB1436">
        <w:rPr>
          <w:rFonts w:asciiTheme="minorHAnsi" w:hAnsiTheme="minorHAnsi" w:cstheme="minorHAnsi"/>
          <w:snapToGrid w:val="0"/>
          <w:sz w:val="22"/>
          <w:szCs w:val="22"/>
        </w:rPr>
        <w:t>S</w:t>
      </w:r>
      <w:r w:rsidRPr="00EB1436">
        <w:rPr>
          <w:rFonts w:asciiTheme="minorHAnsi" w:hAnsiTheme="minorHAnsi" w:cstheme="minorHAnsi"/>
          <w:snapToGrid w:val="0"/>
          <w:sz w:val="22"/>
          <w:szCs w:val="22"/>
        </w:rPr>
        <w:t>mluvní strany pouze formou písemných dodatků, které</w:t>
      </w:r>
      <w:r w:rsidR="00903A17" w:rsidRPr="00EB1436">
        <w:rPr>
          <w:rFonts w:asciiTheme="minorHAnsi" w:hAnsiTheme="minorHAnsi" w:cstheme="minorHAnsi"/>
          <w:snapToGrid w:val="0"/>
          <w:sz w:val="22"/>
          <w:szCs w:val="22"/>
        </w:rPr>
        <w:t> </w:t>
      </w:r>
      <w:r w:rsidRPr="00EB1436">
        <w:rPr>
          <w:rFonts w:asciiTheme="minorHAnsi" w:hAnsiTheme="minorHAnsi" w:cstheme="minorHAnsi"/>
          <w:snapToGrid w:val="0"/>
          <w:sz w:val="22"/>
          <w:szCs w:val="22"/>
        </w:rPr>
        <w:t xml:space="preserve">budou vzestupně číslovány, výslovně prohlášeny za dodatek </w:t>
      </w:r>
      <w:r w:rsidR="007E396F" w:rsidRPr="00EB1436">
        <w:rPr>
          <w:rFonts w:asciiTheme="minorHAnsi" w:hAnsiTheme="minorHAnsi" w:cstheme="minorHAnsi"/>
          <w:snapToGrid w:val="0"/>
          <w:sz w:val="22"/>
          <w:szCs w:val="22"/>
        </w:rPr>
        <w:t>Smlouv</w:t>
      </w:r>
      <w:r w:rsidRPr="00EB1436">
        <w:rPr>
          <w:rFonts w:asciiTheme="minorHAnsi" w:hAnsiTheme="minorHAnsi" w:cstheme="minorHAnsi"/>
          <w:snapToGrid w:val="0"/>
          <w:sz w:val="22"/>
          <w:szCs w:val="22"/>
        </w:rPr>
        <w:t xml:space="preserve">y a podepsány oprávněnými zástupci </w:t>
      </w:r>
      <w:r w:rsidR="00475E85" w:rsidRPr="00EB1436">
        <w:rPr>
          <w:rFonts w:asciiTheme="minorHAnsi" w:hAnsiTheme="minorHAnsi" w:cstheme="minorHAnsi"/>
          <w:snapToGrid w:val="0"/>
          <w:sz w:val="22"/>
          <w:szCs w:val="22"/>
        </w:rPr>
        <w:t>S</w:t>
      </w:r>
      <w:r w:rsidRPr="00EB1436">
        <w:rPr>
          <w:rFonts w:asciiTheme="minorHAnsi" w:hAnsiTheme="minorHAnsi" w:cstheme="minorHAnsi"/>
          <w:snapToGrid w:val="0"/>
          <w:sz w:val="22"/>
          <w:szCs w:val="22"/>
        </w:rPr>
        <w:t>mluvních stran.</w:t>
      </w:r>
    </w:p>
    <w:p w14:paraId="702B4B20" w14:textId="6D2854BB" w:rsidR="00E4598E" w:rsidRDefault="009C6DA3" w:rsidP="00E4598E">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EB1436">
        <w:rPr>
          <w:rFonts w:asciiTheme="minorHAnsi" w:hAnsiTheme="minorHAnsi" w:cstheme="minorHAnsi"/>
          <w:color w:val="000000"/>
          <w:sz w:val="22"/>
          <w:szCs w:val="22"/>
        </w:rPr>
        <w:t xml:space="preserve">V případě plurality osob na straně </w:t>
      </w:r>
      <w:r w:rsidR="00F2490B">
        <w:rPr>
          <w:rFonts w:asciiTheme="minorHAnsi" w:hAnsiTheme="minorHAnsi" w:cstheme="minorHAnsi"/>
          <w:color w:val="000000"/>
          <w:sz w:val="22"/>
          <w:szCs w:val="22"/>
        </w:rPr>
        <w:t>Zhotovitele</w:t>
      </w:r>
      <w:r w:rsidR="00F2490B" w:rsidRPr="00EB1436">
        <w:rPr>
          <w:rFonts w:asciiTheme="minorHAnsi" w:hAnsiTheme="minorHAnsi" w:cstheme="minorHAnsi"/>
          <w:color w:val="000000"/>
          <w:sz w:val="22"/>
          <w:szCs w:val="22"/>
        </w:rPr>
        <w:t xml:space="preserve"> </w:t>
      </w:r>
      <w:r w:rsidRPr="00EB1436">
        <w:rPr>
          <w:rFonts w:asciiTheme="minorHAnsi" w:hAnsiTheme="minorHAnsi" w:cstheme="minorHAnsi"/>
          <w:color w:val="000000"/>
          <w:sz w:val="22"/>
          <w:szCs w:val="22"/>
        </w:rPr>
        <w:t xml:space="preserve">se tyto osoby zavazují, že budou vůči </w:t>
      </w:r>
      <w:r w:rsidR="008273C1">
        <w:rPr>
          <w:rFonts w:asciiTheme="minorHAnsi" w:hAnsiTheme="minorHAnsi" w:cstheme="minorHAnsi"/>
          <w:color w:val="000000"/>
          <w:sz w:val="22"/>
          <w:szCs w:val="22"/>
        </w:rPr>
        <w:t xml:space="preserve">Objednateli </w:t>
      </w:r>
      <w:r w:rsidRPr="00EB1436">
        <w:rPr>
          <w:rFonts w:asciiTheme="minorHAnsi" w:hAnsiTheme="minorHAnsi" w:cstheme="minorHAnsi"/>
          <w:color w:val="000000"/>
          <w:sz w:val="22"/>
          <w:szCs w:val="22"/>
        </w:rPr>
        <w:t xml:space="preserve">a třetím osobám z jakýchkoliv právních vztahů vzniklých v souvislosti s plněním předmětu </w:t>
      </w:r>
      <w:r w:rsidR="00A06342" w:rsidRPr="00EB1436">
        <w:rPr>
          <w:rFonts w:asciiTheme="minorHAnsi" w:hAnsiTheme="minorHAnsi" w:cstheme="minorHAnsi"/>
          <w:color w:val="000000"/>
          <w:sz w:val="22"/>
          <w:szCs w:val="22"/>
        </w:rPr>
        <w:t xml:space="preserve">Smlouvy </w:t>
      </w:r>
      <w:r w:rsidRPr="00EB1436">
        <w:rPr>
          <w:rFonts w:asciiTheme="minorHAnsi" w:hAnsiTheme="minorHAnsi" w:cstheme="minorHAnsi"/>
          <w:color w:val="000000"/>
          <w:sz w:val="22"/>
          <w:szCs w:val="22"/>
        </w:rPr>
        <w:t xml:space="preserve">zavázáni společně a nerozdílně, a to po celou dobu plnění Smlouvy, i po dobu trvání jiných závazků vyplývajících </w:t>
      </w:r>
      <w:r w:rsidR="001D4132" w:rsidRPr="00EB1436">
        <w:rPr>
          <w:rFonts w:asciiTheme="minorHAnsi" w:hAnsiTheme="minorHAnsi" w:cstheme="minorHAnsi"/>
          <w:color w:val="000000"/>
          <w:sz w:val="22"/>
          <w:szCs w:val="22"/>
        </w:rPr>
        <w:t>ze Smlouvy</w:t>
      </w:r>
      <w:r w:rsidRPr="00EB1436">
        <w:rPr>
          <w:rFonts w:asciiTheme="minorHAnsi" w:hAnsiTheme="minorHAnsi" w:cstheme="minorHAnsi"/>
          <w:color w:val="000000"/>
          <w:sz w:val="22"/>
          <w:szCs w:val="22"/>
        </w:rPr>
        <w:t>.</w:t>
      </w:r>
    </w:p>
    <w:p w14:paraId="20E5410A" w14:textId="7F732FC7" w:rsidR="00E4598E" w:rsidRPr="00E4598E" w:rsidRDefault="00E4598E" w:rsidP="00E4598E">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E4598E">
        <w:rPr>
          <w:rFonts w:asciiTheme="minorHAnsi" w:hAnsiTheme="minorHAnsi" w:cstheme="minorHAnsi"/>
          <w:snapToGrid w:val="0"/>
          <w:sz w:val="22"/>
          <w:szCs w:val="22"/>
        </w:rPr>
        <w:t xml:space="preserve">Veškeré případné spory ze Smlouvy budou v prvé řadě řešeny smírem. Pokud smíru nebude dosaženo během 30 dnů, všechny spory ze Smlouvy a v souvislosti s ní budou řešeny věcně </w:t>
      </w:r>
      <w:r>
        <w:rPr>
          <w:rFonts w:asciiTheme="minorHAnsi" w:hAnsiTheme="minorHAnsi" w:cstheme="minorHAnsi"/>
          <w:snapToGrid w:val="0"/>
          <w:sz w:val="22"/>
          <w:szCs w:val="22"/>
        </w:rPr>
        <w:br/>
      </w:r>
      <w:r w:rsidRPr="00E4598E">
        <w:rPr>
          <w:rFonts w:asciiTheme="minorHAnsi" w:hAnsiTheme="minorHAnsi" w:cstheme="minorHAnsi"/>
          <w:snapToGrid w:val="0"/>
          <w:sz w:val="22"/>
          <w:szCs w:val="22"/>
        </w:rPr>
        <w:t>a místně příslušným soudem v České republice.</w:t>
      </w:r>
    </w:p>
    <w:p w14:paraId="4A198819" w14:textId="67BE3BB0" w:rsidR="00CC0968" w:rsidRPr="00EB1436" w:rsidRDefault="00CC0968"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sidRPr="00EB1436">
        <w:rPr>
          <w:rFonts w:asciiTheme="minorHAnsi" w:hAnsiTheme="minorHAnsi" w:cstheme="minorHAnsi"/>
          <w:snapToGrid w:val="0"/>
          <w:sz w:val="22"/>
          <w:szCs w:val="22"/>
        </w:rPr>
        <w:t xml:space="preserve">Tato </w:t>
      </w:r>
      <w:r w:rsidR="007E396F" w:rsidRPr="00EB1436">
        <w:rPr>
          <w:rFonts w:asciiTheme="minorHAnsi" w:hAnsiTheme="minorHAnsi" w:cstheme="minorHAnsi"/>
          <w:snapToGrid w:val="0"/>
          <w:sz w:val="22"/>
          <w:szCs w:val="22"/>
        </w:rPr>
        <w:t>Smlouva</w:t>
      </w:r>
      <w:r w:rsidRPr="00EB1436">
        <w:rPr>
          <w:rFonts w:asciiTheme="minorHAnsi" w:hAnsiTheme="minorHAnsi" w:cstheme="minorHAnsi"/>
          <w:snapToGrid w:val="0"/>
          <w:sz w:val="22"/>
          <w:szCs w:val="22"/>
        </w:rPr>
        <w:t xml:space="preserve"> je uzavřena dnem jejího podpisu </w:t>
      </w:r>
      <w:r w:rsidR="00BE6961" w:rsidRPr="00EB1436">
        <w:rPr>
          <w:rFonts w:asciiTheme="minorHAnsi" w:hAnsiTheme="minorHAnsi" w:cstheme="minorHAnsi"/>
          <w:snapToGrid w:val="0"/>
          <w:sz w:val="22"/>
          <w:szCs w:val="22"/>
        </w:rPr>
        <w:t>oprávněnými zástupci Smluvních stran</w:t>
      </w:r>
      <w:r w:rsidRPr="00EB1436">
        <w:rPr>
          <w:rFonts w:asciiTheme="minorHAnsi" w:hAnsiTheme="minorHAnsi" w:cstheme="minorHAnsi"/>
          <w:snapToGrid w:val="0"/>
          <w:sz w:val="22"/>
          <w:szCs w:val="22"/>
        </w:rPr>
        <w:t xml:space="preserve">. </w:t>
      </w:r>
      <w:r w:rsidR="007E396F" w:rsidRPr="00EB1436">
        <w:rPr>
          <w:rFonts w:asciiTheme="minorHAnsi" w:hAnsiTheme="minorHAnsi" w:cstheme="minorHAnsi"/>
          <w:snapToGrid w:val="0"/>
          <w:sz w:val="22"/>
          <w:szCs w:val="22"/>
        </w:rPr>
        <w:t>Smlouva</w:t>
      </w:r>
      <w:r w:rsidRPr="00EB1436">
        <w:rPr>
          <w:rFonts w:asciiTheme="minorHAnsi" w:hAnsiTheme="minorHAnsi" w:cstheme="minorHAnsi"/>
          <w:snapToGrid w:val="0"/>
          <w:sz w:val="22"/>
          <w:szCs w:val="22"/>
        </w:rPr>
        <w:t xml:space="preserve"> nabude účinnosti uveřejněním v registru smluv podle zákona </w:t>
      </w:r>
      <w:r w:rsidR="00716A22" w:rsidRPr="00EB1436">
        <w:rPr>
          <w:rFonts w:asciiTheme="minorHAnsi" w:hAnsiTheme="minorHAnsi" w:cstheme="minorHAnsi"/>
          <w:color w:val="000000"/>
          <w:sz w:val="22"/>
          <w:szCs w:val="22"/>
        </w:rPr>
        <w:t xml:space="preserve">č. 340/2015 Sb., o zvláštních podmínkách účinnosti některých smluv, uveřejňování těchto smluv a o registru smluv (zákon </w:t>
      </w:r>
      <w:r w:rsidR="00BE6961" w:rsidRPr="00EB1436">
        <w:rPr>
          <w:rFonts w:asciiTheme="minorHAnsi" w:hAnsiTheme="minorHAnsi" w:cstheme="minorHAnsi"/>
          <w:color w:val="000000"/>
          <w:sz w:val="22"/>
          <w:szCs w:val="22"/>
        </w:rPr>
        <w:br/>
      </w:r>
      <w:r w:rsidR="00716A22" w:rsidRPr="00EB1436">
        <w:rPr>
          <w:rFonts w:asciiTheme="minorHAnsi" w:hAnsiTheme="minorHAnsi" w:cstheme="minorHAnsi"/>
          <w:color w:val="000000"/>
          <w:sz w:val="22"/>
          <w:szCs w:val="22"/>
        </w:rPr>
        <w:t>o registru smluv), ve znění pozdějších předpisů</w:t>
      </w:r>
      <w:r w:rsidRPr="00EB1436">
        <w:rPr>
          <w:rFonts w:asciiTheme="minorHAnsi" w:hAnsiTheme="minorHAnsi" w:cstheme="minorHAnsi"/>
          <w:snapToGrid w:val="0"/>
          <w:sz w:val="22"/>
          <w:szCs w:val="22"/>
        </w:rPr>
        <w:t>.</w:t>
      </w:r>
      <w:r w:rsidR="00794D60" w:rsidRPr="00EB1436">
        <w:rPr>
          <w:rFonts w:asciiTheme="minorHAnsi" w:hAnsiTheme="minorHAnsi" w:cstheme="minorHAnsi"/>
          <w:snapToGrid w:val="0"/>
          <w:sz w:val="22"/>
          <w:szCs w:val="22"/>
        </w:rPr>
        <w:t xml:space="preserve"> Smluvní strany se dohodly, že uveřejnění v registru smluv provede </w:t>
      </w:r>
      <w:r w:rsidR="008273C1">
        <w:rPr>
          <w:rFonts w:asciiTheme="minorHAnsi" w:hAnsiTheme="minorHAnsi" w:cstheme="minorHAnsi"/>
          <w:snapToGrid w:val="0"/>
          <w:sz w:val="22"/>
          <w:szCs w:val="22"/>
        </w:rPr>
        <w:t>Objednatel</w:t>
      </w:r>
      <w:r w:rsidR="00794D60" w:rsidRPr="00EB1436">
        <w:rPr>
          <w:rFonts w:asciiTheme="minorHAnsi" w:hAnsiTheme="minorHAnsi" w:cstheme="minorHAnsi"/>
          <w:snapToGrid w:val="0"/>
          <w:sz w:val="22"/>
          <w:szCs w:val="22"/>
        </w:rPr>
        <w:t xml:space="preserve">. </w:t>
      </w:r>
    </w:p>
    <w:p w14:paraId="508705DE" w14:textId="7C43F1E8" w:rsidR="00A10DE9" w:rsidRPr="00EB1436" w:rsidRDefault="00750E5E"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bookmarkStart w:id="119" w:name="_Hlk109752825"/>
      <w:r>
        <w:rPr>
          <w:rFonts w:asciiTheme="minorHAnsi" w:hAnsiTheme="minorHAnsi" w:cstheme="minorHAnsi"/>
          <w:snapToGrid w:val="0"/>
          <w:sz w:val="22"/>
          <w:szCs w:val="22"/>
        </w:rPr>
        <w:t>Smlouva je vyhotovena elektronicky.</w:t>
      </w:r>
    </w:p>
    <w:bookmarkEnd w:id="119"/>
    <w:p w14:paraId="66F8E6DE" w14:textId="4B133789" w:rsidR="00A10DE9" w:rsidRPr="00EB1436" w:rsidRDefault="00F2490B"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napToGrid w:val="0"/>
          <w:sz w:val="22"/>
          <w:szCs w:val="22"/>
        </w:rPr>
      </w:pPr>
      <w:r>
        <w:rPr>
          <w:rFonts w:asciiTheme="minorHAnsi" w:hAnsiTheme="minorHAnsi" w:cstheme="minorHAnsi"/>
          <w:color w:val="000000"/>
          <w:sz w:val="22"/>
          <w:szCs w:val="22"/>
        </w:rPr>
        <w:t>Zhotovitel</w:t>
      </w:r>
      <w:r>
        <w:rPr>
          <w:rFonts w:asciiTheme="minorHAnsi" w:hAnsiTheme="minorHAnsi" w:cstheme="minorHAnsi"/>
          <w:snapToGrid w:val="0"/>
          <w:sz w:val="22"/>
          <w:szCs w:val="22"/>
        </w:rPr>
        <w:t xml:space="preserve"> </w:t>
      </w:r>
      <w:r w:rsidR="00A10DE9" w:rsidRPr="00EB1436">
        <w:rPr>
          <w:rFonts w:asciiTheme="minorHAnsi" w:hAnsiTheme="minorHAnsi" w:cstheme="minorHAnsi"/>
          <w:snapToGrid w:val="0"/>
          <w:sz w:val="22"/>
          <w:szCs w:val="22"/>
        </w:rPr>
        <w:t xml:space="preserve">nemůže bez </w:t>
      </w:r>
      <w:r w:rsidR="00822AF1">
        <w:rPr>
          <w:rFonts w:asciiTheme="minorHAnsi" w:hAnsiTheme="minorHAnsi" w:cstheme="minorHAnsi"/>
          <w:snapToGrid w:val="0"/>
          <w:sz w:val="22"/>
          <w:szCs w:val="22"/>
        </w:rPr>
        <w:t xml:space="preserve">předchozího </w:t>
      </w:r>
      <w:r w:rsidR="00A10DE9" w:rsidRPr="00EB1436">
        <w:rPr>
          <w:rFonts w:asciiTheme="minorHAnsi" w:hAnsiTheme="minorHAnsi" w:cstheme="minorHAnsi"/>
          <w:snapToGrid w:val="0"/>
          <w:sz w:val="22"/>
          <w:szCs w:val="22"/>
        </w:rPr>
        <w:t xml:space="preserve">souhlasu </w:t>
      </w:r>
      <w:r w:rsidR="008273C1">
        <w:rPr>
          <w:rFonts w:asciiTheme="minorHAnsi" w:hAnsiTheme="minorHAnsi" w:cstheme="minorHAnsi"/>
          <w:snapToGrid w:val="0"/>
          <w:sz w:val="22"/>
          <w:szCs w:val="22"/>
        </w:rPr>
        <w:t xml:space="preserve">Objednatele </w:t>
      </w:r>
      <w:r w:rsidR="00A10DE9" w:rsidRPr="00EB1436">
        <w:rPr>
          <w:rFonts w:asciiTheme="minorHAnsi" w:hAnsiTheme="minorHAnsi" w:cstheme="minorHAnsi"/>
          <w:snapToGrid w:val="0"/>
          <w:sz w:val="22"/>
          <w:szCs w:val="22"/>
        </w:rPr>
        <w:t>postoupit svá práva a povinnosti plynoucí ze </w:t>
      </w:r>
      <w:r w:rsidR="007E396F" w:rsidRPr="00EB1436">
        <w:rPr>
          <w:rFonts w:asciiTheme="minorHAnsi" w:hAnsiTheme="minorHAnsi" w:cstheme="minorHAnsi"/>
          <w:snapToGrid w:val="0"/>
          <w:sz w:val="22"/>
          <w:szCs w:val="22"/>
        </w:rPr>
        <w:t>Smlouv</w:t>
      </w:r>
      <w:r w:rsidR="00A10DE9" w:rsidRPr="00EB1436">
        <w:rPr>
          <w:rFonts w:asciiTheme="minorHAnsi" w:hAnsiTheme="minorHAnsi" w:cstheme="minorHAnsi"/>
          <w:snapToGrid w:val="0"/>
          <w:sz w:val="22"/>
          <w:szCs w:val="22"/>
        </w:rPr>
        <w:t>y třetí osobě.</w:t>
      </w:r>
    </w:p>
    <w:p w14:paraId="27B4B4B8" w14:textId="2EE4C438" w:rsidR="009D5DE9" w:rsidRPr="00EB1436" w:rsidRDefault="00673A4C"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Práva a povinnosti Smluvních stran</w:t>
      </w:r>
      <w:r w:rsidR="009D5DE9" w:rsidRPr="00EB1436">
        <w:rPr>
          <w:rFonts w:asciiTheme="minorHAnsi" w:hAnsiTheme="minorHAnsi" w:cstheme="minorHAnsi"/>
          <w:sz w:val="22"/>
          <w:szCs w:val="22"/>
        </w:rPr>
        <w:t>, které nejsou upraveny Smlouvou, se řídí platným právním řádem České republiky.</w:t>
      </w:r>
    </w:p>
    <w:p w14:paraId="6245751B" w14:textId="257884FF" w:rsidR="00C25389" w:rsidRPr="00750E5E" w:rsidRDefault="001B5ECF" w:rsidP="00C25389">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color w:val="000000"/>
          <w:sz w:val="22"/>
          <w:szCs w:val="22"/>
        </w:rPr>
        <w:t xml:space="preserve">Pro vyloučení pochybností </w:t>
      </w:r>
      <w:r w:rsidR="00F2490B">
        <w:rPr>
          <w:rFonts w:asciiTheme="minorHAnsi" w:hAnsiTheme="minorHAnsi" w:cstheme="minorHAnsi"/>
          <w:color w:val="000000"/>
          <w:sz w:val="22"/>
          <w:szCs w:val="22"/>
        </w:rPr>
        <w:t xml:space="preserve">Zhotovitel </w:t>
      </w:r>
      <w:r w:rsidRPr="00EB1436">
        <w:rPr>
          <w:rFonts w:asciiTheme="minorHAnsi" w:hAnsiTheme="minorHAnsi" w:cstheme="minorHAnsi"/>
          <w:color w:val="000000"/>
          <w:sz w:val="22"/>
          <w:szCs w:val="22"/>
        </w:rPr>
        <w:t xml:space="preserve">výslovně potvrzuje, že je podnikatelem, uzavírá </w:t>
      </w:r>
      <w:r w:rsidR="00EC5DD6"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 xml:space="preserve">mlouvu při svém podnikání, a na </w:t>
      </w:r>
      <w:r w:rsidR="00EC5DD6" w:rsidRPr="00EB1436">
        <w:rPr>
          <w:rFonts w:asciiTheme="minorHAnsi" w:hAnsiTheme="minorHAnsi" w:cstheme="minorHAnsi"/>
          <w:color w:val="000000"/>
          <w:sz w:val="22"/>
          <w:szCs w:val="22"/>
        </w:rPr>
        <w:t>S</w:t>
      </w:r>
      <w:r w:rsidRPr="00EB1436">
        <w:rPr>
          <w:rFonts w:asciiTheme="minorHAnsi" w:hAnsiTheme="minorHAnsi" w:cstheme="minorHAnsi"/>
          <w:color w:val="000000"/>
          <w:sz w:val="22"/>
          <w:szCs w:val="22"/>
        </w:rPr>
        <w:t>mlouvu se tudíž neuplatní ust. § 1793 Občanského zákoníku.</w:t>
      </w:r>
    </w:p>
    <w:p w14:paraId="177186D8" w14:textId="2376A8DC" w:rsidR="00822AF1" w:rsidRPr="00463BBC" w:rsidRDefault="00822AF1" w:rsidP="00463BBC">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427CF1">
        <w:rPr>
          <w:rFonts w:asciiTheme="minorHAnsi" w:hAnsiTheme="minorHAnsi" w:cstheme="minorHAnsi"/>
          <w:sz w:val="22"/>
          <w:szCs w:val="22"/>
        </w:rPr>
        <w:t xml:space="preserve">Smluvní strany prohlašují, že údaje uvedené </w:t>
      </w:r>
      <w:r>
        <w:rPr>
          <w:rFonts w:asciiTheme="minorHAnsi" w:hAnsiTheme="minorHAnsi" w:cstheme="minorHAnsi"/>
          <w:sz w:val="22"/>
          <w:szCs w:val="22"/>
        </w:rPr>
        <w:t>ve Smlouvě</w:t>
      </w:r>
      <w:r w:rsidRPr="00427CF1">
        <w:rPr>
          <w:rFonts w:asciiTheme="minorHAnsi" w:hAnsiTheme="minorHAnsi" w:cstheme="minorHAnsi"/>
          <w:sz w:val="22"/>
          <w:szCs w:val="22"/>
        </w:rPr>
        <w:t xml:space="preserve"> nejsou předmětem obchodního tajemství.</w:t>
      </w:r>
    </w:p>
    <w:p w14:paraId="04183277" w14:textId="2BA0D92A" w:rsidR="00C25389" w:rsidRPr="00C25389" w:rsidRDefault="00C25389" w:rsidP="00C25389">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C25389">
        <w:rPr>
          <w:rFonts w:asciiTheme="minorHAnsi" w:hAnsiTheme="minorHAnsi" w:cstheme="minorHAnsi"/>
          <w:sz w:val="22"/>
          <w:szCs w:val="22"/>
        </w:rPr>
        <w:t>Zhotovitel je povinen zachovávat mlčenlivost o všech skutečnostech a informacích, které jsou obsažené ve Smlouvě, a dále o všech skutečnostech a informacích, které mu byly v souvislosti se Smlouvou nebo jejím plněním jakkoliv zpřístupněny, předány, či sděleny Objednatelem, vyjma těch, které jsou v okamžiku podpisu Smlouvy veřejně dostupné.</w:t>
      </w:r>
    </w:p>
    <w:p w14:paraId="18E289E0" w14:textId="1D07EE9E" w:rsidR="007933A1" w:rsidRPr="00EB1436" w:rsidRDefault="007933A1"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V případě, že některé ustanovení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y je nebo se stane neúčinné, zůstávají ostatní ustanovení</w:t>
      </w:r>
      <w:r w:rsidR="00EC5DD6" w:rsidRPr="00EB1436">
        <w:rPr>
          <w:rFonts w:asciiTheme="minorHAnsi" w:hAnsiTheme="minorHAnsi" w:cstheme="minorHAnsi"/>
          <w:sz w:val="22"/>
          <w:szCs w:val="22"/>
        </w:rPr>
        <w:t xml:space="preserve">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 xml:space="preserve">y účinná. Strany se zavazují nahradit neúčinné ustanovení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y ustanovením jiným, účinným, které svým obsahem a smyslem odpovídá nejlépe obsahu a smyslu ustanovení původního, neúčinného.</w:t>
      </w:r>
    </w:p>
    <w:p w14:paraId="5D251A2E" w14:textId="3CEA0118" w:rsidR="00BB3060" w:rsidRPr="00766CED" w:rsidRDefault="00C87DDA" w:rsidP="00BB3060">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 xml:space="preserve">Smluvní strany shodně prohlašují, že si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542A2">
        <w:rPr>
          <w:rFonts w:asciiTheme="minorHAnsi" w:hAnsiTheme="minorHAnsi" w:cstheme="minorHAnsi"/>
          <w:sz w:val="22"/>
          <w:szCs w:val="22"/>
        </w:rPr>
        <w:t>S</w:t>
      </w:r>
      <w:r w:rsidRPr="00EB1436">
        <w:rPr>
          <w:rFonts w:asciiTheme="minorHAnsi" w:hAnsiTheme="minorHAnsi" w:cstheme="minorHAnsi"/>
          <w:sz w:val="22"/>
          <w:szCs w:val="22"/>
        </w:rPr>
        <w:t xml:space="preserve">mluvních stran, </w:t>
      </w:r>
      <w:r w:rsidR="00D20B7A" w:rsidRPr="00EB1436">
        <w:rPr>
          <w:rFonts w:asciiTheme="minorHAnsi" w:hAnsiTheme="minorHAnsi" w:cstheme="minorHAnsi"/>
          <w:sz w:val="22"/>
          <w:szCs w:val="22"/>
        </w:rPr>
        <w:br/>
      </w:r>
      <w:r w:rsidRPr="00EB1436">
        <w:rPr>
          <w:rFonts w:asciiTheme="minorHAnsi" w:hAnsiTheme="minorHAnsi" w:cstheme="minorHAnsi"/>
          <w:sz w:val="22"/>
          <w:szCs w:val="22"/>
        </w:rPr>
        <w:t xml:space="preserve">a že vzájemná protiplnění, k nimž se strany touto </w:t>
      </w:r>
      <w:r w:rsidR="007E396F" w:rsidRPr="00EB1436">
        <w:rPr>
          <w:rFonts w:asciiTheme="minorHAnsi" w:hAnsiTheme="minorHAnsi" w:cstheme="minorHAnsi"/>
          <w:sz w:val="22"/>
          <w:szCs w:val="22"/>
        </w:rPr>
        <w:t>Smlouv</w:t>
      </w:r>
      <w:r w:rsidRPr="00EB1436">
        <w:rPr>
          <w:rFonts w:asciiTheme="minorHAnsi" w:hAnsiTheme="minorHAnsi" w:cstheme="minorHAnsi"/>
          <w:sz w:val="22"/>
          <w:szCs w:val="22"/>
        </w:rPr>
        <w:t>ou zavázaly, nejsou v hrubém nepoměru.</w:t>
      </w:r>
    </w:p>
    <w:bookmarkEnd w:id="51"/>
    <w:p w14:paraId="2438525C" w14:textId="5A125013" w:rsidR="00475E85" w:rsidRPr="00EB1436" w:rsidRDefault="001B5ECF" w:rsidP="008A55D6">
      <w:pPr>
        <w:numPr>
          <w:ilvl w:val="0"/>
          <w:numId w:val="6"/>
        </w:numPr>
        <w:tabs>
          <w:tab w:val="clear" w:pos="720"/>
          <w:tab w:val="num" w:pos="426"/>
        </w:tabs>
        <w:suppressAutoHyphens w:val="0"/>
        <w:spacing w:after="120" w:line="276" w:lineRule="auto"/>
        <w:ind w:left="425" w:hanging="425"/>
        <w:jc w:val="both"/>
        <w:rPr>
          <w:rFonts w:asciiTheme="minorHAnsi" w:hAnsiTheme="minorHAnsi" w:cstheme="minorHAnsi"/>
          <w:sz w:val="22"/>
          <w:szCs w:val="22"/>
        </w:rPr>
      </w:pPr>
      <w:r w:rsidRPr="00EB1436">
        <w:rPr>
          <w:rFonts w:asciiTheme="minorHAnsi" w:hAnsiTheme="minorHAnsi" w:cstheme="minorHAnsi"/>
          <w:sz w:val="22"/>
          <w:szCs w:val="22"/>
        </w:rPr>
        <w:t>Přílohy:</w:t>
      </w:r>
    </w:p>
    <w:p w14:paraId="321AFE66" w14:textId="56F635A5" w:rsidR="00020A49" w:rsidRDefault="00020A49" w:rsidP="008A55D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20" w:name="_Ref11066620"/>
      <w:r w:rsidRPr="00EB1436">
        <w:rPr>
          <w:rFonts w:asciiTheme="minorHAnsi" w:hAnsiTheme="minorHAnsi" w:cstheme="minorHAnsi"/>
          <w:sz w:val="22"/>
          <w:szCs w:val="22"/>
        </w:rPr>
        <w:lastRenderedPageBreak/>
        <w:t>Položkový rozpočet</w:t>
      </w:r>
      <w:bookmarkEnd w:id="120"/>
    </w:p>
    <w:p w14:paraId="2A4D9462" w14:textId="5DFEBF74" w:rsidR="00312A6B" w:rsidRDefault="00312A6B" w:rsidP="008A55D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21" w:name="_Ref199095262"/>
      <w:r>
        <w:rPr>
          <w:rFonts w:asciiTheme="minorHAnsi" w:hAnsiTheme="minorHAnsi" w:cstheme="minorHAnsi"/>
          <w:sz w:val="22"/>
          <w:szCs w:val="22"/>
        </w:rPr>
        <w:t>Technická specifikace</w:t>
      </w:r>
      <w:bookmarkEnd w:id="121"/>
      <w:r w:rsidR="003F3D01">
        <w:rPr>
          <w:rFonts w:asciiTheme="minorHAnsi" w:hAnsiTheme="minorHAnsi" w:cstheme="minorHAnsi"/>
          <w:sz w:val="22"/>
          <w:szCs w:val="22"/>
        </w:rPr>
        <w:t xml:space="preserve"> předmětu plnění</w:t>
      </w:r>
    </w:p>
    <w:p w14:paraId="5B935820" w14:textId="6CD0402F" w:rsidR="00A85FA7" w:rsidRPr="00EB1436" w:rsidRDefault="00A85FA7" w:rsidP="008A55D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22" w:name="_Ref200526822"/>
      <w:r>
        <w:rPr>
          <w:rFonts w:asciiTheme="minorHAnsi" w:hAnsiTheme="minorHAnsi" w:cstheme="minorHAnsi"/>
          <w:sz w:val="22"/>
          <w:szCs w:val="22"/>
        </w:rPr>
        <w:t>Dezinfekční řád</w:t>
      </w:r>
      <w:bookmarkEnd w:id="122"/>
    </w:p>
    <w:p w14:paraId="01E7D2F9" w14:textId="471D1299" w:rsidR="00447213" w:rsidRDefault="007F7C61" w:rsidP="007247A7">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23" w:name="_Ref203639142"/>
      <w:r w:rsidRPr="00EB1436">
        <w:rPr>
          <w:rFonts w:asciiTheme="minorHAnsi" w:hAnsiTheme="minorHAnsi" w:cstheme="minorHAnsi"/>
          <w:sz w:val="22"/>
          <w:szCs w:val="22"/>
        </w:rPr>
        <w:t>Seznam poddodavatel</w:t>
      </w:r>
      <w:r w:rsidR="00366408" w:rsidRPr="00EB1436">
        <w:rPr>
          <w:rFonts w:asciiTheme="minorHAnsi" w:hAnsiTheme="minorHAnsi" w:cstheme="minorHAnsi"/>
          <w:sz w:val="22"/>
          <w:szCs w:val="22"/>
        </w:rPr>
        <w:t>ů</w:t>
      </w:r>
      <w:bookmarkEnd w:id="123"/>
    </w:p>
    <w:p w14:paraId="6243BF86" w14:textId="3741793B" w:rsidR="00CC60C6" w:rsidRPr="004C49DF" w:rsidRDefault="00BA13CF" w:rsidP="00CC60C6">
      <w:pPr>
        <w:pStyle w:val="Odstavecseseznamem"/>
        <w:numPr>
          <w:ilvl w:val="0"/>
          <w:numId w:val="12"/>
        </w:numPr>
        <w:suppressAutoHyphens w:val="0"/>
        <w:spacing w:after="120" w:line="276" w:lineRule="auto"/>
        <w:ind w:left="1418" w:hanging="992"/>
        <w:jc w:val="both"/>
        <w:rPr>
          <w:rFonts w:asciiTheme="minorHAnsi" w:hAnsiTheme="minorHAnsi" w:cstheme="minorHAnsi"/>
          <w:sz w:val="22"/>
          <w:szCs w:val="22"/>
        </w:rPr>
      </w:pPr>
      <w:bookmarkStart w:id="124" w:name="_Ref203490581"/>
      <w:r>
        <w:rPr>
          <w:rFonts w:asciiTheme="minorHAnsi" w:hAnsiTheme="minorHAnsi" w:cstheme="minorHAnsi"/>
          <w:sz w:val="22"/>
          <w:szCs w:val="22"/>
        </w:rPr>
        <w:t>Popisný list vzork</w:t>
      </w:r>
      <w:r w:rsidR="00105681">
        <w:rPr>
          <w:rFonts w:asciiTheme="minorHAnsi" w:hAnsiTheme="minorHAnsi" w:cstheme="minorHAnsi"/>
          <w:sz w:val="22"/>
          <w:szCs w:val="22"/>
        </w:rPr>
        <w:t>u</w:t>
      </w:r>
      <w:bookmarkEnd w:id="124"/>
    </w:p>
    <w:p w14:paraId="065444D8" w14:textId="77777777" w:rsidR="00CC60C6" w:rsidRPr="00CC60C6" w:rsidRDefault="00CC60C6" w:rsidP="00CC60C6">
      <w:pPr>
        <w:suppressAutoHyphens w:val="0"/>
        <w:spacing w:after="120" w:line="276"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EB1436" w14:paraId="2E8FB3C8" w14:textId="77777777" w:rsidTr="00761DE7">
        <w:trPr>
          <w:trHeight w:val="340"/>
        </w:trPr>
        <w:tc>
          <w:tcPr>
            <w:tcW w:w="4529" w:type="dxa"/>
          </w:tcPr>
          <w:p w14:paraId="7C63E693" w14:textId="55F4F355" w:rsidR="00475E85" w:rsidRPr="00EB1436" w:rsidRDefault="00475E85" w:rsidP="007247A7">
            <w:pPr>
              <w:spacing w:after="120" w:line="276" w:lineRule="auto"/>
              <w:rPr>
                <w:rFonts w:asciiTheme="minorHAnsi" w:hAnsiTheme="minorHAnsi" w:cstheme="minorHAnsi"/>
                <w:sz w:val="22"/>
                <w:szCs w:val="22"/>
              </w:rPr>
            </w:pPr>
            <w:r w:rsidRPr="00EB1436">
              <w:rPr>
                <w:rFonts w:asciiTheme="minorHAnsi" w:hAnsiTheme="minorHAnsi" w:cstheme="minorHAnsi"/>
                <w:sz w:val="22"/>
                <w:szCs w:val="22"/>
              </w:rPr>
              <w:t>V </w:t>
            </w:r>
            <w:r w:rsidR="00753661" w:rsidRPr="00EB1436">
              <w:rPr>
                <w:rFonts w:asciiTheme="minorHAnsi" w:hAnsiTheme="minorHAnsi" w:cstheme="minorHAnsi"/>
                <w:sz w:val="22"/>
                <w:szCs w:val="22"/>
              </w:rPr>
              <w:t>…………………………..</w:t>
            </w:r>
            <w:r w:rsidRPr="00EB1436">
              <w:rPr>
                <w:rFonts w:asciiTheme="minorHAnsi" w:hAnsiTheme="minorHAnsi" w:cstheme="minorHAnsi"/>
                <w:sz w:val="22"/>
                <w:szCs w:val="22"/>
              </w:rPr>
              <w:t xml:space="preserve"> dne</w:t>
            </w:r>
          </w:p>
        </w:tc>
        <w:tc>
          <w:tcPr>
            <w:tcW w:w="4530" w:type="dxa"/>
          </w:tcPr>
          <w:p w14:paraId="1F9191B6" w14:textId="6C69BF7F" w:rsidR="00475E85" w:rsidRPr="00EB1436" w:rsidRDefault="00475E85" w:rsidP="007247A7">
            <w:pPr>
              <w:spacing w:after="120" w:line="276" w:lineRule="auto"/>
              <w:rPr>
                <w:rFonts w:asciiTheme="minorHAnsi" w:hAnsiTheme="minorHAnsi" w:cstheme="minorHAnsi"/>
                <w:sz w:val="22"/>
                <w:szCs w:val="22"/>
              </w:rPr>
            </w:pPr>
            <w:r w:rsidRPr="00EB1436">
              <w:rPr>
                <w:rFonts w:asciiTheme="minorHAnsi" w:hAnsiTheme="minorHAnsi" w:cstheme="minorHAnsi"/>
                <w:sz w:val="22"/>
                <w:szCs w:val="22"/>
              </w:rPr>
              <w:t>V </w:t>
            </w:r>
            <w:r w:rsidR="00753661" w:rsidRPr="00EB1436">
              <w:rPr>
                <w:rFonts w:asciiTheme="minorHAnsi" w:hAnsiTheme="minorHAnsi" w:cstheme="minorHAnsi"/>
                <w:sz w:val="22"/>
                <w:szCs w:val="22"/>
              </w:rPr>
              <w:t>………………………………</w:t>
            </w:r>
            <w:r w:rsidRPr="00EB1436">
              <w:rPr>
                <w:rFonts w:asciiTheme="minorHAnsi" w:hAnsiTheme="minorHAnsi" w:cstheme="minorHAnsi"/>
                <w:sz w:val="22"/>
                <w:szCs w:val="22"/>
              </w:rPr>
              <w:t xml:space="preserve"> dne</w:t>
            </w:r>
          </w:p>
        </w:tc>
      </w:tr>
      <w:tr w:rsidR="00475E85" w:rsidRPr="00EB1436" w14:paraId="2CE16042" w14:textId="77777777" w:rsidTr="00761DE7">
        <w:trPr>
          <w:trHeight w:val="340"/>
        </w:trPr>
        <w:tc>
          <w:tcPr>
            <w:tcW w:w="4529" w:type="dxa"/>
          </w:tcPr>
          <w:p w14:paraId="59F0D021" w14:textId="7998C14B" w:rsidR="00475E85" w:rsidRPr="00EB1436" w:rsidRDefault="00475E85" w:rsidP="007247A7">
            <w:pPr>
              <w:spacing w:after="120" w:line="276" w:lineRule="auto"/>
              <w:rPr>
                <w:rFonts w:asciiTheme="minorHAnsi" w:hAnsiTheme="minorHAnsi" w:cstheme="minorHAnsi"/>
                <w:sz w:val="22"/>
                <w:szCs w:val="22"/>
              </w:rPr>
            </w:pPr>
            <w:r w:rsidRPr="00EB1436">
              <w:rPr>
                <w:rFonts w:asciiTheme="minorHAnsi" w:hAnsiTheme="minorHAnsi" w:cstheme="minorHAnsi"/>
                <w:sz w:val="22"/>
                <w:szCs w:val="22"/>
              </w:rPr>
              <w:t>Za</w:t>
            </w:r>
            <w:r w:rsidR="008273C1">
              <w:rPr>
                <w:rFonts w:asciiTheme="minorHAnsi" w:hAnsiTheme="minorHAnsi" w:cstheme="minorHAnsi"/>
                <w:sz w:val="22"/>
                <w:szCs w:val="22"/>
              </w:rPr>
              <w:t xml:space="preserve"> Objednatele</w:t>
            </w:r>
          </w:p>
        </w:tc>
        <w:tc>
          <w:tcPr>
            <w:tcW w:w="4530" w:type="dxa"/>
          </w:tcPr>
          <w:p w14:paraId="066D5EFA" w14:textId="05FC1FD4" w:rsidR="00475E85" w:rsidRPr="00EB1436" w:rsidRDefault="00475E85" w:rsidP="007247A7">
            <w:pPr>
              <w:spacing w:after="120" w:line="276" w:lineRule="auto"/>
              <w:rPr>
                <w:rFonts w:asciiTheme="minorHAnsi" w:hAnsiTheme="minorHAnsi" w:cstheme="minorHAnsi"/>
                <w:sz w:val="22"/>
                <w:szCs w:val="22"/>
              </w:rPr>
            </w:pPr>
            <w:r w:rsidRPr="00EB1436">
              <w:rPr>
                <w:rFonts w:asciiTheme="minorHAnsi" w:hAnsiTheme="minorHAnsi" w:cstheme="minorHAnsi"/>
                <w:sz w:val="22"/>
                <w:szCs w:val="22"/>
              </w:rPr>
              <w:t xml:space="preserve">Za </w:t>
            </w:r>
            <w:r w:rsidR="00EB46EF">
              <w:rPr>
                <w:rFonts w:asciiTheme="minorHAnsi" w:hAnsiTheme="minorHAnsi" w:cstheme="minorHAnsi"/>
                <w:sz w:val="22"/>
                <w:szCs w:val="22"/>
              </w:rPr>
              <w:t>Zhotovitele</w:t>
            </w:r>
          </w:p>
        </w:tc>
      </w:tr>
      <w:tr w:rsidR="00475E85" w:rsidRPr="00EB1436" w14:paraId="44379A12" w14:textId="77777777" w:rsidTr="00761DE7">
        <w:trPr>
          <w:trHeight w:val="1100"/>
        </w:trPr>
        <w:tc>
          <w:tcPr>
            <w:tcW w:w="4529" w:type="dxa"/>
          </w:tcPr>
          <w:p w14:paraId="139D8A7C" w14:textId="2C7CDDCE" w:rsidR="00447213" w:rsidRPr="00EB1436" w:rsidRDefault="00447213" w:rsidP="00447213">
            <w:pPr>
              <w:rPr>
                <w:rFonts w:asciiTheme="minorHAnsi" w:hAnsiTheme="minorHAnsi" w:cstheme="minorHAnsi"/>
                <w:sz w:val="22"/>
                <w:szCs w:val="22"/>
                <w:lang w:eastAsia="cs-CZ"/>
              </w:rPr>
            </w:pPr>
          </w:p>
        </w:tc>
        <w:tc>
          <w:tcPr>
            <w:tcW w:w="4530" w:type="dxa"/>
          </w:tcPr>
          <w:p w14:paraId="1DD66043" w14:textId="2A819ED5" w:rsidR="00475E85" w:rsidRPr="00EB1436" w:rsidRDefault="00475E85" w:rsidP="007247A7">
            <w:pPr>
              <w:pStyle w:val="Smlouva-slo"/>
              <w:widowControl/>
              <w:spacing w:before="0" w:after="120" w:line="276" w:lineRule="auto"/>
              <w:rPr>
                <w:rFonts w:asciiTheme="minorHAnsi" w:hAnsiTheme="minorHAnsi" w:cstheme="minorHAnsi"/>
                <w:sz w:val="22"/>
                <w:szCs w:val="22"/>
              </w:rPr>
            </w:pPr>
          </w:p>
        </w:tc>
      </w:tr>
      <w:tr w:rsidR="00475E85" w:rsidRPr="00EB1436" w14:paraId="58E9EE8B" w14:textId="77777777" w:rsidTr="00761DE7">
        <w:tc>
          <w:tcPr>
            <w:tcW w:w="4529" w:type="dxa"/>
          </w:tcPr>
          <w:p w14:paraId="241E7311" w14:textId="0F423B1E" w:rsidR="00475E85" w:rsidRPr="00EB1436" w:rsidRDefault="00475E85" w:rsidP="007247A7">
            <w:pPr>
              <w:pStyle w:val="Smlouva-slo"/>
              <w:widowControl/>
              <w:spacing w:before="0" w:after="120" w:line="276" w:lineRule="auto"/>
              <w:rPr>
                <w:rFonts w:asciiTheme="minorHAnsi" w:hAnsiTheme="minorHAnsi" w:cstheme="minorHAnsi"/>
                <w:sz w:val="22"/>
                <w:szCs w:val="22"/>
              </w:rPr>
            </w:pPr>
            <w:r w:rsidRPr="00EB1436">
              <w:rPr>
                <w:rFonts w:asciiTheme="minorHAnsi" w:hAnsiTheme="minorHAnsi" w:cstheme="minorHAnsi"/>
                <w:sz w:val="22"/>
                <w:szCs w:val="22"/>
              </w:rPr>
              <w:t>…………………………………………………………………….</w:t>
            </w:r>
          </w:p>
        </w:tc>
        <w:tc>
          <w:tcPr>
            <w:tcW w:w="4530" w:type="dxa"/>
          </w:tcPr>
          <w:p w14:paraId="3F311470" w14:textId="47061069" w:rsidR="00475E85" w:rsidRPr="00EB1436" w:rsidRDefault="00475E85" w:rsidP="007247A7">
            <w:pPr>
              <w:pStyle w:val="Smlouva-slo"/>
              <w:widowControl/>
              <w:spacing w:before="0" w:after="120" w:line="276" w:lineRule="auto"/>
              <w:rPr>
                <w:rFonts w:asciiTheme="minorHAnsi" w:hAnsiTheme="minorHAnsi" w:cstheme="minorHAnsi"/>
                <w:sz w:val="22"/>
                <w:szCs w:val="22"/>
              </w:rPr>
            </w:pPr>
            <w:r w:rsidRPr="00EB1436">
              <w:rPr>
                <w:rFonts w:asciiTheme="minorHAnsi" w:hAnsiTheme="minorHAnsi" w:cstheme="minorHAnsi"/>
                <w:sz w:val="22"/>
                <w:szCs w:val="22"/>
              </w:rPr>
              <w:t>…………………………………………………………………….</w:t>
            </w:r>
          </w:p>
        </w:tc>
      </w:tr>
      <w:tr w:rsidR="00ED0669" w:rsidRPr="00EB1436" w14:paraId="0502B9F0" w14:textId="77777777" w:rsidTr="00761DE7">
        <w:trPr>
          <w:trHeight w:val="80"/>
        </w:trPr>
        <w:tc>
          <w:tcPr>
            <w:tcW w:w="4529" w:type="dxa"/>
          </w:tcPr>
          <w:p w14:paraId="21712CE1" w14:textId="1CD21E52" w:rsidR="00ED0669" w:rsidRPr="00EB1436" w:rsidRDefault="00E81E6C" w:rsidP="00761DE7">
            <w:pPr>
              <w:spacing w:after="120" w:line="276" w:lineRule="auto"/>
              <w:jc w:val="center"/>
              <w:rPr>
                <w:rFonts w:asciiTheme="minorHAnsi" w:hAnsiTheme="minorHAnsi" w:cstheme="minorHAnsi"/>
                <w:sz w:val="22"/>
                <w:szCs w:val="22"/>
              </w:rPr>
            </w:pPr>
            <w:r w:rsidRPr="00E81E6C">
              <w:rPr>
                <w:rFonts w:asciiTheme="minorHAnsi" w:hAnsiTheme="minorHAnsi" w:cstheme="minorHAnsi"/>
                <w:b/>
                <w:bCs/>
                <w:sz w:val="22"/>
                <w:szCs w:val="22"/>
              </w:rPr>
              <w:t>Jihomoravská zdravotní, a.s.</w:t>
            </w:r>
          </w:p>
        </w:tc>
        <w:tc>
          <w:tcPr>
            <w:tcW w:w="4530" w:type="dxa"/>
          </w:tcPr>
          <w:p w14:paraId="0DD37A2D" w14:textId="1545F9CF" w:rsidR="00ED0669" w:rsidRPr="00EB1436" w:rsidRDefault="00934CDF" w:rsidP="007247A7">
            <w:pPr>
              <w:pStyle w:val="Smlouva-slo"/>
              <w:widowControl/>
              <w:spacing w:before="0" w:after="120" w:line="276" w:lineRule="auto"/>
              <w:rPr>
                <w:rFonts w:asciiTheme="minorHAnsi" w:hAnsiTheme="minorHAnsi" w:cstheme="minorHAnsi"/>
                <w:sz w:val="22"/>
                <w:szCs w:val="22"/>
              </w:rPr>
            </w:pPr>
            <w:r w:rsidRPr="00EB1436">
              <w:rPr>
                <w:rFonts w:asciiTheme="minorHAnsi" w:hAnsiTheme="minorHAnsi" w:cstheme="minorHAnsi"/>
                <w:sz w:val="22"/>
                <w:szCs w:val="22"/>
                <w:highlight w:val="cyan"/>
                <w:lang w:eastAsia="en-US" w:bidi="en-US"/>
              </w:rPr>
              <w:fldChar w:fldCharType="begin"/>
            </w:r>
            <w:r w:rsidRPr="00EB143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EB1436">
              <w:rPr>
                <w:rFonts w:asciiTheme="minorHAnsi" w:hAnsiTheme="minorHAnsi" w:cstheme="minorHAnsi"/>
                <w:sz w:val="22"/>
                <w:szCs w:val="22"/>
                <w:highlight w:val="cyan"/>
                <w:lang w:eastAsia="en-US" w:bidi="en-US"/>
              </w:rPr>
              <w:fldChar w:fldCharType="end"/>
            </w:r>
          </w:p>
        </w:tc>
      </w:tr>
      <w:tr w:rsidR="00CA3EEF" w:rsidRPr="00EB1436" w14:paraId="14CB983A" w14:textId="77777777" w:rsidTr="00761DE7">
        <w:trPr>
          <w:trHeight w:val="80"/>
        </w:trPr>
        <w:tc>
          <w:tcPr>
            <w:tcW w:w="4529" w:type="dxa"/>
          </w:tcPr>
          <w:p w14:paraId="60FBF122" w14:textId="488443D3" w:rsidR="00CA3EEF" w:rsidRPr="00EB1436" w:rsidRDefault="00463BBC" w:rsidP="007247A7">
            <w:pPr>
              <w:spacing w:after="120" w:line="276" w:lineRule="auto"/>
              <w:jc w:val="center"/>
              <w:rPr>
                <w:rFonts w:asciiTheme="minorHAnsi" w:hAnsiTheme="minorHAnsi" w:cstheme="minorHAnsi"/>
                <w:sz w:val="22"/>
                <w:szCs w:val="22"/>
              </w:rPr>
            </w:pPr>
            <w:r w:rsidRPr="00EB1436">
              <w:rPr>
                <w:rFonts w:asciiTheme="minorHAnsi" w:hAnsiTheme="minorHAnsi" w:cstheme="minorHAnsi"/>
                <w:sz w:val="22"/>
                <w:szCs w:val="22"/>
                <w:highlight w:val="cyan"/>
                <w:lang w:eastAsia="en-US" w:bidi="en-US"/>
              </w:rPr>
              <w:fldChar w:fldCharType="begin"/>
            </w:r>
            <w:r w:rsidRPr="00EB1436">
              <w:rPr>
                <w:rFonts w:asciiTheme="minorHAnsi" w:hAnsiTheme="minorHAnsi" w:cstheme="minorHAnsi"/>
                <w:sz w:val="22"/>
                <w:szCs w:val="22"/>
                <w:highlight w:val="cyan"/>
                <w:lang w:eastAsia="en-US" w:bidi="en-US"/>
              </w:rPr>
              <w:instrText xml:space="preserve"> MACROBUTTON  AcceptConflict "[Bude doplněno před uzavřením smlouvy]" </w:instrText>
            </w:r>
            <w:r w:rsidRPr="00EB1436">
              <w:rPr>
                <w:rFonts w:asciiTheme="minorHAnsi" w:hAnsiTheme="minorHAnsi" w:cstheme="minorHAnsi"/>
                <w:sz w:val="22"/>
                <w:szCs w:val="22"/>
                <w:highlight w:val="cyan"/>
                <w:lang w:eastAsia="en-US" w:bidi="en-US"/>
              </w:rPr>
              <w:fldChar w:fldCharType="end"/>
            </w:r>
          </w:p>
        </w:tc>
        <w:tc>
          <w:tcPr>
            <w:tcW w:w="4530" w:type="dxa"/>
          </w:tcPr>
          <w:p w14:paraId="3C5E9D76" w14:textId="77777777" w:rsidR="00CA3EEF" w:rsidRPr="00EB1436" w:rsidRDefault="00CA3EEF" w:rsidP="007247A7">
            <w:pPr>
              <w:pStyle w:val="Smlouva-slo"/>
              <w:widowControl/>
              <w:spacing w:before="0" w:after="120" w:line="276" w:lineRule="auto"/>
              <w:rPr>
                <w:rFonts w:asciiTheme="minorHAnsi" w:hAnsiTheme="minorHAnsi" w:cstheme="minorHAnsi"/>
                <w:sz w:val="22"/>
                <w:szCs w:val="22"/>
              </w:rPr>
            </w:pPr>
          </w:p>
        </w:tc>
      </w:tr>
    </w:tbl>
    <w:p w14:paraId="7FD09201" w14:textId="71CBB38E" w:rsidR="00F42505" w:rsidRPr="00EB1436" w:rsidRDefault="00F42505" w:rsidP="007247A7">
      <w:pPr>
        <w:spacing w:after="120" w:line="276" w:lineRule="auto"/>
        <w:rPr>
          <w:rFonts w:asciiTheme="minorHAnsi" w:hAnsiTheme="minorHAnsi" w:cstheme="minorHAnsi"/>
          <w:color w:val="000000"/>
          <w:sz w:val="22"/>
          <w:szCs w:val="22"/>
        </w:rPr>
      </w:pPr>
      <w:bookmarkStart w:id="125" w:name="_Hlk67036723"/>
    </w:p>
    <w:p w14:paraId="591348AF" w14:textId="77777777" w:rsidR="00463BBC" w:rsidRDefault="00463BBC" w:rsidP="00D938DE">
      <w:pPr>
        <w:suppressAutoHyphens w:val="0"/>
        <w:rPr>
          <w:rFonts w:asciiTheme="minorHAnsi" w:hAnsiTheme="minorHAnsi" w:cstheme="minorHAnsi"/>
          <w:color w:val="000000"/>
          <w:sz w:val="22"/>
          <w:szCs w:val="22"/>
        </w:rPr>
      </w:pPr>
    </w:p>
    <w:p w14:paraId="76BBC6E9" w14:textId="77777777" w:rsidR="00D95BF9" w:rsidRDefault="00D95BF9" w:rsidP="00D938DE">
      <w:pPr>
        <w:suppressAutoHyphens w:val="0"/>
        <w:rPr>
          <w:rFonts w:asciiTheme="minorHAnsi" w:hAnsiTheme="minorHAnsi" w:cstheme="minorHAnsi"/>
          <w:color w:val="000000"/>
          <w:sz w:val="22"/>
          <w:szCs w:val="22"/>
        </w:rPr>
      </w:pPr>
    </w:p>
    <w:p w14:paraId="29D1927B" w14:textId="77777777" w:rsidR="00D95BF9" w:rsidRDefault="00D95BF9" w:rsidP="00D938DE">
      <w:pPr>
        <w:suppressAutoHyphens w:val="0"/>
        <w:rPr>
          <w:rFonts w:asciiTheme="minorHAnsi" w:hAnsiTheme="minorHAnsi" w:cstheme="minorHAnsi"/>
          <w:color w:val="000000"/>
          <w:sz w:val="22"/>
          <w:szCs w:val="22"/>
        </w:rPr>
      </w:pPr>
    </w:p>
    <w:p w14:paraId="5F836D2F" w14:textId="77777777" w:rsidR="001E2FE6" w:rsidRDefault="001E2FE6" w:rsidP="00D938DE">
      <w:pPr>
        <w:suppressAutoHyphens w:val="0"/>
        <w:rPr>
          <w:rFonts w:asciiTheme="minorHAnsi" w:hAnsiTheme="minorHAnsi" w:cstheme="minorHAnsi"/>
          <w:color w:val="000000"/>
          <w:sz w:val="22"/>
          <w:szCs w:val="22"/>
        </w:rPr>
      </w:pPr>
    </w:p>
    <w:p w14:paraId="416383B8" w14:textId="77777777" w:rsidR="001E2FE6" w:rsidRDefault="001E2FE6" w:rsidP="00D938DE">
      <w:pPr>
        <w:suppressAutoHyphens w:val="0"/>
        <w:rPr>
          <w:rFonts w:asciiTheme="minorHAnsi" w:hAnsiTheme="minorHAnsi" w:cstheme="minorHAnsi"/>
          <w:color w:val="000000"/>
          <w:sz w:val="22"/>
          <w:szCs w:val="22"/>
        </w:rPr>
      </w:pPr>
    </w:p>
    <w:p w14:paraId="03894FD4" w14:textId="77777777" w:rsidR="001E2FE6" w:rsidRDefault="001E2FE6" w:rsidP="00D938DE">
      <w:pPr>
        <w:suppressAutoHyphens w:val="0"/>
        <w:rPr>
          <w:rFonts w:asciiTheme="minorHAnsi" w:hAnsiTheme="minorHAnsi" w:cstheme="minorHAnsi"/>
          <w:color w:val="000000"/>
          <w:sz w:val="22"/>
          <w:szCs w:val="22"/>
        </w:rPr>
      </w:pPr>
    </w:p>
    <w:p w14:paraId="2CC320BB" w14:textId="77777777" w:rsidR="001E2FE6" w:rsidRDefault="001E2FE6" w:rsidP="00D938DE">
      <w:pPr>
        <w:suppressAutoHyphens w:val="0"/>
        <w:rPr>
          <w:rFonts w:asciiTheme="minorHAnsi" w:hAnsiTheme="minorHAnsi" w:cstheme="minorHAnsi"/>
          <w:color w:val="000000"/>
          <w:sz w:val="22"/>
          <w:szCs w:val="22"/>
        </w:rPr>
      </w:pPr>
    </w:p>
    <w:p w14:paraId="19C170D8" w14:textId="77777777" w:rsidR="001E2FE6" w:rsidRDefault="001E2FE6" w:rsidP="00D938DE">
      <w:pPr>
        <w:suppressAutoHyphens w:val="0"/>
        <w:rPr>
          <w:rFonts w:asciiTheme="minorHAnsi" w:hAnsiTheme="minorHAnsi" w:cstheme="minorHAnsi"/>
          <w:color w:val="000000"/>
          <w:sz w:val="22"/>
          <w:szCs w:val="22"/>
        </w:rPr>
      </w:pPr>
    </w:p>
    <w:p w14:paraId="43FA8ED6" w14:textId="77777777" w:rsidR="001E2FE6" w:rsidRDefault="001E2FE6" w:rsidP="00D938DE">
      <w:pPr>
        <w:suppressAutoHyphens w:val="0"/>
        <w:rPr>
          <w:rFonts w:asciiTheme="minorHAnsi" w:hAnsiTheme="minorHAnsi" w:cstheme="minorHAnsi"/>
          <w:color w:val="000000"/>
          <w:sz w:val="22"/>
          <w:szCs w:val="22"/>
        </w:rPr>
      </w:pPr>
    </w:p>
    <w:p w14:paraId="4699DD57" w14:textId="77777777" w:rsidR="001E2FE6" w:rsidRDefault="001E2FE6" w:rsidP="00D938DE">
      <w:pPr>
        <w:suppressAutoHyphens w:val="0"/>
        <w:rPr>
          <w:rFonts w:asciiTheme="minorHAnsi" w:hAnsiTheme="minorHAnsi" w:cstheme="minorHAnsi"/>
          <w:color w:val="000000"/>
          <w:sz w:val="22"/>
          <w:szCs w:val="22"/>
        </w:rPr>
      </w:pPr>
    </w:p>
    <w:p w14:paraId="34404DD2" w14:textId="77777777" w:rsidR="001E2FE6" w:rsidRDefault="001E2FE6" w:rsidP="00D938DE">
      <w:pPr>
        <w:suppressAutoHyphens w:val="0"/>
        <w:rPr>
          <w:rFonts w:asciiTheme="minorHAnsi" w:hAnsiTheme="minorHAnsi" w:cstheme="minorHAnsi"/>
          <w:color w:val="000000"/>
          <w:sz w:val="22"/>
          <w:szCs w:val="22"/>
        </w:rPr>
      </w:pPr>
    </w:p>
    <w:p w14:paraId="00202900" w14:textId="77777777" w:rsidR="001E2FE6" w:rsidRDefault="001E2FE6" w:rsidP="00D938DE">
      <w:pPr>
        <w:suppressAutoHyphens w:val="0"/>
        <w:rPr>
          <w:rFonts w:asciiTheme="minorHAnsi" w:hAnsiTheme="minorHAnsi" w:cstheme="minorHAnsi"/>
          <w:color w:val="000000"/>
          <w:sz w:val="22"/>
          <w:szCs w:val="22"/>
        </w:rPr>
      </w:pPr>
    </w:p>
    <w:p w14:paraId="41462150" w14:textId="77777777" w:rsidR="001E2FE6" w:rsidRDefault="001E2FE6" w:rsidP="00D938DE">
      <w:pPr>
        <w:suppressAutoHyphens w:val="0"/>
        <w:rPr>
          <w:rFonts w:asciiTheme="minorHAnsi" w:hAnsiTheme="minorHAnsi" w:cstheme="minorHAnsi"/>
          <w:color w:val="000000"/>
          <w:sz w:val="22"/>
          <w:szCs w:val="22"/>
        </w:rPr>
      </w:pPr>
    </w:p>
    <w:p w14:paraId="4591B72E" w14:textId="77777777" w:rsidR="001E2FE6" w:rsidRDefault="001E2FE6" w:rsidP="00D938DE">
      <w:pPr>
        <w:suppressAutoHyphens w:val="0"/>
        <w:rPr>
          <w:rFonts w:asciiTheme="minorHAnsi" w:hAnsiTheme="minorHAnsi" w:cstheme="minorHAnsi"/>
          <w:color w:val="000000"/>
          <w:sz w:val="22"/>
          <w:szCs w:val="22"/>
        </w:rPr>
      </w:pPr>
    </w:p>
    <w:p w14:paraId="1C5BE404" w14:textId="77777777" w:rsidR="001E2FE6" w:rsidRDefault="001E2FE6" w:rsidP="00D938DE">
      <w:pPr>
        <w:suppressAutoHyphens w:val="0"/>
        <w:rPr>
          <w:rFonts w:asciiTheme="minorHAnsi" w:hAnsiTheme="minorHAnsi" w:cstheme="minorHAnsi"/>
          <w:color w:val="000000"/>
          <w:sz w:val="22"/>
          <w:szCs w:val="22"/>
        </w:rPr>
      </w:pPr>
    </w:p>
    <w:p w14:paraId="242E0071" w14:textId="77777777" w:rsidR="001E2FE6" w:rsidRDefault="001E2FE6" w:rsidP="00D938DE">
      <w:pPr>
        <w:suppressAutoHyphens w:val="0"/>
        <w:rPr>
          <w:rFonts w:asciiTheme="minorHAnsi" w:hAnsiTheme="minorHAnsi" w:cstheme="minorHAnsi"/>
          <w:color w:val="000000"/>
          <w:sz w:val="22"/>
          <w:szCs w:val="22"/>
        </w:rPr>
      </w:pPr>
    </w:p>
    <w:p w14:paraId="3CC09C2B" w14:textId="77777777" w:rsidR="001E2FE6" w:rsidRDefault="001E2FE6" w:rsidP="00D938DE">
      <w:pPr>
        <w:suppressAutoHyphens w:val="0"/>
        <w:rPr>
          <w:rFonts w:asciiTheme="minorHAnsi" w:hAnsiTheme="minorHAnsi" w:cstheme="minorHAnsi"/>
          <w:color w:val="000000"/>
          <w:sz w:val="22"/>
          <w:szCs w:val="22"/>
        </w:rPr>
      </w:pPr>
    </w:p>
    <w:p w14:paraId="16A0F2F3" w14:textId="77777777" w:rsidR="001E2FE6" w:rsidRDefault="001E2FE6" w:rsidP="00D938DE">
      <w:pPr>
        <w:suppressAutoHyphens w:val="0"/>
        <w:rPr>
          <w:rFonts w:asciiTheme="minorHAnsi" w:hAnsiTheme="minorHAnsi" w:cstheme="minorHAnsi"/>
          <w:color w:val="000000"/>
          <w:sz w:val="22"/>
          <w:szCs w:val="22"/>
        </w:rPr>
      </w:pPr>
    </w:p>
    <w:p w14:paraId="6DD28C34" w14:textId="77777777" w:rsidR="001E2FE6" w:rsidRDefault="001E2FE6" w:rsidP="00D938DE">
      <w:pPr>
        <w:suppressAutoHyphens w:val="0"/>
        <w:rPr>
          <w:rFonts w:asciiTheme="minorHAnsi" w:hAnsiTheme="minorHAnsi" w:cstheme="minorHAnsi"/>
          <w:color w:val="000000"/>
          <w:sz w:val="22"/>
          <w:szCs w:val="22"/>
        </w:rPr>
      </w:pPr>
    </w:p>
    <w:p w14:paraId="23196755" w14:textId="77777777" w:rsidR="001E2FE6" w:rsidRDefault="001E2FE6" w:rsidP="00D938DE">
      <w:pPr>
        <w:suppressAutoHyphens w:val="0"/>
        <w:rPr>
          <w:rFonts w:asciiTheme="minorHAnsi" w:hAnsiTheme="minorHAnsi" w:cstheme="minorHAnsi"/>
          <w:color w:val="000000"/>
          <w:sz w:val="22"/>
          <w:szCs w:val="22"/>
        </w:rPr>
      </w:pPr>
    </w:p>
    <w:p w14:paraId="670874C8" w14:textId="77777777" w:rsidR="001E2FE6" w:rsidRDefault="001E2FE6" w:rsidP="00D938DE">
      <w:pPr>
        <w:suppressAutoHyphens w:val="0"/>
        <w:rPr>
          <w:rFonts w:asciiTheme="minorHAnsi" w:hAnsiTheme="minorHAnsi" w:cstheme="minorHAnsi"/>
          <w:color w:val="000000"/>
          <w:sz w:val="22"/>
          <w:szCs w:val="22"/>
        </w:rPr>
      </w:pPr>
    </w:p>
    <w:p w14:paraId="09D855FC" w14:textId="77777777" w:rsidR="001E2FE6" w:rsidRDefault="001E2FE6" w:rsidP="00D938DE">
      <w:pPr>
        <w:suppressAutoHyphens w:val="0"/>
        <w:rPr>
          <w:rFonts w:asciiTheme="minorHAnsi" w:hAnsiTheme="minorHAnsi" w:cstheme="minorHAnsi"/>
          <w:color w:val="000000"/>
          <w:sz w:val="22"/>
          <w:szCs w:val="22"/>
        </w:rPr>
      </w:pPr>
    </w:p>
    <w:p w14:paraId="5871BB4A" w14:textId="77777777" w:rsidR="001E2FE6" w:rsidRDefault="001E2FE6" w:rsidP="00D938DE">
      <w:pPr>
        <w:suppressAutoHyphens w:val="0"/>
        <w:rPr>
          <w:rFonts w:asciiTheme="minorHAnsi" w:hAnsiTheme="minorHAnsi" w:cstheme="minorHAnsi"/>
          <w:color w:val="000000"/>
          <w:sz w:val="22"/>
          <w:szCs w:val="22"/>
        </w:rPr>
      </w:pPr>
    </w:p>
    <w:p w14:paraId="6D4E73F4" w14:textId="77777777" w:rsidR="001E2FE6" w:rsidRDefault="001E2FE6" w:rsidP="00D938DE">
      <w:pPr>
        <w:suppressAutoHyphens w:val="0"/>
        <w:rPr>
          <w:rFonts w:asciiTheme="minorHAnsi" w:hAnsiTheme="minorHAnsi" w:cstheme="minorHAnsi"/>
          <w:color w:val="000000"/>
          <w:sz w:val="22"/>
          <w:szCs w:val="22"/>
        </w:rPr>
      </w:pPr>
    </w:p>
    <w:p w14:paraId="624468D5" w14:textId="77777777" w:rsidR="001E2FE6" w:rsidRDefault="001E2FE6" w:rsidP="00D938DE">
      <w:pPr>
        <w:suppressAutoHyphens w:val="0"/>
        <w:rPr>
          <w:rFonts w:asciiTheme="minorHAnsi" w:hAnsiTheme="minorHAnsi" w:cstheme="minorHAnsi"/>
          <w:color w:val="000000"/>
          <w:sz w:val="22"/>
          <w:szCs w:val="22"/>
        </w:rPr>
      </w:pPr>
    </w:p>
    <w:p w14:paraId="61E05A52" w14:textId="77777777" w:rsidR="001E2FE6" w:rsidRDefault="001E2FE6" w:rsidP="00D938DE">
      <w:pPr>
        <w:suppressAutoHyphens w:val="0"/>
        <w:rPr>
          <w:rFonts w:asciiTheme="minorHAnsi" w:hAnsiTheme="minorHAnsi" w:cstheme="minorHAnsi"/>
          <w:color w:val="000000"/>
          <w:sz w:val="22"/>
          <w:szCs w:val="22"/>
        </w:rPr>
      </w:pPr>
    </w:p>
    <w:p w14:paraId="54B19DE0" w14:textId="77777777" w:rsidR="001E2FE6" w:rsidRDefault="001E2FE6" w:rsidP="00D938DE">
      <w:pPr>
        <w:suppressAutoHyphens w:val="0"/>
        <w:rPr>
          <w:rFonts w:asciiTheme="minorHAnsi" w:hAnsiTheme="minorHAnsi" w:cstheme="minorHAnsi"/>
          <w:color w:val="000000"/>
          <w:sz w:val="22"/>
          <w:szCs w:val="22"/>
        </w:rPr>
      </w:pPr>
    </w:p>
    <w:p w14:paraId="07367DFD" w14:textId="77777777" w:rsidR="00E930C1" w:rsidRDefault="00E930C1" w:rsidP="00D938DE">
      <w:pPr>
        <w:suppressAutoHyphens w:val="0"/>
        <w:rPr>
          <w:rFonts w:asciiTheme="minorHAnsi" w:hAnsiTheme="minorHAnsi" w:cstheme="minorHAnsi"/>
          <w:color w:val="000000"/>
          <w:sz w:val="22"/>
          <w:szCs w:val="22"/>
        </w:rPr>
      </w:pPr>
    </w:p>
    <w:p w14:paraId="3C76D484" w14:textId="2AC7D3AF" w:rsidR="00447213" w:rsidRPr="00EB1436" w:rsidRDefault="00D1318D" w:rsidP="00D938DE">
      <w:pPr>
        <w:suppressAutoHyphens w:val="0"/>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Příloha č. 1 Smlouvy</w:t>
      </w:r>
    </w:p>
    <w:p w14:paraId="2B383E8E" w14:textId="70D72B5C" w:rsidR="00D1318D" w:rsidRPr="00EB1436" w:rsidRDefault="00D1318D" w:rsidP="007247A7">
      <w:pPr>
        <w:spacing w:after="120" w:line="276" w:lineRule="auto"/>
        <w:jc w:val="center"/>
        <w:rPr>
          <w:rFonts w:asciiTheme="minorHAnsi" w:hAnsiTheme="minorHAnsi" w:cstheme="minorHAnsi"/>
          <w:b/>
          <w:color w:val="000000"/>
          <w:sz w:val="22"/>
          <w:szCs w:val="22"/>
        </w:rPr>
      </w:pPr>
      <w:r w:rsidRPr="00EB1436">
        <w:rPr>
          <w:rFonts w:asciiTheme="minorHAnsi" w:hAnsiTheme="minorHAnsi" w:cstheme="minorHAnsi"/>
          <w:b/>
          <w:color w:val="000000"/>
          <w:sz w:val="22"/>
          <w:szCs w:val="22"/>
        </w:rPr>
        <w:t>POLOŽKOVÝ ROZPOČET</w:t>
      </w:r>
    </w:p>
    <w:bookmarkEnd w:id="125"/>
    <w:p w14:paraId="27C49F2F" w14:textId="77777777" w:rsidR="00D1318D" w:rsidRPr="00EB1436" w:rsidRDefault="00D1318D" w:rsidP="007247A7">
      <w:pPr>
        <w:spacing w:after="120" w:line="276" w:lineRule="auto"/>
        <w:jc w:val="center"/>
        <w:rPr>
          <w:rFonts w:asciiTheme="minorHAnsi" w:hAnsiTheme="minorHAnsi" w:cstheme="minorHAnsi"/>
          <w:b/>
          <w:color w:val="000000"/>
          <w:sz w:val="22"/>
          <w:szCs w:val="22"/>
        </w:rPr>
      </w:pPr>
    </w:p>
    <w:p w14:paraId="7B04999A" w14:textId="77777777" w:rsidR="00312A6B" w:rsidRDefault="00D1318D" w:rsidP="009218B0">
      <w:pPr>
        <w:spacing w:after="120" w:line="276" w:lineRule="auto"/>
        <w:rPr>
          <w:rFonts w:asciiTheme="minorHAnsi" w:hAnsiTheme="minorHAnsi" w:cstheme="minorHAnsi"/>
          <w:color w:val="000000"/>
          <w:sz w:val="22"/>
          <w:szCs w:val="22"/>
        </w:rPr>
      </w:pPr>
      <w:r w:rsidRPr="00EB1436">
        <w:rPr>
          <w:rFonts w:asciiTheme="minorHAnsi" w:hAnsiTheme="minorHAnsi" w:cstheme="minorHAnsi"/>
          <w:color w:val="000000"/>
          <w:sz w:val="22"/>
          <w:szCs w:val="22"/>
        </w:rPr>
        <w:br w:type="page"/>
      </w:r>
    </w:p>
    <w:p w14:paraId="2A0F6A24" w14:textId="77777777" w:rsidR="00312A6B" w:rsidRPr="00E81E6C" w:rsidRDefault="00312A6B" w:rsidP="00312A6B">
      <w:pPr>
        <w:spacing w:after="120" w:line="276" w:lineRule="auto"/>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2</w:t>
      </w:r>
      <w:r w:rsidRPr="00EB1436">
        <w:rPr>
          <w:rFonts w:asciiTheme="minorHAnsi" w:hAnsiTheme="minorHAnsi" w:cstheme="minorHAnsi"/>
          <w:color w:val="000000"/>
          <w:sz w:val="22"/>
          <w:szCs w:val="22"/>
        </w:rPr>
        <w:t xml:space="preserve"> Smlouvy</w:t>
      </w:r>
    </w:p>
    <w:p w14:paraId="3962F9B0" w14:textId="41B1F93F" w:rsidR="00616E36" w:rsidRDefault="00312A6B" w:rsidP="00312A6B">
      <w:pPr>
        <w:spacing w:after="12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TECHNICKÁ SPECIFIKACE</w:t>
      </w:r>
      <w:r w:rsidR="003F3D01">
        <w:rPr>
          <w:rFonts w:asciiTheme="minorHAnsi" w:hAnsiTheme="minorHAnsi" w:cstheme="minorHAnsi"/>
          <w:b/>
          <w:color w:val="000000"/>
          <w:sz w:val="22"/>
          <w:szCs w:val="22"/>
        </w:rPr>
        <w:t xml:space="preserve"> PŘEDMĚTU PLNĚNÍ</w:t>
      </w:r>
    </w:p>
    <w:p w14:paraId="42B74A0D" w14:textId="77777777" w:rsidR="00312A6B" w:rsidRDefault="00312A6B" w:rsidP="00312A6B">
      <w:pPr>
        <w:spacing w:after="120" w:line="276" w:lineRule="auto"/>
        <w:jc w:val="center"/>
        <w:rPr>
          <w:rFonts w:asciiTheme="minorHAnsi" w:hAnsiTheme="minorHAnsi" w:cstheme="minorHAnsi"/>
          <w:b/>
          <w:color w:val="000000"/>
          <w:sz w:val="22"/>
          <w:szCs w:val="22"/>
        </w:rPr>
      </w:pPr>
    </w:p>
    <w:p w14:paraId="0A5E671C" w14:textId="77777777" w:rsidR="00312A6B" w:rsidRDefault="00312A6B" w:rsidP="00312A6B">
      <w:pPr>
        <w:spacing w:after="120" w:line="276" w:lineRule="auto"/>
        <w:jc w:val="center"/>
        <w:rPr>
          <w:rFonts w:asciiTheme="minorHAnsi" w:hAnsiTheme="minorHAnsi" w:cstheme="minorHAnsi"/>
          <w:b/>
          <w:color w:val="000000"/>
          <w:sz w:val="22"/>
          <w:szCs w:val="22"/>
        </w:rPr>
      </w:pPr>
    </w:p>
    <w:p w14:paraId="22BE32FA"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1D4D65C" w14:textId="77777777" w:rsidR="00312A6B" w:rsidRDefault="00312A6B" w:rsidP="00312A6B">
      <w:pPr>
        <w:spacing w:after="120" w:line="276" w:lineRule="auto"/>
        <w:jc w:val="center"/>
        <w:rPr>
          <w:rFonts w:asciiTheme="minorHAnsi" w:hAnsiTheme="minorHAnsi" w:cstheme="minorHAnsi"/>
          <w:b/>
          <w:color w:val="000000"/>
          <w:sz w:val="22"/>
          <w:szCs w:val="22"/>
        </w:rPr>
      </w:pPr>
    </w:p>
    <w:p w14:paraId="19B8D7E9" w14:textId="77777777" w:rsidR="00312A6B" w:rsidRDefault="00312A6B" w:rsidP="00312A6B">
      <w:pPr>
        <w:spacing w:after="120" w:line="276" w:lineRule="auto"/>
        <w:jc w:val="center"/>
        <w:rPr>
          <w:rFonts w:asciiTheme="minorHAnsi" w:hAnsiTheme="minorHAnsi" w:cstheme="minorHAnsi"/>
          <w:b/>
          <w:color w:val="000000"/>
          <w:sz w:val="22"/>
          <w:szCs w:val="22"/>
        </w:rPr>
      </w:pPr>
    </w:p>
    <w:p w14:paraId="1ED8C9FF" w14:textId="77777777" w:rsidR="00312A6B" w:rsidRDefault="00312A6B" w:rsidP="00312A6B">
      <w:pPr>
        <w:spacing w:after="120" w:line="276" w:lineRule="auto"/>
        <w:jc w:val="center"/>
        <w:rPr>
          <w:rFonts w:asciiTheme="minorHAnsi" w:hAnsiTheme="minorHAnsi" w:cstheme="minorHAnsi"/>
          <w:b/>
          <w:color w:val="000000"/>
          <w:sz w:val="22"/>
          <w:szCs w:val="22"/>
        </w:rPr>
      </w:pPr>
    </w:p>
    <w:p w14:paraId="4911C43F"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B5FE62B" w14:textId="77777777" w:rsidR="00312A6B" w:rsidRDefault="00312A6B" w:rsidP="00312A6B">
      <w:pPr>
        <w:spacing w:after="120" w:line="276" w:lineRule="auto"/>
        <w:jc w:val="center"/>
        <w:rPr>
          <w:rFonts w:asciiTheme="minorHAnsi" w:hAnsiTheme="minorHAnsi" w:cstheme="minorHAnsi"/>
          <w:b/>
          <w:color w:val="000000"/>
          <w:sz w:val="22"/>
          <w:szCs w:val="22"/>
        </w:rPr>
      </w:pPr>
    </w:p>
    <w:p w14:paraId="18026013"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D48C8BD" w14:textId="77777777" w:rsidR="00312A6B" w:rsidRDefault="00312A6B" w:rsidP="00312A6B">
      <w:pPr>
        <w:spacing w:after="120" w:line="276" w:lineRule="auto"/>
        <w:jc w:val="center"/>
        <w:rPr>
          <w:rFonts w:asciiTheme="minorHAnsi" w:hAnsiTheme="minorHAnsi" w:cstheme="minorHAnsi"/>
          <w:b/>
          <w:color w:val="000000"/>
          <w:sz w:val="22"/>
          <w:szCs w:val="22"/>
        </w:rPr>
      </w:pPr>
    </w:p>
    <w:p w14:paraId="6B15FA08" w14:textId="77777777" w:rsidR="00312A6B" w:rsidRDefault="00312A6B" w:rsidP="00312A6B">
      <w:pPr>
        <w:spacing w:after="120" w:line="276" w:lineRule="auto"/>
        <w:jc w:val="center"/>
        <w:rPr>
          <w:rFonts w:asciiTheme="minorHAnsi" w:hAnsiTheme="minorHAnsi" w:cstheme="minorHAnsi"/>
          <w:b/>
          <w:color w:val="000000"/>
          <w:sz w:val="22"/>
          <w:szCs w:val="22"/>
        </w:rPr>
      </w:pPr>
    </w:p>
    <w:p w14:paraId="5A2C8821" w14:textId="77777777" w:rsidR="00312A6B" w:rsidRDefault="00312A6B" w:rsidP="00312A6B">
      <w:pPr>
        <w:spacing w:after="120" w:line="276" w:lineRule="auto"/>
        <w:jc w:val="center"/>
        <w:rPr>
          <w:rFonts w:asciiTheme="minorHAnsi" w:hAnsiTheme="minorHAnsi" w:cstheme="minorHAnsi"/>
          <w:b/>
          <w:color w:val="000000"/>
          <w:sz w:val="22"/>
          <w:szCs w:val="22"/>
        </w:rPr>
      </w:pPr>
    </w:p>
    <w:p w14:paraId="3E378EBE" w14:textId="77777777" w:rsidR="00312A6B" w:rsidRDefault="00312A6B" w:rsidP="00312A6B">
      <w:pPr>
        <w:spacing w:after="120" w:line="276" w:lineRule="auto"/>
        <w:jc w:val="center"/>
        <w:rPr>
          <w:rFonts w:asciiTheme="minorHAnsi" w:hAnsiTheme="minorHAnsi" w:cstheme="minorHAnsi"/>
          <w:b/>
          <w:color w:val="000000"/>
          <w:sz w:val="22"/>
          <w:szCs w:val="22"/>
        </w:rPr>
      </w:pPr>
    </w:p>
    <w:p w14:paraId="6ACB7837" w14:textId="77777777" w:rsidR="00312A6B" w:rsidRDefault="00312A6B" w:rsidP="00312A6B">
      <w:pPr>
        <w:spacing w:after="120" w:line="276" w:lineRule="auto"/>
        <w:jc w:val="center"/>
        <w:rPr>
          <w:rFonts w:asciiTheme="minorHAnsi" w:hAnsiTheme="minorHAnsi" w:cstheme="minorHAnsi"/>
          <w:b/>
          <w:color w:val="000000"/>
          <w:sz w:val="22"/>
          <w:szCs w:val="22"/>
        </w:rPr>
      </w:pPr>
    </w:p>
    <w:p w14:paraId="2DC3CF96" w14:textId="77777777" w:rsidR="00312A6B" w:rsidRDefault="00312A6B" w:rsidP="00312A6B">
      <w:pPr>
        <w:spacing w:after="120" w:line="276" w:lineRule="auto"/>
        <w:jc w:val="center"/>
        <w:rPr>
          <w:rFonts w:asciiTheme="minorHAnsi" w:hAnsiTheme="minorHAnsi" w:cstheme="minorHAnsi"/>
          <w:b/>
          <w:color w:val="000000"/>
          <w:sz w:val="22"/>
          <w:szCs w:val="22"/>
        </w:rPr>
      </w:pPr>
    </w:p>
    <w:p w14:paraId="24F4B9AF"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7A7F80E" w14:textId="77777777" w:rsidR="00312A6B" w:rsidRDefault="00312A6B" w:rsidP="00312A6B">
      <w:pPr>
        <w:spacing w:after="120" w:line="276" w:lineRule="auto"/>
        <w:jc w:val="center"/>
        <w:rPr>
          <w:rFonts w:asciiTheme="minorHAnsi" w:hAnsiTheme="minorHAnsi" w:cstheme="minorHAnsi"/>
          <w:b/>
          <w:color w:val="000000"/>
          <w:sz w:val="22"/>
          <w:szCs w:val="22"/>
        </w:rPr>
      </w:pPr>
    </w:p>
    <w:p w14:paraId="28AE67F1" w14:textId="77777777" w:rsidR="00312A6B" w:rsidRDefault="00312A6B" w:rsidP="00312A6B">
      <w:pPr>
        <w:spacing w:after="120" w:line="276" w:lineRule="auto"/>
        <w:jc w:val="center"/>
        <w:rPr>
          <w:rFonts w:asciiTheme="minorHAnsi" w:hAnsiTheme="minorHAnsi" w:cstheme="minorHAnsi"/>
          <w:b/>
          <w:color w:val="000000"/>
          <w:sz w:val="22"/>
          <w:szCs w:val="22"/>
        </w:rPr>
      </w:pPr>
    </w:p>
    <w:p w14:paraId="49A6C03D" w14:textId="77777777" w:rsidR="00312A6B" w:rsidRDefault="00312A6B" w:rsidP="00312A6B">
      <w:pPr>
        <w:spacing w:after="120" w:line="276" w:lineRule="auto"/>
        <w:jc w:val="center"/>
        <w:rPr>
          <w:rFonts w:asciiTheme="minorHAnsi" w:hAnsiTheme="minorHAnsi" w:cstheme="minorHAnsi"/>
          <w:b/>
          <w:color w:val="000000"/>
          <w:sz w:val="22"/>
          <w:szCs w:val="22"/>
        </w:rPr>
      </w:pPr>
    </w:p>
    <w:p w14:paraId="677BBFE0"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D4796E8" w14:textId="77777777" w:rsidR="00312A6B" w:rsidRDefault="00312A6B" w:rsidP="00312A6B">
      <w:pPr>
        <w:spacing w:after="120" w:line="276" w:lineRule="auto"/>
        <w:jc w:val="center"/>
        <w:rPr>
          <w:rFonts w:asciiTheme="minorHAnsi" w:hAnsiTheme="minorHAnsi" w:cstheme="minorHAnsi"/>
          <w:b/>
          <w:color w:val="000000"/>
          <w:sz w:val="22"/>
          <w:szCs w:val="22"/>
        </w:rPr>
      </w:pPr>
    </w:p>
    <w:p w14:paraId="3208F1DE" w14:textId="77777777" w:rsidR="00312A6B" w:rsidRDefault="00312A6B" w:rsidP="00312A6B">
      <w:pPr>
        <w:spacing w:after="120" w:line="276" w:lineRule="auto"/>
        <w:jc w:val="center"/>
        <w:rPr>
          <w:rFonts w:asciiTheme="minorHAnsi" w:hAnsiTheme="minorHAnsi" w:cstheme="minorHAnsi"/>
          <w:b/>
          <w:color w:val="000000"/>
          <w:sz w:val="22"/>
          <w:szCs w:val="22"/>
        </w:rPr>
      </w:pPr>
    </w:p>
    <w:p w14:paraId="01897727" w14:textId="77777777" w:rsidR="00312A6B" w:rsidRDefault="00312A6B" w:rsidP="00312A6B">
      <w:pPr>
        <w:spacing w:after="120" w:line="276" w:lineRule="auto"/>
        <w:jc w:val="center"/>
        <w:rPr>
          <w:rFonts w:asciiTheme="minorHAnsi" w:hAnsiTheme="minorHAnsi" w:cstheme="minorHAnsi"/>
          <w:b/>
          <w:color w:val="000000"/>
          <w:sz w:val="22"/>
          <w:szCs w:val="22"/>
        </w:rPr>
      </w:pPr>
    </w:p>
    <w:p w14:paraId="2AEBE986" w14:textId="77777777" w:rsidR="00312A6B" w:rsidRDefault="00312A6B" w:rsidP="00312A6B">
      <w:pPr>
        <w:spacing w:after="120" w:line="276" w:lineRule="auto"/>
        <w:jc w:val="center"/>
        <w:rPr>
          <w:rFonts w:asciiTheme="minorHAnsi" w:hAnsiTheme="minorHAnsi" w:cstheme="minorHAnsi"/>
          <w:b/>
          <w:color w:val="000000"/>
          <w:sz w:val="22"/>
          <w:szCs w:val="22"/>
        </w:rPr>
      </w:pPr>
    </w:p>
    <w:p w14:paraId="0BCBB809"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6786953" w14:textId="77777777" w:rsidR="00312A6B" w:rsidRDefault="00312A6B" w:rsidP="00312A6B">
      <w:pPr>
        <w:spacing w:after="120" w:line="276" w:lineRule="auto"/>
        <w:jc w:val="center"/>
        <w:rPr>
          <w:rFonts w:asciiTheme="minorHAnsi" w:hAnsiTheme="minorHAnsi" w:cstheme="minorHAnsi"/>
          <w:b/>
          <w:color w:val="000000"/>
          <w:sz w:val="22"/>
          <w:szCs w:val="22"/>
        </w:rPr>
      </w:pPr>
    </w:p>
    <w:p w14:paraId="785894A3" w14:textId="77777777" w:rsidR="00312A6B" w:rsidRDefault="00312A6B" w:rsidP="00312A6B">
      <w:pPr>
        <w:spacing w:after="120" w:line="276" w:lineRule="auto"/>
        <w:jc w:val="center"/>
        <w:rPr>
          <w:rFonts w:asciiTheme="minorHAnsi" w:hAnsiTheme="minorHAnsi" w:cstheme="minorHAnsi"/>
          <w:b/>
          <w:color w:val="000000"/>
          <w:sz w:val="22"/>
          <w:szCs w:val="22"/>
        </w:rPr>
      </w:pPr>
    </w:p>
    <w:p w14:paraId="52C25E11" w14:textId="77777777" w:rsidR="00312A6B" w:rsidRDefault="00312A6B" w:rsidP="00312A6B">
      <w:pPr>
        <w:spacing w:after="120" w:line="276" w:lineRule="auto"/>
        <w:jc w:val="center"/>
        <w:rPr>
          <w:rFonts w:asciiTheme="minorHAnsi" w:hAnsiTheme="minorHAnsi" w:cstheme="minorHAnsi"/>
          <w:b/>
          <w:color w:val="000000"/>
          <w:sz w:val="22"/>
          <w:szCs w:val="22"/>
        </w:rPr>
      </w:pPr>
    </w:p>
    <w:p w14:paraId="546F4B43" w14:textId="77777777" w:rsidR="00312A6B" w:rsidRDefault="00312A6B" w:rsidP="00312A6B">
      <w:pPr>
        <w:spacing w:after="120" w:line="276" w:lineRule="auto"/>
        <w:jc w:val="center"/>
        <w:rPr>
          <w:rFonts w:asciiTheme="minorHAnsi" w:hAnsiTheme="minorHAnsi" w:cstheme="minorHAnsi"/>
          <w:b/>
          <w:color w:val="000000"/>
          <w:sz w:val="22"/>
          <w:szCs w:val="22"/>
        </w:rPr>
      </w:pPr>
    </w:p>
    <w:p w14:paraId="45701131" w14:textId="77777777" w:rsidR="00312A6B" w:rsidRDefault="00312A6B" w:rsidP="00312A6B">
      <w:pPr>
        <w:spacing w:after="120" w:line="276" w:lineRule="auto"/>
        <w:jc w:val="center"/>
        <w:rPr>
          <w:rFonts w:asciiTheme="minorHAnsi" w:hAnsiTheme="minorHAnsi" w:cstheme="minorHAnsi"/>
          <w:b/>
          <w:color w:val="000000"/>
          <w:sz w:val="22"/>
          <w:szCs w:val="22"/>
        </w:rPr>
      </w:pPr>
    </w:p>
    <w:p w14:paraId="5ED327B3" w14:textId="77777777" w:rsidR="00312A6B" w:rsidRDefault="00312A6B" w:rsidP="00312A6B">
      <w:pPr>
        <w:spacing w:after="120" w:line="276" w:lineRule="auto"/>
        <w:jc w:val="center"/>
        <w:rPr>
          <w:rFonts w:asciiTheme="minorHAnsi" w:hAnsiTheme="minorHAnsi" w:cstheme="minorHAnsi"/>
          <w:b/>
          <w:color w:val="000000"/>
          <w:sz w:val="22"/>
          <w:szCs w:val="22"/>
        </w:rPr>
      </w:pPr>
    </w:p>
    <w:p w14:paraId="0FD94D32" w14:textId="2EA2B8E0" w:rsidR="00312A6B" w:rsidRPr="00E81E6C" w:rsidRDefault="00312A6B" w:rsidP="00312A6B">
      <w:pPr>
        <w:spacing w:after="120" w:line="276" w:lineRule="auto"/>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3</w:t>
      </w:r>
      <w:r w:rsidRPr="00EB1436">
        <w:rPr>
          <w:rFonts w:asciiTheme="minorHAnsi" w:hAnsiTheme="minorHAnsi" w:cstheme="minorHAnsi"/>
          <w:color w:val="000000"/>
          <w:sz w:val="22"/>
          <w:szCs w:val="22"/>
        </w:rPr>
        <w:t xml:space="preserve"> Smlouvy</w:t>
      </w:r>
    </w:p>
    <w:p w14:paraId="504C07EF" w14:textId="0DDED9FD" w:rsidR="00312A6B" w:rsidRDefault="00A2103A" w:rsidP="00312A6B">
      <w:pPr>
        <w:spacing w:after="12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DESINFEKČNÍ ŘÁD</w:t>
      </w:r>
    </w:p>
    <w:p w14:paraId="7DC43916"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F8D730F" w14:textId="77777777" w:rsidR="00A2103A" w:rsidRDefault="00A2103A" w:rsidP="00312A6B">
      <w:pPr>
        <w:spacing w:after="120" w:line="276" w:lineRule="auto"/>
        <w:jc w:val="center"/>
        <w:rPr>
          <w:rFonts w:asciiTheme="minorHAnsi" w:hAnsiTheme="minorHAnsi" w:cstheme="minorHAnsi"/>
          <w:b/>
          <w:color w:val="000000"/>
          <w:sz w:val="22"/>
          <w:szCs w:val="22"/>
        </w:rPr>
      </w:pPr>
    </w:p>
    <w:p w14:paraId="1CFF48D7" w14:textId="77777777" w:rsidR="00A2103A" w:rsidRDefault="00A2103A" w:rsidP="00312A6B">
      <w:pPr>
        <w:spacing w:after="120" w:line="276" w:lineRule="auto"/>
        <w:jc w:val="center"/>
        <w:rPr>
          <w:rFonts w:asciiTheme="minorHAnsi" w:hAnsiTheme="minorHAnsi" w:cstheme="minorHAnsi"/>
          <w:b/>
          <w:color w:val="000000"/>
          <w:sz w:val="22"/>
          <w:szCs w:val="22"/>
        </w:rPr>
      </w:pPr>
    </w:p>
    <w:p w14:paraId="55D95581"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0D600FE" w14:textId="77777777" w:rsidR="00A2103A" w:rsidRDefault="00A2103A" w:rsidP="00312A6B">
      <w:pPr>
        <w:spacing w:after="120" w:line="276" w:lineRule="auto"/>
        <w:jc w:val="center"/>
        <w:rPr>
          <w:rFonts w:asciiTheme="minorHAnsi" w:hAnsiTheme="minorHAnsi" w:cstheme="minorHAnsi"/>
          <w:b/>
          <w:color w:val="000000"/>
          <w:sz w:val="22"/>
          <w:szCs w:val="22"/>
        </w:rPr>
      </w:pPr>
    </w:p>
    <w:p w14:paraId="1EF10007" w14:textId="77777777" w:rsidR="00A2103A" w:rsidRDefault="00A2103A" w:rsidP="00312A6B">
      <w:pPr>
        <w:spacing w:after="120" w:line="276" w:lineRule="auto"/>
        <w:jc w:val="center"/>
        <w:rPr>
          <w:rFonts w:asciiTheme="minorHAnsi" w:hAnsiTheme="minorHAnsi" w:cstheme="minorHAnsi"/>
          <w:b/>
          <w:color w:val="000000"/>
          <w:sz w:val="22"/>
          <w:szCs w:val="22"/>
        </w:rPr>
      </w:pPr>
    </w:p>
    <w:p w14:paraId="2DC3A9FF" w14:textId="77777777" w:rsidR="00A2103A" w:rsidRDefault="00A2103A" w:rsidP="00312A6B">
      <w:pPr>
        <w:spacing w:after="120" w:line="276" w:lineRule="auto"/>
        <w:jc w:val="center"/>
        <w:rPr>
          <w:rFonts w:asciiTheme="minorHAnsi" w:hAnsiTheme="minorHAnsi" w:cstheme="minorHAnsi"/>
          <w:b/>
          <w:color w:val="000000"/>
          <w:sz w:val="22"/>
          <w:szCs w:val="22"/>
        </w:rPr>
      </w:pPr>
    </w:p>
    <w:p w14:paraId="243BC42E"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B4062D4" w14:textId="77777777" w:rsidR="00A2103A" w:rsidRDefault="00A2103A" w:rsidP="00312A6B">
      <w:pPr>
        <w:spacing w:after="120" w:line="276" w:lineRule="auto"/>
        <w:jc w:val="center"/>
        <w:rPr>
          <w:rFonts w:asciiTheme="minorHAnsi" w:hAnsiTheme="minorHAnsi" w:cstheme="minorHAnsi"/>
          <w:b/>
          <w:color w:val="000000"/>
          <w:sz w:val="22"/>
          <w:szCs w:val="22"/>
        </w:rPr>
      </w:pPr>
    </w:p>
    <w:p w14:paraId="0F31F327" w14:textId="77777777" w:rsidR="00A2103A" w:rsidRDefault="00A2103A" w:rsidP="00312A6B">
      <w:pPr>
        <w:spacing w:after="120" w:line="276" w:lineRule="auto"/>
        <w:jc w:val="center"/>
        <w:rPr>
          <w:rFonts w:asciiTheme="minorHAnsi" w:hAnsiTheme="minorHAnsi" w:cstheme="minorHAnsi"/>
          <w:b/>
          <w:color w:val="000000"/>
          <w:sz w:val="22"/>
          <w:szCs w:val="22"/>
        </w:rPr>
      </w:pPr>
    </w:p>
    <w:p w14:paraId="6CDD7A2D" w14:textId="77777777" w:rsidR="00A2103A" w:rsidRDefault="00A2103A" w:rsidP="00312A6B">
      <w:pPr>
        <w:spacing w:after="120" w:line="276" w:lineRule="auto"/>
        <w:jc w:val="center"/>
        <w:rPr>
          <w:rFonts w:asciiTheme="minorHAnsi" w:hAnsiTheme="minorHAnsi" w:cstheme="minorHAnsi"/>
          <w:b/>
          <w:color w:val="000000"/>
          <w:sz w:val="22"/>
          <w:szCs w:val="22"/>
        </w:rPr>
      </w:pPr>
    </w:p>
    <w:p w14:paraId="6252D32E"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774669F"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00BF5F1" w14:textId="77777777" w:rsidR="00A2103A" w:rsidRDefault="00A2103A" w:rsidP="00312A6B">
      <w:pPr>
        <w:spacing w:after="120" w:line="276" w:lineRule="auto"/>
        <w:jc w:val="center"/>
        <w:rPr>
          <w:rFonts w:asciiTheme="minorHAnsi" w:hAnsiTheme="minorHAnsi" w:cstheme="minorHAnsi"/>
          <w:b/>
          <w:color w:val="000000"/>
          <w:sz w:val="22"/>
          <w:szCs w:val="22"/>
        </w:rPr>
      </w:pPr>
    </w:p>
    <w:p w14:paraId="0FFC13D5" w14:textId="77777777" w:rsidR="00A2103A" w:rsidRDefault="00A2103A" w:rsidP="00312A6B">
      <w:pPr>
        <w:spacing w:after="120" w:line="276" w:lineRule="auto"/>
        <w:jc w:val="center"/>
        <w:rPr>
          <w:rFonts w:asciiTheme="minorHAnsi" w:hAnsiTheme="minorHAnsi" w:cstheme="minorHAnsi"/>
          <w:b/>
          <w:color w:val="000000"/>
          <w:sz w:val="22"/>
          <w:szCs w:val="22"/>
        </w:rPr>
      </w:pPr>
    </w:p>
    <w:p w14:paraId="3114F4D8" w14:textId="77777777" w:rsidR="00A2103A" w:rsidRDefault="00A2103A" w:rsidP="00312A6B">
      <w:pPr>
        <w:spacing w:after="120" w:line="276" w:lineRule="auto"/>
        <w:jc w:val="center"/>
        <w:rPr>
          <w:rFonts w:asciiTheme="minorHAnsi" w:hAnsiTheme="minorHAnsi" w:cstheme="minorHAnsi"/>
          <w:b/>
          <w:color w:val="000000"/>
          <w:sz w:val="22"/>
          <w:szCs w:val="22"/>
        </w:rPr>
      </w:pPr>
    </w:p>
    <w:p w14:paraId="1BED2D9E" w14:textId="77777777" w:rsidR="00A2103A" w:rsidRDefault="00A2103A" w:rsidP="00312A6B">
      <w:pPr>
        <w:spacing w:after="120" w:line="276" w:lineRule="auto"/>
        <w:jc w:val="center"/>
        <w:rPr>
          <w:rFonts w:asciiTheme="minorHAnsi" w:hAnsiTheme="minorHAnsi" w:cstheme="minorHAnsi"/>
          <w:b/>
          <w:color w:val="000000"/>
          <w:sz w:val="22"/>
          <w:szCs w:val="22"/>
        </w:rPr>
      </w:pPr>
    </w:p>
    <w:p w14:paraId="1F1A54F4" w14:textId="77777777" w:rsidR="00A2103A" w:rsidRDefault="00A2103A" w:rsidP="00312A6B">
      <w:pPr>
        <w:spacing w:after="120" w:line="276" w:lineRule="auto"/>
        <w:jc w:val="center"/>
        <w:rPr>
          <w:rFonts w:asciiTheme="minorHAnsi" w:hAnsiTheme="minorHAnsi" w:cstheme="minorHAnsi"/>
          <w:b/>
          <w:color w:val="000000"/>
          <w:sz w:val="22"/>
          <w:szCs w:val="22"/>
        </w:rPr>
      </w:pPr>
    </w:p>
    <w:p w14:paraId="36200821" w14:textId="77777777" w:rsidR="00A2103A" w:rsidRDefault="00A2103A" w:rsidP="00312A6B">
      <w:pPr>
        <w:spacing w:after="120" w:line="276" w:lineRule="auto"/>
        <w:jc w:val="center"/>
        <w:rPr>
          <w:rFonts w:asciiTheme="minorHAnsi" w:hAnsiTheme="minorHAnsi" w:cstheme="minorHAnsi"/>
          <w:b/>
          <w:color w:val="000000"/>
          <w:sz w:val="22"/>
          <w:szCs w:val="22"/>
        </w:rPr>
      </w:pPr>
    </w:p>
    <w:p w14:paraId="5ACE7BB3" w14:textId="77777777" w:rsidR="00A2103A" w:rsidRDefault="00A2103A" w:rsidP="00312A6B">
      <w:pPr>
        <w:spacing w:after="120" w:line="276" w:lineRule="auto"/>
        <w:jc w:val="center"/>
        <w:rPr>
          <w:rFonts w:asciiTheme="minorHAnsi" w:hAnsiTheme="minorHAnsi" w:cstheme="minorHAnsi"/>
          <w:b/>
          <w:color w:val="000000"/>
          <w:sz w:val="22"/>
          <w:szCs w:val="22"/>
        </w:rPr>
      </w:pPr>
    </w:p>
    <w:p w14:paraId="26B7706C" w14:textId="77777777" w:rsidR="00A2103A" w:rsidRDefault="00A2103A" w:rsidP="00312A6B">
      <w:pPr>
        <w:spacing w:after="120" w:line="276" w:lineRule="auto"/>
        <w:jc w:val="center"/>
        <w:rPr>
          <w:rFonts w:asciiTheme="minorHAnsi" w:hAnsiTheme="minorHAnsi" w:cstheme="minorHAnsi"/>
          <w:b/>
          <w:color w:val="000000"/>
          <w:sz w:val="22"/>
          <w:szCs w:val="22"/>
        </w:rPr>
      </w:pPr>
    </w:p>
    <w:p w14:paraId="70FABD20" w14:textId="77777777" w:rsidR="00A2103A" w:rsidRDefault="00A2103A" w:rsidP="00312A6B">
      <w:pPr>
        <w:spacing w:after="120" w:line="276" w:lineRule="auto"/>
        <w:jc w:val="center"/>
        <w:rPr>
          <w:rFonts w:asciiTheme="minorHAnsi" w:hAnsiTheme="minorHAnsi" w:cstheme="minorHAnsi"/>
          <w:b/>
          <w:color w:val="000000"/>
          <w:sz w:val="22"/>
          <w:szCs w:val="22"/>
        </w:rPr>
      </w:pPr>
    </w:p>
    <w:p w14:paraId="02A04540" w14:textId="77777777" w:rsidR="00A2103A" w:rsidRDefault="00A2103A" w:rsidP="00312A6B">
      <w:pPr>
        <w:spacing w:after="120" w:line="276" w:lineRule="auto"/>
        <w:jc w:val="center"/>
        <w:rPr>
          <w:rFonts w:asciiTheme="minorHAnsi" w:hAnsiTheme="minorHAnsi" w:cstheme="minorHAnsi"/>
          <w:b/>
          <w:color w:val="000000"/>
          <w:sz w:val="22"/>
          <w:szCs w:val="22"/>
        </w:rPr>
      </w:pPr>
    </w:p>
    <w:p w14:paraId="1F1DDC90" w14:textId="77777777" w:rsidR="00A2103A" w:rsidRDefault="00A2103A" w:rsidP="00312A6B">
      <w:pPr>
        <w:spacing w:after="120" w:line="276" w:lineRule="auto"/>
        <w:jc w:val="center"/>
        <w:rPr>
          <w:rFonts w:asciiTheme="minorHAnsi" w:hAnsiTheme="minorHAnsi" w:cstheme="minorHAnsi"/>
          <w:b/>
          <w:color w:val="000000"/>
          <w:sz w:val="22"/>
          <w:szCs w:val="22"/>
        </w:rPr>
      </w:pPr>
    </w:p>
    <w:p w14:paraId="3F9D6818" w14:textId="77777777" w:rsidR="00A2103A" w:rsidRDefault="00A2103A" w:rsidP="00312A6B">
      <w:pPr>
        <w:spacing w:after="120" w:line="276" w:lineRule="auto"/>
        <w:jc w:val="center"/>
        <w:rPr>
          <w:rFonts w:asciiTheme="minorHAnsi" w:hAnsiTheme="minorHAnsi" w:cstheme="minorHAnsi"/>
          <w:b/>
          <w:color w:val="000000"/>
          <w:sz w:val="22"/>
          <w:szCs w:val="22"/>
        </w:rPr>
      </w:pPr>
    </w:p>
    <w:p w14:paraId="78F27C8F" w14:textId="77777777" w:rsidR="00A2103A" w:rsidRDefault="00A2103A" w:rsidP="00312A6B">
      <w:pPr>
        <w:spacing w:after="120" w:line="276" w:lineRule="auto"/>
        <w:jc w:val="center"/>
        <w:rPr>
          <w:rFonts w:asciiTheme="minorHAnsi" w:hAnsiTheme="minorHAnsi" w:cstheme="minorHAnsi"/>
          <w:b/>
          <w:color w:val="000000"/>
          <w:sz w:val="22"/>
          <w:szCs w:val="22"/>
        </w:rPr>
      </w:pPr>
    </w:p>
    <w:p w14:paraId="74D284BA" w14:textId="77777777" w:rsidR="00A2103A" w:rsidRDefault="00A2103A" w:rsidP="00312A6B">
      <w:pPr>
        <w:spacing w:after="120" w:line="276" w:lineRule="auto"/>
        <w:jc w:val="center"/>
        <w:rPr>
          <w:rFonts w:asciiTheme="minorHAnsi" w:hAnsiTheme="minorHAnsi" w:cstheme="minorHAnsi"/>
          <w:b/>
          <w:color w:val="000000"/>
          <w:sz w:val="22"/>
          <w:szCs w:val="22"/>
        </w:rPr>
      </w:pPr>
    </w:p>
    <w:p w14:paraId="510A0E79"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0E0FBEF" w14:textId="77777777" w:rsidR="00A2103A" w:rsidRDefault="00A2103A" w:rsidP="00312A6B">
      <w:pPr>
        <w:spacing w:after="120" w:line="276" w:lineRule="auto"/>
        <w:jc w:val="center"/>
        <w:rPr>
          <w:rFonts w:asciiTheme="minorHAnsi" w:hAnsiTheme="minorHAnsi" w:cstheme="minorHAnsi"/>
          <w:b/>
          <w:color w:val="000000"/>
          <w:sz w:val="22"/>
          <w:szCs w:val="22"/>
        </w:rPr>
      </w:pPr>
    </w:p>
    <w:p w14:paraId="4DEE4436" w14:textId="77777777" w:rsidR="00A2103A" w:rsidRDefault="00A2103A" w:rsidP="00312A6B">
      <w:pPr>
        <w:spacing w:after="120" w:line="276" w:lineRule="auto"/>
        <w:jc w:val="center"/>
        <w:rPr>
          <w:rFonts w:asciiTheme="minorHAnsi" w:hAnsiTheme="minorHAnsi" w:cstheme="minorHAnsi"/>
          <w:b/>
          <w:color w:val="000000"/>
          <w:sz w:val="22"/>
          <w:szCs w:val="22"/>
        </w:rPr>
      </w:pPr>
    </w:p>
    <w:p w14:paraId="723D4363" w14:textId="77777777" w:rsidR="00A2103A" w:rsidRDefault="00A2103A" w:rsidP="00312A6B">
      <w:pPr>
        <w:spacing w:after="120" w:line="276" w:lineRule="auto"/>
        <w:jc w:val="center"/>
        <w:rPr>
          <w:rFonts w:asciiTheme="minorHAnsi" w:hAnsiTheme="minorHAnsi" w:cstheme="minorHAnsi"/>
          <w:b/>
          <w:color w:val="000000"/>
          <w:sz w:val="22"/>
          <w:szCs w:val="22"/>
        </w:rPr>
      </w:pPr>
    </w:p>
    <w:p w14:paraId="2709E854" w14:textId="78DC72DB" w:rsidR="00A2103A" w:rsidRPr="00E81E6C" w:rsidRDefault="00A2103A" w:rsidP="00A2103A">
      <w:pPr>
        <w:spacing w:after="120" w:line="276" w:lineRule="auto"/>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4</w:t>
      </w:r>
      <w:r w:rsidRPr="00EB1436">
        <w:rPr>
          <w:rFonts w:asciiTheme="minorHAnsi" w:hAnsiTheme="minorHAnsi" w:cstheme="minorHAnsi"/>
          <w:color w:val="000000"/>
          <w:sz w:val="22"/>
          <w:szCs w:val="22"/>
        </w:rPr>
        <w:t xml:space="preserve"> Smlouvy</w:t>
      </w:r>
    </w:p>
    <w:p w14:paraId="4222B6C8" w14:textId="77777777" w:rsidR="00A2103A" w:rsidRPr="00EB1436" w:rsidRDefault="00A2103A" w:rsidP="00A2103A">
      <w:pPr>
        <w:spacing w:after="120" w:line="276" w:lineRule="auto"/>
        <w:jc w:val="center"/>
        <w:rPr>
          <w:rFonts w:asciiTheme="minorHAnsi" w:hAnsiTheme="minorHAnsi" w:cstheme="minorHAnsi"/>
          <w:b/>
          <w:color w:val="000000"/>
          <w:sz w:val="22"/>
          <w:szCs w:val="22"/>
        </w:rPr>
      </w:pPr>
      <w:r w:rsidRPr="00EB1436">
        <w:rPr>
          <w:rFonts w:asciiTheme="minorHAnsi" w:hAnsiTheme="minorHAnsi" w:cstheme="minorHAnsi"/>
          <w:b/>
          <w:color w:val="000000"/>
          <w:sz w:val="22"/>
          <w:szCs w:val="22"/>
        </w:rPr>
        <w:t>SEZNAM PODDODAVATELŮ</w:t>
      </w:r>
    </w:p>
    <w:p w14:paraId="3E3845F4" w14:textId="77777777" w:rsidR="00A2103A" w:rsidRDefault="00A2103A" w:rsidP="00312A6B">
      <w:pPr>
        <w:spacing w:after="120" w:line="276" w:lineRule="auto"/>
        <w:jc w:val="center"/>
        <w:rPr>
          <w:rFonts w:asciiTheme="minorHAnsi" w:hAnsiTheme="minorHAnsi" w:cstheme="minorHAnsi"/>
          <w:b/>
          <w:color w:val="000000"/>
          <w:sz w:val="22"/>
          <w:szCs w:val="22"/>
        </w:rPr>
      </w:pPr>
    </w:p>
    <w:p w14:paraId="3D3889FE" w14:textId="77777777" w:rsidR="00BA13CF" w:rsidRDefault="00BA13CF" w:rsidP="00312A6B">
      <w:pPr>
        <w:spacing w:after="120" w:line="276" w:lineRule="auto"/>
        <w:jc w:val="center"/>
        <w:rPr>
          <w:rFonts w:asciiTheme="minorHAnsi" w:hAnsiTheme="minorHAnsi" w:cstheme="minorHAnsi"/>
          <w:b/>
          <w:color w:val="000000"/>
          <w:sz w:val="22"/>
          <w:szCs w:val="22"/>
        </w:rPr>
      </w:pPr>
    </w:p>
    <w:p w14:paraId="09BFFD0D" w14:textId="77777777" w:rsidR="00BA13CF" w:rsidRDefault="00BA13CF" w:rsidP="00312A6B">
      <w:pPr>
        <w:spacing w:after="120" w:line="276" w:lineRule="auto"/>
        <w:jc w:val="center"/>
        <w:rPr>
          <w:rFonts w:asciiTheme="minorHAnsi" w:hAnsiTheme="minorHAnsi" w:cstheme="minorHAnsi"/>
          <w:b/>
          <w:color w:val="000000"/>
          <w:sz w:val="22"/>
          <w:szCs w:val="22"/>
        </w:rPr>
      </w:pPr>
    </w:p>
    <w:p w14:paraId="6128C196" w14:textId="77777777" w:rsidR="00BA13CF" w:rsidRDefault="00BA13CF" w:rsidP="00312A6B">
      <w:pPr>
        <w:spacing w:after="120" w:line="276" w:lineRule="auto"/>
        <w:jc w:val="center"/>
        <w:rPr>
          <w:rFonts w:asciiTheme="minorHAnsi" w:hAnsiTheme="minorHAnsi" w:cstheme="minorHAnsi"/>
          <w:b/>
          <w:color w:val="000000"/>
          <w:sz w:val="22"/>
          <w:szCs w:val="22"/>
        </w:rPr>
      </w:pPr>
    </w:p>
    <w:p w14:paraId="167E7D8D" w14:textId="77777777" w:rsidR="00BA13CF" w:rsidRDefault="00BA13CF" w:rsidP="00312A6B">
      <w:pPr>
        <w:spacing w:after="120" w:line="276" w:lineRule="auto"/>
        <w:jc w:val="center"/>
        <w:rPr>
          <w:rFonts w:asciiTheme="minorHAnsi" w:hAnsiTheme="minorHAnsi" w:cstheme="minorHAnsi"/>
          <w:b/>
          <w:color w:val="000000"/>
          <w:sz w:val="22"/>
          <w:szCs w:val="22"/>
        </w:rPr>
      </w:pPr>
    </w:p>
    <w:p w14:paraId="4AEA490B"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7D58F65" w14:textId="77777777" w:rsidR="00BA13CF" w:rsidRDefault="00BA13CF" w:rsidP="00312A6B">
      <w:pPr>
        <w:spacing w:after="120" w:line="276" w:lineRule="auto"/>
        <w:jc w:val="center"/>
        <w:rPr>
          <w:rFonts w:asciiTheme="minorHAnsi" w:hAnsiTheme="minorHAnsi" w:cstheme="minorHAnsi"/>
          <w:b/>
          <w:color w:val="000000"/>
          <w:sz w:val="22"/>
          <w:szCs w:val="22"/>
        </w:rPr>
      </w:pPr>
    </w:p>
    <w:p w14:paraId="76924D1A" w14:textId="77777777" w:rsidR="00BA13CF" w:rsidRDefault="00BA13CF" w:rsidP="00312A6B">
      <w:pPr>
        <w:spacing w:after="120" w:line="276" w:lineRule="auto"/>
        <w:jc w:val="center"/>
        <w:rPr>
          <w:rFonts w:asciiTheme="minorHAnsi" w:hAnsiTheme="minorHAnsi" w:cstheme="minorHAnsi"/>
          <w:b/>
          <w:color w:val="000000"/>
          <w:sz w:val="22"/>
          <w:szCs w:val="22"/>
        </w:rPr>
      </w:pPr>
    </w:p>
    <w:p w14:paraId="018B31A5" w14:textId="77777777" w:rsidR="00BA13CF" w:rsidRDefault="00BA13CF" w:rsidP="00312A6B">
      <w:pPr>
        <w:spacing w:after="120" w:line="276" w:lineRule="auto"/>
        <w:jc w:val="center"/>
        <w:rPr>
          <w:rFonts w:asciiTheme="minorHAnsi" w:hAnsiTheme="minorHAnsi" w:cstheme="minorHAnsi"/>
          <w:b/>
          <w:color w:val="000000"/>
          <w:sz w:val="22"/>
          <w:szCs w:val="22"/>
        </w:rPr>
      </w:pPr>
    </w:p>
    <w:p w14:paraId="0CC49EC8" w14:textId="77777777" w:rsidR="00BA13CF" w:rsidRDefault="00BA13CF" w:rsidP="00312A6B">
      <w:pPr>
        <w:spacing w:after="120" w:line="276" w:lineRule="auto"/>
        <w:jc w:val="center"/>
        <w:rPr>
          <w:rFonts w:asciiTheme="minorHAnsi" w:hAnsiTheme="minorHAnsi" w:cstheme="minorHAnsi"/>
          <w:b/>
          <w:color w:val="000000"/>
          <w:sz w:val="22"/>
          <w:szCs w:val="22"/>
        </w:rPr>
      </w:pPr>
    </w:p>
    <w:p w14:paraId="629E9750"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0C7B347"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9A97B73" w14:textId="77777777" w:rsidR="00BA13CF" w:rsidRDefault="00BA13CF" w:rsidP="00312A6B">
      <w:pPr>
        <w:spacing w:after="120" w:line="276" w:lineRule="auto"/>
        <w:jc w:val="center"/>
        <w:rPr>
          <w:rFonts w:asciiTheme="minorHAnsi" w:hAnsiTheme="minorHAnsi" w:cstheme="minorHAnsi"/>
          <w:b/>
          <w:color w:val="000000"/>
          <w:sz w:val="22"/>
          <w:szCs w:val="22"/>
        </w:rPr>
      </w:pPr>
    </w:p>
    <w:p w14:paraId="3BB6BD88" w14:textId="77777777" w:rsidR="00BA13CF" w:rsidRDefault="00BA13CF" w:rsidP="00312A6B">
      <w:pPr>
        <w:spacing w:after="120" w:line="276" w:lineRule="auto"/>
        <w:jc w:val="center"/>
        <w:rPr>
          <w:rFonts w:asciiTheme="minorHAnsi" w:hAnsiTheme="minorHAnsi" w:cstheme="minorHAnsi"/>
          <w:b/>
          <w:color w:val="000000"/>
          <w:sz w:val="22"/>
          <w:szCs w:val="22"/>
        </w:rPr>
      </w:pPr>
    </w:p>
    <w:p w14:paraId="312536A2"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15CF649" w14:textId="77777777" w:rsidR="00BA13CF" w:rsidRDefault="00BA13CF" w:rsidP="00312A6B">
      <w:pPr>
        <w:spacing w:after="120" w:line="276" w:lineRule="auto"/>
        <w:jc w:val="center"/>
        <w:rPr>
          <w:rFonts w:asciiTheme="minorHAnsi" w:hAnsiTheme="minorHAnsi" w:cstheme="minorHAnsi"/>
          <w:b/>
          <w:color w:val="000000"/>
          <w:sz w:val="22"/>
          <w:szCs w:val="22"/>
        </w:rPr>
      </w:pPr>
    </w:p>
    <w:p w14:paraId="72BC950F" w14:textId="77777777" w:rsidR="00BA13CF" w:rsidRDefault="00BA13CF" w:rsidP="00312A6B">
      <w:pPr>
        <w:spacing w:after="120" w:line="276" w:lineRule="auto"/>
        <w:jc w:val="center"/>
        <w:rPr>
          <w:rFonts w:asciiTheme="minorHAnsi" w:hAnsiTheme="minorHAnsi" w:cstheme="minorHAnsi"/>
          <w:b/>
          <w:color w:val="000000"/>
          <w:sz w:val="22"/>
          <w:szCs w:val="22"/>
        </w:rPr>
      </w:pPr>
    </w:p>
    <w:p w14:paraId="2E1E9836" w14:textId="77777777" w:rsidR="00BA13CF" w:rsidRDefault="00BA13CF" w:rsidP="00312A6B">
      <w:pPr>
        <w:spacing w:after="120" w:line="276" w:lineRule="auto"/>
        <w:jc w:val="center"/>
        <w:rPr>
          <w:rFonts w:asciiTheme="minorHAnsi" w:hAnsiTheme="minorHAnsi" w:cstheme="minorHAnsi"/>
          <w:b/>
          <w:color w:val="000000"/>
          <w:sz w:val="22"/>
          <w:szCs w:val="22"/>
        </w:rPr>
      </w:pPr>
    </w:p>
    <w:p w14:paraId="410DE711" w14:textId="77777777" w:rsidR="00BA13CF" w:rsidRDefault="00BA13CF" w:rsidP="00312A6B">
      <w:pPr>
        <w:spacing w:after="120" w:line="276" w:lineRule="auto"/>
        <w:jc w:val="center"/>
        <w:rPr>
          <w:rFonts w:asciiTheme="minorHAnsi" w:hAnsiTheme="minorHAnsi" w:cstheme="minorHAnsi"/>
          <w:b/>
          <w:color w:val="000000"/>
          <w:sz w:val="22"/>
          <w:szCs w:val="22"/>
        </w:rPr>
      </w:pPr>
    </w:p>
    <w:p w14:paraId="130EEDDC" w14:textId="77777777" w:rsidR="00BA13CF" w:rsidRDefault="00BA13CF" w:rsidP="00312A6B">
      <w:pPr>
        <w:spacing w:after="120" w:line="276" w:lineRule="auto"/>
        <w:jc w:val="center"/>
        <w:rPr>
          <w:rFonts w:asciiTheme="minorHAnsi" w:hAnsiTheme="minorHAnsi" w:cstheme="minorHAnsi"/>
          <w:b/>
          <w:color w:val="000000"/>
          <w:sz w:val="22"/>
          <w:szCs w:val="22"/>
        </w:rPr>
      </w:pPr>
    </w:p>
    <w:p w14:paraId="360E030F" w14:textId="77777777" w:rsidR="00BA13CF" w:rsidRDefault="00BA13CF" w:rsidP="00312A6B">
      <w:pPr>
        <w:spacing w:after="120" w:line="276" w:lineRule="auto"/>
        <w:jc w:val="center"/>
        <w:rPr>
          <w:rFonts w:asciiTheme="minorHAnsi" w:hAnsiTheme="minorHAnsi" w:cstheme="minorHAnsi"/>
          <w:b/>
          <w:color w:val="000000"/>
          <w:sz w:val="22"/>
          <w:szCs w:val="22"/>
        </w:rPr>
      </w:pPr>
    </w:p>
    <w:p w14:paraId="7BD944C9" w14:textId="77777777" w:rsidR="00BA13CF" w:rsidRDefault="00BA13CF" w:rsidP="00312A6B">
      <w:pPr>
        <w:spacing w:after="120" w:line="276" w:lineRule="auto"/>
        <w:jc w:val="center"/>
        <w:rPr>
          <w:rFonts w:asciiTheme="minorHAnsi" w:hAnsiTheme="minorHAnsi" w:cstheme="minorHAnsi"/>
          <w:b/>
          <w:color w:val="000000"/>
          <w:sz w:val="22"/>
          <w:szCs w:val="22"/>
        </w:rPr>
      </w:pPr>
    </w:p>
    <w:p w14:paraId="3FDD3E19" w14:textId="77777777" w:rsidR="00BA13CF" w:rsidRDefault="00BA13CF" w:rsidP="00312A6B">
      <w:pPr>
        <w:spacing w:after="120" w:line="276" w:lineRule="auto"/>
        <w:jc w:val="center"/>
        <w:rPr>
          <w:rFonts w:asciiTheme="minorHAnsi" w:hAnsiTheme="minorHAnsi" w:cstheme="minorHAnsi"/>
          <w:b/>
          <w:color w:val="000000"/>
          <w:sz w:val="22"/>
          <w:szCs w:val="22"/>
        </w:rPr>
      </w:pPr>
    </w:p>
    <w:p w14:paraId="4B7588A4" w14:textId="77777777" w:rsidR="00BA13CF" w:rsidRDefault="00BA13CF" w:rsidP="00312A6B">
      <w:pPr>
        <w:spacing w:after="120" w:line="276" w:lineRule="auto"/>
        <w:jc w:val="center"/>
        <w:rPr>
          <w:rFonts w:asciiTheme="minorHAnsi" w:hAnsiTheme="minorHAnsi" w:cstheme="minorHAnsi"/>
          <w:b/>
          <w:color w:val="000000"/>
          <w:sz w:val="22"/>
          <w:szCs w:val="22"/>
        </w:rPr>
      </w:pPr>
    </w:p>
    <w:p w14:paraId="43B6EA96" w14:textId="77777777" w:rsidR="00BA13CF" w:rsidRDefault="00BA13CF" w:rsidP="00312A6B">
      <w:pPr>
        <w:spacing w:after="120" w:line="276" w:lineRule="auto"/>
        <w:jc w:val="center"/>
        <w:rPr>
          <w:rFonts w:asciiTheme="minorHAnsi" w:hAnsiTheme="minorHAnsi" w:cstheme="minorHAnsi"/>
          <w:b/>
          <w:color w:val="000000"/>
          <w:sz w:val="22"/>
          <w:szCs w:val="22"/>
        </w:rPr>
      </w:pPr>
    </w:p>
    <w:p w14:paraId="16D94D02" w14:textId="77777777" w:rsidR="00BA13CF" w:rsidRDefault="00BA13CF" w:rsidP="00312A6B">
      <w:pPr>
        <w:spacing w:after="120" w:line="276" w:lineRule="auto"/>
        <w:jc w:val="center"/>
        <w:rPr>
          <w:rFonts w:asciiTheme="minorHAnsi" w:hAnsiTheme="minorHAnsi" w:cstheme="minorHAnsi"/>
          <w:b/>
          <w:color w:val="000000"/>
          <w:sz w:val="22"/>
          <w:szCs w:val="22"/>
        </w:rPr>
      </w:pPr>
    </w:p>
    <w:p w14:paraId="19660BEA"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B8351C5" w14:textId="77777777" w:rsidR="00BA13CF" w:rsidRDefault="00BA13CF" w:rsidP="00312A6B">
      <w:pPr>
        <w:spacing w:after="120" w:line="276" w:lineRule="auto"/>
        <w:jc w:val="center"/>
        <w:rPr>
          <w:rFonts w:asciiTheme="minorHAnsi" w:hAnsiTheme="minorHAnsi" w:cstheme="minorHAnsi"/>
          <w:b/>
          <w:color w:val="000000"/>
          <w:sz w:val="22"/>
          <w:szCs w:val="22"/>
        </w:rPr>
      </w:pPr>
    </w:p>
    <w:p w14:paraId="2EB5C90B"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7592C71" w14:textId="77777777" w:rsidR="00BA13CF" w:rsidRDefault="00BA13CF" w:rsidP="00312A6B">
      <w:pPr>
        <w:spacing w:after="120" w:line="276" w:lineRule="auto"/>
        <w:jc w:val="center"/>
        <w:rPr>
          <w:rFonts w:asciiTheme="minorHAnsi" w:hAnsiTheme="minorHAnsi" w:cstheme="minorHAnsi"/>
          <w:b/>
          <w:color w:val="000000"/>
          <w:sz w:val="22"/>
          <w:szCs w:val="22"/>
        </w:rPr>
      </w:pPr>
    </w:p>
    <w:p w14:paraId="54DC2B22" w14:textId="77777777" w:rsidR="00BA13CF" w:rsidRDefault="00BA13CF" w:rsidP="00312A6B">
      <w:pPr>
        <w:spacing w:after="120" w:line="276" w:lineRule="auto"/>
        <w:jc w:val="center"/>
        <w:rPr>
          <w:rFonts w:asciiTheme="minorHAnsi" w:hAnsiTheme="minorHAnsi" w:cstheme="minorHAnsi"/>
          <w:b/>
          <w:color w:val="000000"/>
          <w:sz w:val="22"/>
          <w:szCs w:val="22"/>
        </w:rPr>
      </w:pPr>
    </w:p>
    <w:p w14:paraId="090BC11F" w14:textId="6861BA51" w:rsidR="00BA13CF" w:rsidRPr="00E81E6C" w:rsidRDefault="00BA13CF" w:rsidP="00BA13CF">
      <w:pPr>
        <w:spacing w:after="120" w:line="276" w:lineRule="auto"/>
        <w:rPr>
          <w:rFonts w:asciiTheme="minorHAnsi" w:hAnsiTheme="minorHAnsi" w:cstheme="minorHAnsi"/>
          <w:color w:val="000000"/>
          <w:sz w:val="22"/>
          <w:szCs w:val="22"/>
        </w:rPr>
      </w:pPr>
      <w:r w:rsidRPr="00EB1436">
        <w:rPr>
          <w:rFonts w:asciiTheme="minorHAnsi" w:hAnsiTheme="minorHAnsi" w:cstheme="minorHAnsi"/>
          <w:color w:val="000000"/>
          <w:sz w:val="22"/>
          <w:szCs w:val="22"/>
        </w:rPr>
        <w:lastRenderedPageBreak/>
        <w:t xml:space="preserve">Příloha č. </w:t>
      </w:r>
      <w:r>
        <w:rPr>
          <w:rFonts w:asciiTheme="minorHAnsi" w:hAnsiTheme="minorHAnsi" w:cstheme="minorHAnsi"/>
          <w:color w:val="000000"/>
          <w:sz w:val="22"/>
          <w:szCs w:val="22"/>
        </w:rPr>
        <w:t>5</w:t>
      </w:r>
      <w:r w:rsidRPr="00EB1436">
        <w:rPr>
          <w:rFonts w:asciiTheme="minorHAnsi" w:hAnsiTheme="minorHAnsi" w:cstheme="minorHAnsi"/>
          <w:color w:val="000000"/>
          <w:sz w:val="22"/>
          <w:szCs w:val="22"/>
        </w:rPr>
        <w:t xml:space="preserve"> Smlouvy</w:t>
      </w:r>
    </w:p>
    <w:p w14:paraId="45F79341" w14:textId="3EB66909" w:rsidR="00BA13CF" w:rsidRPr="00EB1436" w:rsidRDefault="00BA13CF" w:rsidP="00312A6B">
      <w:pPr>
        <w:spacing w:after="120"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POPISNÝ LIST VZORK</w:t>
      </w:r>
      <w:r w:rsidR="00AF48D0">
        <w:rPr>
          <w:rFonts w:asciiTheme="minorHAnsi" w:hAnsiTheme="minorHAnsi" w:cstheme="minorHAnsi"/>
          <w:b/>
          <w:color w:val="000000"/>
          <w:sz w:val="22"/>
          <w:szCs w:val="22"/>
        </w:rPr>
        <w:t>U</w:t>
      </w:r>
    </w:p>
    <w:sectPr w:rsidR="00BA13CF" w:rsidRPr="00EB1436" w:rsidSect="00CC51FA">
      <w:headerReference w:type="default" r:id="rId10"/>
      <w:footerReference w:type="even" r:id="rId11"/>
      <w:footerReference w:type="default" r:id="rId12"/>
      <w:headerReference w:type="first" r:id="rId13"/>
      <w:footnotePr>
        <w:pos w:val="beneathText"/>
      </w:footnotePr>
      <w:pgSz w:w="11905" w:h="16837" w:code="9"/>
      <w:pgMar w:top="1417" w:right="1417" w:bottom="1417" w:left="1417" w:header="426"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DAC4D" w14:textId="77777777" w:rsidR="00FB4F91" w:rsidRDefault="00FB4F91">
      <w:r>
        <w:separator/>
      </w:r>
    </w:p>
  </w:endnote>
  <w:endnote w:type="continuationSeparator" w:id="0">
    <w:p w14:paraId="0686BAFF" w14:textId="77777777" w:rsidR="00FB4F91" w:rsidRDefault="00FB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charset w:val="EE"/>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77777777"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2676430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3D04F" w14:textId="77777777" w:rsidR="00FB4F91" w:rsidRDefault="00FB4F91">
      <w:r>
        <w:separator/>
      </w:r>
    </w:p>
  </w:footnote>
  <w:footnote w:type="continuationSeparator" w:id="0">
    <w:p w14:paraId="69D12CAA" w14:textId="77777777" w:rsidR="00FB4F91" w:rsidRDefault="00FB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41B2" w14:textId="5FFDD71D" w:rsidR="00342924" w:rsidRDefault="00342924" w:rsidP="0034292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F3" w14:textId="0D4E8BA5" w:rsidR="003E2089" w:rsidRDefault="003E2089" w:rsidP="00342924">
    <w:pPr>
      <w:pStyle w:val="Zhlav"/>
      <w:jc w:val="center"/>
    </w:pP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1844"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0FE30C2"/>
    <w:multiLevelType w:val="hybridMultilevel"/>
    <w:tmpl w:val="822EAD4A"/>
    <w:lvl w:ilvl="0" w:tplc="D916E38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2AE03AC"/>
    <w:multiLevelType w:val="hybridMultilevel"/>
    <w:tmpl w:val="330CA1F8"/>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02C55F74"/>
    <w:multiLevelType w:val="hybridMultilevel"/>
    <w:tmpl w:val="E60615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08DD2685"/>
    <w:multiLevelType w:val="hybridMultilevel"/>
    <w:tmpl w:val="C55CF09E"/>
    <w:lvl w:ilvl="0" w:tplc="E9EE0390">
      <w:start w:val="1"/>
      <w:numFmt w:val="lowerLetter"/>
      <w:lvlText w:val="%1)"/>
      <w:lvlJc w:val="left"/>
      <w:pPr>
        <w:tabs>
          <w:tab w:val="num" w:pos="340"/>
        </w:tabs>
        <w:ind w:left="340" w:hanging="340"/>
      </w:pPr>
      <w:rPr>
        <w:rFonts w:hint="default"/>
      </w:rPr>
    </w:lvl>
    <w:lvl w:ilvl="1" w:tplc="106EC038">
      <w:start w:val="1"/>
      <w:numFmt w:val="decimal"/>
      <w:lvlText w:val="%2."/>
      <w:lvlJc w:val="left"/>
      <w:pPr>
        <w:tabs>
          <w:tab w:val="num" w:pos="984"/>
        </w:tabs>
        <w:ind w:left="984"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0E213458"/>
    <w:multiLevelType w:val="multilevel"/>
    <w:tmpl w:val="923457A8"/>
    <w:lvl w:ilvl="0">
      <w:start w:val="12"/>
      <w:numFmt w:val="none"/>
      <w:lvlText w:val=""/>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112C0053"/>
    <w:multiLevelType w:val="hybridMultilevel"/>
    <w:tmpl w:val="263299B0"/>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14E308AD"/>
    <w:multiLevelType w:val="hybridMultilevel"/>
    <w:tmpl w:val="FC3AF5F4"/>
    <w:lvl w:ilvl="0" w:tplc="B2C6E838">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167F2818"/>
    <w:multiLevelType w:val="multilevel"/>
    <w:tmpl w:val="A468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B7591E"/>
    <w:multiLevelType w:val="hybridMultilevel"/>
    <w:tmpl w:val="2F9A83D4"/>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1987045C"/>
    <w:multiLevelType w:val="multilevel"/>
    <w:tmpl w:val="680CED54"/>
    <w:lvl w:ilvl="0">
      <w:start w:val="1"/>
      <w:numFmt w:val="none"/>
      <w:lvlText w:val=""/>
      <w:lvlJc w:val="left"/>
      <w:pPr>
        <w:tabs>
          <w:tab w:val="num" w:pos="454"/>
        </w:tabs>
        <w:ind w:left="454" w:hanging="454"/>
      </w:pPr>
      <w:rPr>
        <w:rFonts w:hint="default"/>
        <w:b/>
      </w:rPr>
    </w:lvl>
    <w:lvl w:ilvl="1">
      <w:start w:val="4"/>
      <w:numFmt w:val="decimal"/>
      <w:lvlText w:val="%2."/>
      <w:lvlJc w:val="left"/>
      <w:pPr>
        <w:ind w:left="720" w:hanging="360"/>
      </w:pPr>
      <w:rPr>
        <w:rFonts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252042"/>
    <w:multiLevelType w:val="hybridMultilevel"/>
    <w:tmpl w:val="91200788"/>
    <w:lvl w:ilvl="0" w:tplc="FFFFFFFF">
      <w:start w:val="5"/>
      <w:numFmt w:val="bullet"/>
      <w:lvlText w:val="-"/>
      <w:lvlJc w:val="left"/>
      <w:pPr>
        <w:ind w:left="984" w:hanging="360"/>
      </w:pPr>
      <w:rPr>
        <w:rFonts w:ascii="Calibri" w:eastAsia="Times New Roman" w:hAnsi="Calibri" w:cs="Calibri" w:hint="default"/>
      </w:rPr>
    </w:lvl>
    <w:lvl w:ilvl="1" w:tplc="3D543E48">
      <w:start w:val="5"/>
      <w:numFmt w:val="bullet"/>
      <w:lvlText w:val="-"/>
      <w:lvlJc w:val="left"/>
      <w:pPr>
        <w:ind w:left="1704" w:hanging="360"/>
      </w:pPr>
      <w:rPr>
        <w:rFonts w:ascii="Calibri" w:eastAsia="Times New Roman" w:hAnsi="Calibri" w:cs="Calibri" w:hint="default"/>
      </w:rPr>
    </w:lvl>
    <w:lvl w:ilvl="2" w:tplc="FFFFFFFF">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25"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B5B6FF4"/>
    <w:multiLevelType w:val="hybridMultilevel"/>
    <w:tmpl w:val="1FE051E6"/>
    <w:lvl w:ilvl="0" w:tplc="D81EA044">
      <w:start w:val="1"/>
      <w:numFmt w:val="decimal"/>
      <w:lvlText w:val="%1."/>
      <w:lvlJc w:val="left"/>
      <w:pPr>
        <w:ind w:left="360" w:hanging="360"/>
      </w:pPr>
      <w:rPr>
        <w:rFonts w:ascii="Calibri" w:hAnsi="Calibri"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F3C58F8"/>
    <w:multiLevelType w:val="hybridMultilevel"/>
    <w:tmpl w:val="1FE051E6"/>
    <w:lvl w:ilvl="0" w:tplc="FFFFFFFF">
      <w:start w:val="1"/>
      <w:numFmt w:val="decimal"/>
      <w:lvlText w:val="%1."/>
      <w:lvlJc w:val="left"/>
      <w:pPr>
        <w:ind w:left="360" w:hanging="360"/>
      </w:pPr>
      <w:rPr>
        <w:rFonts w:ascii="Calibri" w:hAnsi="Calibri" w:hint="default"/>
        <w:b w:val="0"/>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9C59EC"/>
    <w:multiLevelType w:val="hybridMultilevel"/>
    <w:tmpl w:val="2C840900"/>
    <w:lvl w:ilvl="0" w:tplc="8ABE2C6A">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0"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3A458EF"/>
    <w:multiLevelType w:val="hybridMultilevel"/>
    <w:tmpl w:val="8080384A"/>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2" w15:restartNumberingAfterBreak="0">
    <w:nsid w:val="354B2B99"/>
    <w:multiLevelType w:val="multilevel"/>
    <w:tmpl w:val="542479A4"/>
    <w:lvl w:ilvl="0">
      <w:start w:val="6"/>
      <w:numFmt w:val="upperRoman"/>
      <w:lvlText w:val="%1."/>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sz w:val="22"/>
        <w:szCs w:val="22"/>
      </w:rPr>
    </w:lvl>
    <w:lvl w:ilvl="2">
      <w:start w:val="1"/>
      <w:numFmt w:val="lowerLetter"/>
      <w:lvlText w:val="%3)"/>
      <w:lvlJc w:val="right"/>
      <w:pPr>
        <w:tabs>
          <w:tab w:val="num" w:pos="2325"/>
        </w:tabs>
        <w:ind w:left="2325" w:hanging="1134"/>
      </w:pPr>
      <w:rPr>
        <w:rFonts w:hint="default"/>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7806B12"/>
    <w:multiLevelType w:val="hybridMultilevel"/>
    <w:tmpl w:val="A254F75A"/>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3DEA6B10"/>
    <w:multiLevelType w:val="hybridMultilevel"/>
    <w:tmpl w:val="EC5AEF86"/>
    <w:lvl w:ilvl="0" w:tplc="2CEEF35E">
      <w:numFmt w:val="bullet"/>
      <w:lvlText w:val="-"/>
      <w:lvlJc w:val="left"/>
      <w:pPr>
        <w:ind w:left="1715" w:hanging="360"/>
      </w:pPr>
      <w:rPr>
        <w:rFonts w:ascii="Calibri" w:eastAsiaTheme="majorEastAsia" w:hAnsi="Calibri" w:cs="Calibri" w:hint="default"/>
      </w:rPr>
    </w:lvl>
    <w:lvl w:ilvl="1" w:tplc="04050003" w:tentative="1">
      <w:start w:val="1"/>
      <w:numFmt w:val="bullet"/>
      <w:lvlText w:val="o"/>
      <w:lvlJc w:val="left"/>
      <w:pPr>
        <w:ind w:left="2435" w:hanging="360"/>
      </w:pPr>
      <w:rPr>
        <w:rFonts w:ascii="Courier New" w:hAnsi="Courier New" w:cs="Courier New" w:hint="default"/>
      </w:rPr>
    </w:lvl>
    <w:lvl w:ilvl="2" w:tplc="04050005" w:tentative="1">
      <w:start w:val="1"/>
      <w:numFmt w:val="bullet"/>
      <w:lvlText w:val=""/>
      <w:lvlJc w:val="left"/>
      <w:pPr>
        <w:ind w:left="3155" w:hanging="360"/>
      </w:pPr>
      <w:rPr>
        <w:rFonts w:ascii="Wingdings" w:hAnsi="Wingdings" w:hint="default"/>
      </w:rPr>
    </w:lvl>
    <w:lvl w:ilvl="3" w:tplc="04050001" w:tentative="1">
      <w:start w:val="1"/>
      <w:numFmt w:val="bullet"/>
      <w:lvlText w:val=""/>
      <w:lvlJc w:val="left"/>
      <w:pPr>
        <w:ind w:left="3875" w:hanging="360"/>
      </w:pPr>
      <w:rPr>
        <w:rFonts w:ascii="Symbol" w:hAnsi="Symbol" w:hint="default"/>
      </w:rPr>
    </w:lvl>
    <w:lvl w:ilvl="4" w:tplc="04050003" w:tentative="1">
      <w:start w:val="1"/>
      <w:numFmt w:val="bullet"/>
      <w:lvlText w:val="o"/>
      <w:lvlJc w:val="left"/>
      <w:pPr>
        <w:ind w:left="4595" w:hanging="360"/>
      </w:pPr>
      <w:rPr>
        <w:rFonts w:ascii="Courier New" w:hAnsi="Courier New" w:cs="Courier New" w:hint="default"/>
      </w:rPr>
    </w:lvl>
    <w:lvl w:ilvl="5" w:tplc="04050005" w:tentative="1">
      <w:start w:val="1"/>
      <w:numFmt w:val="bullet"/>
      <w:lvlText w:val=""/>
      <w:lvlJc w:val="left"/>
      <w:pPr>
        <w:ind w:left="5315" w:hanging="360"/>
      </w:pPr>
      <w:rPr>
        <w:rFonts w:ascii="Wingdings" w:hAnsi="Wingdings" w:hint="default"/>
      </w:rPr>
    </w:lvl>
    <w:lvl w:ilvl="6" w:tplc="04050001" w:tentative="1">
      <w:start w:val="1"/>
      <w:numFmt w:val="bullet"/>
      <w:lvlText w:val=""/>
      <w:lvlJc w:val="left"/>
      <w:pPr>
        <w:ind w:left="6035" w:hanging="360"/>
      </w:pPr>
      <w:rPr>
        <w:rFonts w:ascii="Symbol" w:hAnsi="Symbol" w:hint="default"/>
      </w:rPr>
    </w:lvl>
    <w:lvl w:ilvl="7" w:tplc="04050003" w:tentative="1">
      <w:start w:val="1"/>
      <w:numFmt w:val="bullet"/>
      <w:lvlText w:val="o"/>
      <w:lvlJc w:val="left"/>
      <w:pPr>
        <w:ind w:left="6755" w:hanging="360"/>
      </w:pPr>
      <w:rPr>
        <w:rFonts w:ascii="Courier New" w:hAnsi="Courier New" w:cs="Courier New" w:hint="default"/>
      </w:rPr>
    </w:lvl>
    <w:lvl w:ilvl="8" w:tplc="04050005" w:tentative="1">
      <w:start w:val="1"/>
      <w:numFmt w:val="bullet"/>
      <w:lvlText w:val=""/>
      <w:lvlJc w:val="left"/>
      <w:pPr>
        <w:ind w:left="7475" w:hanging="360"/>
      </w:pPr>
      <w:rPr>
        <w:rFonts w:ascii="Wingdings" w:hAnsi="Wingdings" w:hint="default"/>
      </w:rPr>
    </w:lvl>
  </w:abstractNum>
  <w:abstractNum w:abstractNumId="36" w15:restartNumberingAfterBreak="0">
    <w:nsid w:val="3FD46362"/>
    <w:multiLevelType w:val="hybridMultilevel"/>
    <w:tmpl w:val="443E4E82"/>
    <w:lvl w:ilvl="0" w:tplc="3F88B3EE">
      <w:start w:val="1"/>
      <w:numFmt w:val="decimal"/>
      <w:lvlText w:val="%1."/>
      <w:lvlJc w:val="left"/>
      <w:pPr>
        <w:ind w:left="792" w:hanging="360"/>
      </w:pPr>
      <w:rPr>
        <w:rFonts w:ascii="Arial" w:hAnsi="Arial" w:cs="Arial" w:hint="default"/>
      </w:rPr>
    </w:lvl>
    <w:lvl w:ilvl="1" w:tplc="04050019">
      <w:start w:val="1"/>
      <w:numFmt w:val="lowerLetter"/>
      <w:lvlText w:val="%2."/>
      <w:lvlJc w:val="left"/>
      <w:pPr>
        <w:ind w:left="1512" w:hanging="360"/>
      </w:pPr>
    </w:lvl>
    <w:lvl w:ilvl="2" w:tplc="0405001B">
      <w:start w:val="1"/>
      <w:numFmt w:val="lowerRoman"/>
      <w:lvlText w:val="%3."/>
      <w:lvlJc w:val="right"/>
      <w:pPr>
        <w:ind w:left="2232" w:hanging="180"/>
      </w:pPr>
    </w:lvl>
    <w:lvl w:ilvl="3" w:tplc="0405000F">
      <w:start w:val="1"/>
      <w:numFmt w:val="decimal"/>
      <w:lvlText w:val="%4."/>
      <w:lvlJc w:val="left"/>
      <w:pPr>
        <w:ind w:left="2952" w:hanging="360"/>
      </w:pPr>
    </w:lvl>
    <w:lvl w:ilvl="4" w:tplc="04050019">
      <w:start w:val="1"/>
      <w:numFmt w:val="lowerLetter"/>
      <w:lvlText w:val="%5."/>
      <w:lvlJc w:val="left"/>
      <w:pPr>
        <w:ind w:left="3672" w:hanging="360"/>
      </w:pPr>
    </w:lvl>
    <w:lvl w:ilvl="5" w:tplc="0405001B">
      <w:start w:val="1"/>
      <w:numFmt w:val="lowerRoman"/>
      <w:lvlText w:val="%6."/>
      <w:lvlJc w:val="right"/>
      <w:pPr>
        <w:ind w:left="4392" w:hanging="180"/>
      </w:pPr>
    </w:lvl>
    <w:lvl w:ilvl="6" w:tplc="0405000F">
      <w:start w:val="1"/>
      <w:numFmt w:val="decimal"/>
      <w:lvlText w:val="%7."/>
      <w:lvlJc w:val="left"/>
      <w:pPr>
        <w:ind w:left="5112" w:hanging="360"/>
      </w:pPr>
    </w:lvl>
    <w:lvl w:ilvl="7" w:tplc="04050019">
      <w:start w:val="1"/>
      <w:numFmt w:val="lowerLetter"/>
      <w:lvlText w:val="%8."/>
      <w:lvlJc w:val="left"/>
      <w:pPr>
        <w:ind w:left="5832" w:hanging="360"/>
      </w:pPr>
    </w:lvl>
    <w:lvl w:ilvl="8" w:tplc="0405001B">
      <w:start w:val="1"/>
      <w:numFmt w:val="lowerRoman"/>
      <w:lvlText w:val="%9."/>
      <w:lvlJc w:val="right"/>
      <w:pPr>
        <w:ind w:left="6552" w:hanging="180"/>
      </w:pPr>
    </w:lvl>
  </w:abstractNum>
  <w:abstractNum w:abstractNumId="37" w15:restartNumberingAfterBreak="0">
    <w:nsid w:val="418D06B0"/>
    <w:multiLevelType w:val="hybridMultilevel"/>
    <w:tmpl w:val="6B9EFB38"/>
    <w:lvl w:ilvl="0" w:tplc="DDDCBA9C">
      <w:start w:val="1"/>
      <w:numFmt w:val="lowerLetter"/>
      <w:lvlText w:val="%1)"/>
      <w:lvlJc w:val="left"/>
      <w:pPr>
        <w:ind w:left="785" w:hanging="360"/>
      </w:pPr>
      <w:rPr>
        <w:rFonts w:hint="default"/>
        <w:b w:val="0"/>
        <w:i w:val="0"/>
        <w:strike w:val="0"/>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8" w15:restartNumberingAfterBreak="0">
    <w:nsid w:val="425C119E"/>
    <w:multiLevelType w:val="multilevel"/>
    <w:tmpl w:val="8C1EBF6E"/>
    <w:lvl w:ilvl="0">
      <w:start w:val="10"/>
      <w:numFmt w:val="none"/>
      <w:lvlText w:val=""/>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rPr>
    </w:lvl>
    <w:lvl w:ilvl="2">
      <w:start w:val="1"/>
      <w:numFmt w:val="none"/>
      <w:lvlRestart w:val="1"/>
      <w:lvlText w:val=""/>
      <w:lvlJc w:val="left"/>
      <w:pPr>
        <w:tabs>
          <w:tab w:val="num" w:pos="1430"/>
        </w:tabs>
        <w:ind w:left="1430" w:hanging="720"/>
      </w:pPr>
      <w:rPr>
        <w:rFonts w:hint="default"/>
        <w:b w:val="0"/>
        <w:i w:val="0"/>
        <w:strike w:val="0"/>
        <w:dstrike w:val="0"/>
        <w:color w:val="auto"/>
        <w:sz w:val="20"/>
        <w:szCs w:val="20"/>
        <w:u w:val="none"/>
        <w:effect w:val="none"/>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28E0A41"/>
    <w:multiLevelType w:val="hybridMultilevel"/>
    <w:tmpl w:val="4134B9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42D479E8"/>
    <w:multiLevelType w:val="hybridMultilevel"/>
    <w:tmpl w:val="02BE7C3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1"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7E42911"/>
    <w:multiLevelType w:val="hybridMultilevel"/>
    <w:tmpl w:val="85023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933743D"/>
    <w:multiLevelType w:val="hybridMultilevel"/>
    <w:tmpl w:val="28DE1830"/>
    <w:lvl w:ilvl="0" w:tplc="356CBEE0">
      <w:start w:val="4"/>
      <w:numFmt w:val="decimal"/>
      <w:lvlText w:val="%1."/>
      <w:lvlJc w:val="left"/>
      <w:pPr>
        <w:ind w:left="72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B8D2E4C"/>
    <w:multiLevelType w:val="hybridMultilevel"/>
    <w:tmpl w:val="C6E8704A"/>
    <w:lvl w:ilvl="0" w:tplc="B2C6E838">
      <w:start w:val="1"/>
      <w:numFmt w:val="decimal"/>
      <w:lvlText w:val="%1."/>
      <w:lvlJc w:val="left"/>
      <w:pPr>
        <w:ind w:left="720" w:hanging="360"/>
      </w:pPr>
    </w:lvl>
    <w:lvl w:ilvl="1" w:tplc="04050017">
      <w:start w:val="1"/>
      <w:numFmt w:val="lowerLetter"/>
      <w:lvlText w:val="%2)"/>
      <w:lvlJc w:val="left"/>
      <w:pPr>
        <w:ind w:left="1440" w:hanging="360"/>
      </w:pPr>
      <w:rPr>
        <w:strike w:val="0"/>
        <w:dstrike w:val="0"/>
        <w:u w:val="none"/>
        <w:effect w:val="none"/>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4F356CA7"/>
    <w:multiLevelType w:val="multilevel"/>
    <w:tmpl w:val="E228BC1A"/>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563B4CC7"/>
    <w:multiLevelType w:val="multilevel"/>
    <w:tmpl w:val="4A7E44B4"/>
    <w:lvl w:ilvl="0">
      <w:start w:val="1"/>
      <w:numFmt w:val="upperRoman"/>
      <w:lvlText w:val="%1."/>
      <w:lvlJc w:val="left"/>
      <w:pPr>
        <w:tabs>
          <w:tab w:val="num" w:pos="454"/>
        </w:tabs>
        <w:ind w:left="454" w:hanging="454"/>
      </w:pPr>
      <w:rPr>
        <w:rFonts w:hint="default"/>
        <w:b/>
      </w:rPr>
    </w:lvl>
    <w:lvl w:ilvl="1">
      <w:start w:val="1"/>
      <w:numFmt w:val="decimal"/>
      <w:lvlText w:val="%2."/>
      <w:lvlJc w:val="left"/>
      <w:pPr>
        <w:ind w:left="720" w:hanging="360"/>
      </w:p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59C35817"/>
    <w:multiLevelType w:val="hybridMultilevel"/>
    <w:tmpl w:val="FDD8E9CC"/>
    <w:lvl w:ilvl="0" w:tplc="B5FC2524">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59D7509B"/>
    <w:multiLevelType w:val="hybridMultilevel"/>
    <w:tmpl w:val="2C7E4C04"/>
    <w:lvl w:ilvl="0" w:tplc="848C6858">
      <w:start w:val="5"/>
      <w:numFmt w:val="decimal"/>
      <w:lvlText w:val="%1."/>
      <w:lvlJc w:val="left"/>
      <w:pPr>
        <w:ind w:left="72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F9103F1"/>
    <w:multiLevelType w:val="hybridMultilevel"/>
    <w:tmpl w:val="C6680070"/>
    <w:lvl w:ilvl="0" w:tplc="B3E622A6">
      <w:start w:val="1"/>
      <w:numFmt w:val="decimal"/>
      <w:lvlText w:val="%1."/>
      <w:lvlJc w:val="left"/>
      <w:pPr>
        <w:tabs>
          <w:tab w:val="num" w:pos="720"/>
        </w:tabs>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54C51E4"/>
    <w:multiLevelType w:val="hybridMultilevel"/>
    <w:tmpl w:val="553AFC00"/>
    <w:lvl w:ilvl="0" w:tplc="DDDCBA9C">
      <w:start w:val="1"/>
      <w:numFmt w:val="lowerLetter"/>
      <w:lvlText w:val="%1)"/>
      <w:lvlJc w:val="left"/>
      <w:pPr>
        <w:ind w:left="720" w:hanging="360"/>
      </w:pPr>
      <w:rPr>
        <w:rFonts w:hint="default"/>
        <w:b w:val="0"/>
        <w:i w:val="0"/>
        <w:strike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start w:val="1"/>
      <w:numFmt w:val="bullet"/>
      <w:lvlText w:val="o"/>
      <w:lvlJc w:val="left"/>
      <w:pPr>
        <w:ind w:left="1704" w:hanging="360"/>
      </w:pPr>
      <w:rPr>
        <w:rFonts w:ascii="Courier New" w:hAnsi="Courier New" w:cs="Courier New" w:hint="default"/>
      </w:rPr>
    </w:lvl>
    <w:lvl w:ilvl="2" w:tplc="04050005">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5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5"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48D0C12"/>
    <w:multiLevelType w:val="multilevel"/>
    <w:tmpl w:val="0DC6E0BC"/>
    <w:lvl w:ilvl="0">
      <w:start w:val="15"/>
      <w:numFmt w:val="upperRoman"/>
      <w:lvlText w:val="%1."/>
      <w:lvlJc w:val="left"/>
      <w:pPr>
        <w:tabs>
          <w:tab w:val="num" w:pos="454"/>
        </w:tabs>
        <w:ind w:left="454" w:hanging="454"/>
      </w:pPr>
      <w:rPr>
        <w:rFonts w:hint="default"/>
        <w:b/>
      </w:rPr>
    </w:lvl>
    <w:lvl w:ilvl="1">
      <w:start w:val="1"/>
      <w:numFmt w:val="ordin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7770644A"/>
    <w:multiLevelType w:val="hybridMultilevel"/>
    <w:tmpl w:val="543AB8EA"/>
    <w:lvl w:ilvl="0" w:tplc="C7DCDD1C">
      <w:start w:val="1"/>
      <w:numFmt w:val="lowerLetter"/>
      <w:lvlText w:val="%1)"/>
      <w:lvlJc w:val="left"/>
      <w:pPr>
        <w:tabs>
          <w:tab w:val="num" w:pos="2340"/>
        </w:tabs>
        <w:ind w:left="2340" w:hanging="360"/>
      </w:pPr>
      <w:rPr>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59" w15:restartNumberingAfterBreak="0">
    <w:nsid w:val="797F57A4"/>
    <w:multiLevelType w:val="multilevel"/>
    <w:tmpl w:val="D84200B2"/>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15:restartNumberingAfterBreak="0">
    <w:nsid w:val="7ACD6C40"/>
    <w:multiLevelType w:val="hybridMultilevel"/>
    <w:tmpl w:val="301C0754"/>
    <w:lvl w:ilvl="0" w:tplc="3D543E48">
      <w:start w:val="5"/>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1" w15:restartNumberingAfterBreak="0">
    <w:nsid w:val="7D527B8B"/>
    <w:multiLevelType w:val="multilevel"/>
    <w:tmpl w:val="4678BCC0"/>
    <w:lvl w:ilvl="0">
      <w:start w:val="15"/>
      <w:numFmt w:val="upperRoman"/>
      <w:lvlText w:val="%1."/>
      <w:lvlJc w:val="left"/>
      <w:pPr>
        <w:tabs>
          <w:tab w:val="num" w:pos="454"/>
        </w:tabs>
        <w:ind w:left="454" w:hanging="454"/>
      </w:pPr>
      <w:rPr>
        <w:rFonts w:hint="default"/>
        <w:b/>
      </w:rPr>
    </w:lvl>
    <w:lvl w:ilvl="1">
      <w:start w:val="1"/>
      <w:numFmt w:val="decimal"/>
      <w:lvlText w:val="%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15:restartNumberingAfterBreak="0">
    <w:nsid w:val="7E764437"/>
    <w:multiLevelType w:val="hybridMultilevel"/>
    <w:tmpl w:val="1F462DE0"/>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391A08C8">
      <w:start w:val="1"/>
      <w:numFmt w:val="lowerLetter"/>
      <w:lvlText w:val="%3)"/>
      <w:lvlJc w:val="right"/>
      <w:pPr>
        <w:tabs>
          <w:tab w:val="num" w:pos="2160"/>
        </w:tabs>
        <w:ind w:left="2160" w:hanging="180"/>
      </w:pPr>
      <w:rPr>
        <w:rFonts w:asciiTheme="minorHAnsi" w:eastAsia="Times New Roman" w:hAnsiTheme="minorHAnsi" w:cstheme="minorHAnsi"/>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581331341">
    <w:abstractNumId w:val="0"/>
  </w:num>
  <w:num w:numId="2" w16cid:durableId="531236765">
    <w:abstractNumId w:val="54"/>
  </w:num>
  <w:num w:numId="3" w16cid:durableId="1490248233">
    <w:abstractNumId w:val="33"/>
  </w:num>
  <w:num w:numId="4" w16cid:durableId="1581910986">
    <w:abstractNumId w:val="16"/>
  </w:num>
  <w:num w:numId="5" w16cid:durableId="1806579218">
    <w:abstractNumId w:val="47"/>
  </w:num>
  <w:num w:numId="6" w16cid:durableId="240407724">
    <w:abstractNumId w:val="56"/>
  </w:num>
  <w:num w:numId="7" w16cid:durableId="572659828">
    <w:abstractNumId w:val="62"/>
  </w:num>
  <w:num w:numId="8" w16cid:durableId="121045555">
    <w:abstractNumId w:val="46"/>
  </w:num>
  <w:num w:numId="9" w16cid:durableId="1213272108">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0" w16cid:durableId="660038109">
    <w:abstractNumId w:val="25"/>
  </w:num>
  <w:num w:numId="11" w16cid:durableId="967127259">
    <w:abstractNumId w:val="13"/>
  </w:num>
  <w:num w:numId="12" w16cid:durableId="477497055">
    <w:abstractNumId w:val="15"/>
  </w:num>
  <w:num w:numId="13" w16cid:durableId="69430220">
    <w:abstractNumId w:val="53"/>
  </w:num>
  <w:num w:numId="14" w16cid:durableId="1359238297">
    <w:abstractNumId w:val="27"/>
  </w:num>
  <w:num w:numId="15" w16cid:durableId="757100821">
    <w:abstractNumId w:val="31"/>
  </w:num>
  <w:num w:numId="16" w16cid:durableId="235215181">
    <w:abstractNumId w:val="14"/>
    <w:lvlOverride w:ilvl="0">
      <w:startOverride w:val="1"/>
    </w:lvlOverride>
    <w:lvlOverride w:ilvl="1"/>
    <w:lvlOverride w:ilvl="2"/>
    <w:lvlOverride w:ilvl="3"/>
    <w:lvlOverride w:ilvl="4"/>
    <w:lvlOverride w:ilvl="5"/>
    <w:lvlOverride w:ilvl="6"/>
    <w:lvlOverride w:ilvl="7"/>
    <w:lvlOverride w:ilvl="8"/>
  </w:num>
  <w:num w:numId="17" w16cid:durableId="698287556">
    <w:abstractNumId w:val="42"/>
  </w:num>
  <w:num w:numId="18" w16cid:durableId="284776065">
    <w:abstractNumId w:val="52"/>
  </w:num>
  <w:num w:numId="19" w16cid:durableId="1351759536">
    <w:abstractNumId w:val="37"/>
  </w:num>
  <w:num w:numId="20" w16cid:durableId="2747513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351303">
    <w:abstractNumId w:val="23"/>
  </w:num>
  <w:num w:numId="22" w16cid:durableId="686250141">
    <w:abstractNumId w:val="40"/>
  </w:num>
  <w:num w:numId="23" w16cid:durableId="1416823571">
    <w:abstractNumId w:val="32"/>
  </w:num>
  <w:num w:numId="24" w16cid:durableId="107313902">
    <w:abstractNumId w:val="41"/>
  </w:num>
  <w:num w:numId="25" w16cid:durableId="1004161191">
    <w:abstractNumId w:val="55"/>
  </w:num>
  <w:num w:numId="26" w16cid:durableId="1208419545">
    <w:abstractNumId w:val="26"/>
  </w:num>
  <w:num w:numId="27" w16cid:durableId="476151408">
    <w:abstractNumId w:val="30"/>
  </w:num>
  <w:num w:numId="28" w16cid:durableId="1161042391">
    <w:abstractNumId w:val="61"/>
  </w:num>
  <w:num w:numId="29" w16cid:durableId="1951737726">
    <w:abstractNumId w:val="57"/>
  </w:num>
  <w:num w:numId="30" w16cid:durableId="963388095">
    <w:abstractNumId w:val="38"/>
  </w:num>
  <w:num w:numId="31" w16cid:durableId="10938657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0348437">
    <w:abstractNumId w:val="18"/>
  </w:num>
  <w:num w:numId="33" w16cid:durableId="419720445">
    <w:abstractNumId w:val="12"/>
  </w:num>
  <w:num w:numId="34" w16cid:durableId="1965384493">
    <w:abstractNumId w:val="19"/>
  </w:num>
  <w:num w:numId="35" w16cid:durableId="882326059">
    <w:abstractNumId w:val="34"/>
  </w:num>
  <w:num w:numId="36" w16cid:durableId="1965774185">
    <w:abstractNumId w:val="28"/>
  </w:num>
  <w:num w:numId="37" w16cid:durableId="1097100754">
    <w:abstractNumId w:val="50"/>
  </w:num>
  <w:num w:numId="38" w16cid:durableId="632364913">
    <w:abstractNumId w:val="48"/>
  </w:num>
  <w:num w:numId="39" w16cid:durableId="2063772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6746925">
    <w:abstractNumId w:val="11"/>
  </w:num>
  <w:num w:numId="41" w16cid:durableId="19422529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5206305">
    <w:abstractNumId w:val="39"/>
  </w:num>
  <w:num w:numId="43" w16cid:durableId="1489591499">
    <w:abstractNumId w:val="35"/>
  </w:num>
  <w:num w:numId="44" w16cid:durableId="509687619">
    <w:abstractNumId w:val="29"/>
  </w:num>
  <w:num w:numId="45" w16cid:durableId="1409157612">
    <w:abstractNumId w:val="51"/>
  </w:num>
  <w:num w:numId="46" w16cid:durableId="252860989">
    <w:abstractNumId w:val="45"/>
  </w:num>
  <w:num w:numId="47" w16cid:durableId="5474486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2297358">
    <w:abstractNumId w:val="14"/>
  </w:num>
  <w:num w:numId="49" w16cid:durableId="699665209">
    <w:abstractNumId w:val="43"/>
  </w:num>
  <w:num w:numId="50" w16cid:durableId="1703284520">
    <w:abstractNumId w:val="21"/>
  </w:num>
  <w:num w:numId="51" w16cid:durableId="798183570">
    <w:abstractNumId w:val="24"/>
  </w:num>
  <w:num w:numId="52" w16cid:durableId="970866568">
    <w:abstractNumId w:val="60"/>
  </w:num>
  <w:num w:numId="53" w16cid:durableId="2535891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00652261">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0C28"/>
    <w:rsid w:val="00001361"/>
    <w:rsid w:val="000018F1"/>
    <w:rsid w:val="00001C36"/>
    <w:rsid w:val="0000236B"/>
    <w:rsid w:val="000024BD"/>
    <w:rsid w:val="00002AA1"/>
    <w:rsid w:val="00002E61"/>
    <w:rsid w:val="00003196"/>
    <w:rsid w:val="00003410"/>
    <w:rsid w:val="000036F2"/>
    <w:rsid w:val="00003CD4"/>
    <w:rsid w:val="00004DA6"/>
    <w:rsid w:val="00006024"/>
    <w:rsid w:val="00006075"/>
    <w:rsid w:val="00006BC8"/>
    <w:rsid w:val="0000715E"/>
    <w:rsid w:val="000074EF"/>
    <w:rsid w:val="00007633"/>
    <w:rsid w:val="000104A2"/>
    <w:rsid w:val="000108E0"/>
    <w:rsid w:val="00010FDE"/>
    <w:rsid w:val="0001142D"/>
    <w:rsid w:val="00012096"/>
    <w:rsid w:val="0001264B"/>
    <w:rsid w:val="000126BC"/>
    <w:rsid w:val="00012F6A"/>
    <w:rsid w:val="000131E5"/>
    <w:rsid w:val="00013552"/>
    <w:rsid w:val="00013878"/>
    <w:rsid w:val="00013D0C"/>
    <w:rsid w:val="0001446E"/>
    <w:rsid w:val="0001461B"/>
    <w:rsid w:val="00015886"/>
    <w:rsid w:val="0001635F"/>
    <w:rsid w:val="0001657D"/>
    <w:rsid w:val="00016912"/>
    <w:rsid w:val="00016FE1"/>
    <w:rsid w:val="00020013"/>
    <w:rsid w:val="000203EE"/>
    <w:rsid w:val="00020534"/>
    <w:rsid w:val="00020A49"/>
    <w:rsid w:val="00021679"/>
    <w:rsid w:val="000232DF"/>
    <w:rsid w:val="00023BFE"/>
    <w:rsid w:val="0002408C"/>
    <w:rsid w:val="00024100"/>
    <w:rsid w:val="00025263"/>
    <w:rsid w:val="000253AB"/>
    <w:rsid w:val="00025710"/>
    <w:rsid w:val="000258B1"/>
    <w:rsid w:val="00025B56"/>
    <w:rsid w:val="0002608E"/>
    <w:rsid w:val="000262AF"/>
    <w:rsid w:val="00026789"/>
    <w:rsid w:val="00026A60"/>
    <w:rsid w:val="000272ED"/>
    <w:rsid w:val="000277E9"/>
    <w:rsid w:val="00027BA6"/>
    <w:rsid w:val="00030240"/>
    <w:rsid w:val="000304A4"/>
    <w:rsid w:val="00030555"/>
    <w:rsid w:val="000312F1"/>
    <w:rsid w:val="00031385"/>
    <w:rsid w:val="00031DC4"/>
    <w:rsid w:val="00032000"/>
    <w:rsid w:val="00032746"/>
    <w:rsid w:val="0003288B"/>
    <w:rsid w:val="00032AC6"/>
    <w:rsid w:val="0003357C"/>
    <w:rsid w:val="0003374E"/>
    <w:rsid w:val="00035C61"/>
    <w:rsid w:val="0003619F"/>
    <w:rsid w:val="0003630B"/>
    <w:rsid w:val="000366F4"/>
    <w:rsid w:val="00037040"/>
    <w:rsid w:val="00037074"/>
    <w:rsid w:val="000401D8"/>
    <w:rsid w:val="00040208"/>
    <w:rsid w:val="000402FD"/>
    <w:rsid w:val="00041559"/>
    <w:rsid w:val="000418C7"/>
    <w:rsid w:val="00041C97"/>
    <w:rsid w:val="0004468B"/>
    <w:rsid w:val="00044F14"/>
    <w:rsid w:val="00045123"/>
    <w:rsid w:val="000464B7"/>
    <w:rsid w:val="000468F0"/>
    <w:rsid w:val="00046CEE"/>
    <w:rsid w:val="00050025"/>
    <w:rsid w:val="00050B59"/>
    <w:rsid w:val="00051763"/>
    <w:rsid w:val="00052FE1"/>
    <w:rsid w:val="00053222"/>
    <w:rsid w:val="0005405F"/>
    <w:rsid w:val="00056748"/>
    <w:rsid w:val="00057792"/>
    <w:rsid w:val="00057EEF"/>
    <w:rsid w:val="00057FFC"/>
    <w:rsid w:val="00060C47"/>
    <w:rsid w:val="00060CFD"/>
    <w:rsid w:val="00060F04"/>
    <w:rsid w:val="00061634"/>
    <w:rsid w:val="00061781"/>
    <w:rsid w:val="00061AE7"/>
    <w:rsid w:val="00061E9B"/>
    <w:rsid w:val="00061F1B"/>
    <w:rsid w:val="00062733"/>
    <w:rsid w:val="000634D2"/>
    <w:rsid w:val="00063F94"/>
    <w:rsid w:val="0006473A"/>
    <w:rsid w:val="00064D1F"/>
    <w:rsid w:val="00065046"/>
    <w:rsid w:val="000653C0"/>
    <w:rsid w:val="00065731"/>
    <w:rsid w:val="00065BDE"/>
    <w:rsid w:val="00065F8F"/>
    <w:rsid w:val="00066AD6"/>
    <w:rsid w:val="00066ED9"/>
    <w:rsid w:val="0006765E"/>
    <w:rsid w:val="00067B49"/>
    <w:rsid w:val="00067F4C"/>
    <w:rsid w:val="0007066B"/>
    <w:rsid w:val="00072DEE"/>
    <w:rsid w:val="00075A25"/>
    <w:rsid w:val="000765B5"/>
    <w:rsid w:val="00076624"/>
    <w:rsid w:val="00076692"/>
    <w:rsid w:val="00077852"/>
    <w:rsid w:val="000804BB"/>
    <w:rsid w:val="000815DB"/>
    <w:rsid w:val="00085227"/>
    <w:rsid w:val="00085448"/>
    <w:rsid w:val="00085C2F"/>
    <w:rsid w:val="000862BD"/>
    <w:rsid w:val="00086F58"/>
    <w:rsid w:val="000906AF"/>
    <w:rsid w:val="00092C16"/>
    <w:rsid w:val="00093105"/>
    <w:rsid w:val="000933C2"/>
    <w:rsid w:val="00093E27"/>
    <w:rsid w:val="0009595B"/>
    <w:rsid w:val="00096C06"/>
    <w:rsid w:val="0009720F"/>
    <w:rsid w:val="0009728C"/>
    <w:rsid w:val="000978B0"/>
    <w:rsid w:val="00097C00"/>
    <w:rsid w:val="00097F17"/>
    <w:rsid w:val="000A068F"/>
    <w:rsid w:val="000A0D61"/>
    <w:rsid w:val="000A1090"/>
    <w:rsid w:val="000A1187"/>
    <w:rsid w:val="000A14C8"/>
    <w:rsid w:val="000A26C6"/>
    <w:rsid w:val="000A30E4"/>
    <w:rsid w:val="000A32A0"/>
    <w:rsid w:val="000A449F"/>
    <w:rsid w:val="000A5106"/>
    <w:rsid w:val="000A57B1"/>
    <w:rsid w:val="000A7AF1"/>
    <w:rsid w:val="000A7C76"/>
    <w:rsid w:val="000A7FF3"/>
    <w:rsid w:val="000B006F"/>
    <w:rsid w:val="000B18ED"/>
    <w:rsid w:val="000B1BAA"/>
    <w:rsid w:val="000B1D31"/>
    <w:rsid w:val="000B2215"/>
    <w:rsid w:val="000B2845"/>
    <w:rsid w:val="000B2E8E"/>
    <w:rsid w:val="000B32BF"/>
    <w:rsid w:val="000B3492"/>
    <w:rsid w:val="000B3580"/>
    <w:rsid w:val="000B35BE"/>
    <w:rsid w:val="000B3833"/>
    <w:rsid w:val="000B42E7"/>
    <w:rsid w:val="000B4BB2"/>
    <w:rsid w:val="000B6D79"/>
    <w:rsid w:val="000B7E7F"/>
    <w:rsid w:val="000C006A"/>
    <w:rsid w:val="000C0573"/>
    <w:rsid w:val="000C09E6"/>
    <w:rsid w:val="000C0B6D"/>
    <w:rsid w:val="000C0C92"/>
    <w:rsid w:val="000C0D53"/>
    <w:rsid w:val="000C12E0"/>
    <w:rsid w:val="000C1FC3"/>
    <w:rsid w:val="000C276D"/>
    <w:rsid w:val="000C3664"/>
    <w:rsid w:val="000C3803"/>
    <w:rsid w:val="000C3993"/>
    <w:rsid w:val="000C3E38"/>
    <w:rsid w:val="000C404D"/>
    <w:rsid w:val="000C41C0"/>
    <w:rsid w:val="000C4886"/>
    <w:rsid w:val="000C6991"/>
    <w:rsid w:val="000C7019"/>
    <w:rsid w:val="000D01B7"/>
    <w:rsid w:val="000D0B41"/>
    <w:rsid w:val="000D126B"/>
    <w:rsid w:val="000D1965"/>
    <w:rsid w:val="000D1E41"/>
    <w:rsid w:val="000D21EB"/>
    <w:rsid w:val="000D2621"/>
    <w:rsid w:val="000D2C6A"/>
    <w:rsid w:val="000D3028"/>
    <w:rsid w:val="000D344C"/>
    <w:rsid w:val="000D3A7E"/>
    <w:rsid w:val="000D3CF0"/>
    <w:rsid w:val="000D44BE"/>
    <w:rsid w:val="000D5401"/>
    <w:rsid w:val="000D5EF8"/>
    <w:rsid w:val="000E21C5"/>
    <w:rsid w:val="000E2514"/>
    <w:rsid w:val="000E2C0E"/>
    <w:rsid w:val="000E30F0"/>
    <w:rsid w:val="000E3D64"/>
    <w:rsid w:val="000E496A"/>
    <w:rsid w:val="000E56F2"/>
    <w:rsid w:val="000E5A78"/>
    <w:rsid w:val="000E5D27"/>
    <w:rsid w:val="000E6732"/>
    <w:rsid w:val="000E6DEE"/>
    <w:rsid w:val="000E7060"/>
    <w:rsid w:val="000E756B"/>
    <w:rsid w:val="000E79A5"/>
    <w:rsid w:val="000F0045"/>
    <w:rsid w:val="000F00E3"/>
    <w:rsid w:val="000F138C"/>
    <w:rsid w:val="000F2276"/>
    <w:rsid w:val="000F26E8"/>
    <w:rsid w:val="000F3632"/>
    <w:rsid w:val="000F3723"/>
    <w:rsid w:val="000F4536"/>
    <w:rsid w:val="000F5126"/>
    <w:rsid w:val="000F512C"/>
    <w:rsid w:val="000F5573"/>
    <w:rsid w:val="000F643F"/>
    <w:rsid w:val="000F6896"/>
    <w:rsid w:val="000F780C"/>
    <w:rsid w:val="0010004D"/>
    <w:rsid w:val="001007A1"/>
    <w:rsid w:val="00100836"/>
    <w:rsid w:val="00101F0C"/>
    <w:rsid w:val="0010219B"/>
    <w:rsid w:val="00104670"/>
    <w:rsid w:val="00104E58"/>
    <w:rsid w:val="001053D9"/>
    <w:rsid w:val="001055FD"/>
    <w:rsid w:val="00105681"/>
    <w:rsid w:val="00105B21"/>
    <w:rsid w:val="00105C47"/>
    <w:rsid w:val="0010661D"/>
    <w:rsid w:val="0010672B"/>
    <w:rsid w:val="0010702B"/>
    <w:rsid w:val="001079F2"/>
    <w:rsid w:val="00107C51"/>
    <w:rsid w:val="00110498"/>
    <w:rsid w:val="0011084A"/>
    <w:rsid w:val="00110875"/>
    <w:rsid w:val="00111409"/>
    <w:rsid w:val="00111575"/>
    <w:rsid w:val="0011238A"/>
    <w:rsid w:val="00112D1D"/>
    <w:rsid w:val="00112E7F"/>
    <w:rsid w:val="0011317D"/>
    <w:rsid w:val="001139FF"/>
    <w:rsid w:val="00113D9E"/>
    <w:rsid w:val="0011594C"/>
    <w:rsid w:val="00115EE2"/>
    <w:rsid w:val="00116219"/>
    <w:rsid w:val="00117C5B"/>
    <w:rsid w:val="001205CE"/>
    <w:rsid w:val="0012089B"/>
    <w:rsid w:val="00120CBA"/>
    <w:rsid w:val="00120CCF"/>
    <w:rsid w:val="00121438"/>
    <w:rsid w:val="00121723"/>
    <w:rsid w:val="0012216B"/>
    <w:rsid w:val="00122305"/>
    <w:rsid w:val="0012326D"/>
    <w:rsid w:val="00123E1F"/>
    <w:rsid w:val="00124667"/>
    <w:rsid w:val="0012486D"/>
    <w:rsid w:val="00125B9D"/>
    <w:rsid w:val="0012661B"/>
    <w:rsid w:val="001267BF"/>
    <w:rsid w:val="00126E9D"/>
    <w:rsid w:val="00127054"/>
    <w:rsid w:val="001270F8"/>
    <w:rsid w:val="0013019F"/>
    <w:rsid w:val="0013042B"/>
    <w:rsid w:val="001307D0"/>
    <w:rsid w:val="00130D6D"/>
    <w:rsid w:val="001318A6"/>
    <w:rsid w:val="0013369D"/>
    <w:rsid w:val="001342CB"/>
    <w:rsid w:val="00135ACA"/>
    <w:rsid w:val="00135F31"/>
    <w:rsid w:val="001362BE"/>
    <w:rsid w:val="00136D86"/>
    <w:rsid w:val="001377DB"/>
    <w:rsid w:val="00137943"/>
    <w:rsid w:val="00140482"/>
    <w:rsid w:val="001413D9"/>
    <w:rsid w:val="001414D5"/>
    <w:rsid w:val="001418E2"/>
    <w:rsid w:val="00141D83"/>
    <w:rsid w:val="00141DE7"/>
    <w:rsid w:val="00141EFC"/>
    <w:rsid w:val="0014575C"/>
    <w:rsid w:val="0014679D"/>
    <w:rsid w:val="00146C15"/>
    <w:rsid w:val="001471D7"/>
    <w:rsid w:val="00147A77"/>
    <w:rsid w:val="00147F76"/>
    <w:rsid w:val="00150C82"/>
    <w:rsid w:val="00151389"/>
    <w:rsid w:val="001518B0"/>
    <w:rsid w:val="001535D7"/>
    <w:rsid w:val="00153BB7"/>
    <w:rsid w:val="00154273"/>
    <w:rsid w:val="001543CE"/>
    <w:rsid w:val="00154C91"/>
    <w:rsid w:val="00155640"/>
    <w:rsid w:val="0015587D"/>
    <w:rsid w:val="00155C26"/>
    <w:rsid w:val="00157E75"/>
    <w:rsid w:val="00160545"/>
    <w:rsid w:val="00160E7A"/>
    <w:rsid w:val="00160F02"/>
    <w:rsid w:val="0016125B"/>
    <w:rsid w:val="001612CD"/>
    <w:rsid w:val="001617C4"/>
    <w:rsid w:val="00161998"/>
    <w:rsid w:val="00161B05"/>
    <w:rsid w:val="00162E47"/>
    <w:rsid w:val="00163367"/>
    <w:rsid w:val="00163BFA"/>
    <w:rsid w:val="0016409D"/>
    <w:rsid w:val="00164C22"/>
    <w:rsid w:val="00164DE4"/>
    <w:rsid w:val="00165E67"/>
    <w:rsid w:val="00166310"/>
    <w:rsid w:val="001668A3"/>
    <w:rsid w:val="001673B7"/>
    <w:rsid w:val="0016785A"/>
    <w:rsid w:val="001679C4"/>
    <w:rsid w:val="00167F32"/>
    <w:rsid w:val="00170AAC"/>
    <w:rsid w:val="00171815"/>
    <w:rsid w:val="00171901"/>
    <w:rsid w:val="00174AA5"/>
    <w:rsid w:val="00174B43"/>
    <w:rsid w:val="00175C51"/>
    <w:rsid w:val="00176570"/>
    <w:rsid w:val="00177B4B"/>
    <w:rsid w:val="0018015B"/>
    <w:rsid w:val="00180D44"/>
    <w:rsid w:val="00183021"/>
    <w:rsid w:val="001830DB"/>
    <w:rsid w:val="00184567"/>
    <w:rsid w:val="00184DBB"/>
    <w:rsid w:val="00185261"/>
    <w:rsid w:val="00185EC9"/>
    <w:rsid w:val="00186A11"/>
    <w:rsid w:val="00186E9E"/>
    <w:rsid w:val="001872C1"/>
    <w:rsid w:val="00187F0F"/>
    <w:rsid w:val="00190247"/>
    <w:rsid w:val="00191CE6"/>
    <w:rsid w:val="00192133"/>
    <w:rsid w:val="001922DA"/>
    <w:rsid w:val="00192E06"/>
    <w:rsid w:val="00192FE5"/>
    <w:rsid w:val="00193549"/>
    <w:rsid w:val="00195032"/>
    <w:rsid w:val="00196F20"/>
    <w:rsid w:val="001A010B"/>
    <w:rsid w:val="001A112F"/>
    <w:rsid w:val="001A206E"/>
    <w:rsid w:val="001A23F5"/>
    <w:rsid w:val="001A3368"/>
    <w:rsid w:val="001A453C"/>
    <w:rsid w:val="001A4C90"/>
    <w:rsid w:val="001A63D6"/>
    <w:rsid w:val="001A7294"/>
    <w:rsid w:val="001A75BB"/>
    <w:rsid w:val="001B076F"/>
    <w:rsid w:val="001B1701"/>
    <w:rsid w:val="001B18CC"/>
    <w:rsid w:val="001B1F5D"/>
    <w:rsid w:val="001B3FD9"/>
    <w:rsid w:val="001B5ECF"/>
    <w:rsid w:val="001B71BD"/>
    <w:rsid w:val="001C0C28"/>
    <w:rsid w:val="001C19FF"/>
    <w:rsid w:val="001C1CC3"/>
    <w:rsid w:val="001C2A17"/>
    <w:rsid w:val="001C3DE8"/>
    <w:rsid w:val="001C5016"/>
    <w:rsid w:val="001C572A"/>
    <w:rsid w:val="001C5DA9"/>
    <w:rsid w:val="001C68DE"/>
    <w:rsid w:val="001C755D"/>
    <w:rsid w:val="001C7D42"/>
    <w:rsid w:val="001D0FD1"/>
    <w:rsid w:val="001D3F2A"/>
    <w:rsid w:val="001D3F88"/>
    <w:rsid w:val="001D4132"/>
    <w:rsid w:val="001D42EB"/>
    <w:rsid w:val="001D46E3"/>
    <w:rsid w:val="001D669F"/>
    <w:rsid w:val="001D6A8F"/>
    <w:rsid w:val="001E0136"/>
    <w:rsid w:val="001E0755"/>
    <w:rsid w:val="001E079F"/>
    <w:rsid w:val="001E17DC"/>
    <w:rsid w:val="001E1F51"/>
    <w:rsid w:val="001E2FE6"/>
    <w:rsid w:val="001E34AC"/>
    <w:rsid w:val="001E3656"/>
    <w:rsid w:val="001E3C31"/>
    <w:rsid w:val="001E4541"/>
    <w:rsid w:val="001E4717"/>
    <w:rsid w:val="001E7A08"/>
    <w:rsid w:val="001E7A8E"/>
    <w:rsid w:val="001F0005"/>
    <w:rsid w:val="001F0730"/>
    <w:rsid w:val="001F2078"/>
    <w:rsid w:val="001F2F78"/>
    <w:rsid w:val="001F3399"/>
    <w:rsid w:val="001F3EA1"/>
    <w:rsid w:val="001F4B82"/>
    <w:rsid w:val="001F5ECE"/>
    <w:rsid w:val="001F5FA3"/>
    <w:rsid w:val="001F7E61"/>
    <w:rsid w:val="002000EC"/>
    <w:rsid w:val="002008E8"/>
    <w:rsid w:val="00200A8C"/>
    <w:rsid w:val="00201329"/>
    <w:rsid w:val="00202144"/>
    <w:rsid w:val="00203097"/>
    <w:rsid w:val="002053B7"/>
    <w:rsid w:val="002059E3"/>
    <w:rsid w:val="002066B8"/>
    <w:rsid w:val="00206B8E"/>
    <w:rsid w:val="002072F3"/>
    <w:rsid w:val="00210144"/>
    <w:rsid w:val="002109CD"/>
    <w:rsid w:val="00210BBD"/>
    <w:rsid w:val="00210EBC"/>
    <w:rsid w:val="00211AFE"/>
    <w:rsid w:val="00211E30"/>
    <w:rsid w:val="00212616"/>
    <w:rsid w:val="00212E12"/>
    <w:rsid w:val="00213E3E"/>
    <w:rsid w:val="002140EE"/>
    <w:rsid w:val="0021554E"/>
    <w:rsid w:val="00215A24"/>
    <w:rsid w:val="00215BCD"/>
    <w:rsid w:val="00215D3C"/>
    <w:rsid w:val="0021658A"/>
    <w:rsid w:val="00216B9C"/>
    <w:rsid w:val="002171C9"/>
    <w:rsid w:val="00220809"/>
    <w:rsid w:val="00221047"/>
    <w:rsid w:val="002215AB"/>
    <w:rsid w:val="0022201E"/>
    <w:rsid w:val="0022241E"/>
    <w:rsid w:val="002235B7"/>
    <w:rsid w:val="002237C4"/>
    <w:rsid w:val="00224B39"/>
    <w:rsid w:val="00224DF8"/>
    <w:rsid w:val="00224FA4"/>
    <w:rsid w:val="00225099"/>
    <w:rsid w:val="00225232"/>
    <w:rsid w:val="0022576E"/>
    <w:rsid w:val="00226A03"/>
    <w:rsid w:val="00226A76"/>
    <w:rsid w:val="00231A37"/>
    <w:rsid w:val="002327BF"/>
    <w:rsid w:val="00233134"/>
    <w:rsid w:val="002339C2"/>
    <w:rsid w:val="002343C2"/>
    <w:rsid w:val="002360F2"/>
    <w:rsid w:val="00236124"/>
    <w:rsid w:val="00236266"/>
    <w:rsid w:val="002365B0"/>
    <w:rsid w:val="00236B29"/>
    <w:rsid w:val="00236EBC"/>
    <w:rsid w:val="002374F6"/>
    <w:rsid w:val="00237770"/>
    <w:rsid w:val="00237A7C"/>
    <w:rsid w:val="00237E80"/>
    <w:rsid w:val="0024028F"/>
    <w:rsid w:val="002404BF"/>
    <w:rsid w:val="002404F7"/>
    <w:rsid w:val="0024069F"/>
    <w:rsid w:val="0024227F"/>
    <w:rsid w:val="0024308D"/>
    <w:rsid w:val="00244B4C"/>
    <w:rsid w:val="00245DC8"/>
    <w:rsid w:val="00246114"/>
    <w:rsid w:val="00246B7D"/>
    <w:rsid w:val="00246C83"/>
    <w:rsid w:val="00246EDB"/>
    <w:rsid w:val="00247C5E"/>
    <w:rsid w:val="0025046D"/>
    <w:rsid w:val="00250696"/>
    <w:rsid w:val="002506EE"/>
    <w:rsid w:val="00251A40"/>
    <w:rsid w:val="00251D91"/>
    <w:rsid w:val="00252A5B"/>
    <w:rsid w:val="00253471"/>
    <w:rsid w:val="0025413C"/>
    <w:rsid w:val="00254510"/>
    <w:rsid w:val="002555CE"/>
    <w:rsid w:val="00255AE7"/>
    <w:rsid w:val="0025644B"/>
    <w:rsid w:val="00256902"/>
    <w:rsid w:val="002569A1"/>
    <w:rsid w:val="00256AD1"/>
    <w:rsid w:val="00256EE5"/>
    <w:rsid w:val="002577C2"/>
    <w:rsid w:val="0026012A"/>
    <w:rsid w:val="00260E55"/>
    <w:rsid w:val="002613D2"/>
    <w:rsid w:val="00263626"/>
    <w:rsid w:val="00263B6A"/>
    <w:rsid w:val="00263CB7"/>
    <w:rsid w:val="002648BC"/>
    <w:rsid w:val="0026579E"/>
    <w:rsid w:val="002658BE"/>
    <w:rsid w:val="00265983"/>
    <w:rsid w:val="00266415"/>
    <w:rsid w:val="0026643B"/>
    <w:rsid w:val="00266505"/>
    <w:rsid w:val="00266E84"/>
    <w:rsid w:val="002676DF"/>
    <w:rsid w:val="00267BA5"/>
    <w:rsid w:val="00267D39"/>
    <w:rsid w:val="0027005D"/>
    <w:rsid w:val="0027091B"/>
    <w:rsid w:val="00270A5E"/>
    <w:rsid w:val="002728C9"/>
    <w:rsid w:val="0027330B"/>
    <w:rsid w:val="002734D4"/>
    <w:rsid w:val="00273AB2"/>
    <w:rsid w:val="00273B42"/>
    <w:rsid w:val="00274088"/>
    <w:rsid w:val="00274C16"/>
    <w:rsid w:val="002753D1"/>
    <w:rsid w:val="00275D33"/>
    <w:rsid w:val="002767BE"/>
    <w:rsid w:val="00276C98"/>
    <w:rsid w:val="00280772"/>
    <w:rsid w:val="002816E8"/>
    <w:rsid w:val="00281B50"/>
    <w:rsid w:val="00282742"/>
    <w:rsid w:val="00282985"/>
    <w:rsid w:val="00282AA0"/>
    <w:rsid w:val="00283F81"/>
    <w:rsid w:val="002856A9"/>
    <w:rsid w:val="00285DF2"/>
    <w:rsid w:val="00286C04"/>
    <w:rsid w:val="00286E4D"/>
    <w:rsid w:val="00287248"/>
    <w:rsid w:val="0028783C"/>
    <w:rsid w:val="00290264"/>
    <w:rsid w:val="00290383"/>
    <w:rsid w:val="00290C02"/>
    <w:rsid w:val="00290CEF"/>
    <w:rsid w:val="00290F88"/>
    <w:rsid w:val="0029130D"/>
    <w:rsid w:val="00291383"/>
    <w:rsid w:val="0029187F"/>
    <w:rsid w:val="00291B5E"/>
    <w:rsid w:val="00293B88"/>
    <w:rsid w:val="00293D4F"/>
    <w:rsid w:val="00294B32"/>
    <w:rsid w:val="002952B3"/>
    <w:rsid w:val="00295323"/>
    <w:rsid w:val="002956BC"/>
    <w:rsid w:val="00296B44"/>
    <w:rsid w:val="00296CBD"/>
    <w:rsid w:val="0029717F"/>
    <w:rsid w:val="002A016A"/>
    <w:rsid w:val="002A0809"/>
    <w:rsid w:val="002A0C0A"/>
    <w:rsid w:val="002A16F6"/>
    <w:rsid w:val="002A2050"/>
    <w:rsid w:val="002A2B83"/>
    <w:rsid w:val="002A3830"/>
    <w:rsid w:val="002A3E52"/>
    <w:rsid w:val="002A480B"/>
    <w:rsid w:val="002A4C8B"/>
    <w:rsid w:val="002A4CCE"/>
    <w:rsid w:val="002A54D0"/>
    <w:rsid w:val="002A6A68"/>
    <w:rsid w:val="002A7C69"/>
    <w:rsid w:val="002A7D8F"/>
    <w:rsid w:val="002A7E07"/>
    <w:rsid w:val="002B0FFC"/>
    <w:rsid w:val="002B110D"/>
    <w:rsid w:val="002B111F"/>
    <w:rsid w:val="002B1603"/>
    <w:rsid w:val="002B1B0B"/>
    <w:rsid w:val="002B25BD"/>
    <w:rsid w:val="002B3402"/>
    <w:rsid w:val="002B35BE"/>
    <w:rsid w:val="002B3EA2"/>
    <w:rsid w:val="002B4D0D"/>
    <w:rsid w:val="002B4F01"/>
    <w:rsid w:val="002B5C14"/>
    <w:rsid w:val="002B6DEA"/>
    <w:rsid w:val="002B7FA6"/>
    <w:rsid w:val="002C0CFF"/>
    <w:rsid w:val="002C1D54"/>
    <w:rsid w:val="002C33A2"/>
    <w:rsid w:val="002C4739"/>
    <w:rsid w:val="002C4B4B"/>
    <w:rsid w:val="002C4DF1"/>
    <w:rsid w:val="002C5B97"/>
    <w:rsid w:val="002C5E66"/>
    <w:rsid w:val="002C62AD"/>
    <w:rsid w:val="002C64A4"/>
    <w:rsid w:val="002C699D"/>
    <w:rsid w:val="002C6DC7"/>
    <w:rsid w:val="002D07AF"/>
    <w:rsid w:val="002D1B62"/>
    <w:rsid w:val="002D208F"/>
    <w:rsid w:val="002D2276"/>
    <w:rsid w:val="002D2765"/>
    <w:rsid w:val="002D2B24"/>
    <w:rsid w:val="002D2EC0"/>
    <w:rsid w:val="002D474B"/>
    <w:rsid w:val="002D4971"/>
    <w:rsid w:val="002D4BFF"/>
    <w:rsid w:val="002D64FB"/>
    <w:rsid w:val="002D66B2"/>
    <w:rsid w:val="002D7375"/>
    <w:rsid w:val="002E05BB"/>
    <w:rsid w:val="002E0F67"/>
    <w:rsid w:val="002E1363"/>
    <w:rsid w:val="002E1463"/>
    <w:rsid w:val="002E1464"/>
    <w:rsid w:val="002E2B36"/>
    <w:rsid w:val="002E2D7D"/>
    <w:rsid w:val="002E2DC9"/>
    <w:rsid w:val="002E380D"/>
    <w:rsid w:val="002E38DA"/>
    <w:rsid w:val="002E3C24"/>
    <w:rsid w:val="002E421D"/>
    <w:rsid w:val="002E557D"/>
    <w:rsid w:val="002E725D"/>
    <w:rsid w:val="002E742C"/>
    <w:rsid w:val="002E788F"/>
    <w:rsid w:val="002E7E08"/>
    <w:rsid w:val="002F0310"/>
    <w:rsid w:val="002F04CD"/>
    <w:rsid w:val="002F13B9"/>
    <w:rsid w:val="002F1FC7"/>
    <w:rsid w:val="002F3E76"/>
    <w:rsid w:val="002F50D4"/>
    <w:rsid w:val="002F59B0"/>
    <w:rsid w:val="002F74E0"/>
    <w:rsid w:val="00300127"/>
    <w:rsid w:val="00300AFA"/>
    <w:rsid w:val="00301EA9"/>
    <w:rsid w:val="00302DC3"/>
    <w:rsid w:val="003030E1"/>
    <w:rsid w:val="00303932"/>
    <w:rsid w:val="00303B1C"/>
    <w:rsid w:val="00303B35"/>
    <w:rsid w:val="00303B75"/>
    <w:rsid w:val="00303BA2"/>
    <w:rsid w:val="00304656"/>
    <w:rsid w:val="003046E3"/>
    <w:rsid w:val="0030567C"/>
    <w:rsid w:val="00306469"/>
    <w:rsid w:val="0031018F"/>
    <w:rsid w:val="00310476"/>
    <w:rsid w:val="00310C08"/>
    <w:rsid w:val="00310EBB"/>
    <w:rsid w:val="00311874"/>
    <w:rsid w:val="00311E10"/>
    <w:rsid w:val="00312148"/>
    <w:rsid w:val="00312A6B"/>
    <w:rsid w:val="00313A6C"/>
    <w:rsid w:val="00315909"/>
    <w:rsid w:val="0032114A"/>
    <w:rsid w:val="00322B51"/>
    <w:rsid w:val="00322E96"/>
    <w:rsid w:val="003234E8"/>
    <w:rsid w:val="003237B7"/>
    <w:rsid w:val="00323D85"/>
    <w:rsid w:val="003247F1"/>
    <w:rsid w:val="00325120"/>
    <w:rsid w:val="00325AE9"/>
    <w:rsid w:val="003264BB"/>
    <w:rsid w:val="0032679B"/>
    <w:rsid w:val="003269D5"/>
    <w:rsid w:val="00327C0A"/>
    <w:rsid w:val="00330C1F"/>
    <w:rsid w:val="0033164E"/>
    <w:rsid w:val="00331A74"/>
    <w:rsid w:val="0033267A"/>
    <w:rsid w:val="00332771"/>
    <w:rsid w:val="00332CEE"/>
    <w:rsid w:val="003332DE"/>
    <w:rsid w:val="00333388"/>
    <w:rsid w:val="0033406D"/>
    <w:rsid w:val="003356DD"/>
    <w:rsid w:val="00340C5D"/>
    <w:rsid w:val="003410F4"/>
    <w:rsid w:val="00341680"/>
    <w:rsid w:val="0034275A"/>
    <w:rsid w:val="00342924"/>
    <w:rsid w:val="00343E71"/>
    <w:rsid w:val="00345256"/>
    <w:rsid w:val="00346284"/>
    <w:rsid w:val="00346FF8"/>
    <w:rsid w:val="00347850"/>
    <w:rsid w:val="00347F11"/>
    <w:rsid w:val="0035127F"/>
    <w:rsid w:val="00351376"/>
    <w:rsid w:val="00351DB6"/>
    <w:rsid w:val="00351F88"/>
    <w:rsid w:val="00352E1E"/>
    <w:rsid w:val="00353425"/>
    <w:rsid w:val="003539AF"/>
    <w:rsid w:val="00354698"/>
    <w:rsid w:val="00354C33"/>
    <w:rsid w:val="003557D3"/>
    <w:rsid w:val="00356750"/>
    <w:rsid w:val="00357347"/>
    <w:rsid w:val="0035780E"/>
    <w:rsid w:val="00357D02"/>
    <w:rsid w:val="00360941"/>
    <w:rsid w:val="00361D88"/>
    <w:rsid w:val="00361DFC"/>
    <w:rsid w:val="0036272A"/>
    <w:rsid w:val="0036368A"/>
    <w:rsid w:val="00363D7D"/>
    <w:rsid w:val="00364516"/>
    <w:rsid w:val="00365732"/>
    <w:rsid w:val="00366408"/>
    <w:rsid w:val="00367C4C"/>
    <w:rsid w:val="00367EBF"/>
    <w:rsid w:val="00370179"/>
    <w:rsid w:val="003710F7"/>
    <w:rsid w:val="00371597"/>
    <w:rsid w:val="0037373F"/>
    <w:rsid w:val="00373EE4"/>
    <w:rsid w:val="003745BE"/>
    <w:rsid w:val="003747D0"/>
    <w:rsid w:val="0037502C"/>
    <w:rsid w:val="0037555D"/>
    <w:rsid w:val="0037576B"/>
    <w:rsid w:val="0037679F"/>
    <w:rsid w:val="00376B8B"/>
    <w:rsid w:val="00376CF9"/>
    <w:rsid w:val="003774DD"/>
    <w:rsid w:val="00377F75"/>
    <w:rsid w:val="00381362"/>
    <w:rsid w:val="00382280"/>
    <w:rsid w:val="003823D9"/>
    <w:rsid w:val="00382A5C"/>
    <w:rsid w:val="00382D1A"/>
    <w:rsid w:val="00383A9D"/>
    <w:rsid w:val="00383BEC"/>
    <w:rsid w:val="00383CB5"/>
    <w:rsid w:val="00383E9C"/>
    <w:rsid w:val="003845AD"/>
    <w:rsid w:val="00384A05"/>
    <w:rsid w:val="00385B64"/>
    <w:rsid w:val="003907FE"/>
    <w:rsid w:val="00392C0E"/>
    <w:rsid w:val="00393F0F"/>
    <w:rsid w:val="00394C1E"/>
    <w:rsid w:val="00395751"/>
    <w:rsid w:val="00395DEC"/>
    <w:rsid w:val="00396877"/>
    <w:rsid w:val="00397FA8"/>
    <w:rsid w:val="003A05FA"/>
    <w:rsid w:val="003A2043"/>
    <w:rsid w:val="003A2E62"/>
    <w:rsid w:val="003A36A3"/>
    <w:rsid w:val="003A3B39"/>
    <w:rsid w:val="003A4477"/>
    <w:rsid w:val="003A4603"/>
    <w:rsid w:val="003A4C5D"/>
    <w:rsid w:val="003A4CBA"/>
    <w:rsid w:val="003A6823"/>
    <w:rsid w:val="003B00C3"/>
    <w:rsid w:val="003B080F"/>
    <w:rsid w:val="003B2518"/>
    <w:rsid w:val="003B2D93"/>
    <w:rsid w:val="003B36BD"/>
    <w:rsid w:val="003B4607"/>
    <w:rsid w:val="003B4D0C"/>
    <w:rsid w:val="003B4EE4"/>
    <w:rsid w:val="003B56FD"/>
    <w:rsid w:val="003B5C89"/>
    <w:rsid w:val="003B5EDA"/>
    <w:rsid w:val="003B6E61"/>
    <w:rsid w:val="003B7326"/>
    <w:rsid w:val="003B75B9"/>
    <w:rsid w:val="003C1B57"/>
    <w:rsid w:val="003C1C53"/>
    <w:rsid w:val="003C2009"/>
    <w:rsid w:val="003C25F0"/>
    <w:rsid w:val="003C29AE"/>
    <w:rsid w:val="003C2DAF"/>
    <w:rsid w:val="003C4991"/>
    <w:rsid w:val="003C531F"/>
    <w:rsid w:val="003C5BF0"/>
    <w:rsid w:val="003C6BD6"/>
    <w:rsid w:val="003C709C"/>
    <w:rsid w:val="003C747D"/>
    <w:rsid w:val="003C7761"/>
    <w:rsid w:val="003C782D"/>
    <w:rsid w:val="003C7BAB"/>
    <w:rsid w:val="003D0E63"/>
    <w:rsid w:val="003D1C0A"/>
    <w:rsid w:val="003D1E9B"/>
    <w:rsid w:val="003D2C78"/>
    <w:rsid w:val="003D2D1A"/>
    <w:rsid w:val="003D2FDC"/>
    <w:rsid w:val="003D354B"/>
    <w:rsid w:val="003D3621"/>
    <w:rsid w:val="003D3F03"/>
    <w:rsid w:val="003D4339"/>
    <w:rsid w:val="003D4550"/>
    <w:rsid w:val="003D4C7F"/>
    <w:rsid w:val="003D4D47"/>
    <w:rsid w:val="003D509D"/>
    <w:rsid w:val="003D5615"/>
    <w:rsid w:val="003D5822"/>
    <w:rsid w:val="003D67D0"/>
    <w:rsid w:val="003D7CF8"/>
    <w:rsid w:val="003E0182"/>
    <w:rsid w:val="003E0AC4"/>
    <w:rsid w:val="003E1156"/>
    <w:rsid w:val="003E1551"/>
    <w:rsid w:val="003E1AF1"/>
    <w:rsid w:val="003E1BBA"/>
    <w:rsid w:val="003E2089"/>
    <w:rsid w:val="003E267E"/>
    <w:rsid w:val="003E2C47"/>
    <w:rsid w:val="003E2ECA"/>
    <w:rsid w:val="003E3E5C"/>
    <w:rsid w:val="003E4549"/>
    <w:rsid w:val="003E466F"/>
    <w:rsid w:val="003E642B"/>
    <w:rsid w:val="003E673F"/>
    <w:rsid w:val="003E682C"/>
    <w:rsid w:val="003E731A"/>
    <w:rsid w:val="003F0ADC"/>
    <w:rsid w:val="003F1D04"/>
    <w:rsid w:val="003F298D"/>
    <w:rsid w:val="003F34D2"/>
    <w:rsid w:val="003F3524"/>
    <w:rsid w:val="003F3D01"/>
    <w:rsid w:val="003F3EE6"/>
    <w:rsid w:val="003F4986"/>
    <w:rsid w:val="003F57EC"/>
    <w:rsid w:val="003F57ED"/>
    <w:rsid w:val="003F5870"/>
    <w:rsid w:val="003F5CE0"/>
    <w:rsid w:val="003F617A"/>
    <w:rsid w:val="003F7369"/>
    <w:rsid w:val="003F73C3"/>
    <w:rsid w:val="003F7AD2"/>
    <w:rsid w:val="0040019E"/>
    <w:rsid w:val="00401E12"/>
    <w:rsid w:val="00402CB0"/>
    <w:rsid w:val="00404588"/>
    <w:rsid w:val="00404679"/>
    <w:rsid w:val="0040491D"/>
    <w:rsid w:val="00404E85"/>
    <w:rsid w:val="004052AA"/>
    <w:rsid w:val="004058A4"/>
    <w:rsid w:val="00406155"/>
    <w:rsid w:val="00406521"/>
    <w:rsid w:val="00410A2F"/>
    <w:rsid w:val="00411EA7"/>
    <w:rsid w:val="00413F65"/>
    <w:rsid w:val="00414F23"/>
    <w:rsid w:val="004152DF"/>
    <w:rsid w:val="00415A9B"/>
    <w:rsid w:val="00415D17"/>
    <w:rsid w:val="00415DD5"/>
    <w:rsid w:val="00415FA9"/>
    <w:rsid w:val="0041708F"/>
    <w:rsid w:val="00417407"/>
    <w:rsid w:val="00420364"/>
    <w:rsid w:val="004214A2"/>
    <w:rsid w:val="0042195F"/>
    <w:rsid w:val="00421CCD"/>
    <w:rsid w:val="00421FAF"/>
    <w:rsid w:val="00422540"/>
    <w:rsid w:val="00422646"/>
    <w:rsid w:val="0042307D"/>
    <w:rsid w:val="0042368C"/>
    <w:rsid w:val="00423CA8"/>
    <w:rsid w:val="00423F83"/>
    <w:rsid w:val="00424765"/>
    <w:rsid w:val="00424A7E"/>
    <w:rsid w:val="00425856"/>
    <w:rsid w:val="00426F55"/>
    <w:rsid w:val="00427FF9"/>
    <w:rsid w:val="00430006"/>
    <w:rsid w:val="0043059D"/>
    <w:rsid w:val="004311E5"/>
    <w:rsid w:val="00432F84"/>
    <w:rsid w:val="00433109"/>
    <w:rsid w:val="004348CF"/>
    <w:rsid w:val="00434C71"/>
    <w:rsid w:val="00434E0C"/>
    <w:rsid w:val="00435090"/>
    <w:rsid w:val="004355C9"/>
    <w:rsid w:val="004355EB"/>
    <w:rsid w:val="0043705B"/>
    <w:rsid w:val="00437368"/>
    <w:rsid w:val="00437D33"/>
    <w:rsid w:val="00437FE6"/>
    <w:rsid w:val="004400A6"/>
    <w:rsid w:val="004401C5"/>
    <w:rsid w:val="004401F8"/>
    <w:rsid w:val="00440A13"/>
    <w:rsid w:val="004429E3"/>
    <w:rsid w:val="0044339D"/>
    <w:rsid w:val="00443F66"/>
    <w:rsid w:val="00443FC4"/>
    <w:rsid w:val="00444432"/>
    <w:rsid w:val="00444DF3"/>
    <w:rsid w:val="004458E1"/>
    <w:rsid w:val="0044659E"/>
    <w:rsid w:val="00446963"/>
    <w:rsid w:val="00447213"/>
    <w:rsid w:val="00447AA7"/>
    <w:rsid w:val="00447E08"/>
    <w:rsid w:val="00450D9E"/>
    <w:rsid w:val="004516AE"/>
    <w:rsid w:val="004516C2"/>
    <w:rsid w:val="00451798"/>
    <w:rsid w:val="00451B63"/>
    <w:rsid w:val="0045259E"/>
    <w:rsid w:val="00452E0F"/>
    <w:rsid w:val="00453637"/>
    <w:rsid w:val="004542A2"/>
    <w:rsid w:val="00454C86"/>
    <w:rsid w:val="00454D22"/>
    <w:rsid w:val="00455D4A"/>
    <w:rsid w:val="004560E9"/>
    <w:rsid w:val="0045631E"/>
    <w:rsid w:val="004566C3"/>
    <w:rsid w:val="0046024D"/>
    <w:rsid w:val="0046067B"/>
    <w:rsid w:val="00460D11"/>
    <w:rsid w:val="00461224"/>
    <w:rsid w:val="00461324"/>
    <w:rsid w:val="004619A0"/>
    <w:rsid w:val="00461A20"/>
    <w:rsid w:val="004629F9"/>
    <w:rsid w:val="00463BBC"/>
    <w:rsid w:val="00463F47"/>
    <w:rsid w:val="0046418E"/>
    <w:rsid w:val="004642E4"/>
    <w:rsid w:val="004646FC"/>
    <w:rsid w:val="00465277"/>
    <w:rsid w:val="00465738"/>
    <w:rsid w:val="00465CA1"/>
    <w:rsid w:val="00466701"/>
    <w:rsid w:val="00466AB3"/>
    <w:rsid w:val="00466B57"/>
    <w:rsid w:val="00466BED"/>
    <w:rsid w:val="00467E7B"/>
    <w:rsid w:val="00470DE9"/>
    <w:rsid w:val="00472B64"/>
    <w:rsid w:val="00473795"/>
    <w:rsid w:val="00473CFB"/>
    <w:rsid w:val="004743D8"/>
    <w:rsid w:val="004745ED"/>
    <w:rsid w:val="00474B3C"/>
    <w:rsid w:val="00474D8B"/>
    <w:rsid w:val="00474F31"/>
    <w:rsid w:val="00475E85"/>
    <w:rsid w:val="0047636E"/>
    <w:rsid w:val="00476E55"/>
    <w:rsid w:val="00480183"/>
    <w:rsid w:val="00480934"/>
    <w:rsid w:val="00480FB9"/>
    <w:rsid w:val="004814E0"/>
    <w:rsid w:val="004819E4"/>
    <w:rsid w:val="00481BB4"/>
    <w:rsid w:val="00481FFE"/>
    <w:rsid w:val="00482716"/>
    <w:rsid w:val="0048272C"/>
    <w:rsid w:val="004827A9"/>
    <w:rsid w:val="0048345F"/>
    <w:rsid w:val="00483594"/>
    <w:rsid w:val="00483893"/>
    <w:rsid w:val="00484610"/>
    <w:rsid w:val="00484A45"/>
    <w:rsid w:val="00484FE5"/>
    <w:rsid w:val="00485930"/>
    <w:rsid w:val="0048609F"/>
    <w:rsid w:val="0048617F"/>
    <w:rsid w:val="00487B3D"/>
    <w:rsid w:val="004903F2"/>
    <w:rsid w:val="0049110D"/>
    <w:rsid w:val="00491204"/>
    <w:rsid w:val="0049216B"/>
    <w:rsid w:val="00492189"/>
    <w:rsid w:val="00492577"/>
    <w:rsid w:val="004930FF"/>
    <w:rsid w:val="0049310D"/>
    <w:rsid w:val="00493275"/>
    <w:rsid w:val="00494223"/>
    <w:rsid w:val="00494D8F"/>
    <w:rsid w:val="00495647"/>
    <w:rsid w:val="004976C2"/>
    <w:rsid w:val="00497D18"/>
    <w:rsid w:val="004A0A5D"/>
    <w:rsid w:val="004A154D"/>
    <w:rsid w:val="004A3B39"/>
    <w:rsid w:val="004A3CFA"/>
    <w:rsid w:val="004A48C7"/>
    <w:rsid w:val="004A4ABE"/>
    <w:rsid w:val="004A4B0C"/>
    <w:rsid w:val="004A586C"/>
    <w:rsid w:val="004A5D47"/>
    <w:rsid w:val="004A654B"/>
    <w:rsid w:val="004A6B0D"/>
    <w:rsid w:val="004A73C5"/>
    <w:rsid w:val="004A7926"/>
    <w:rsid w:val="004A7E5D"/>
    <w:rsid w:val="004B005B"/>
    <w:rsid w:val="004B0628"/>
    <w:rsid w:val="004B106C"/>
    <w:rsid w:val="004B31C6"/>
    <w:rsid w:val="004B3493"/>
    <w:rsid w:val="004B41FC"/>
    <w:rsid w:val="004B54C0"/>
    <w:rsid w:val="004B5AD3"/>
    <w:rsid w:val="004B5BE5"/>
    <w:rsid w:val="004B671A"/>
    <w:rsid w:val="004B795D"/>
    <w:rsid w:val="004C0039"/>
    <w:rsid w:val="004C06F3"/>
    <w:rsid w:val="004C0F5B"/>
    <w:rsid w:val="004C15C8"/>
    <w:rsid w:val="004C190C"/>
    <w:rsid w:val="004C1AD4"/>
    <w:rsid w:val="004C3024"/>
    <w:rsid w:val="004C312B"/>
    <w:rsid w:val="004C39BB"/>
    <w:rsid w:val="004C3A2A"/>
    <w:rsid w:val="004C45AA"/>
    <w:rsid w:val="004C4622"/>
    <w:rsid w:val="004C49DF"/>
    <w:rsid w:val="004C4EBB"/>
    <w:rsid w:val="004C4EDF"/>
    <w:rsid w:val="004C5C39"/>
    <w:rsid w:val="004C6992"/>
    <w:rsid w:val="004C71C1"/>
    <w:rsid w:val="004D0323"/>
    <w:rsid w:val="004D0B84"/>
    <w:rsid w:val="004D1436"/>
    <w:rsid w:val="004D17CE"/>
    <w:rsid w:val="004D234C"/>
    <w:rsid w:val="004D244E"/>
    <w:rsid w:val="004D29F4"/>
    <w:rsid w:val="004D3764"/>
    <w:rsid w:val="004D37BF"/>
    <w:rsid w:val="004D44B7"/>
    <w:rsid w:val="004D48F7"/>
    <w:rsid w:val="004D53A4"/>
    <w:rsid w:val="004D5655"/>
    <w:rsid w:val="004D5F73"/>
    <w:rsid w:val="004D610D"/>
    <w:rsid w:val="004D6F01"/>
    <w:rsid w:val="004D7B18"/>
    <w:rsid w:val="004E0898"/>
    <w:rsid w:val="004E13D6"/>
    <w:rsid w:val="004E2416"/>
    <w:rsid w:val="004E2D11"/>
    <w:rsid w:val="004E2FA6"/>
    <w:rsid w:val="004E3505"/>
    <w:rsid w:val="004E3DD9"/>
    <w:rsid w:val="004E4046"/>
    <w:rsid w:val="004E4AF3"/>
    <w:rsid w:val="004E5227"/>
    <w:rsid w:val="004E5763"/>
    <w:rsid w:val="004E7640"/>
    <w:rsid w:val="004E768C"/>
    <w:rsid w:val="004E7C24"/>
    <w:rsid w:val="004F0A63"/>
    <w:rsid w:val="004F0F45"/>
    <w:rsid w:val="004F130E"/>
    <w:rsid w:val="004F2528"/>
    <w:rsid w:val="004F30FC"/>
    <w:rsid w:val="004F3289"/>
    <w:rsid w:val="004F328C"/>
    <w:rsid w:val="004F32C8"/>
    <w:rsid w:val="004F5A16"/>
    <w:rsid w:val="004F5A89"/>
    <w:rsid w:val="004F5E4C"/>
    <w:rsid w:val="004F719A"/>
    <w:rsid w:val="004F7611"/>
    <w:rsid w:val="004F7626"/>
    <w:rsid w:val="005000A1"/>
    <w:rsid w:val="00500935"/>
    <w:rsid w:val="00500F3C"/>
    <w:rsid w:val="00500F8D"/>
    <w:rsid w:val="0050260D"/>
    <w:rsid w:val="00502F6D"/>
    <w:rsid w:val="00502FE4"/>
    <w:rsid w:val="00503002"/>
    <w:rsid w:val="005031CE"/>
    <w:rsid w:val="005038E0"/>
    <w:rsid w:val="00503A04"/>
    <w:rsid w:val="005050CA"/>
    <w:rsid w:val="005063C4"/>
    <w:rsid w:val="00506665"/>
    <w:rsid w:val="005100CA"/>
    <w:rsid w:val="005108A8"/>
    <w:rsid w:val="00510A9A"/>
    <w:rsid w:val="00511517"/>
    <w:rsid w:val="0051226A"/>
    <w:rsid w:val="005128DA"/>
    <w:rsid w:val="00516E5B"/>
    <w:rsid w:val="005172C5"/>
    <w:rsid w:val="0051772E"/>
    <w:rsid w:val="00517DF1"/>
    <w:rsid w:val="0052011B"/>
    <w:rsid w:val="0052149D"/>
    <w:rsid w:val="00522BC1"/>
    <w:rsid w:val="0052342F"/>
    <w:rsid w:val="0052357C"/>
    <w:rsid w:val="00523CE2"/>
    <w:rsid w:val="0052428E"/>
    <w:rsid w:val="005246D0"/>
    <w:rsid w:val="00524858"/>
    <w:rsid w:val="00526199"/>
    <w:rsid w:val="0052706C"/>
    <w:rsid w:val="005279F8"/>
    <w:rsid w:val="00530412"/>
    <w:rsid w:val="00531102"/>
    <w:rsid w:val="00532FF9"/>
    <w:rsid w:val="005332FF"/>
    <w:rsid w:val="00533E6F"/>
    <w:rsid w:val="005341F5"/>
    <w:rsid w:val="0053467F"/>
    <w:rsid w:val="00535B67"/>
    <w:rsid w:val="00537B4A"/>
    <w:rsid w:val="00537DB6"/>
    <w:rsid w:val="00540933"/>
    <w:rsid w:val="00540BD8"/>
    <w:rsid w:val="0054233B"/>
    <w:rsid w:val="0054438F"/>
    <w:rsid w:val="005446BD"/>
    <w:rsid w:val="00544EDF"/>
    <w:rsid w:val="00545F80"/>
    <w:rsid w:val="0054600A"/>
    <w:rsid w:val="00546472"/>
    <w:rsid w:val="005468FF"/>
    <w:rsid w:val="00547447"/>
    <w:rsid w:val="00547654"/>
    <w:rsid w:val="00550FE0"/>
    <w:rsid w:val="0055134B"/>
    <w:rsid w:val="00552299"/>
    <w:rsid w:val="00552E3F"/>
    <w:rsid w:val="0055354A"/>
    <w:rsid w:val="00553CBE"/>
    <w:rsid w:val="00554D71"/>
    <w:rsid w:val="00555222"/>
    <w:rsid w:val="00557C12"/>
    <w:rsid w:val="00560CB8"/>
    <w:rsid w:val="0056152F"/>
    <w:rsid w:val="00561667"/>
    <w:rsid w:val="0056182E"/>
    <w:rsid w:val="00561E70"/>
    <w:rsid w:val="0056234D"/>
    <w:rsid w:val="005624DE"/>
    <w:rsid w:val="005627E8"/>
    <w:rsid w:val="00562FBD"/>
    <w:rsid w:val="00563169"/>
    <w:rsid w:val="00563E92"/>
    <w:rsid w:val="00564960"/>
    <w:rsid w:val="00565FE5"/>
    <w:rsid w:val="00566541"/>
    <w:rsid w:val="00567050"/>
    <w:rsid w:val="00567D76"/>
    <w:rsid w:val="00567EB1"/>
    <w:rsid w:val="00567EF9"/>
    <w:rsid w:val="00570F8F"/>
    <w:rsid w:val="0057178A"/>
    <w:rsid w:val="00571B28"/>
    <w:rsid w:val="00571B3E"/>
    <w:rsid w:val="0057245A"/>
    <w:rsid w:val="0057355E"/>
    <w:rsid w:val="00573661"/>
    <w:rsid w:val="00573734"/>
    <w:rsid w:val="00574277"/>
    <w:rsid w:val="00574C78"/>
    <w:rsid w:val="005766D5"/>
    <w:rsid w:val="0057724C"/>
    <w:rsid w:val="005774DA"/>
    <w:rsid w:val="00580447"/>
    <w:rsid w:val="00580D47"/>
    <w:rsid w:val="00580FCB"/>
    <w:rsid w:val="005811B5"/>
    <w:rsid w:val="00581EB2"/>
    <w:rsid w:val="00582142"/>
    <w:rsid w:val="005821D9"/>
    <w:rsid w:val="005823A1"/>
    <w:rsid w:val="00582A2A"/>
    <w:rsid w:val="00582F7D"/>
    <w:rsid w:val="00583F00"/>
    <w:rsid w:val="00585750"/>
    <w:rsid w:val="00586D0F"/>
    <w:rsid w:val="00587118"/>
    <w:rsid w:val="005878DD"/>
    <w:rsid w:val="00590598"/>
    <w:rsid w:val="00591488"/>
    <w:rsid w:val="0059176A"/>
    <w:rsid w:val="0059190F"/>
    <w:rsid w:val="00593807"/>
    <w:rsid w:val="00594724"/>
    <w:rsid w:val="005950C7"/>
    <w:rsid w:val="00596C4C"/>
    <w:rsid w:val="00597A90"/>
    <w:rsid w:val="005A01C0"/>
    <w:rsid w:val="005A02B1"/>
    <w:rsid w:val="005A050D"/>
    <w:rsid w:val="005A0670"/>
    <w:rsid w:val="005A1791"/>
    <w:rsid w:val="005A1A67"/>
    <w:rsid w:val="005A202B"/>
    <w:rsid w:val="005A2136"/>
    <w:rsid w:val="005A257B"/>
    <w:rsid w:val="005A2B78"/>
    <w:rsid w:val="005A314F"/>
    <w:rsid w:val="005A3462"/>
    <w:rsid w:val="005A36DE"/>
    <w:rsid w:val="005A3CB9"/>
    <w:rsid w:val="005A420F"/>
    <w:rsid w:val="005A4463"/>
    <w:rsid w:val="005A47A0"/>
    <w:rsid w:val="005A4838"/>
    <w:rsid w:val="005A57CE"/>
    <w:rsid w:val="005A6EE3"/>
    <w:rsid w:val="005A7A77"/>
    <w:rsid w:val="005B0016"/>
    <w:rsid w:val="005B0717"/>
    <w:rsid w:val="005B0CA1"/>
    <w:rsid w:val="005B13F5"/>
    <w:rsid w:val="005B1AF2"/>
    <w:rsid w:val="005B1C1F"/>
    <w:rsid w:val="005B1DDC"/>
    <w:rsid w:val="005B2577"/>
    <w:rsid w:val="005B2A09"/>
    <w:rsid w:val="005B3925"/>
    <w:rsid w:val="005B3F28"/>
    <w:rsid w:val="005B46BC"/>
    <w:rsid w:val="005B48BD"/>
    <w:rsid w:val="005B4C51"/>
    <w:rsid w:val="005B4CCF"/>
    <w:rsid w:val="005B58AA"/>
    <w:rsid w:val="005B5DE3"/>
    <w:rsid w:val="005B5E89"/>
    <w:rsid w:val="005B60E7"/>
    <w:rsid w:val="005B65E4"/>
    <w:rsid w:val="005B66A5"/>
    <w:rsid w:val="005B714C"/>
    <w:rsid w:val="005B7B03"/>
    <w:rsid w:val="005C0DCC"/>
    <w:rsid w:val="005C15A8"/>
    <w:rsid w:val="005C17E7"/>
    <w:rsid w:val="005C26AF"/>
    <w:rsid w:val="005C2C5A"/>
    <w:rsid w:val="005C3549"/>
    <w:rsid w:val="005C4BF7"/>
    <w:rsid w:val="005C4DB9"/>
    <w:rsid w:val="005C4FDF"/>
    <w:rsid w:val="005C5618"/>
    <w:rsid w:val="005C69D0"/>
    <w:rsid w:val="005C6D34"/>
    <w:rsid w:val="005C70AA"/>
    <w:rsid w:val="005C70B6"/>
    <w:rsid w:val="005C7429"/>
    <w:rsid w:val="005D0737"/>
    <w:rsid w:val="005D096B"/>
    <w:rsid w:val="005D11BF"/>
    <w:rsid w:val="005D136C"/>
    <w:rsid w:val="005D1719"/>
    <w:rsid w:val="005D223E"/>
    <w:rsid w:val="005D22C5"/>
    <w:rsid w:val="005D3117"/>
    <w:rsid w:val="005D3812"/>
    <w:rsid w:val="005D4658"/>
    <w:rsid w:val="005D65CA"/>
    <w:rsid w:val="005D6F5C"/>
    <w:rsid w:val="005D75E6"/>
    <w:rsid w:val="005E1040"/>
    <w:rsid w:val="005E211F"/>
    <w:rsid w:val="005E2134"/>
    <w:rsid w:val="005E2644"/>
    <w:rsid w:val="005E2A44"/>
    <w:rsid w:val="005E2B2D"/>
    <w:rsid w:val="005E2DFB"/>
    <w:rsid w:val="005E3A69"/>
    <w:rsid w:val="005E57D5"/>
    <w:rsid w:val="005E5C95"/>
    <w:rsid w:val="005E612B"/>
    <w:rsid w:val="005E6F38"/>
    <w:rsid w:val="005E7182"/>
    <w:rsid w:val="005F0414"/>
    <w:rsid w:val="005F0FA4"/>
    <w:rsid w:val="005F163A"/>
    <w:rsid w:val="005F2255"/>
    <w:rsid w:val="005F2433"/>
    <w:rsid w:val="005F3C09"/>
    <w:rsid w:val="005F45BD"/>
    <w:rsid w:val="005F4B10"/>
    <w:rsid w:val="005F5099"/>
    <w:rsid w:val="005F554F"/>
    <w:rsid w:val="005F5BAF"/>
    <w:rsid w:val="005F6763"/>
    <w:rsid w:val="005F6C6D"/>
    <w:rsid w:val="005F6DCB"/>
    <w:rsid w:val="005F7081"/>
    <w:rsid w:val="005F7625"/>
    <w:rsid w:val="005F7996"/>
    <w:rsid w:val="006008EE"/>
    <w:rsid w:val="00600F47"/>
    <w:rsid w:val="006014BC"/>
    <w:rsid w:val="00602188"/>
    <w:rsid w:val="006026C3"/>
    <w:rsid w:val="00602E9D"/>
    <w:rsid w:val="00603089"/>
    <w:rsid w:val="00603813"/>
    <w:rsid w:val="0060492E"/>
    <w:rsid w:val="006059BF"/>
    <w:rsid w:val="00605FEB"/>
    <w:rsid w:val="0060634B"/>
    <w:rsid w:val="00606E72"/>
    <w:rsid w:val="00606F68"/>
    <w:rsid w:val="00606FF7"/>
    <w:rsid w:val="00607B30"/>
    <w:rsid w:val="00607B48"/>
    <w:rsid w:val="00607D5C"/>
    <w:rsid w:val="00610343"/>
    <w:rsid w:val="00610C06"/>
    <w:rsid w:val="006110EB"/>
    <w:rsid w:val="0061184D"/>
    <w:rsid w:val="006125C2"/>
    <w:rsid w:val="0061265F"/>
    <w:rsid w:val="00612B18"/>
    <w:rsid w:val="0061392D"/>
    <w:rsid w:val="0061400B"/>
    <w:rsid w:val="006153B9"/>
    <w:rsid w:val="006153D4"/>
    <w:rsid w:val="006161AE"/>
    <w:rsid w:val="0061671F"/>
    <w:rsid w:val="00616E36"/>
    <w:rsid w:val="0061714B"/>
    <w:rsid w:val="006172A9"/>
    <w:rsid w:val="00620074"/>
    <w:rsid w:val="006204D4"/>
    <w:rsid w:val="006207A7"/>
    <w:rsid w:val="006208DA"/>
    <w:rsid w:val="00621186"/>
    <w:rsid w:val="0062196E"/>
    <w:rsid w:val="006222EF"/>
    <w:rsid w:val="006229E5"/>
    <w:rsid w:val="00622D89"/>
    <w:rsid w:val="00622E3F"/>
    <w:rsid w:val="00623A25"/>
    <w:rsid w:val="006242B0"/>
    <w:rsid w:val="006260B7"/>
    <w:rsid w:val="006274E6"/>
    <w:rsid w:val="006307A4"/>
    <w:rsid w:val="00630AA1"/>
    <w:rsid w:val="00630ADD"/>
    <w:rsid w:val="00631BEA"/>
    <w:rsid w:val="00631E9C"/>
    <w:rsid w:val="00632F03"/>
    <w:rsid w:val="0063366E"/>
    <w:rsid w:val="00636FE3"/>
    <w:rsid w:val="00640568"/>
    <w:rsid w:val="00640649"/>
    <w:rsid w:val="006411BC"/>
    <w:rsid w:val="0064243B"/>
    <w:rsid w:val="006426E2"/>
    <w:rsid w:val="00642A88"/>
    <w:rsid w:val="00643384"/>
    <w:rsid w:val="00643666"/>
    <w:rsid w:val="00643CB6"/>
    <w:rsid w:val="00644189"/>
    <w:rsid w:val="00644408"/>
    <w:rsid w:val="00644757"/>
    <w:rsid w:val="00644E63"/>
    <w:rsid w:val="00645393"/>
    <w:rsid w:val="00647C64"/>
    <w:rsid w:val="0065004A"/>
    <w:rsid w:val="006501AC"/>
    <w:rsid w:val="006514A0"/>
    <w:rsid w:val="006516B1"/>
    <w:rsid w:val="0065199B"/>
    <w:rsid w:val="006543F9"/>
    <w:rsid w:val="00654CA5"/>
    <w:rsid w:val="00655485"/>
    <w:rsid w:val="00657C89"/>
    <w:rsid w:val="006601B7"/>
    <w:rsid w:val="006606AF"/>
    <w:rsid w:val="00660BAD"/>
    <w:rsid w:val="006621CB"/>
    <w:rsid w:val="00662F0C"/>
    <w:rsid w:val="0066436D"/>
    <w:rsid w:val="006651DC"/>
    <w:rsid w:val="0066604E"/>
    <w:rsid w:val="00667339"/>
    <w:rsid w:val="006677C3"/>
    <w:rsid w:val="006679F0"/>
    <w:rsid w:val="00667A22"/>
    <w:rsid w:val="00667D05"/>
    <w:rsid w:val="00671DBB"/>
    <w:rsid w:val="00672052"/>
    <w:rsid w:val="0067219D"/>
    <w:rsid w:val="006724F0"/>
    <w:rsid w:val="00672F0F"/>
    <w:rsid w:val="00673A4C"/>
    <w:rsid w:val="00673C18"/>
    <w:rsid w:val="00673F84"/>
    <w:rsid w:val="00674170"/>
    <w:rsid w:val="0067532D"/>
    <w:rsid w:val="00675425"/>
    <w:rsid w:val="00675B4F"/>
    <w:rsid w:val="0067622B"/>
    <w:rsid w:val="00676AC5"/>
    <w:rsid w:val="00677745"/>
    <w:rsid w:val="00677B33"/>
    <w:rsid w:val="00677D31"/>
    <w:rsid w:val="00680CC5"/>
    <w:rsid w:val="0068116A"/>
    <w:rsid w:val="00681842"/>
    <w:rsid w:val="0068219A"/>
    <w:rsid w:val="006829A8"/>
    <w:rsid w:val="006840EC"/>
    <w:rsid w:val="00685C4B"/>
    <w:rsid w:val="00686652"/>
    <w:rsid w:val="00687B73"/>
    <w:rsid w:val="006900A3"/>
    <w:rsid w:val="006900DD"/>
    <w:rsid w:val="00690521"/>
    <w:rsid w:val="00690C7C"/>
    <w:rsid w:val="00691D6F"/>
    <w:rsid w:val="006922AD"/>
    <w:rsid w:val="00692788"/>
    <w:rsid w:val="00692C53"/>
    <w:rsid w:val="00692D2D"/>
    <w:rsid w:val="006931B8"/>
    <w:rsid w:val="006932DE"/>
    <w:rsid w:val="00693465"/>
    <w:rsid w:val="006956F2"/>
    <w:rsid w:val="006967CD"/>
    <w:rsid w:val="006967F0"/>
    <w:rsid w:val="0069682E"/>
    <w:rsid w:val="0069710D"/>
    <w:rsid w:val="006972B5"/>
    <w:rsid w:val="006A003B"/>
    <w:rsid w:val="006A06E0"/>
    <w:rsid w:val="006A0B03"/>
    <w:rsid w:val="006A0BBA"/>
    <w:rsid w:val="006A0BF6"/>
    <w:rsid w:val="006A103F"/>
    <w:rsid w:val="006A1AAC"/>
    <w:rsid w:val="006A2257"/>
    <w:rsid w:val="006A34B6"/>
    <w:rsid w:val="006A37B5"/>
    <w:rsid w:val="006A43A0"/>
    <w:rsid w:val="006A47F4"/>
    <w:rsid w:val="006A5395"/>
    <w:rsid w:val="006A5665"/>
    <w:rsid w:val="006A677C"/>
    <w:rsid w:val="006A683C"/>
    <w:rsid w:val="006A7330"/>
    <w:rsid w:val="006B00A3"/>
    <w:rsid w:val="006B0ED6"/>
    <w:rsid w:val="006B3DA5"/>
    <w:rsid w:val="006B5949"/>
    <w:rsid w:val="006B602A"/>
    <w:rsid w:val="006B673B"/>
    <w:rsid w:val="006B6B38"/>
    <w:rsid w:val="006B7044"/>
    <w:rsid w:val="006B713E"/>
    <w:rsid w:val="006B7213"/>
    <w:rsid w:val="006B7716"/>
    <w:rsid w:val="006B7757"/>
    <w:rsid w:val="006C0505"/>
    <w:rsid w:val="006C10B1"/>
    <w:rsid w:val="006C1418"/>
    <w:rsid w:val="006C2329"/>
    <w:rsid w:val="006C23C1"/>
    <w:rsid w:val="006C2732"/>
    <w:rsid w:val="006C4B7A"/>
    <w:rsid w:val="006C4CD9"/>
    <w:rsid w:val="006C4EC6"/>
    <w:rsid w:val="006C4EDE"/>
    <w:rsid w:val="006C5F69"/>
    <w:rsid w:val="006C6442"/>
    <w:rsid w:val="006C69F4"/>
    <w:rsid w:val="006C6B6B"/>
    <w:rsid w:val="006C74F9"/>
    <w:rsid w:val="006C7DDD"/>
    <w:rsid w:val="006D0236"/>
    <w:rsid w:val="006D1E33"/>
    <w:rsid w:val="006D1F1D"/>
    <w:rsid w:val="006D269E"/>
    <w:rsid w:val="006D3A5F"/>
    <w:rsid w:val="006D47DB"/>
    <w:rsid w:val="006D4CD3"/>
    <w:rsid w:val="006D5FDF"/>
    <w:rsid w:val="006D67ED"/>
    <w:rsid w:val="006D6806"/>
    <w:rsid w:val="006D700F"/>
    <w:rsid w:val="006E0842"/>
    <w:rsid w:val="006E0AD8"/>
    <w:rsid w:val="006E16A3"/>
    <w:rsid w:val="006E1760"/>
    <w:rsid w:val="006E1961"/>
    <w:rsid w:val="006E1963"/>
    <w:rsid w:val="006E1B29"/>
    <w:rsid w:val="006E21C0"/>
    <w:rsid w:val="006E2214"/>
    <w:rsid w:val="006E24CF"/>
    <w:rsid w:val="006E25A0"/>
    <w:rsid w:val="006E29E2"/>
    <w:rsid w:val="006E2ED5"/>
    <w:rsid w:val="006E3D22"/>
    <w:rsid w:val="006E4C0C"/>
    <w:rsid w:val="006E4D2F"/>
    <w:rsid w:val="006E501E"/>
    <w:rsid w:val="006E5CA1"/>
    <w:rsid w:val="006E5E08"/>
    <w:rsid w:val="006E5E87"/>
    <w:rsid w:val="006E6852"/>
    <w:rsid w:val="006E6A5D"/>
    <w:rsid w:val="006E7909"/>
    <w:rsid w:val="006F0809"/>
    <w:rsid w:val="006F0C2A"/>
    <w:rsid w:val="006F0FCB"/>
    <w:rsid w:val="006F1CF3"/>
    <w:rsid w:val="006F2325"/>
    <w:rsid w:val="006F42D9"/>
    <w:rsid w:val="006F46F9"/>
    <w:rsid w:val="006F4BA2"/>
    <w:rsid w:val="006F52D5"/>
    <w:rsid w:val="006F5543"/>
    <w:rsid w:val="006F5829"/>
    <w:rsid w:val="006F62CF"/>
    <w:rsid w:val="006F7A17"/>
    <w:rsid w:val="0070013F"/>
    <w:rsid w:val="007003DE"/>
    <w:rsid w:val="00700580"/>
    <w:rsid w:val="00700621"/>
    <w:rsid w:val="00700BCB"/>
    <w:rsid w:val="00700C5D"/>
    <w:rsid w:val="00702032"/>
    <w:rsid w:val="0070206F"/>
    <w:rsid w:val="00702112"/>
    <w:rsid w:val="0070218E"/>
    <w:rsid w:val="00702696"/>
    <w:rsid w:val="007029DA"/>
    <w:rsid w:val="007042C8"/>
    <w:rsid w:val="00704973"/>
    <w:rsid w:val="00705BF4"/>
    <w:rsid w:val="00705FE1"/>
    <w:rsid w:val="00706292"/>
    <w:rsid w:val="0070648A"/>
    <w:rsid w:val="00706F63"/>
    <w:rsid w:val="00710441"/>
    <w:rsid w:val="00710914"/>
    <w:rsid w:val="00711613"/>
    <w:rsid w:val="00711926"/>
    <w:rsid w:val="00711F2B"/>
    <w:rsid w:val="00712038"/>
    <w:rsid w:val="007121D5"/>
    <w:rsid w:val="00712A9F"/>
    <w:rsid w:val="00713FFB"/>
    <w:rsid w:val="0071488C"/>
    <w:rsid w:val="00715805"/>
    <w:rsid w:val="00715CE2"/>
    <w:rsid w:val="007166A0"/>
    <w:rsid w:val="00716A22"/>
    <w:rsid w:val="00716D47"/>
    <w:rsid w:val="007213E7"/>
    <w:rsid w:val="00723FD7"/>
    <w:rsid w:val="007247A7"/>
    <w:rsid w:val="00724EC2"/>
    <w:rsid w:val="00725032"/>
    <w:rsid w:val="00726AA7"/>
    <w:rsid w:val="0072709C"/>
    <w:rsid w:val="00727A90"/>
    <w:rsid w:val="00730A54"/>
    <w:rsid w:val="0073140F"/>
    <w:rsid w:val="007318DF"/>
    <w:rsid w:val="00731FF5"/>
    <w:rsid w:val="00732739"/>
    <w:rsid w:val="00733239"/>
    <w:rsid w:val="007334C5"/>
    <w:rsid w:val="0073396C"/>
    <w:rsid w:val="00733C69"/>
    <w:rsid w:val="0073498E"/>
    <w:rsid w:val="00734AEF"/>
    <w:rsid w:val="00735969"/>
    <w:rsid w:val="00736CA0"/>
    <w:rsid w:val="007379CE"/>
    <w:rsid w:val="007400B6"/>
    <w:rsid w:val="00741754"/>
    <w:rsid w:val="00741D7C"/>
    <w:rsid w:val="00742288"/>
    <w:rsid w:val="007464AE"/>
    <w:rsid w:val="00746B56"/>
    <w:rsid w:val="00746F73"/>
    <w:rsid w:val="007471F4"/>
    <w:rsid w:val="007479AE"/>
    <w:rsid w:val="00747FA2"/>
    <w:rsid w:val="00750E5E"/>
    <w:rsid w:val="0075113C"/>
    <w:rsid w:val="0075114E"/>
    <w:rsid w:val="00751D77"/>
    <w:rsid w:val="0075235A"/>
    <w:rsid w:val="0075247F"/>
    <w:rsid w:val="0075308D"/>
    <w:rsid w:val="00753661"/>
    <w:rsid w:val="00755358"/>
    <w:rsid w:val="00755AE4"/>
    <w:rsid w:val="00756F6F"/>
    <w:rsid w:val="00757415"/>
    <w:rsid w:val="007577AF"/>
    <w:rsid w:val="00757891"/>
    <w:rsid w:val="00760841"/>
    <w:rsid w:val="00761123"/>
    <w:rsid w:val="00761857"/>
    <w:rsid w:val="00761DE7"/>
    <w:rsid w:val="007630B5"/>
    <w:rsid w:val="00763319"/>
    <w:rsid w:val="00763EDB"/>
    <w:rsid w:val="00765FB5"/>
    <w:rsid w:val="00766CED"/>
    <w:rsid w:val="007706ED"/>
    <w:rsid w:val="00771BA9"/>
    <w:rsid w:val="0077226A"/>
    <w:rsid w:val="007731D7"/>
    <w:rsid w:val="00773305"/>
    <w:rsid w:val="00774B84"/>
    <w:rsid w:val="007760C1"/>
    <w:rsid w:val="00776181"/>
    <w:rsid w:val="00777174"/>
    <w:rsid w:val="00777631"/>
    <w:rsid w:val="007800B7"/>
    <w:rsid w:val="0078074F"/>
    <w:rsid w:val="00780EFD"/>
    <w:rsid w:val="00781598"/>
    <w:rsid w:val="00781C12"/>
    <w:rsid w:val="00781F3F"/>
    <w:rsid w:val="0078223C"/>
    <w:rsid w:val="00782326"/>
    <w:rsid w:val="00783394"/>
    <w:rsid w:val="00783806"/>
    <w:rsid w:val="00784820"/>
    <w:rsid w:val="00784E2D"/>
    <w:rsid w:val="0078500D"/>
    <w:rsid w:val="007851EE"/>
    <w:rsid w:val="007857C7"/>
    <w:rsid w:val="00785F9B"/>
    <w:rsid w:val="0078621B"/>
    <w:rsid w:val="007868B6"/>
    <w:rsid w:val="007879FE"/>
    <w:rsid w:val="00787CCF"/>
    <w:rsid w:val="00787D86"/>
    <w:rsid w:val="0079022D"/>
    <w:rsid w:val="007909C9"/>
    <w:rsid w:val="00790DD1"/>
    <w:rsid w:val="007910A3"/>
    <w:rsid w:val="0079141C"/>
    <w:rsid w:val="0079233C"/>
    <w:rsid w:val="0079248A"/>
    <w:rsid w:val="0079263F"/>
    <w:rsid w:val="00792F87"/>
    <w:rsid w:val="007933A1"/>
    <w:rsid w:val="007946FD"/>
    <w:rsid w:val="007947AA"/>
    <w:rsid w:val="00794D60"/>
    <w:rsid w:val="007951F7"/>
    <w:rsid w:val="0079542C"/>
    <w:rsid w:val="0079562E"/>
    <w:rsid w:val="00795638"/>
    <w:rsid w:val="00795F7F"/>
    <w:rsid w:val="007965AA"/>
    <w:rsid w:val="007965FE"/>
    <w:rsid w:val="007972B0"/>
    <w:rsid w:val="007973AF"/>
    <w:rsid w:val="007979D8"/>
    <w:rsid w:val="00797E33"/>
    <w:rsid w:val="007A1289"/>
    <w:rsid w:val="007A24FF"/>
    <w:rsid w:val="007A270C"/>
    <w:rsid w:val="007A28D3"/>
    <w:rsid w:val="007A2EEE"/>
    <w:rsid w:val="007A2F18"/>
    <w:rsid w:val="007A2F48"/>
    <w:rsid w:val="007A3027"/>
    <w:rsid w:val="007A3061"/>
    <w:rsid w:val="007A40EF"/>
    <w:rsid w:val="007A5199"/>
    <w:rsid w:val="007A53AF"/>
    <w:rsid w:val="007A63DE"/>
    <w:rsid w:val="007A6699"/>
    <w:rsid w:val="007A6ED3"/>
    <w:rsid w:val="007A6F3D"/>
    <w:rsid w:val="007A73B0"/>
    <w:rsid w:val="007A7619"/>
    <w:rsid w:val="007A7955"/>
    <w:rsid w:val="007B011A"/>
    <w:rsid w:val="007B04D9"/>
    <w:rsid w:val="007B0CB4"/>
    <w:rsid w:val="007B14AA"/>
    <w:rsid w:val="007B1A28"/>
    <w:rsid w:val="007B1ED0"/>
    <w:rsid w:val="007B4A1B"/>
    <w:rsid w:val="007B52CA"/>
    <w:rsid w:val="007B5E52"/>
    <w:rsid w:val="007B5E91"/>
    <w:rsid w:val="007B6760"/>
    <w:rsid w:val="007B6943"/>
    <w:rsid w:val="007B6D45"/>
    <w:rsid w:val="007B73F9"/>
    <w:rsid w:val="007B74BC"/>
    <w:rsid w:val="007B7855"/>
    <w:rsid w:val="007B7BAF"/>
    <w:rsid w:val="007B7BFB"/>
    <w:rsid w:val="007B7FA7"/>
    <w:rsid w:val="007C01F6"/>
    <w:rsid w:val="007C07CA"/>
    <w:rsid w:val="007C2761"/>
    <w:rsid w:val="007C288E"/>
    <w:rsid w:val="007C3B2C"/>
    <w:rsid w:val="007C4F54"/>
    <w:rsid w:val="007C5C90"/>
    <w:rsid w:val="007C5CF3"/>
    <w:rsid w:val="007C5F83"/>
    <w:rsid w:val="007C7BC1"/>
    <w:rsid w:val="007C7D5A"/>
    <w:rsid w:val="007D01BB"/>
    <w:rsid w:val="007D0F56"/>
    <w:rsid w:val="007D1568"/>
    <w:rsid w:val="007D1E06"/>
    <w:rsid w:val="007D42B5"/>
    <w:rsid w:val="007D4BC4"/>
    <w:rsid w:val="007D5D13"/>
    <w:rsid w:val="007D69F8"/>
    <w:rsid w:val="007D6C81"/>
    <w:rsid w:val="007D7D60"/>
    <w:rsid w:val="007E0EF6"/>
    <w:rsid w:val="007E1565"/>
    <w:rsid w:val="007E1E86"/>
    <w:rsid w:val="007E21ED"/>
    <w:rsid w:val="007E28ED"/>
    <w:rsid w:val="007E2E02"/>
    <w:rsid w:val="007E396F"/>
    <w:rsid w:val="007E4483"/>
    <w:rsid w:val="007E4806"/>
    <w:rsid w:val="007E4B88"/>
    <w:rsid w:val="007E4EC0"/>
    <w:rsid w:val="007E5FA7"/>
    <w:rsid w:val="007E70C6"/>
    <w:rsid w:val="007E723B"/>
    <w:rsid w:val="007E78A6"/>
    <w:rsid w:val="007E7FE0"/>
    <w:rsid w:val="007F17B0"/>
    <w:rsid w:val="007F1884"/>
    <w:rsid w:val="007F2A9C"/>
    <w:rsid w:val="007F2D8D"/>
    <w:rsid w:val="007F37E4"/>
    <w:rsid w:val="007F48C7"/>
    <w:rsid w:val="007F5494"/>
    <w:rsid w:val="007F6A8C"/>
    <w:rsid w:val="007F6EC9"/>
    <w:rsid w:val="007F70D0"/>
    <w:rsid w:val="007F74B4"/>
    <w:rsid w:val="007F7C61"/>
    <w:rsid w:val="008000DB"/>
    <w:rsid w:val="0080225B"/>
    <w:rsid w:val="00802269"/>
    <w:rsid w:val="008024BF"/>
    <w:rsid w:val="00802EF1"/>
    <w:rsid w:val="008031CF"/>
    <w:rsid w:val="00803A41"/>
    <w:rsid w:val="00804680"/>
    <w:rsid w:val="0080495D"/>
    <w:rsid w:val="00804A1A"/>
    <w:rsid w:val="008053B7"/>
    <w:rsid w:val="00805CC4"/>
    <w:rsid w:val="00806FA4"/>
    <w:rsid w:val="00807980"/>
    <w:rsid w:val="00807E68"/>
    <w:rsid w:val="008102B3"/>
    <w:rsid w:val="00810353"/>
    <w:rsid w:val="00810852"/>
    <w:rsid w:val="00811E78"/>
    <w:rsid w:val="00812316"/>
    <w:rsid w:val="00812785"/>
    <w:rsid w:val="00812A5F"/>
    <w:rsid w:val="008145AA"/>
    <w:rsid w:val="00814805"/>
    <w:rsid w:val="00814CA0"/>
    <w:rsid w:val="00815C1E"/>
    <w:rsid w:val="008201D4"/>
    <w:rsid w:val="0082083F"/>
    <w:rsid w:val="00820D54"/>
    <w:rsid w:val="00821F56"/>
    <w:rsid w:val="00822AF1"/>
    <w:rsid w:val="00823879"/>
    <w:rsid w:val="00823CE7"/>
    <w:rsid w:val="00825002"/>
    <w:rsid w:val="00825559"/>
    <w:rsid w:val="008257B6"/>
    <w:rsid w:val="00825A61"/>
    <w:rsid w:val="008265F0"/>
    <w:rsid w:val="008267E3"/>
    <w:rsid w:val="008273C1"/>
    <w:rsid w:val="00827DC3"/>
    <w:rsid w:val="008302AB"/>
    <w:rsid w:val="008315A7"/>
    <w:rsid w:val="008316E1"/>
    <w:rsid w:val="00834977"/>
    <w:rsid w:val="00835AEA"/>
    <w:rsid w:val="00836008"/>
    <w:rsid w:val="00836521"/>
    <w:rsid w:val="00837125"/>
    <w:rsid w:val="008400A9"/>
    <w:rsid w:val="0084016D"/>
    <w:rsid w:val="00840373"/>
    <w:rsid w:val="00840ADB"/>
    <w:rsid w:val="00840BC4"/>
    <w:rsid w:val="008419AC"/>
    <w:rsid w:val="00841D76"/>
    <w:rsid w:val="00842AD8"/>
    <w:rsid w:val="00843789"/>
    <w:rsid w:val="00843E33"/>
    <w:rsid w:val="008441F4"/>
    <w:rsid w:val="008458E7"/>
    <w:rsid w:val="00846B85"/>
    <w:rsid w:val="00846F96"/>
    <w:rsid w:val="008470EC"/>
    <w:rsid w:val="00847C9D"/>
    <w:rsid w:val="008500CA"/>
    <w:rsid w:val="008513B4"/>
    <w:rsid w:val="00852BB3"/>
    <w:rsid w:val="0085373C"/>
    <w:rsid w:val="00853DE5"/>
    <w:rsid w:val="00854BB1"/>
    <w:rsid w:val="008550A5"/>
    <w:rsid w:val="00855A28"/>
    <w:rsid w:val="0085668D"/>
    <w:rsid w:val="008572F5"/>
    <w:rsid w:val="00857310"/>
    <w:rsid w:val="008577A4"/>
    <w:rsid w:val="008578DA"/>
    <w:rsid w:val="0086010F"/>
    <w:rsid w:val="00861815"/>
    <w:rsid w:val="0086205B"/>
    <w:rsid w:val="008622B8"/>
    <w:rsid w:val="008633D0"/>
    <w:rsid w:val="008634C4"/>
    <w:rsid w:val="00863549"/>
    <w:rsid w:val="00864C9A"/>
    <w:rsid w:val="0086503D"/>
    <w:rsid w:val="0086505C"/>
    <w:rsid w:val="00865BA0"/>
    <w:rsid w:val="00865DE5"/>
    <w:rsid w:val="008660B8"/>
    <w:rsid w:val="008668BF"/>
    <w:rsid w:val="00867410"/>
    <w:rsid w:val="00870A9C"/>
    <w:rsid w:val="00870C51"/>
    <w:rsid w:val="0087128B"/>
    <w:rsid w:val="00871DB3"/>
    <w:rsid w:val="0087488F"/>
    <w:rsid w:val="0087622E"/>
    <w:rsid w:val="00876DD5"/>
    <w:rsid w:val="00877906"/>
    <w:rsid w:val="00877ED3"/>
    <w:rsid w:val="00880473"/>
    <w:rsid w:val="00880A37"/>
    <w:rsid w:val="0088179C"/>
    <w:rsid w:val="00881DD4"/>
    <w:rsid w:val="00881E7C"/>
    <w:rsid w:val="00882440"/>
    <w:rsid w:val="00882593"/>
    <w:rsid w:val="00882B0C"/>
    <w:rsid w:val="00883338"/>
    <w:rsid w:val="00883559"/>
    <w:rsid w:val="00883A43"/>
    <w:rsid w:val="00883D31"/>
    <w:rsid w:val="0088415F"/>
    <w:rsid w:val="00886704"/>
    <w:rsid w:val="00886B22"/>
    <w:rsid w:val="00887988"/>
    <w:rsid w:val="00890A82"/>
    <w:rsid w:val="008928B7"/>
    <w:rsid w:val="00892A26"/>
    <w:rsid w:val="0089333A"/>
    <w:rsid w:val="008933BE"/>
    <w:rsid w:val="00894633"/>
    <w:rsid w:val="008948C8"/>
    <w:rsid w:val="00894A09"/>
    <w:rsid w:val="0089508C"/>
    <w:rsid w:val="008958C5"/>
    <w:rsid w:val="0089616B"/>
    <w:rsid w:val="008966FB"/>
    <w:rsid w:val="00896C3E"/>
    <w:rsid w:val="00896CCB"/>
    <w:rsid w:val="00897870"/>
    <w:rsid w:val="008978AF"/>
    <w:rsid w:val="00897FEE"/>
    <w:rsid w:val="008A1305"/>
    <w:rsid w:val="008A13E7"/>
    <w:rsid w:val="008A167E"/>
    <w:rsid w:val="008A19AB"/>
    <w:rsid w:val="008A25AE"/>
    <w:rsid w:val="008A3F16"/>
    <w:rsid w:val="008A3F96"/>
    <w:rsid w:val="008A41ED"/>
    <w:rsid w:val="008A4471"/>
    <w:rsid w:val="008A4916"/>
    <w:rsid w:val="008A4C82"/>
    <w:rsid w:val="008A55D6"/>
    <w:rsid w:val="008A58F6"/>
    <w:rsid w:val="008A6053"/>
    <w:rsid w:val="008A6190"/>
    <w:rsid w:val="008A6C92"/>
    <w:rsid w:val="008B1B87"/>
    <w:rsid w:val="008B34FF"/>
    <w:rsid w:val="008B3EAD"/>
    <w:rsid w:val="008B42C4"/>
    <w:rsid w:val="008B4573"/>
    <w:rsid w:val="008B5052"/>
    <w:rsid w:val="008B528C"/>
    <w:rsid w:val="008B58D6"/>
    <w:rsid w:val="008B5C05"/>
    <w:rsid w:val="008B5E1D"/>
    <w:rsid w:val="008B5EE0"/>
    <w:rsid w:val="008B609B"/>
    <w:rsid w:val="008B73B4"/>
    <w:rsid w:val="008B7B4F"/>
    <w:rsid w:val="008C02DC"/>
    <w:rsid w:val="008C0515"/>
    <w:rsid w:val="008C1644"/>
    <w:rsid w:val="008C1761"/>
    <w:rsid w:val="008C1A2B"/>
    <w:rsid w:val="008C30AF"/>
    <w:rsid w:val="008C4067"/>
    <w:rsid w:val="008C50A2"/>
    <w:rsid w:val="008C5CFB"/>
    <w:rsid w:val="008C78CB"/>
    <w:rsid w:val="008D177E"/>
    <w:rsid w:val="008D1986"/>
    <w:rsid w:val="008D2220"/>
    <w:rsid w:val="008D267E"/>
    <w:rsid w:val="008D29C6"/>
    <w:rsid w:val="008D2C28"/>
    <w:rsid w:val="008D55C3"/>
    <w:rsid w:val="008D5603"/>
    <w:rsid w:val="008D60A0"/>
    <w:rsid w:val="008D6331"/>
    <w:rsid w:val="008D75BA"/>
    <w:rsid w:val="008D77EC"/>
    <w:rsid w:val="008D7D38"/>
    <w:rsid w:val="008E019A"/>
    <w:rsid w:val="008E0FF5"/>
    <w:rsid w:val="008E131C"/>
    <w:rsid w:val="008E1492"/>
    <w:rsid w:val="008E194E"/>
    <w:rsid w:val="008E1BC1"/>
    <w:rsid w:val="008E1CEA"/>
    <w:rsid w:val="008E2226"/>
    <w:rsid w:val="008E2316"/>
    <w:rsid w:val="008E2CFC"/>
    <w:rsid w:val="008E307F"/>
    <w:rsid w:val="008E31E8"/>
    <w:rsid w:val="008E3E2A"/>
    <w:rsid w:val="008E4119"/>
    <w:rsid w:val="008E53DD"/>
    <w:rsid w:val="008E62FD"/>
    <w:rsid w:val="008E6EA1"/>
    <w:rsid w:val="008E7683"/>
    <w:rsid w:val="008E776D"/>
    <w:rsid w:val="008F09B6"/>
    <w:rsid w:val="008F1AD7"/>
    <w:rsid w:val="008F1CB9"/>
    <w:rsid w:val="008F23D4"/>
    <w:rsid w:val="008F2A34"/>
    <w:rsid w:val="008F2F8D"/>
    <w:rsid w:val="008F3926"/>
    <w:rsid w:val="008F3F45"/>
    <w:rsid w:val="008F44E8"/>
    <w:rsid w:val="008F48AF"/>
    <w:rsid w:val="009001E1"/>
    <w:rsid w:val="009007C3"/>
    <w:rsid w:val="009007E1"/>
    <w:rsid w:val="00900AD8"/>
    <w:rsid w:val="00902409"/>
    <w:rsid w:val="00902626"/>
    <w:rsid w:val="00902AFC"/>
    <w:rsid w:val="00903A17"/>
    <w:rsid w:val="00904272"/>
    <w:rsid w:val="00904585"/>
    <w:rsid w:val="00905441"/>
    <w:rsid w:val="009068FE"/>
    <w:rsid w:val="00906CD6"/>
    <w:rsid w:val="009100B8"/>
    <w:rsid w:val="0091031A"/>
    <w:rsid w:val="00910768"/>
    <w:rsid w:val="00911A1C"/>
    <w:rsid w:val="00912424"/>
    <w:rsid w:val="00912583"/>
    <w:rsid w:val="00912772"/>
    <w:rsid w:val="0091285A"/>
    <w:rsid w:val="009143A4"/>
    <w:rsid w:val="00914C61"/>
    <w:rsid w:val="00915867"/>
    <w:rsid w:val="00916C31"/>
    <w:rsid w:val="00917AA1"/>
    <w:rsid w:val="009208E6"/>
    <w:rsid w:val="009211CA"/>
    <w:rsid w:val="00921341"/>
    <w:rsid w:val="009215A7"/>
    <w:rsid w:val="009218B0"/>
    <w:rsid w:val="00921C85"/>
    <w:rsid w:val="00922214"/>
    <w:rsid w:val="00922629"/>
    <w:rsid w:val="00922D68"/>
    <w:rsid w:val="00922DE3"/>
    <w:rsid w:val="00922F14"/>
    <w:rsid w:val="009237E6"/>
    <w:rsid w:val="00923872"/>
    <w:rsid w:val="00923A11"/>
    <w:rsid w:val="00923DBD"/>
    <w:rsid w:val="0092455F"/>
    <w:rsid w:val="00924A34"/>
    <w:rsid w:val="0092555F"/>
    <w:rsid w:val="00925580"/>
    <w:rsid w:val="00925B30"/>
    <w:rsid w:val="00930453"/>
    <w:rsid w:val="009304D0"/>
    <w:rsid w:val="009306AF"/>
    <w:rsid w:val="0093079A"/>
    <w:rsid w:val="00930E0F"/>
    <w:rsid w:val="009313B5"/>
    <w:rsid w:val="009332BB"/>
    <w:rsid w:val="009332C9"/>
    <w:rsid w:val="00933801"/>
    <w:rsid w:val="00933E1A"/>
    <w:rsid w:val="00933F23"/>
    <w:rsid w:val="00933FA7"/>
    <w:rsid w:val="009342CA"/>
    <w:rsid w:val="00934412"/>
    <w:rsid w:val="00934CDF"/>
    <w:rsid w:val="00934F45"/>
    <w:rsid w:val="00935B60"/>
    <w:rsid w:val="009360CC"/>
    <w:rsid w:val="00936396"/>
    <w:rsid w:val="009367AF"/>
    <w:rsid w:val="00936C32"/>
    <w:rsid w:val="00937040"/>
    <w:rsid w:val="0093750A"/>
    <w:rsid w:val="00937D63"/>
    <w:rsid w:val="0094114F"/>
    <w:rsid w:val="009415C6"/>
    <w:rsid w:val="00941B7C"/>
    <w:rsid w:val="00942034"/>
    <w:rsid w:val="0094286C"/>
    <w:rsid w:val="00943D2C"/>
    <w:rsid w:val="0094443D"/>
    <w:rsid w:val="009445E3"/>
    <w:rsid w:val="00944F59"/>
    <w:rsid w:val="00945AF6"/>
    <w:rsid w:val="0094688D"/>
    <w:rsid w:val="0094697F"/>
    <w:rsid w:val="00947519"/>
    <w:rsid w:val="00947754"/>
    <w:rsid w:val="009512CF"/>
    <w:rsid w:val="00953D31"/>
    <w:rsid w:val="00953F99"/>
    <w:rsid w:val="00953FBF"/>
    <w:rsid w:val="00954E25"/>
    <w:rsid w:val="0095594C"/>
    <w:rsid w:val="00955A64"/>
    <w:rsid w:val="00955AF5"/>
    <w:rsid w:val="00955B03"/>
    <w:rsid w:val="00955B34"/>
    <w:rsid w:val="00955C5D"/>
    <w:rsid w:val="00955EEA"/>
    <w:rsid w:val="0095676A"/>
    <w:rsid w:val="00956B94"/>
    <w:rsid w:val="009576C5"/>
    <w:rsid w:val="00961DE1"/>
    <w:rsid w:val="009628C8"/>
    <w:rsid w:val="00962AF9"/>
    <w:rsid w:val="00963A4B"/>
    <w:rsid w:val="00963BE2"/>
    <w:rsid w:val="00963F80"/>
    <w:rsid w:val="009640F8"/>
    <w:rsid w:val="009648FE"/>
    <w:rsid w:val="00965082"/>
    <w:rsid w:val="00965C15"/>
    <w:rsid w:val="00965C49"/>
    <w:rsid w:val="00966DEB"/>
    <w:rsid w:val="00966F77"/>
    <w:rsid w:val="009676AE"/>
    <w:rsid w:val="00967960"/>
    <w:rsid w:val="009702C6"/>
    <w:rsid w:val="009706D5"/>
    <w:rsid w:val="00971072"/>
    <w:rsid w:val="00971CA3"/>
    <w:rsid w:val="00973253"/>
    <w:rsid w:val="0097330B"/>
    <w:rsid w:val="00974193"/>
    <w:rsid w:val="00974605"/>
    <w:rsid w:val="0097552D"/>
    <w:rsid w:val="00976197"/>
    <w:rsid w:val="0098053F"/>
    <w:rsid w:val="009808CA"/>
    <w:rsid w:val="00980D41"/>
    <w:rsid w:val="0098132C"/>
    <w:rsid w:val="009813E6"/>
    <w:rsid w:val="0098264A"/>
    <w:rsid w:val="009827C3"/>
    <w:rsid w:val="00985A4A"/>
    <w:rsid w:val="00985F60"/>
    <w:rsid w:val="00987B3C"/>
    <w:rsid w:val="009903EA"/>
    <w:rsid w:val="00991A2D"/>
    <w:rsid w:val="00991C94"/>
    <w:rsid w:val="00993040"/>
    <w:rsid w:val="00993F14"/>
    <w:rsid w:val="00994204"/>
    <w:rsid w:val="009946F0"/>
    <w:rsid w:val="00995508"/>
    <w:rsid w:val="00996D60"/>
    <w:rsid w:val="00996FA0"/>
    <w:rsid w:val="0099726E"/>
    <w:rsid w:val="009A0315"/>
    <w:rsid w:val="009A1260"/>
    <w:rsid w:val="009A218C"/>
    <w:rsid w:val="009A230F"/>
    <w:rsid w:val="009A2857"/>
    <w:rsid w:val="009A2D8A"/>
    <w:rsid w:val="009A3A3E"/>
    <w:rsid w:val="009A4432"/>
    <w:rsid w:val="009A4B39"/>
    <w:rsid w:val="009A4B89"/>
    <w:rsid w:val="009A4CBE"/>
    <w:rsid w:val="009A62E1"/>
    <w:rsid w:val="009A6513"/>
    <w:rsid w:val="009B06E2"/>
    <w:rsid w:val="009B17DB"/>
    <w:rsid w:val="009B19AA"/>
    <w:rsid w:val="009B20A3"/>
    <w:rsid w:val="009B482B"/>
    <w:rsid w:val="009B4BA8"/>
    <w:rsid w:val="009B6EAB"/>
    <w:rsid w:val="009B7156"/>
    <w:rsid w:val="009B7624"/>
    <w:rsid w:val="009B77EE"/>
    <w:rsid w:val="009C1093"/>
    <w:rsid w:val="009C1EE7"/>
    <w:rsid w:val="009C246C"/>
    <w:rsid w:val="009C3045"/>
    <w:rsid w:val="009C45EC"/>
    <w:rsid w:val="009C47A1"/>
    <w:rsid w:val="009C5B8F"/>
    <w:rsid w:val="009C5C56"/>
    <w:rsid w:val="009C6DA3"/>
    <w:rsid w:val="009C6DD1"/>
    <w:rsid w:val="009C71B4"/>
    <w:rsid w:val="009C7DA5"/>
    <w:rsid w:val="009C7E9A"/>
    <w:rsid w:val="009D08EB"/>
    <w:rsid w:val="009D0E72"/>
    <w:rsid w:val="009D19ED"/>
    <w:rsid w:val="009D2A6C"/>
    <w:rsid w:val="009D2D65"/>
    <w:rsid w:val="009D48B9"/>
    <w:rsid w:val="009D4DD8"/>
    <w:rsid w:val="009D5103"/>
    <w:rsid w:val="009D52B9"/>
    <w:rsid w:val="009D541C"/>
    <w:rsid w:val="009D554A"/>
    <w:rsid w:val="009D5DE9"/>
    <w:rsid w:val="009D658A"/>
    <w:rsid w:val="009D66E4"/>
    <w:rsid w:val="009D7157"/>
    <w:rsid w:val="009D760F"/>
    <w:rsid w:val="009D76DB"/>
    <w:rsid w:val="009D7896"/>
    <w:rsid w:val="009E05D0"/>
    <w:rsid w:val="009E0D43"/>
    <w:rsid w:val="009E1703"/>
    <w:rsid w:val="009E2340"/>
    <w:rsid w:val="009E3503"/>
    <w:rsid w:val="009E37F5"/>
    <w:rsid w:val="009E391D"/>
    <w:rsid w:val="009E399F"/>
    <w:rsid w:val="009E3C0A"/>
    <w:rsid w:val="009E5EFD"/>
    <w:rsid w:val="009E5F7A"/>
    <w:rsid w:val="009E757C"/>
    <w:rsid w:val="009E7BBA"/>
    <w:rsid w:val="009F1121"/>
    <w:rsid w:val="009F123A"/>
    <w:rsid w:val="009F14BE"/>
    <w:rsid w:val="009F3002"/>
    <w:rsid w:val="009F408F"/>
    <w:rsid w:val="009F4465"/>
    <w:rsid w:val="009F5CD6"/>
    <w:rsid w:val="009F5FD2"/>
    <w:rsid w:val="009F60CB"/>
    <w:rsid w:val="009F61C0"/>
    <w:rsid w:val="00A01C04"/>
    <w:rsid w:val="00A0209D"/>
    <w:rsid w:val="00A03E81"/>
    <w:rsid w:val="00A05A1B"/>
    <w:rsid w:val="00A06342"/>
    <w:rsid w:val="00A10DE9"/>
    <w:rsid w:val="00A128B1"/>
    <w:rsid w:val="00A12EF3"/>
    <w:rsid w:val="00A13036"/>
    <w:rsid w:val="00A130A1"/>
    <w:rsid w:val="00A1391B"/>
    <w:rsid w:val="00A1468B"/>
    <w:rsid w:val="00A15924"/>
    <w:rsid w:val="00A160E6"/>
    <w:rsid w:val="00A166F3"/>
    <w:rsid w:val="00A171AD"/>
    <w:rsid w:val="00A177B6"/>
    <w:rsid w:val="00A2082D"/>
    <w:rsid w:val="00A2103A"/>
    <w:rsid w:val="00A2115A"/>
    <w:rsid w:val="00A22981"/>
    <w:rsid w:val="00A2301D"/>
    <w:rsid w:val="00A233B7"/>
    <w:rsid w:val="00A23614"/>
    <w:rsid w:val="00A23C44"/>
    <w:rsid w:val="00A24697"/>
    <w:rsid w:val="00A2482B"/>
    <w:rsid w:val="00A256A4"/>
    <w:rsid w:val="00A259F8"/>
    <w:rsid w:val="00A25A78"/>
    <w:rsid w:val="00A2675C"/>
    <w:rsid w:val="00A267A7"/>
    <w:rsid w:val="00A2692D"/>
    <w:rsid w:val="00A2694A"/>
    <w:rsid w:val="00A27910"/>
    <w:rsid w:val="00A304B0"/>
    <w:rsid w:val="00A3190D"/>
    <w:rsid w:val="00A327A9"/>
    <w:rsid w:val="00A334AD"/>
    <w:rsid w:val="00A35581"/>
    <w:rsid w:val="00A35A93"/>
    <w:rsid w:val="00A363BC"/>
    <w:rsid w:val="00A3684B"/>
    <w:rsid w:val="00A36AF6"/>
    <w:rsid w:val="00A374D0"/>
    <w:rsid w:val="00A37852"/>
    <w:rsid w:val="00A41184"/>
    <w:rsid w:val="00A417BB"/>
    <w:rsid w:val="00A41840"/>
    <w:rsid w:val="00A42026"/>
    <w:rsid w:val="00A421B9"/>
    <w:rsid w:val="00A4447B"/>
    <w:rsid w:val="00A46104"/>
    <w:rsid w:val="00A46903"/>
    <w:rsid w:val="00A46AB0"/>
    <w:rsid w:val="00A46F6B"/>
    <w:rsid w:val="00A50ECD"/>
    <w:rsid w:val="00A518DD"/>
    <w:rsid w:val="00A51EDD"/>
    <w:rsid w:val="00A52011"/>
    <w:rsid w:val="00A522A0"/>
    <w:rsid w:val="00A5255D"/>
    <w:rsid w:val="00A52F36"/>
    <w:rsid w:val="00A530F6"/>
    <w:rsid w:val="00A541A1"/>
    <w:rsid w:val="00A54272"/>
    <w:rsid w:val="00A55662"/>
    <w:rsid w:val="00A55A0B"/>
    <w:rsid w:val="00A574A1"/>
    <w:rsid w:val="00A57AAC"/>
    <w:rsid w:val="00A601C0"/>
    <w:rsid w:val="00A6033B"/>
    <w:rsid w:val="00A6099B"/>
    <w:rsid w:val="00A61817"/>
    <w:rsid w:val="00A629FE"/>
    <w:rsid w:val="00A62C7E"/>
    <w:rsid w:val="00A62C8F"/>
    <w:rsid w:val="00A6345E"/>
    <w:rsid w:val="00A634A4"/>
    <w:rsid w:val="00A6376A"/>
    <w:rsid w:val="00A63E9C"/>
    <w:rsid w:val="00A63EBA"/>
    <w:rsid w:val="00A64319"/>
    <w:rsid w:val="00A643FE"/>
    <w:rsid w:val="00A65021"/>
    <w:rsid w:val="00A655FC"/>
    <w:rsid w:val="00A65D40"/>
    <w:rsid w:val="00A66966"/>
    <w:rsid w:val="00A66A98"/>
    <w:rsid w:val="00A66BA9"/>
    <w:rsid w:val="00A66D7C"/>
    <w:rsid w:val="00A672B2"/>
    <w:rsid w:val="00A675FA"/>
    <w:rsid w:val="00A67A99"/>
    <w:rsid w:val="00A7200E"/>
    <w:rsid w:val="00A729EE"/>
    <w:rsid w:val="00A72B93"/>
    <w:rsid w:val="00A72E9C"/>
    <w:rsid w:val="00A73C21"/>
    <w:rsid w:val="00A73EC7"/>
    <w:rsid w:val="00A7442C"/>
    <w:rsid w:val="00A7574C"/>
    <w:rsid w:val="00A7582B"/>
    <w:rsid w:val="00A76641"/>
    <w:rsid w:val="00A773A9"/>
    <w:rsid w:val="00A800A0"/>
    <w:rsid w:val="00A806BC"/>
    <w:rsid w:val="00A81D07"/>
    <w:rsid w:val="00A81F1B"/>
    <w:rsid w:val="00A83C00"/>
    <w:rsid w:val="00A83E81"/>
    <w:rsid w:val="00A84234"/>
    <w:rsid w:val="00A84299"/>
    <w:rsid w:val="00A84DE4"/>
    <w:rsid w:val="00A8514E"/>
    <w:rsid w:val="00A8559F"/>
    <w:rsid w:val="00A85905"/>
    <w:rsid w:val="00A85FA7"/>
    <w:rsid w:val="00A8688A"/>
    <w:rsid w:val="00A86FDE"/>
    <w:rsid w:val="00A8724A"/>
    <w:rsid w:val="00A90EAC"/>
    <w:rsid w:val="00A91912"/>
    <w:rsid w:val="00A9203A"/>
    <w:rsid w:val="00A92045"/>
    <w:rsid w:val="00A92260"/>
    <w:rsid w:val="00A9272D"/>
    <w:rsid w:val="00A92EA0"/>
    <w:rsid w:val="00A943D6"/>
    <w:rsid w:val="00A950A8"/>
    <w:rsid w:val="00A9515B"/>
    <w:rsid w:val="00A956C8"/>
    <w:rsid w:val="00A95ADD"/>
    <w:rsid w:val="00A95DD8"/>
    <w:rsid w:val="00A96218"/>
    <w:rsid w:val="00A96DE7"/>
    <w:rsid w:val="00A97C4B"/>
    <w:rsid w:val="00AA0E59"/>
    <w:rsid w:val="00AA15C6"/>
    <w:rsid w:val="00AA261B"/>
    <w:rsid w:val="00AA2DC9"/>
    <w:rsid w:val="00AA3310"/>
    <w:rsid w:val="00AA3833"/>
    <w:rsid w:val="00AA3E7A"/>
    <w:rsid w:val="00AA4435"/>
    <w:rsid w:val="00AA6558"/>
    <w:rsid w:val="00AA792C"/>
    <w:rsid w:val="00AB074A"/>
    <w:rsid w:val="00AB0B07"/>
    <w:rsid w:val="00AB10B2"/>
    <w:rsid w:val="00AB1149"/>
    <w:rsid w:val="00AB1F25"/>
    <w:rsid w:val="00AB2320"/>
    <w:rsid w:val="00AB2E99"/>
    <w:rsid w:val="00AB375B"/>
    <w:rsid w:val="00AB37F7"/>
    <w:rsid w:val="00AB46B6"/>
    <w:rsid w:val="00AB472A"/>
    <w:rsid w:val="00AB498F"/>
    <w:rsid w:val="00AB4DCB"/>
    <w:rsid w:val="00AB4EE6"/>
    <w:rsid w:val="00AC0497"/>
    <w:rsid w:val="00AC1FE6"/>
    <w:rsid w:val="00AC20D0"/>
    <w:rsid w:val="00AC218E"/>
    <w:rsid w:val="00AC2D06"/>
    <w:rsid w:val="00AC2DFB"/>
    <w:rsid w:val="00AC351C"/>
    <w:rsid w:val="00AC38C8"/>
    <w:rsid w:val="00AC4115"/>
    <w:rsid w:val="00AC4F33"/>
    <w:rsid w:val="00AC5384"/>
    <w:rsid w:val="00AC57BE"/>
    <w:rsid w:val="00AC57CC"/>
    <w:rsid w:val="00AC6099"/>
    <w:rsid w:val="00AC6EF8"/>
    <w:rsid w:val="00AD0C19"/>
    <w:rsid w:val="00AD17AB"/>
    <w:rsid w:val="00AD17C0"/>
    <w:rsid w:val="00AD2663"/>
    <w:rsid w:val="00AD369F"/>
    <w:rsid w:val="00AD3A95"/>
    <w:rsid w:val="00AD450F"/>
    <w:rsid w:val="00AD454C"/>
    <w:rsid w:val="00AD5787"/>
    <w:rsid w:val="00AD5917"/>
    <w:rsid w:val="00AD611F"/>
    <w:rsid w:val="00AD627B"/>
    <w:rsid w:val="00AD66F5"/>
    <w:rsid w:val="00AD6C53"/>
    <w:rsid w:val="00AD7446"/>
    <w:rsid w:val="00AE1F86"/>
    <w:rsid w:val="00AE2E16"/>
    <w:rsid w:val="00AE381A"/>
    <w:rsid w:val="00AE4132"/>
    <w:rsid w:val="00AE4482"/>
    <w:rsid w:val="00AE452D"/>
    <w:rsid w:val="00AE4879"/>
    <w:rsid w:val="00AE5292"/>
    <w:rsid w:val="00AE541F"/>
    <w:rsid w:val="00AE700C"/>
    <w:rsid w:val="00AE7EF1"/>
    <w:rsid w:val="00AE7F07"/>
    <w:rsid w:val="00AF132F"/>
    <w:rsid w:val="00AF1498"/>
    <w:rsid w:val="00AF41FF"/>
    <w:rsid w:val="00AF48D0"/>
    <w:rsid w:val="00AF6422"/>
    <w:rsid w:val="00AF6F14"/>
    <w:rsid w:val="00AF7059"/>
    <w:rsid w:val="00B00361"/>
    <w:rsid w:val="00B01DC2"/>
    <w:rsid w:val="00B0215F"/>
    <w:rsid w:val="00B02B33"/>
    <w:rsid w:val="00B0399B"/>
    <w:rsid w:val="00B04282"/>
    <w:rsid w:val="00B05406"/>
    <w:rsid w:val="00B054E7"/>
    <w:rsid w:val="00B059CF"/>
    <w:rsid w:val="00B062CE"/>
    <w:rsid w:val="00B0660F"/>
    <w:rsid w:val="00B07093"/>
    <w:rsid w:val="00B07410"/>
    <w:rsid w:val="00B0779E"/>
    <w:rsid w:val="00B106BB"/>
    <w:rsid w:val="00B1107F"/>
    <w:rsid w:val="00B12670"/>
    <w:rsid w:val="00B12D8F"/>
    <w:rsid w:val="00B13196"/>
    <w:rsid w:val="00B1392E"/>
    <w:rsid w:val="00B13AB1"/>
    <w:rsid w:val="00B14917"/>
    <w:rsid w:val="00B1493B"/>
    <w:rsid w:val="00B150B7"/>
    <w:rsid w:val="00B160DA"/>
    <w:rsid w:val="00B17C42"/>
    <w:rsid w:val="00B201B1"/>
    <w:rsid w:val="00B21541"/>
    <w:rsid w:val="00B22531"/>
    <w:rsid w:val="00B2345D"/>
    <w:rsid w:val="00B23A76"/>
    <w:rsid w:val="00B23E85"/>
    <w:rsid w:val="00B24704"/>
    <w:rsid w:val="00B2570A"/>
    <w:rsid w:val="00B27355"/>
    <w:rsid w:val="00B27A3D"/>
    <w:rsid w:val="00B27D9A"/>
    <w:rsid w:val="00B30080"/>
    <w:rsid w:val="00B30999"/>
    <w:rsid w:val="00B3222F"/>
    <w:rsid w:val="00B337EF"/>
    <w:rsid w:val="00B3396C"/>
    <w:rsid w:val="00B33BFD"/>
    <w:rsid w:val="00B3548C"/>
    <w:rsid w:val="00B357E6"/>
    <w:rsid w:val="00B37445"/>
    <w:rsid w:val="00B3758B"/>
    <w:rsid w:val="00B37926"/>
    <w:rsid w:val="00B41D2A"/>
    <w:rsid w:val="00B41F1C"/>
    <w:rsid w:val="00B43389"/>
    <w:rsid w:val="00B454C5"/>
    <w:rsid w:val="00B470E1"/>
    <w:rsid w:val="00B47A5F"/>
    <w:rsid w:val="00B5005E"/>
    <w:rsid w:val="00B50640"/>
    <w:rsid w:val="00B51886"/>
    <w:rsid w:val="00B52306"/>
    <w:rsid w:val="00B525F5"/>
    <w:rsid w:val="00B53FA3"/>
    <w:rsid w:val="00B540B8"/>
    <w:rsid w:val="00B54A3F"/>
    <w:rsid w:val="00B54C54"/>
    <w:rsid w:val="00B560D0"/>
    <w:rsid w:val="00B56419"/>
    <w:rsid w:val="00B567C5"/>
    <w:rsid w:val="00B56DBB"/>
    <w:rsid w:val="00B56DDB"/>
    <w:rsid w:val="00B573DA"/>
    <w:rsid w:val="00B6039B"/>
    <w:rsid w:val="00B611FD"/>
    <w:rsid w:val="00B61348"/>
    <w:rsid w:val="00B6141E"/>
    <w:rsid w:val="00B614A6"/>
    <w:rsid w:val="00B616CF"/>
    <w:rsid w:val="00B61DEA"/>
    <w:rsid w:val="00B61F16"/>
    <w:rsid w:val="00B62BD5"/>
    <w:rsid w:val="00B62BF6"/>
    <w:rsid w:val="00B63203"/>
    <w:rsid w:val="00B637BB"/>
    <w:rsid w:val="00B63A6F"/>
    <w:rsid w:val="00B63C0A"/>
    <w:rsid w:val="00B64383"/>
    <w:rsid w:val="00B64AC5"/>
    <w:rsid w:val="00B651F4"/>
    <w:rsid w:val="00B6593C"/>
    <w:rsid w:val="00B66055"/>
    <w:rsid w:val="00B705C6"/>
    <w:rsid w:val="00B710D1"/>
    <w:rsid w:val="00B7148E"/>
    <w:rsid w:val="00B723D2"/>
    <w:rsid w:val="00B73388"/>
    <w:rsid w:val="00B73F19"/>
    <w:rsid w:val="00B74810"/>
    <w:rsid w:val="00B74BAF"/>
    <w:rsid w:val="00B750A2"/>
    <w:rsid w:val="00B76091"/>
    <w:rsid w:val="00B767DA"/>
    <w:rsid w:val="00B76FBF"/>
    <w:rsid w:val="00B7731C"/>
    <w:rsid w:val="00B776E7"/>
    <w:rsid w:val="00B77964"/>
    <w:rsid w:val="00B80372"/>
    <w:rsid w:val="00B80542"/>
    <w:rsid w:val="00B80C92"/>
    <w:rsid w:val="00B8133C"/>
    <w:rsid w:val="00B82B70"/>
    <w:rsid w:val="00B83471"/>
    <w:rsid w:val="00B83A1A"/>
    <w:rsid w:val="00B85730"/>
    <w:rsid w:val="00B85CE3"/>
    <w:rsid w:val="00B86277"/>
    <w:rsid w:val="00B86B98"/>
    <w:rsid w:val="00B876B4"/>
    <w:rsid w:val="00B90BFD"/>
    <w:rsid w:val="00B91467"/>
    <w:rsid w:val="00B91F8D"/>
    <w:rsid w:val="00B927A8"/>
    <w:rsid w:val="00B92ACA"/>
    <w:rsid w:val="00B92CED"/>
    <w:rsid w:val="00B93D91"/>
    <w:rsid w:val="00B9497D"/>
    <w:rsid w:val="00B94D9C"/>
    <w:rsid w:val="00B94E45"/>
    <w:rsid w:val="00B95BCC"/>
    <w:rsid w:val="00B962B7"/>
    <w:rsid w:val="00B97122"/>
    <w:rsid w:val="00B971B4"/>
    <w:rsid w:val="00B9795F"/>
    <w:rsid w:val="00BA0066"/>
    <w:rsid w:val="00BA13CF"/>
    <w:rsid w:val="00BA2C23"/>
    <w:rsid w:val="00BA36E0"/>
    <w:rsid w:val="00BA3EB3"/>
    <w:rsid w:val="00BA3F44"/>
    <w:rsid w:val="00BA41C6"/>
    <w:rsid w:val="00BA66FE"/>
    <w:rsid w:val="00BA700F"/>
    <w:rsid w:val="00BB0022"/>
    <w:rsid w:val="00BB005E"/>
    <w:rsid w:val="00BB1DBB"/>
    <w:rsid w:val="00BB3060"/>
    <w:rsid w:val="00BB395A"/>
    <w:rsid w:val="00BB4DDD"/>
    <w:rsid w:val="00BB4F02"/>
    <w:rsid w:val="00BB5346"/>
    <w:rsid w:val="00BB5836"/>
    <w:rsid w:val="00BB5AD6"/>
    <w:rsid w:val="00BB5FA2"/>
    <w:rsid w:val="00BB776F"/>
    <w:rsid w:val="00BC0690"/>
    <w:rsid w:val="00BC0948"/>
    <w:rsid w:val="00BC1071"/>
    <w:rsid w:val="00BC150A"/>
    <w:rsid w:val="00BC165D"/>
    <w:rsid w:val="00BC2F22"/>
    <w:rsid w:val="00BC34F4"/>
    <w:rsid w:val="00BC3D78"/>
    <w:rsid w:val="00BC5688"/>
    <w:rsid w:val="00BC62C7"/>
    <w:rsid w:val="00BC6820"/>
    <w:rsid w:val="00BC6B2C"/>
    <w:rsid w:val="00BC7488"/>
    <w:rsid w:val="00BC76AD"/>
    <w:rsid w:val="00BC7B4E"/>
    <w:rsid w:val="00BD074E"/>
    <w:rsid w:val="00BD0FFB"/>
    <w:rsid w:val="00BD1DE7"/>
    <w:rsid w:val="00BD2959"/>
    <w:rsid w:val="00BD3E09"/>
    <w:rsid w:val="00BD40AC"/>
    <w:rsid w:val="00BD540A"/>
    <w:rsid w:val="00BD555C"/>
    <w:rsid w:val="00BD5623"/>
    <w:rsid w:val="00BE0489"/>
    <w:rsid w:val="00BE10AC"/>
    <w:rsid w:val="00BE1992"/>
    <w:rsid w:val="00BE19A4"/>
    <w:rsid w:val="00BE1A80"/>
    <w:rsid w:val="00BE276B"/>
    <w:rsid w:val="00BE2FBD"/>
    <w:rsid w:val="00BE3882"/>
    <w:rsid w:val="00BE59BC"/>
    <w:rsid w:val="00BE6961"/>
    <w:rsid w:val="00BE6A13"/>
    <w:rsid w:val="00BF04D1"/>
    <w:rsid w:val="00BF09C8"/>
    <w:rsid w:val="00BF1177"/>
    <w:rsid w:val="00BF21C6"/>
    <w:rsid w:val="00BF2410"/>
    <w:rsid w:val="00BF2BDE"/>
    <w:rsid w:val="00BF326A"/>
    <w:rsid w:val="00BF32A3"/>
    <w:rsid w:val="00BF33D8"/>
    <w:rsid w:val="00BF3613"/>
    <w:rsid w:val="00BF39D7"/>
    <w:rsid w:val="00BF3B98"/>
    <w:rsid w:val="00BF4692"/>
    <w:rsid w:val="00BF4ACC"/>
    <w:rsid w:val="00BF4C8C"/>
    <w:rsid w:val="00BF4F7B"/>
    <w:rsid w:val="00BF5214"/>
    <w:rsid w:val="00C001B3"/>
    <w:rsid w:val="00C00BC3"/>
    <w:rsid w:val="00C00FA4"/>
    <w:rsid w:val="00C0101C"/>
    <w:rsid w:val="00C02CA9"/>
    <w:rsid w:val="00C03D10"/>
    <w:rsid w:val="00C03DD6"/>
    <w:rsid w:val="00C05613"/>
    <w:rsid w:val="00C116F5"/>
    <w:rsid w:val="00C11E03"/>
    <w:rsid w:val="00C11FE8"/>
    <w:rsid w:val="00C12536"/>
    <w:rsid w:val="00C125AA"/>
    <w:rsid w:val="00C12792"/>
    <w:rsid w:val="00C14D73"/>
    <w:rsid w:val="00C1679D"/>
    <w:rsid w:val="00C176F8"/>
    <w:rsid w:val="00C178BB"/>
    <w:rsid w:val="00C17E5D"/>
    <w:rsid w:val="00C208D9"/>
    <w:rsid w:val="00C20F08"/>
    <w:rsid w:val="00C21843"/>
    <w:rsid w:val="00C21C53"/>
    <w:rsid w:val="00C2364E"/>
    <w:rsid w:val="00C24132"/>
    <w:rsid w:val="00C24A06"/>
    <w:rsid w:val="00C24E0F"/>
    <w:rsid w:val="00C25389"/>
    <w:rsid w:val="00C2566B"/>
    <w:rsid w:val="00C25AB0"/>
    <w:rsid w:val="00C25B35"/>
    <w:rsid w:val="00C25BF4"/>
    <w:rsid w:val="00C267F9"/>
    <w:rsid w:val="00C2716E"/>
    <w:rsid w:val="00C30763"/>
    <w:rsid w:val="00C3265E"/>
    <w:rsid w:val="00C32A2F"/>
    <w:rsid w:val="00C3332B"/>
    <w:rsid w:val="00C338CF"/>
    <w:rsid w:val="00C33B92"/>
    <w:rsid w:val="00C33E48"/>
    <w:rsid w:val="00C351C5"/>
    <w:rsid w:val="00C354BD"/>
    <w:rsid w:val="00C354C8"/>
    <w:rsid w:val="00C3565B"/>
    <w:rsid w:val="00C35E6F"/>
    <w:rsid w:val="00C35EC7"/>
    <w:rsid w:val="00C3658E"/>
    <w:rsid w:val="00C367AA"/>
    <w:rsid w:val="00C402B0"/>
    <w:rsid w:val="00C40B1F"/>
    <w:rsid w:val="00C41D64"/>
    <w:rsid w:val="00C41E30"/>
    <w:rsid w:val="00C431BB"/>
    <w:rsid w:val="00C43398"/>
    <w:rsid w:val="00C44307"/>
    <w:rsid w:val="00C44B8B"/>
    <w:rsid w:val="00C454E5"/>
    <w:rsid w:val="00C45F9E"/>
    <w:rsid w:val="00C46425"/>
    <w:rsid w:val="00C4691D"/>
    <w:rsid w:val="00C46B83"/>
    <w:rsid w:val="00C473A1"/>
    <w:rsid w:val="00C47E83"/>
    <w:rsid w:val="00C47EC8"/>
    <w:rsid w:val="00C50350"/>
    <w:rsid w:val="00C50560"/>
    <w:rsid w:val="00C507D3"/>
    <w:rsid w:val="00C509E3"/>
    <w:rsid w:val="00C50C79"/>
    <w:rsid w:val="00C50D74"/>
    <w:rsid w:val="00C511D1"/>
    <w:rsid w:val="00C511E2"/>
    <w:rsid w:val="00C514E4"/>
    <w:rsid w:val="00C518E9"/>
    <w:rsid w:val="00C51CE9"/>
    <w:rsid w:val="00C520C4"/>
    <w:rsid w:val="00C526D8"/>
    <w:rsid w:val="00C528F5"/>
    <w:rsid w:val="00C52DBF"/>
    <w:rsid w:val="00C52EF6"/>
    <w:rsid w:val="00C54C35"/>
    <w:rsid w:val="00C5549A"/>
    <w:rsid w:val="00C55C1F"/>
    <w:rsid w:val="00C5634D"/>
    <w:rsid w:val="00C571C0"/>
    <w:rsid w:val="00C57B53"/>
    <w:rsid w:val="00C57C12"/>
    <w:rsid w:val="00C60E8C"/>
    <w:rsid w:val="00C61C9B"/>
    <w:rsid w:val="00C61DA4"/>
    <w:rsid w:val="00C629A0"/>
    <w:rsid w:val="00C63286"/>
    <w:rsid w:val="00C6329A"/>
    <w:rsid w:val="00C63AA9"/>
    <w:rsid w:val="00C64101"/>
    <w:rsid w:val="00C644F9"/>
    <w:rsid w:val="00C645D9"/>
    <w:rsid w:val="00C64BA5"/>
    <w:rsid w:val="00C65397"/>
    <w:rsid w:val="00C65BB0"/>
    <w:rsid w:val="00C66AA7"/>
    <w:rsid w:val="00C66CE1"/>
    <w:rsid w:val="00C67C22"/>
    <w:rsid w:val="00C7158C"/>
    <w:rsid w:val="00C72339"/>
    <w:rsid w:val="00C72A9B"/>
    <w:rsid w:val="00C74360"/>
    <w:rsid w:val="00C74CAA"/>
    <w:rsid w:val="00C7542D"/>
    <w:rsid w:val="00C75CE4"/>
    <w:rsid w:val="00C75F41"/>
    <w:rsid w:val="00C7619C"/>
    <w:rsid w:val="00C761CE"/>
    <w:rsid w:val="00C765FC"/>
    <w:rsid w:val="00C76DAA"/>
    <w:rsid w:val="00C77159"/>
    <w:rsid w:val="00C7740C"/>
    <w:rsid w:val="00C77782"/>
    <w:rsid w:val="00C80C1A"/>
    <w:rsid w:val="00C80EB5"/>
    <w:rsid w:val="00C81483"/>
    <w:rsid w:val="00C81634"/>
    <w:rsid w:val="00C81CB4"/>
    <w:rsid w:val="00C81EA4"/>
    <w:rsid w:val="00C824BF"/>
    <w:rsid w:val="00C827BA"/>
    <w:rsid w:val="00C82B6F"/>
    <w:rsid w:val="00C83275"/>
    <w:rsid w:val="00C85894"/>
    <w:rsid w:val="00C85BE2"/>
    <w:rsid w:val="00C8688B"/>
    <w:rsid w:val="00C86CDF"/>
    <w:rsid w:val="00C876D4"/>
    <w:rsid w:val="00C877FC"/>
    <w:rsid w:val="00C87D3D"/>
    <w:rsid w:val="00C87DDA"/>
    <w:rsid w:val="00C87E35"/>
    <w:rsid w:val="00C87E8C"/>
    <w:rsid w:val="00C93597"/>
    <w:rsid w:val="00C93B15"/>
    <w:rsid w:val="00C9470E"/>
    <w:rsid w:val="00C9529B"/>
    <w:rsid w:val="00C96976"/>
    <w:rsid w:val="00C96D00"/>
    <w:rsid w:val="00C9725E"/>
    <w:rsid w:val="00C97748"/>
    <w:rsid w:val="00C97A7E"/>
    <w:rsid w:val="00CA1054"/>
    <w:rsid w:val="00CA10CD"/>
    <w:rsid w:val="00CA189D"/>
    <w:rsid w:val="00CA1E17"/>
    <w:rsid w:val="00CA20CA"/>
    <w:rsid w:val="00CA2230"/>
    <w:rsid w:val="00CA35E3"/>
    <w:rsid w:val="00CA37DC"/>
    <w:rsid w:val="00CA3EEF"/>
    <w:rsid w:val="00CA3F81"/>
    <w:rsid w:val="00CA3FC6"/>
    <w:rsid w:val="00CA5EA4"/>
    <w:rsid w:val="00CA6053"/>
    <w:rsid w:val="00CA61CE"/>
    <w:rsid w:val="00CA72A9"/>
    <w:rsid w:val="00CA7A5E"/>
    <w:rsid w:val="00CB021A"/>
    <w:rsid w:val="00CB07BC"/>
    <w:rsid w:val="00CB0AE0"/>
    <w:rsid w:val="00CB0E95"/>
    <w:rsid w:val="00CB156B"/>
    <w:rsid w:val="00CB181B"/>
    <w:rsid w:val="00CB1985"/>
    <w:rsid w:val="00CB3BC7"/>
    <w:rsid w:val="00CB47F9"/>
    <w:rsid w:val="00CB50C4"/>
    <w:rsid w:val="00CB5890"/>
    <w:rsid w:val="00CB5A3E"/>
    <w:rsid w:val="00CB651C"/>
    <w:rsid w:val="00CB7175"/>
    <w:rsid w:val="00CB7291"/>
    <w:rsid w:val="00CB7D0A"/>
    <w:rsid w:val="00CC06BC"/>
    <w:rsid w:val="00CC0968"/>
    <w:rsid w:val="00CC0FD1"/>
    <w:rsid w:val="00CC1C95"/>
    <w:rsid w:val="00CC3B79"/>
    <w:rsid w:val="00CC3D28"/>
    <w:rsid w:val="00CC4594"/>
    <w:rsid w:val="00CC49D2"/>
    <w:rsid w:val="00CC4B1E"/>
    <w:rsid w:val="00CC504C"/>
    <w:rsid w:val="00CC51FA"/>
    <w:rsid w:val="00CC5285"/>
    <w:rsid w:val="00CC538A"/>
    <w:rsid w:val="00CC60C6"/>
    <w:rsid w:val="00CC6B80"/>
    <w:rsid w:val="00CC75C4"/>
    <w:rsid w:val="00CC77C4"/>
    <w:rsid w:val="00CC7BA2"/>
    <w:rsid w:val="00CC7E58"/>
    <w:rsid w:val="00CD0135"/>
    <w:rsid w:val="00CD1822"/>
    <w:rsid w:val="00CD188B"/>
    <w:rsid w:val="00CD1F8F"/>
    <w:rsid w:val="00CD3AB3"/>
    <w:rsid w:val="00CD4321"/>
    <w:rsid w:val="00CD439A"/>
    <w:rsid w:val="00CD5451"/>
    <w:rsid w:val="00CD6BD3"/>
    <w:rsid w:val="00CD78DB"/>
    <w:rsid w:val="00CD7C7F"/>
    <w:rsid w:val="00CD7CC2"/>
    <w:rsid w:val="00CE126B"/>
    <w:rsid w:val="00CE1409"/>
    <w:rsid w:val="00CE1B52"/>
    <w:rsid w:val="00CE20ED"/>
    <w:rsid w:val="00CE2FD3"/>
    <w:rsid w:val="00CE3A60"/>
    <w:rsid w:val="00CE3F82"/>
    <w:rsid w:val="00CE6302"/>
    <w:rsid w:val="00CE63FB"/>
    <w:rsid w:val="00CE6E5A"/>
    <w:rsid w:val="00CE7717"/>
    <w:rsid w:val="00CE79ED"/>
    <w:rsid w:val="00CF059A"/>
    <w:rsid w:val="00CF0823"/>
    <w:rsid w:val="00CF1340"/>
    <w:rsid w:val="00CF1DBA"/>
    <w:rsid w:val="00CF1FD7"/>
    <w:rsid w:val="00CF20DB"/>
    <w:rsid w:val="00CF2CDD"/>
    <w:rsid w:val="00CF4FEC"/>
    <w:rsid w:val="00CF52C7"/>
    <w:rsid w:val="00CF6071"/>
    <w:rsid w:val="00CF6A28"/>
    <w:rsid w:val="00D00575"/>
    <w:rsid w:val="00D00F31"/>
    <w:rsid w:val="00D012FA"/>
    <w:rsid w:val="00D01A48"/>
    <w:rsid w:val="00D01DAC"/>
    <w:rsid w:val="00D01DFC"/>
    <w:rsid w:val="00D01F09"/>
    <w:rsid w:val="00D02DCE"/>
    <w:rsid w:val="00D02FBE"/>
    <w:rsid w:val="00D03075"/>
    <w:rsid w:val="00D0432F"/>
    <w:rsid w:val="00D047AC"/>
    <w:rsid w:val="00D04ECC"/>
    <w:rsid w:val="00D061A1"/>
    <w:rsid w:val="00D061B4"/>
    <w:rsid w:val="00D0692A"/>
    <w:rsid w:val="00D06D37"/>
    <w:rsid w:val="00D06FF6"/>
    <w:rsid w:val="00D0739D"/>
    <w:rsid w:val="00D0742D"/>
    <w:rsid w:val="00D07B04"/>
    <w:rsid w:val="00D10124"/>
    <w:rsid w:val="00D10B25"/>
    <w:rsid w:val="00D11766"/>
    <w:rsid w:val="00D11A95"/>
    <w:rsid w:val="00D122AC"/>
    <w:rsid w:val="00D127DB"/>
    <w:rsid w:val="00D129F8"/>
    <w:rsid w:val="00D12EBA"/>
    <w:rsid w:val="00D1318D"/>
    <w:rsid w:val="00D1412C"/>
    <w:rsid w:val="00D1531E"/>
    <w:rsid w:val="00D15773"/>
    <w:rsid w:val="00D157A4"/>
    <w:rsid w:val="00D16AEB"/>
    <w:rsid w:val="00D17777"/>
    <w:rsid w:val="00D17EF2"/>
    <w:rsid w:val="00D2002E"/>
    <w:rsid w:val="00D204AE"/>
    <w:rsid w:val="00D2085A"/>
    <w:rsid w:val="00D20B7A"/>
    <w:rsid w:val="00D21489"/>
    <w:rsid w:val="00D218EB"/>
    <w:rsid w:val="00D22C28"/>
    <w:rsid w:val="00D22CB2"/>
    <w:rsid w:val="00D23136"/>
    <w:rsid w:val="00D232BA"/>
    <w:rsid w:val="00D232FE"/>
    <w:rsid w:val="00D23333"/>
    <w:rsid w:val="00D2353D"/>
    <w:rsid w:val="00D23EC1"/>
    <w:rsid w:val="00D242A6"/>
    <w:rsid w:val="00D24E2E"/>
    <w:rsid w:val="00D24F51"/>
    <w:rsid w:val="00D25EA8"/>
    <w:rsid w:val="00D261FF"/>
    <w:rsid w:val="00D2665D"/>
    <w:rsid w:val="00D27D97"/>
    <w:rsid w:val="00D27EDA"/>
    <w:rsid w:val="00D307D9"/>
    <w:rsid w:val="00D30C41"/>
    <w:rsid w:val="00D3160F"/>
    <w:rsid w:val="00D31647"/>
    <w:rsid w:val="00D32130"/>
    <w:rsid w:val="00D32413"/>
    <w:rsid w:val="00D33530"/>
    <w:rsid w:val="00D33990"/>
    <w:rsid w:val="00D33B34"/>
    <w:rsid w:val="00D33F3C"/>
    <w:rsid w:val="00D34590"/>
    <w:rsid w:val="00D3592E"/>
    <w:rsid w:val="00D36039"/>
    <w:rsid w:val="00D36EF5"/>
    <w:rsid w:val="00D40332"/>
    <w:rsid w:val="00D4043F"/>
    <w:rsid w:val="00D40FC5"/>
    <w:rsid w:val="00D41478"/>
    <w:rsid w:val="00D42122"/>
    <w:rsid w:val="00D42878"/>
    <w:rsid w:val="00D431C1"/>
    <w:rsid w:val="00D431E2"/>
    <w:rsid w:val="00D434C3"/>
    <w:rsid w:val="00D43747"/>
    <w:rsid w:val="00D43FCD"/>
    <w:rsid w:val="00D4423C"/>
    <w:rsid w:val="00D448EE"/>
    <w:rsid w:val="00D44ABE"/>
    <w:rsid w:val="00D45FB8"/>
    <w:rsid w:val="00D46725"/>
    <w:rsid w:val="00D46E5A"/>
    <w:rsid w:val="00D47FC3"/>
    <w:rsid w:val="00D50260"/>
    <w:rsid w:val="00D5067A"/>
    <w:rsid w:val="00D51D78"/>
    <w:rsid w:val="00D51EB9"/>
    <w:rsid w:val="00D5229F"/>
    <w:rsid w:val="00D52602"/>
    <w:rsid w:val="00D529A1"/>
    <w:rsid w:val="00D53299"/>
    <w:rsid w:val="00D5385C"/>
    <w:rsid w:val="00D543F0"/>
    <w:rsid w:val="00D54B28"/>
    <w:rsid w:val="00D55284"/>
    <w:rsid w:val="00D55617"/>
    <w:rsid w:val="00D5584A"/>
    <w:rsid w:val="00D55C4F"/>
    <w:rsid w:val="00D55CE7"/>
    <w:rsid w:val="00D56435"/>
    <w:rsid w:val="00D56ABA"/>
    <w:rsid w:val="00D5701D"/>
    <w:rsid w:val="00D57851"/>
    <w:rsid w:val="00D57993"/>
    <w:rsid w:val="00D6000C"/>
    <w:rsid w:val="00D611B8"/>
    <w:rsid w:val="00D61E7A"/>
    <w:rsid w:val="00D6288B"/>
    <w:rsid w:val="00D631A9"/>
    <w:rsid w:val="00D64175"/>
    <w:rsid w:val="00D64411"/>
    <w:rsid w:val="00D64D4A"/>
    <w:rsid w:val="00D64DA7"/>
    <w:rsid w:val="00D655BF"/>
    <w:rsid w:val="00D66998"/>
    <w:rsid w:val="00D67381"/>
    <w:rsid w:val="00D6751C"/>
    <w:rsid w:val="00D675D5"/>
    <w:rsid w:val="00D67C1D"/>
    <w:rsid w:val="00D67C65"/>
    <w:rsid w:val="00D70FEB"/>
    <w:rsid w:val="00D723B1"/>
    <w:rsid w:val="00D72580"/>
    <w:rsid w:val="00D725B9"/>
    <w:rsid w:val="00D727BC"/>
    <w:rsid w:val="00D742EA"/>
    <w:rsid w:val="00D74D03"/>
    <w:rsid w:val="00D750CC"/>
    <w:rsid w:val="00D758A7"/>
    <w:rsid w:val="00D76364"/>
    <w:rsid w:val="00D76E10"/>
    <w:rsid w:val="00D77108"/>
    <w:rsid w:val="00D773C5"/>
    <w:rsid w:val="00D7786D"/>
    <w:rsid w:val="00D778B7"/>
    <w:rsid w:val="00D77ACC"/>
    <w:rsid w:val="00D806D5"/>
    <w:rsid w:val="00D80B30"/>
    <w:rsid w:val="00D82A19"/>
    <w:rsid w:val="00D84273"/>
    <w:rsid w:val="00D85B33"/>
    <w:rsid w:val="00D865F1"/>
    <w:rsid w:val="00D86C30"/>
    <w:rsid w:val="00D874FC"/>
    <w:rsid w:val="00D87A17"/>
    <w:rsid w:val="00D90667"/>
    <w:rsid w:val="00D91032"/>
    <w:rsid w:val="00D913BA"/>
    <w:rsid w:val="00D91870"/>
    <w:rsid w:val="00D9218C"/>
    <w:rsid w:val="00D9228F"/>
    <w:rsid w:val="00D92C5C"/>
    <w:rsid w:val="00D93204"/>
    <w:rsid w:val="00D935AB"/>
    <w:rsid w:val="00D938DE"/>
    <w:rsid w:val="00D9561B"/>
    <w:rsid w:val="00D95BF9"/>
    <w:rsid w:val="00DA08BC"/>
    <w:rsid w:val="00DA1B34"/>
    <w:rsid w:val="00DA1D9D"/>
    <w:rsid w:val="00DA22C4"/>
    <w:rsid w:val="00DA22D5"/>
    <w:rsid w:val="00DA2427"/>
    <w:rsid w:val="00DA24B9"/>
    <w:rsid w:val="00DA25E6"/>
    <w:rsid w:val="00DA28C1"/>
    <w:rsid w:val="00DA2CA0"/>
    <w:rsid w:val="00DA2F3E"/>
    <w:rsid w:val="00DA36F3"/>
    <w:rsid w:val="00DA371D"/>
    <w:rsid w:val="00DA4239"/>
    <w:rsid w:val="00DA4687"/>
    <w:rsid w:val="00DA4F18"/>
    <w:rsid w:val="00DA67B3"/>
    <w:rsid w:val="00DA6AC5"/>
    <w:rsid w:val="00DA733E"/>
    <w:rsid w:val="00DA741E"/>
    <w:rsid w:val="00DA7CFB"/>
    <w:rsid w:val="00DB00D8"/>
    <w:rsid w:val="00DB09B1"/>
    <w:rsid w:val="00DB2BAB"/>
    <w:rsid w:val="00DB2F40"/>
    <w:rsid w:val="00DB3568"/>
    <w:rsid w:val="00DB471E"/>
    <w:rsid w:val="00DB5C74"/>
    <w:rsid w:val="00DB6473"/>
    <w:rsid w:val="00DB6776"/>
    <w:rsid w:val="00DB6AE5"/>
    <w:rsid w:val="00DB7055"/>
    <w:rsid w:val="00DB7EAB"/>
    <w:rsid w:val="00DC07AF"/>
    <w:rsid w:val="00DC091E"/>
    <w:rsid w:val="00DC10A2"/>
    <w:rsid w:val="00DC278E"/>
    <w:rsid w:val="00DC330D"/>
    <w:rsid w:val="00DC360E"/>
    <w:rsid w:val="00DC41F6"/>
    <w:rsid w:val="00DC421C"/>
    <w:rsid w:val="00DC519D"/>
    <w:rsid w:val="00DC5AB3"/>
    <w:rsid w:val="00DC5AFD"/>
    <w:rsid w:val="00DC6091"/>
    <w:rsid w:val="00DC633F"/>
    <w:rsid w:val="00DC6F68"/>
    <w:rsid w:val="00DC7545"/>
    <w:rsid w:val="00DC7C3A"/>
    <w:rsid w:val="00DD036E"/>
    <w:rsid w:val="00DD07A8"/>
    <w:rsid w:val="00DD29E2"/>
    <w:rsid w:val="00DD2D36"/>
    <w:rsid w:val="00DD3485"/>
    <w:rsid w:val="00DD4E4D"/>
    <w:rsid w:val="00DD52EC"/>
    <w:rsid w:val="00DD5927"/>
    <w:rsid w:val="00DD5929"/>
    <w:rsid w:val="00DD5BE2"/>
    <w:rsid w:val="00DD6581"/>
    <w:rsid w:val="00DD6EE9"/>
    <w:rsid w:val="00DD76B2"/>
    <w:rsid w:val="00DD7C1F"/>
    <w:rsid w:val="00DE05B6"/>
    <w:rsid w:val="00DE06AB"/>
    <w:rsid w:val="00DE1253"/>
    <w:rsid w:val="00DE1BC6"/>
    <w:rsid w:val="00DE23F7"/>
    <w:rsid w:val="00DE2CE6"/>
    <w:rsid w:val="00DE2D7E"/>
    <w:rsid w:val="00DE2F70"/>
    <w:rsid w:val="00DE3CC3"/>
    <w:rsid w:val="00DE406C"/>
    <w:rsid w:val="00DE53CD"/>
    <w:rsid w:val="00DE5644"/>
    <w:rsid w:val="00DE7869"/>
    <w:rsid w:val="00DE79A4"/>
    <w:rsid w:val="00DF0D8A"/>
    <w:rsid w:val="00DF22C2"/>
    <w:rsid w:val="00DF2359"/>
    <w:rsid w:val="00DF2641"/>
    <w:rsid w:val="00DF279F"/>
    <w:rsid w:val="00DF28BD"/>
    <w:rsid w:val="00DF2FFC"/>
    <w:rsid w:val="00DF3216"/>
    <w:rsid w:val="00DF3E05"/>
    <w:rsid w:val="00DF48E5"/>
    <w:rsid w:val="00DF4F03"/>
    <w:rsid w:val="00DF5062"/>
    <w:rsid w:val="00DF5DBF"/>
    <w:rsid w:val="00DF6192"/>
    <w:rsid w:val="00DF6902"/>
    <w:rsid w:val="00E001EC"/>
    <w:rsid w:val="00E01400"/>
    <w:rsid w:val="00E0143F"/>
    <w:rsid w:val="00E0221D"/>
    <w:rsid w:val="00E02288"/>
    <w:rsid w:val="00E02D7C"/>
    <w:rsid w:val="00E032C6"/>
    <w:rsid w:val="00E045FC"/>
    <w:rsid w:val="00E04E05"/>
    <w:rsid w:val="00E05BC4"/>
    <w:rsid w:val="00E05F06"/>
    <w:rsid w:val="00E10576"/>
    <w:rsid w:val="00E109EB"/>
    <w:rsid w:val="00E11764"/>
    <w:rsid w:val="00E118D7"/>
    <w:rsid w:val="00E12590"/>
    <w:rsid w:val="00E12CBA"/>
    <w:rsid w:val="00E12F47"/>
    <w:rsid w:val="00E14538"/>
    <w:rsid w:val="00E1645D"/>
    <w:rsid w:val="00E167F5"/>
    <w:rsid w:val="00E16A4C"/>
    <w:rsid w:val="00E17341"/>
    <w:rsid w:val="00E176BA"/>
    <w:rsid w:val="00E17E53"/>
    <w:rsid w:val="00E214E6"/>
    <w:rsid w:val="00E2256C"/>
    <w:rsid w:val="00E22910"/>
    <w:rsid w:val="00E22D51"/>
    <w:rsid w:val="00E232E7"/>
    <w:rsid w:val="00E237D1"/>
    <w:rsid w:val="00E244D4"/>
    <w:rsid w:val="00E24E9A"/>
    <w:rsid w:val="00E2501E"/>
    <w:rsid w:val="00E256BF"/>
    <w:rsid w:val="00E263C4"/>
    <w:rsid w:val="00E26629"/>
    <w:rsid w:val="00E266FD"/>
    <w:rsid w:val="00E27D4F"/>
    <w:rsid w:val="00E27DC9"/>
    <w:rsid w:val="00E30B63"/>
    <w:rsid w:val="00E323CF"/>
    <w:rsid w:val="00E32D07"/>
    <w:rsid w:val="00E3371B"/>
    <w:rsid w:val="00E337B9"/>
    <w:rsid w:val="00E33E39"/>
    <w:rsid w:val="00E34020"/>
    <w:rsid w:val="00E348A3"/>
    <w:rsid w:val="00E34D09"/>
    <w:rsid w:val="00E3611F"/>
    <w:rsid w:val="00E36CE8"/>
    <w:rsid w:val="00E374E0"/>
    <w:rsid w:val="00E374EE"/>
    <w:rsid w:val="00E37628"/>
    <w:rsid w:val="00E40759"/>
    <w:rsid w:val="00E40889"/>
    <w:rsid w:val="00E415F8"/>
    <w:rsid w:val="00E41DB0"/>
    <w:rsid w:val="00E44420"/>
    <w:rsid w:val="00E45832"/>
    <w:rsid w:val="00E4591B"/>
    <w:rsid w:val="00E4598E"/>
    <w:rsid w:val="00E4603A"/>
    <w:rsid w:val="00E4615E"/>
    <w:rsid w:val="00E463F8"/>
    <w:rsid w:val="00E474E9"/>
    <w:rsid w:val="00E47848"/>
    <w:rsid w:val="00E47EDD"/>
    <w:rsid w:val="00E51249"/>
    <w:rsid w:val="00E521C1"/>
    <w:rsid w:val="00E5253A"/>
    <w:rsid w:val="00E53580"/>
    <w:rsid w:val="00E53C0B"/>
    <w:rsid w:val="00E547C4"/>
    <w:rsid w:val="00E54A66"/>
    <w:rsid w:val="00E54B25"/>
    <w:rsid w:val="00E557A7"/>
    <w:rsid w:val="00E5782F"/>
    <w:rsid w:val="00E57A7B"/>
    <w:rsid w:val="00E60427"/>
    <w:rsid w:val="00E607A7"/>
    <w:rsid w:val="00E61A58"/>
    <w:rsid w:val="00E61C6B"/>
    <w:rsid w:val="00E62C0F"/>
    <w:rsid w:val="00E6337F"/>
    <w:rsid w:val="00E65A2F"/>
    <w:rsid w:val="00E66815"/>
    <w:rsid w:val="00E66DB4"/>
    <w:rsid w:val="00E67113"/>
    <w:rsid w:val="00E70EFA"/>
    <w:rsid w:val="00E71ACD"/>
    <w:rsid w:val="00E71EA4"/>
    <w:rsid w:val="00E725FD"/>
    <w:rsid w:val="00E74786"/>
    <w:rsid w:val="00E75101"/>
    <w:rsid w:val="00E75B64"/>
    <w:rsid w:val="00E760FE"/>
    <w:rsid w:val="00E764DE"/>
    <w:rsid w:val="00E779F9"/>
    <w:rsid w:val="00E80129"/>
    <w:rsid w:val="00E80442"/>
    <w:rsid w:val="00E81E6C"/>
    <w:rsid w:val="00E820E9"/>
    <w:rsid w:val="00E821D0"/>
    <w:rsid w:val="00E825FB"/>
    <w:rsid w:val="00E833B1"/>
    <w:rsid w:val="00E83B7C"/>
    <w:rsid w:val="00E83FF9"/>
    <w:rsid w:val="00E84574"/>
    <w:rsid w:val="00E84896"/>
    <w:rsid w:val="00E84CC2"/>
    <w:rsid w:val="00E86F56"/>
    <w:rsid w:val="00E876F1"/>
    <w:rsid w:val="00E87AB5"/>
    <w:rsid w:val="00E9032D"/>
    <w:rsid w:val="00E90C2B"/>
    <w:rsid w:val="00E915F5"/>
    <w:rsid w:val="00E9269E"/>
    <w:rsid w:val="00E9299E"/>
    <w:rsid w:val="00E930C1"/>
    <w:rsid w:val="00E93718"/>
    <w:rsid w:val="00E9597C"/>
    <w:rsid w:val="00E95E2E"/>
    <w:rsid w:val="00E95FCD"/>
    <w:rsid w:val="00E9695F"/>
    <w:rsid w:val="00E96AA4"/>
    <w:rsid w:val="00EA00D4"/>
    <w:rsid w:val="00EA0193"/>
    <w:rsid w:val="00EA1254"/>
    <w:rsid w:val="00EA1819"/>
    <w:rsid w:val="00EA29BD"/>
    <w:rsid w:val="00EA393B"/>
    <w:rsid w:val="00EA524A"/>
    <w:rsid w:val="00EA5263"/>
    <w:rsid w:val="00EA655B"/>
    <w:rsid w:val="00EA6743"/>
    <w:rsid w:val="00EA6AB2"/>
    <w:rsid w:val="00EB0CF4"/>
    <w:rsid w:val="00EB1436"/>
    <w:rsid w:val="00EB1520"/>
    <w:rsid w:val="00EB2BB3"/>
    <w:rsid w:val="00EB37AE"/>
    <w:rsid w:val="00EB384E"/>
    <w:rsid w:val="00EB3BD1"/>
    <w:rsid w:val="00EB3D61"/>
    <w:rsid w:val="00EB406B"/>
    <w:rsid w:val="00EB435B"/>
    <w:rsid w:val="00EB46EF"/>
    <w:rsid w:val="00EB4C55"/>
    <w:rsid w:val="00EB5319"/>
    <w:rsid w:val="00EB5910"/>
    <w:rsid w:val="00EB61A1"/>
    <w:rsid w:val="00EB6D7F"/>
    <w:rsid w:val="00EB7132"/>
    <w:rsid w:val="00EB7C6E"/>
    <w:rsid w:val="00EB7F09"/>
    <w:rsid w:val="00EC0670"/>
    <w:rsid w:val="00EC1156"/>
    <w:rsid w:val="00EC18E8"/>
    <w:rsid w:val="00EC275E"/>
    <w:rsid w:val="00EC2953"/>
    <w:rsid w:val="00EC2DD6"/>
    <w:rsid w:val="00EC30E2"/>
    <w:rsid w:val="00EC3554"/>
    <w:rsid w:val="00EC3603"/>
    <w:rsid w:val="00EC3D39"/>
    <w:rsid w:val="00EC5DD6"/>
    <w:rsid w:val="00EC629C"/>
    <w:rsid w:val="00EC6F08"/>
    <w:rsid w:val="00EC7163"/>
    <w:rsid w:val="00EC7988"/>
    <w:rsid w:val="00ED02E0"/>
    <w:rsid w:val="00ED0669"/>
    <w:rsid w:val="00ED070A"/>
    <w:rsid w:val="00ED0A3E"/>
    <w:rsid w:val="00ED1003"/>
    <w:rsid w:val="00ED1226"/>
    <w:rsid w:val="00ED1373"/>
    <w:rsid w:val="00ED1D39"/>
    <w:rsid w:val="00ED2186"/>
    <w:rsid w:val="00ED2473"/>
    <w:rsid w:val="00ED2B66"/>
    <w:rsid w:val="00ED45E5"/>
    <w:rsid w:val="00ED4957"/>
    <w:rsid w:val="00ED4DD6"/>
    <w:rsid w:val="00ED4F52"/>
    <w:rsid w:val="00ED5D9C"/>
    <w:rsid w:val="00ED5E83"/>
    <w:rsid w:val="00ED648F"/>
    <w:rsid w:val="00ED654F"/>
    <w:rsid w:val="00ED6B77"/>
    <w:rsid w:val="00EE0F9A"/>
    <w:rsid w:val="00EE17AD"/>
    <w:rsid w:val="00EE190B"/>
    <w:rsid w:val="00EE2293"/>
    <w:rsid w:val="00EE2E29"/>
    <w:rsid w:val="00EE35F6"/>
    <w:rsid w:val="00EE35F7"/>
    <w:rsid w:val="00EE3B63"/>
    <w:rsid w:val="00EE3D1F"/>
    <w:rsid w:val="00EE45D2"/>
    <w:rsid w:val="00EE48C4"/>
    <w:rsid w:val="00EE4948"/>
    <w:rsid w:val="00EE4EFB"/>
    <w:rsid w:val="00EE5BC8"/>
    <w:rsid w:val="00EE5C44"/>
    <w:rsid w:val="00EE5C7C"/>
    <w:rsid w:val="00EE5D81"/>
    <w:rsid w:val="00EE60B9"/>
    <w:rsid w:val="00EE6416"/>
    <w:rsid w:val="00EE6E79"/>
    <w:rsid w:val="00EF0987"/>
    <w:rsid w:val="00EF142B"/>
    <w:rsid w:val="00EF1EED"/>
    <w:rsid w:val="00EF2FA0"/>
    <w:rsid w:val="00EF3855"/>
    <w:rsid w:val="00EF5BDD"/>
    <w:rsid w:val="00EF6304"/>
    <w:rsid w:val="00EF63CF"/>
    <w:rsid w:val="00EF7659"/>
    <w:rsid w:val="00F006C5"/>
    <w:rsid w:val="00F007DF"/>
    <w:rsid w:val="00F013A9"/>
    <w:rsid w:val="00F01B9F"/>
    <w:rsid w:val="00F02588"/>
    <w:rsid w:val="00F03195"/>
    <w:rsid w:val="00F03E99"/>
    <w:rsid w:val="00F041AE"/>
    <w:rsid w:val="00F050E9"/>
    <w:rsid w:val="00F0533F"/>
    <w:rsid w:val="00F054FD"/>
    <w:rsid w:val="00F06904"/>
    <w:rsid w:val="00F0774F"/>
    <w:rsid w:val="00F07A10"/>
    <w:rsid w:val="00F07A91"/>
    <w:rsid w:val="00F07E0E"/>
    <w:rsid w:val="00F10524"/>
    <w:rsid w:val="00F11602"/>
    <w:rsid w:val="00F12410"/>
    <w:rsid w:val="00F13258"/>
    <w:rsid w:val="00F135B6"/>
    <w:rsid w:val="00F139DA"/>
    <w:rsid w:val="00F13A55"/>
    <w:rsid w:val="00F13C09"/>
    <w:rsid w:val="00F14B0F"/>
    <w:rsid w:val="00F15008"/>
    <w:rsid w:val="00F1558A"/>
    <w:rsid w:val="00F15B18"/>
    <w:rsid w:val="00F1668C"/>
    <w:rsid w:val="00F169BA"/>
    <w:rsid w:val="00F1782D"/>
    <w:rsid w:val="00F179EC"/>
    <w:rsid w:val="00F21892"/>
    <w:rsid w:val="00F21D77"/>
    <w:rsid w:val="00F23237"/>
    <w:rsid w:val="00F243EC"/>
    <w:rsid w:val="00F2490B"/>
    <w:rsid w:val="00F24E12"/>
    <w:rsid w:val="00F24EAA"/>
    <w:rsid w:val="00F24F33"/>
    <w:rsid w:val="00F24FBA"/>
    <w:rsid w:val="00F2536A"/>
    <w:rsid w:val="00F2551F"/>
    <w:rsid w:val="00F25AB0"/>
    <w:rsid w:val="00F262D2"/>
    <w:rsid w:val="00F264BA"/>
    <w:rsid w:val="00F2696E"/>
    <w:rsid w:val="00F26A85"/>
    <w:rsid w:val="00F26A91"/>
    <w:rsid w:val="00F277DB"/>
    <w:rsid w:val="00F27BDB"/>
    <w:rsid w:val="00F27DE5"/>
    <w:rsid w:val="00F30B0C"/>
    <w:rsid w:val="00F3107D"/>
    <w:rsid w:val="00F3296B"/>
    <w:rsid w:val="00F32D13"/>
    <w:rsid w:val="00F33B15"/>
    <w:rsid w:val="00F33B75"/>
    <w:rsid w:val="00F34B5C"/>
    <w:rsid w:val="00F34C67"/>
    <w:rsid w:val="00F35847"/>
    <w:rsid w:val="00F359B6"/>
    <w:rsid w:val="00F35E7A"/>
    <w:rsid w:val="00F36074"/>
    <w:rsid w:val="00F3618B"/>
    <w:rsid w:val="00F36ABD"/>
    <w:rsid w:val="00F3799A"/>
    <w:rsid w:val="00F4013B"/>
    <w:rsid w:val="00F4142A"/>
    <w:rsid w:val="00F41458"/>
    <w:rsid w:val="00F42505"/>
    <w:rsid w:val="00F42E29"/>
    <w:rsid w:val="00F44F89"/>
    <w:rsid w:val="00F45E9E"/>
    <w:rsid w:val="00F46AB4"/>
    <w:rsid w:val="00F47763"/>
    <w:rsid w:val="00F501D4"/>
    <w:rsid w:val="00F5050E"/>
    <w:rsid w:val="00F50965"/>
    <w:rsid w:val="00F5102D"/>
    <w:rsid w:val="00F52CC8"/>
    <w:rsid w:val="00F52F71"/>
    <w:rsid w:val="00F5316C"/>
    <w:rsid w:val="00F5460A"/>
    <w:rsid w:val="00F550F3"/>
    <w:rsid w:val="00F5697A"/>
    <w:rsid w:val="00F56B7C"/>
    <w:rsid w:val="00F60358"/>
    <w:rsid w:val="00F608C7"/>
    <w:rsid w:val="00F6148F"/>
    <w:rsid w:val="00F61BD7"/>
    <w:rsid w:val="00F61DF7"/>
    <w:rsid w:val="00F61EA8"/>
    <w:rsid w:val="00F63CA1"/>
    <w:rsid w:val="00F65F90"/>
    <w:rsid w:val="00F66123"/>
    <w:rsid w:val="00F664B4"/>
    <w:rsid w:val="00F666ED"/>
    <w:rsid w:val="00F66707"/>
    <w:rsid w:val="00F668E9"/>
    <w:rsid w:val="00F66A7E"/>
    <w:rsid w:val="00F66B07"/>
    <w:rsid w:val="00F67A02"/>
    <w:rsid w:val="00F70A1F"/>
    <w:rsid w:val="00F71308"/>
    <w:rsid w:val="00F71EEC"/>
    <w:rsid w:val="00F72A4A"/>
    <w:rsid w:val="00F72B0C"/>
    <w:rsid w:val="00F72EC4"/>
    <w:rsid w:val="00F738C9"/>
    <w:rsid w:val="00F73C58"/>
    <w:rsid w:val="00F7422C"/>
    <w:rsid w:val="00F745C1"/>
    <w:rsid w:val="00F75310"/>
    <w:rsid w:val="00F75E7F"/>
    <w:rsid w:val="00F7742E"/>
    <w:rsid w:val="00F776E2"/>
    <w:rsid w:val="00F8041F"/>
    <w:rsid w:val="00F80AD8"/>
    <w:rsid w:val="00F80FD7"/>
    <w:rsid w:val="00F81035"/>
    <w:rsid w:val="00F812FC"/>
    <w:rsid w:val="00F819C4"/>
    <w:rsid w:val="00F81C7B"/>
    <w:rsid w:val="00F82160"/>
    <w:rsid w:val="00F83324"/>
    <w:rsid w:val="00F838C6"/>
    <w:rsid w:val="00F839D8"/>
    <w:rsid w:val="00F83BCD"/>
    <w:rsid w:val="00F83BE6"/>
    <w:rsid w:val="00F84A30"/>
    <w:rsid w:val="00F84F87"/>
    <w:rsid w:val="00F86584"/>
    <w:rsid w:val="00F87740"/>
    <w:rsid w:val="00F87C9E"/>
    <w:rsid w:val="00F90FEC"/>
    <w:rsid w:val="00F914A3"/>
    <w:rsid w:val="00F91EE3"/>
    <w:rsid w:val="00F92331"/>
    <w:rsid w:val="00F92E3C"/>
    <w:rsid w:val="00F943B4"/>
    <w:rsid w:val="00F95F63"/>
    <w:rsid w:val="00F978A4"/>
    <w:rsid w:val="00FA0422"/>
    <w:rsid w:val="00FA0D1F"/>
    <w:rsid w:val="00FA0E89"/>
    <w:rsid w:val="00FA23E4"/>
    <w:rsid w:val="00FA2A38"/>
    <w:rsid w:val="00FA2F8B"/>
    <w:rsid w:val="00FA3147"/>
    <w:rsid w:val="00FA36E6"/>
    <w:rsid w:val="00FA43EF"/>
    <w:rsid w:val="00FA4546"/>
    <w:rsid w:val="00FA4EFB"/>
    <w:rsid w:val="00FA5FF6"/>
    <w:rsid w:val="00FA6196"/>
    <w:rsid w:val="00FA65D0"/>
    <w:rsid w:val="00FA6772"/>
    <w:rsid w:val="00FA6FD2"/>
    <w:rsid w:val="00FB1281"/>
    <w:rsid w:val="00FB14DE"/>
    <w:rsid w:val="00FB2238"/>
    <w:rsid w:val="00FB2FF3"/>
    <w:rsid w:val="00FB4278"/>
    <w:rsid w:val="00FB48B6"/>
    <w:rsid w:val="00FB4B12"/>
    <w:rsid w:val="00FB4EFE"/>
    <w:rsid w:val="00FB4F91"/>
    <w:rsid w:val="00FB5FE1"/>
    <w:rsid w:val="00FB68CE"/>
    <w:rsid w:val="00FB6BAF"/>
    <w:rsid w:val="00FB7D07"/>
    <w:rsid w:val="00FC02F1"/>
    <w:rsid w:val="00FC07C0"/>
    <w:rsid w:val="00FC13C7"/>
    <w:rsid w:val="00FC16C6"/>
    <w:rsid w:val="00FC19EE"/>
    <w:rsid w:val="00FC222A"/>
    <w:rsid w:val="00FC2710"/>
    <w:rsid w:val="00FC2A32"/>
    <w:rsid w:val="00FC2BAB"/>
    <w:rsid w:val="00FC3073"/>
    <w:rsid w:val="00FC3E01"/>
    <w:rsid w:val="00FC550C"/>
    <w:rsid w:val="00FC68E8"/>
    <w:rsid w:val="00FC7108"/>
    <w:rsid w:val="00FD0581"/>
    <w:rsid w:val="00FD1284"/>
    <w:rsid w:val="00FD21B6"/>
    <w:rsid w:val="00FD27A7"/>
    <w:rsid w:val="00FD2E7C"/>
    <w:rsid w:val="00FD3237"/>
    <w:rsid w:val="00FD43F9"/>
    <w:rsid w:val="00FD486A"/>
    <w:rsid w:val="00FD4B46"/>
    <w:rsid w:val="00FD4D7B"/>
    <w:rsid w:val="00FD5105"/>
    <w:rsid w:val="00FD5BA2"/>
    <w:rsid w:val="00FD6572"/>
    <w:rsid w:val="00FD735C"/>
    <w:rsid w:val="00FD79BB"/>
    <w:rsid w:val="00FD79F7"/>
    <w:rsid w:val="00FE11FD"/>
    <w:rsid w:val="00FE14F7"/>
    <w:rsid w:val="00FE18F1"/>
    <w:rsid w:val="00FE1D4F"/>
    <w:rsid w:val="00FE2411"/>
    <w:rsid w:val="00FE25EE"/>
    <w:rsid w:val="00FE2876"/>
    <w:rsid w:val="00FE3C71"/>
    <w:rsid w:val="00FE4CC8"/>
    <w:rsid w:val="00FE4ECB"/>
    <w:rsid w:val="00FE77F1"/>
    <w:rsid w:val="00FF041B"/>
    <w:rsid w:val="00FF12D2"/>
    <w:rsid w:val="00FF270A"/>
    <w:rsid w:val="00FF342F"/>
    <w:rsid w:val="00FF4461"/>
    <w:rsid w:val="00FF4713"/>
    <w:rsid w:val="00FF4B54"/>
    <w:rsid w:val="00FF4C15"/>
    <w:rsid w:val="00FF500F"/>
    <w:rsid w:val="00FF5D42"/>
    <w:rsid w:val="00FF6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ind w:left="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603089"/>
    <w:pPr>
      <w:keepNext/>
      <w:keepLines/>
      <w:spacing w:before="40"/>
      <w:outlineLvl w:val="2"/>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lang w:val="x-none"/>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Odstavec"/>
    <w:basedOn w:val="Normln"/>
    <w:link w:val="OdstavecseseznamemChar"/>
    <w:uiPriority w:val="34"/>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qFormat/>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character" w:styleId="Sledovanodkaz">
    <w:name w:val="FollowedHyperlink"/>
    <w:basedOn w:val="Standardnpsmoodstavce"/>
    <w:semiHidden/>
    <w:unhideWhenUsed/>
    <w:rsid w:val="007F7C61"/>
    <w:rPr>
      <w:color w:val="954F72" w:themeColor="followedHyperlink"/>
      <w:u w:val="single"/>
    </w:rPr>
  </w:style>
  <w:style w:type="paragraph" w:customStyle="1" w:styleId="2sltext">
    <w:name w:val="2čísl.text"/>
    <w:basedOn w:val="Zkladntext"/>
    <w:qFormat/>
    <w:rsid w:val="00031385"/>
    <w:pPr>
      <w:tabs>
        <w:tab w:val="num" w:pos="0"/>
      </w:tabs>
      <w:suppressAutoHyphens w:val="0"/>
      <w:spacing w:before="240" w:after="240"/>
    </w:pPr>
    <w:rPr>
      <w:rFonts w:ascii="Calibri" w:hAnsi="Calibri" w:cs="Calibri"/>
      <w:sz w:val="22"/>
      <w:szCs w:val="22"/>
      <w:lang w:val="cs-CZ" w:eastAsia="zh-CN"/>
    </w:rPr>
  </w:style>
  <w:style w:type="character" w:styleId="Nevyeenzmnka">
    <w:name w:val="Unresolved Mention"/>
    <w:basedOn w:val="Standardnpsmoodstavce"/>
    <w:uiPriority w:val="99"/>
    <w:semiHidden/>
    <w:unhideWhenUsed/>
    <w:rsid w:val="003745BE"/>
    <w:rPr>
      <w:color w:val="605E5C"/>
      <w:shd w:val="clear" w:color="auto" w:fill="E1DFDD"/>
    </w:rPr>
  </w:style>
  <w:style w:type="paragraph" w:customStyle="1" w:styleId="Default">
    <w:name w:val="Default"/>
    <w:rsid w:val="00210BBD"/>
    <w:pPr>
      <w:autoSpaceDE w:val="0"/>
      <w:autoSpaceDN w:val="0"/>
      <w:adjustRightInd w:val="0"/>
    </w:pPr>
    <w:rPr>
      <w:rFonts w:ascii="Calibri" w:hAnsi="Calibri" w:cs="Calibri"/>
      <w:color w:val="000000"/>
      <w:sz w:val="24"/>
      <w:szCs w:val="24"/>
    </w:rPr>
  </w:style>
  <w:style w:type="character" w:customStyle="1" w:styleId="Nadpis3Char">
    <w:name w:val="Nadpis 3 Char"/>
    <w:basedOn w:val="Standardnpsmoodstavce"/>
    <w:link w:val="Nadpis3"/>
    <w:semiHidden/>
    <w:rsid w:val="00603089"/>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06">
      <w:bodyDiv w:val="1"/>
      <w:marLeft w:val="0"/>
      <w:marRight w:val="0"/>
      <w:marTop w:val="0"/>
      <w:marBottom w:val="0"/>
      <w:divBdr>
        <w:top w:val="none" w:sz="0" w:space="0" w:color="auto"/>
        <w:left w:val="none" w:sz="0" w:space="0" w:color="auto"/>
        <w:bottom w:val="none" w:sz="0" w:space="0" w:color="auto"/>
        <w:right w:val="none" w:sz="0" w:space="0" w:color="auto"/>
      </w:divBdr>
    </w:div>
    <w:div w:id="63065792">
      <w:bodyDiv w:val="1"/>
      <w:marLeft w:val="0"/>
      <w:marRight w:val="0"/>
      <w:marTop w:val="0"/>
      <w:marBottom w:val="0"/>
      <w:divBdr>
        <w:top w:val="none" w:sz="0" w:space="0" w:color="auto"/>
        <w:left w:val="none" w:sz="0" w:space="0" w:color="auto"/>
        <w:bottom w:val="none" w:sz="0" w:space="0" w:color="auto"/>
        <w:right w:val="none" w:sz="0" w:space="0" w:color="auto"/>
      </w:divBdr>
    </w:div>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0063">
      <w:bodyDiv w:val="1"/>
      <w:marLeft w:val="0"/>
      <w:marRight w:val="0"/>
      <w:marTop w:val="0"/>
      <w:marBottom w:val="0"/>
      <w:divBdr>
        <w:top w:val="none" w:sz="0" w:space="0" w:color="auto"/>
        <w:left w:val="none" w:sz="0" w:space="0" w:color="auto"/>
        <w:bottom w:val="none" w:sz="0" w:space="0" w:color="auto"/>
        <w:right w:val="none" w:sz="0" w:space="0" w:color="auto"/>
      </w:divBdr>
    </w:div>
    <w:div w:id="269359458">
      <w:bodyDiv w:val="1"/>
      <w:marLeft w:val="0"/>
      <w:marRight w:val="0"/>
      <w:marTop w:val="0"/>
      <w:marBottom w:val="0"/>
      <w:divBdr>
        <w:top w:val="none" w:sz="0" w:space="0" w:color="auto"/>
        <w:left w:val="none" w:sz="0" w:space="0" w:color="auto"/>
        <w:bottom w:val="none" w:sz="0" w:space="0" w:color="auto"/>
        <w:right w:val="none" w:sz="0" w:space="0" w:color="auto"/>
      </w:divBdr>
    </w:div>
    <w:div w:id="283192836">
      <w:bodyDiv w:val="1"/>
      <w:marLeft w:val="0"/>
      <w:marRight w:val="0"/>
      <w:marTop w:val="0"/>
      <w:marBottom w:val="0"/>
      <w:divBdr>
        <w:top w:val="none" w:sz="0" w:space="0" w:color="auto"/>
        <w:left w:val="none" w:sz="0" w:space="0" w:color="auto"/>
        <w:bottom w:val="none" w:sz="0" w:space="0" w:color="auto"/>
        <w:right w:val="none" w:sz="0" w:space="0" w:color="auto"/>
      </w:divBdr>
      <w:divsChild>
        <w:div w:id="276185747">
          <w:marLeft w:val="0"/>
          <w:marRight w:val="0"/>
          <w:marTop w:val="96"/>
          <w:marBottom w:val="96"/>
          <w:divBdr>
            <w:top w:val="none" w:sz="0" w:space="0" w:color="auto"/>
            <w:left w:val="none" w:sz="0" w:space="0" w:color="auto"/>
            <w:bottom w:val="none" w:sz="0" w:space="0" w:color="auto"/>
            <w:right w:val="none" w:sz="0" w:space="0" w:color="auto"/>
          </w:divBdr>
        </w:div>
        <w:div w:id="445544370">
          <w:marLeft w:val="0"/>
          <w:marRight w:val="0"/>
          <w:marTop w:val="96"/>
          <w:marBottom w:val="96"/>
          <w:divBdr>
            <w:top w:val="none" w:sz="0" w:space="0" w:color="auto"/>
            <w:left w:val="none" w:sz="0" w:space="0" w:color="auto"/>
            <w:bottom w:val="none" w:sz="0" w:space="0" w:color="auto"/>
            <w:right w:val="none" w:sz="0" w:space="0" w:color="auto"/>
          </w:divBdr>
        </w:div>
      </w:divsChild>
    </w:div>
    <w:div w:id="286007095">
      <w:bodyDiv w:val="1"/>
      <w:marLeft w:val="0"/>
      <w:marRight w:val="0"/>
      <w:marTop w:val="0"/>
      <w:marBottom w:val="0"/>
      <w:divBdr>
        <w:top w:val="none" w:sz="0" w:space="0" w:color="auto"/>
        <w:left w:val="none" w:sz="0" w:space="0" w:color="auto"/>
        <w:bottom w:val="none" w:sz="0" w:space="0" w:color="auto"/>
        <w:right w:val="none" w:sz="0" w:space="0" w:color="auto"/>
      </w:divBdr>
    </w:div>
    <w:div w:id="314996480">
      <w:bodyDiv w:val="1"/>
      <w:marLeft w:val="0"/>
      <w:marRight w:val="0"/>
      <w:marTop w:val="0"/>
      <w:marBottom w:val="0"/>
      <w:divBdr>
        <w:top w:val="none" w:sz="0" w:space="0" w:color="auto"/>
        <w:left w:val="none" w:sz="0" w:space="0" w:color="auto"/>
        <w:bottom w:val="none" w:sz="0" w:space="0" w:color="auto"/>
        <w:right w:val="none" w:sz="0" w:space="0" w:color="auto"/>
      </w:divBdr>
    </w:div>
    <w:div w:id="354355862">
      <w:bodyDiv w:val="1"/>
      <w:marLeft w:val="0"/>
      <w:marRight w:val="0"/>
      <w:marTop w:val="0"/>
      <w:marBottom w:val="0"/>
      <w:divBdr>
        <w:top w:val="none" w:sz="0" w:space="0" w:color="auto"/>
        <w:left w:val="none" w:sz="0" w:space="0" w:color="auto"/>
        <w:bottom w:val="none" w:sz="0" w:space="0" w:color="auto"/>
        <w:right w:val="none" w:sz="0" w:space="0" w:color="auto"/>
      </w:divBdr>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408113005">
      <w:bodyDiv w:val="1"/>
      <w:marLeft w:val="0"/>
      <w:marRight w:val="0"/>
      <w:marTop w:val="0"/>
      <w:marBottom w:val="0"/>
      <w:divBdr>
        <w:top w:val="none" w:sz="0" w:space="0" w:color="auto"/>
        <w:left w:val="none" w:sz="0" w:space="0" w:color="auto"/>
        <w:bottom w:val="none" w:sz="0" w:space="0" w:color="auto"/>
        <w:right w:val="none" w:sz="0" w:space="0" w:color="auto"/>
      </w:divBdr>
    </w:div>
    <w:div w:id="499587517">
      <w:bodyDiv w:val="1"/>
      <w:marLeft w:val="0"/>
      <w:marRight w:val="0"/>
      <w:marTop w:val="0"/>
      <w:marBottom w:val="0"/>
      <w:divBdr>
        <w:top w:val="none" w:sz="0" w:space="0" w:color="auto"/>
        <w:left w:val="none" w:sz="0" w:space="0" w:color="auto"/>
        <w:bottom w:val="none" w:sz="0" w:space="0" w:color="auto"/>
        <w:right w:val="none" w:sz="0" w:space="0" w:color="auto"/>
      </w:divBdr>
    </w:div>
    <w:div w:id="551889872">
      <w:bodyDiv w:val="1"/>
      <w:marLeft w:val="0"/>
      <w:marRight w:val="0"/>
      <w:marTop w:val="0"/>
      <w:marBottom w:val="0"/>
      <w:divBdr>
        <w:top w:val="none" w:sz="0" w:space="0" w:color="auto"/>
        <w:left w:val="none" w:sz="0" w:space="0" w:color="auto"/>
        <w:bottom w:val="none" w:sz="0" w:space="0" w:color="auto"/>
        <w:right w:val="none" w:sz="0" w:space="0" w:color="auto"/>
      </w:divBdr>
    </w:div>
    <w:div w:id="554439600">
      <w:bodyDiv w:val="1"/>
      <w:marLeft w:val="0"/>
      <w:marRight w:val="0"/>
      <w:marTop w:val="0"/>
      <w:marBottom w:val="0"/>
      <w:divBdr>
        <w:top w:val="none" w:sz="0" w:space="0" w:color="auto"/>
        <w:left w:val="none" w:sz="0" w:space="0" w:color="auto"/>
        <w:bottom w:val="none" w:sz="0" w:space="0" w:color="auto"/>
        <w:right w:val="none" w:sz="0" w:space="0" w:color="auto"/>
      </w:divBdr>
    </w:div>
    <w:div w:id="612323233">
      <w:bodyDiv w:val="1"/>
      <w:marLeft w:val="0"/>
      <w:marRight w:val="0"/>
      <w:marTop w:val="0"/>
      <w:marBottom w:val="0"/>
      <w:divBdr>
        <w:top w:val="none" w:sz="0" w:space="0" w:color="auto"/>
        <w:left w:val="none" w:sz="0" w:space="0" w:color="auto"/>
        <w:bottom w:val="none" w:sz="0" w:space="0" w:color="auto"/>
        <w:right w:val="none" w:sz="0" w:space="0" w:color="auto"/>
      </w:divBdr>
    </w:div>
    <w:div w:id="666320520">
      <w:bodyDiv w:val="1"/>
      <w:marLeft w:val="0"/>
      <w:marRight w:val="0"/>
      <w:marTop w:val="0"/>
      <w:marBottom w:val="0"/>
      <w:divBdr>
        <w:top w:val="none" w:sz="0" w:space="0" w:color="auto"/>
        <w:left w:val="none" w:sz="0" w:space="0" w:color="auto"/>
        <w:bottom w:val="none" w:sz="0" w:space="0" w:color="auto"/>
        <w:right w:val="none" w:sz="0" w:space="0" w:color="auto"/>
      </w:divBdr>
    </w:div>
    <w:div w:id="717824631">
      <w:bodyDiv w:val="1"/>
      <w:marLeft w:val="0"/>
      <w:marRight w:val="0"/>
      <w:marTop w:val="0"/>
      <w:marBottom w:val="0"/>
      <w:divBdr>
        <w:top w:val="none" w:sz="0" w:space="0" w:color="auto"/>
        <w:left w:val="none" w:sz="0" w:space="0" w:color="auto"/>
        <w:bottom w:val="none" w:sz="0" w:space="0" w:color="auto"/>
        <w:right w:val="none" w:sz="0" w:space="0" w:color="auto"/>
      </w:divBdr>
    </w:div>
    <w:div w:id="761297515">
      <w:bodyDiv w:val="1"/>
      <w:marLeft w:val="0"/>
      <w:marRight w:val="0"/>
      <w:marTop w:val="0"/>
      <w:marBottom w:val="0"/>
      <w:divBdr>
        <w:top w:val="none" w:sz="0" w:space="0" w:color="auto"/>
        <w:left w:val="none" w:sz="0" w:space="0" w:color="auto"/>
        <w:bottom w:val="none" w:sz="0" w:space="0" w:color="auto"/>
        <w:right w:val="none" w:sz="0" w:space="0" w:color="auto"/>
      </w:divBdr>
    </w:div>
    <w:div w:id="862012753">
      <w:bodyDiv w:val="1"/>
      <w:marLeft w:val="0"/>
      <w:marRight w:val="0"/>
      <w:marTop w:val="0"/>
      <w:marBottom w:val="0"/>
      <w:divBdr>
        <w:top w:val="none" w:sz="0" w:space="0" w:color="auto"/>
        <w:left w:val="none" w:sz="0" w:space="0" w:color="auto"/>
        <w:bottom w:val="none" w:sz="0" w:space="0" w:color="auto"/>
        <w:right w:val="none" w:sz="0" w:space="0" w:color="auto"/>
      </w:divBdr>
    </w:div>
    <w:div w:id="862978223">
      <w:bodyDiv w:val="1"/>
      <w:marLeft w:val="0"/>
      <w:marRight w:val="0"/>
      <w:marTop w:val="0"/>
      <w:marBottom w:val="0"/>
      <w:divBdr>
        <w:top w:val="none" w:sz="0" w:space="0" w:color="auto"/>
        <w:left w:val="none" w:sz="0" w:space="0" w:color="auto"/>
        <w:bottom w:val="none" w:sz="0" w:space="0" w:color="auto"/>
        <w:right w:val="none" w:sz="0" w:space="0" w:color="auto"/>
      </w:divBdr>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04208889">
      <w:bodyDiv w:val="1"/>
      <w:marLeft w:val="0"/>
      <w:marRight w:val="0"/>
      <w:marTop w:val="0"/>
      <w:marBottom w:val="0"/>
      <w:divBdr>
        <w:top w:val="none" w:sz="0" w:space="0" w:color="auto"/>
        <w:left w:val="none" w:sz="0" w:space="0" w:color="auto"/>
        <w:bottom w:val="none" w:sz="0" w:space="0" w:color="auto"/>
        <w:right w:val="none" w:sz="0" w:space="0" w:color="auto"/>
      </w:divBdr>
      <w:divsChild>
        <w:div w:id="1121264127">
          <w:marLeft w:val="0"/>
          <w:marRight w:val="0"/>
          <w:marTop w:val="0"/>
          <w:marBottom w:val="0"/>
          <w:divBdr>
            <w:top w:val="none" w:sz="0" w:space="0" w:color="auto"/>
            <w:left w:val="none" w:sz="0" w:space="0" w:color="auto"/>
            <w:bottom w:val="none" w:sz="0" w:space="0" w:color="auto"/>
            <w:right w:val="none" w:sz="0" w:space="0" w:color="auto"/>
          </w:divBdr>
        </w:div>
        <w:div w:id="1456607337">
          <w:marLeft w:val="0"/>
          <w:marRight w:val="0"/>
          <w:marTop w:val="0"/>
          <w:marBottom w:val="0"/>
          <w:divBdr>
            <w:top w:val="none" w:sz="0" w:space="0" w:color="auto"/>
            <w:left w:val="none" w:sz="0" w:space="0" w:color="auto"/>
            <w:bottom w:val="none" w:sz="0" w:space="0" w:color="auto"/>
            <w:right w:val="none" w:sz="0" w:space="0" w:color="auto"/>
          </w:divBdr>
        </w:div>
        <w:div w:id="176892113">
          <w:marLeft w:val="0"/>
          <w:marRight w:val="0"/>
          <w:marTop w:val="0"/>
          <w:marBottom w:val="0"/>
          <w:divBdr>
            <w:top w:val="none" w:sz="0" w:space="0" w:color="auto"/>
            <w:left w:val="none" w:sz="0" w:space="0" w:color="auto"/>
            <w:bottom w:val="none" w:sz="0" w:space="0" w:color="auto"/>
            <w:right w:val="none" w:sz="0" w:space="0" w:color="auto"/>
          </w:divBdr>
        </w:div>
        <w:div w:id="1635329186">
          <w:marLeft w:val="0"/>
          <w:marRight w:val="0"/>
          <w:marTop w:val="0"/>
          <w:marBottom w:val="0"/>
          <w:divBdr>
            <w:top w:val="none" w:sz="0" w:space="0" w:color="auto"/>
            <w:left w:val="none" w:sz="0" w:space="0" w:color="auto"/>
            <w:bottom w:val="none" w:sz="0" w:space="0" w:color="auto"/>
            <w:right w:val="none" w:sz="0" w:space="0" w:color="auto"/>
          </w:divBdr>
        </w:div>
        <w:div w:id="2035766284">
          <w:marLeft w:val="0"/>
          <w:marRight w:val="0"/>
          <w:marTop w:val="0"/>
          <w:marBottom w:val="0"/>
          <w:divBdr>
            <w:top w:val="none" w:sz="0" w:space="0" w:color="auto"/>
            <w:left w:val="none" w:sz="0" w:space="0" w:color="auto"/>
            <w:bottom w:val="none" w:sz="0" w:space="0" w:color="auto"/>
            <w:right w:val="none" w:sz="0" w:space="0" w:color="auto"/>
          </w:divBdr>
        </w:div>
      </w:divsChild>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26247435">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065832921">
      <w:bodyDiv w:val="1"/>
      <w:marLeft w:val="0"/>
      <w:marRight w:val="0"/>
      <w:marTop w:val="0"/>
      <w:marBottom w:val="0"/>
      <w:divBdr>
        <w:top w:val="none" w:sz="0" w:space="0" w:color="auto"/>
        <w:left w:val="none" w:sz="0" w:space="0" w:color="auto"/>
        <w:bottom w:val="none" w:sz="0" w:space="0" w:color="auto"/>
        <w:right w:val="none" w:sz="0" w:space="0" w:color="auto"/>
      </w:divBdr>
    </w:div>
    <w:div w:id="112716682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325935500">
      <w:bodyDiv w:val="1"/>
      <w:marLeft w:val="0"/>
      <w:marRight w:val="0"/>
      <w:marTop w:val="0"/>
      <w:marBottom w:val="0"/>
      <w:divBdr>
        <w:top w:val="none" w:sz="0" w:space="0" w:color="auto"/>
        <w:left w:val="none" w:sz="0" w:space="0" w:color="auto"/>
        <w:bottom w:val="none" w:sz="0" w:space="0" w:color="auto"/>
        <w:right w:val="none" w:sz="0" w:space="0" w:color="auto"/>
      </w:divBdr>
      <w:divsChild>
        <w:div w:id="331106062">
          <w:marLeft w:val="0"/>
          <w:marRight w:val="0"/>
          <w:marTop w:val="0"/>
          <w:marBottom w:val="0"/>
          <w:divBdr>
            <w:top w:val="none" w:sz="0" w:space="0" w:color="auto"/>
            <w:left w:val="none" w:sz="0" w:space="0" w:color="auto"/>
            <w:bottom w:val="none" w:sz="0" w:space="0" w:color="auto"/>
            <w:right w:val="none" w:sz="0" w:space="0" w:color="auto"/>
          </w:divBdr>
        </w:div>
        <w:div w:id="151531424">
          <w:marLeft w:val="0"/>
          <w:marRight w:val="0"/>
          <w:marTop w:val="0"/>
          <w:marBottom w:val="0"/>
          <w:divBdr>
            <w:top w:val="none" w:sz="0" w:space="0" w:color="auto"/>
            <w:left w:val="none" w:sz="0" w:space="0" w:color="auto"/>
            <w:bottom w:val="none" w:sz="0" w:space="0" w:color="auto"/>
            <w:right w:val="none" w:sz="0" w:space="0" w:color="auto"/>
          </w:divBdr>
        </w:div>
        <w:div w:id="353503040">
          <w:marLeft w:val="0"/>
          <w:marRight w:val="0"/>
          <w:marTop w:val="0"/>
          <w:marBottom w:val="0"/>
          <w:divBdr>
            <w:top w:val="none" w:sz="0" w:space="0" w:color="auto"/>
            <w:left w:val="none" w:sz="0" w:space="0" w:color="auto"/>
            <w:bottom w:val="none" w:sz="0" w:space="0" w:color="auto"/>
            <w:right w:val="none" w:sz="0" w:space="0" w:color="auto"/>
          </w:divBdr>
        </w:div>
        <w:div w:id="527450990">
          <w:marLeft w:val="0"/>
          <w:marRight w:val="0"/>
          <w:marTop w:val="0"/>
          <w:marBottom w:val="0"/>
          <w:divBdr>
            <w:top w:val="none" w:sz="0" w:space="0" w:color="auto"/>
            <w:left w:val="none" w:sz="0" w:space="0" w:color="auto"/>
            <w:bottom w:val="none" w:sz="0" w:space="0" w:color="auto"/>
            <w:right w:val="none" w:sz="0" w:space="0" w:color="auto"/>
          </w:divBdr>
        </w:div>
        <w:div w:id="1962226686">
          <w:marLeft w:val="0"/>
          <w:marRight w:val="0"/>
          <w:marTop w:val="0"/>
          <w:marBottom w:val="0"/>
          <w:divBdr>
            <w:top w:val="none" w:sz="0" w:space="0" w:color="auto"/>
            <w:left w:val="none" w:sz="0" w:space="0" w:color="auto"/>
            <w:bottom w:val="none" w:sz="0" w:space="0" w:color="auto"/>
            <w:right w:val="none" w:sz="0" w:space="0" w:color="auto"/>
          </w:divBdr>
        </w:div>
      </w:divsChild>
    </w:div>
    <w:div w:id="1384134678">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471897562">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657562653">
      <w:bodyDiv w:val="1"/>
      <w:marLeft w:val="0"/>
      <w:marRight w:val="0"/>
      <w:marTop w:val="0"/>
      <w:marBottom w:val="0"/>
      <w:divBdr>
        <w:top w:val="none" w:sz="0" w:space="0" w:color="auto"/>
        <w:left w:val="none" w:sz="0" w:space="0" w:color="auto"/>
        <w:bottom w:val="none" w:sz="0" w:space="0" w:color="auto"/>
        <w:right w:val="none" w:sz="0" w:space="0" w:color="auto"/>
      </w:divBdr>
    </w:div>
    <w:div w:id="1696927596">
      <w:bodyDiv w:val="1"/>
      <w:marLeft w:val="0"/>
      <w:marRight w:val="0"/>
      <w:marTop w:val="0"/>
      <w:marBottom w:val="0"/>
      <w:divBdr>
        <w:top w:val="none" w:sz="0" w:space="0" w:color="auto"/>
        <w:left w:val="none" w:sz="0" w:space="0" w:color="auto"/>
        <w:bottom w:val="none" w:sz="0" w:space="0" w:color="auto"/>
        <w:right w:val="none" w:sz="0" w:space="0" w:color="auto"/>
      </w:divBdr>
    </w:div>
    <w:div w:id="1720275287">
      <w:bodyDiv w:val="1"/>
      <w:marLeft w:val="0"/>
      <w:marRight w:val="0"/>
      <w:marTop w:val="0"/>
      <w:marBottom w:val="0"/>
      <w:divBdr>
        <w:top w:val="none" w:sz="0" w:space="0" w:color="auto"/>
        <w:left w:val="none" w:sz="0" w:space="0" w:color="auto"/>
        <w:bottom w:val="none" w:sz="0" w:space="0" w:color="auto"/>
        <w:right w:val="none" w:sz="0" w:space="0" w:color="auto"/>
      </w:divBdr>
    </w:div>
    <w:div w:id="1773889998">
      <w:bodyDiv w:val="1"/>
      <w:marLeft w:val="0"/>
      <w:marRight w:val="0"/>
      <w:marTop w:val="0"/>
      <w:marBottom w:val="0"/>
      <w:divBdr>
        <w:top w:val="none" w:sz="0" w:space="0" w:color="auto"/>
        <w:left w:val="none" w:sz="0" w:space="0" w:color="auto"/>
        <w:bottom w:val="none" w:sz="0" w:space="0" w:color="auto"/>
        <w:right w:val="none" w:sz="0" w:space="0" w:color="auto"/>
      </w:divBdr>
    </w:div>
    <w:div w:id="1831828480">
      <w:bodyDiv w:val="1"/>
      <w:marLeft w:val="0"/>
      <w:marRight w:val="0"/>
      <w:marTop w:val="0"/>
      <w:marBottom w:val="0"/>
      <w:divBdr>
        <w:top w:val="none" w:sz="0" w:space="0" w:color="auto"/>
        <w:left w:val="none" w:sz="0" w:space="0" w:color="auto"/>
        <w:bottom w:val="none" w:sz="0" w:space="0" w:color="auto"/>
        <w:right w:val="none" w:sz="0" w:space="0" w:color="auto"/>
      </w:divBdr>
    </w:div>
    <w:div w:id="1843275637">
      <w:bodyDiv w:val="1"/>
      <w:marLeft w:val="0"/>
      <w:marRight w:val="0"/>
      <w:marTop w:val="0"/>
      <w:marBottom w:val="0"/>
      <w:divBdr>
        <w:top w:val="none" w:sz="0" w:space="0" w:color="auto"/>
        <w:left w:val="none" w:sz="0" w:space="0" w:color="auto"/>
        <w:bottom w:val="none" w:sz="0" w:space="0" w:color="auto"/>
        <w:right w:val="none" w:sz="0" w:space="0" w:color="auto"/>
      </w:divBdr>
    </w:div>
    <w:div w:id="1843546521">
      <w:bodyDiv w:val="1"/>
      <w:marLeft w:val="0"/>
      <w:marRight w:val="0"/>
      <w:marTop w:val="0"/>
      <w:marBottom w:val="0"/>
      <w:divBdr>
        <w:top w:val="none" w:sz="0" w:space="0" w:color="auto"/>
        <w:left w:val="none" w:sz="0" w:space="0" w:color="auto"/>
        <w:bottom w:val="none" w:sz="0" w:space="0" w:color="auto"/>
        <w:right w:val="none" w:sz="0" w:space="0" w:color="auto"/>
      </w:divBdr>
    </w:div>
    <w:div w:id="1870144293">
      <w:bodyDiv w:val="1"/>
      <w:marLeft w:val="0"/>
      <w:marRight w:val="0"/>
      <w:marTop w:val="0"/>
      <w:marBottom w:val="0"/>
      <w:divBdr>
        <w:top w:val="none" w:sz="0" w:space="0" w:color="auto"/>
        <w:left w:val="none" w:sz="0" w:space="0" w:color="auto"/>
        <w:bottom w:val="none" w:sz="0" w:space="0" w:color="auto"/>
        <w:right w:val="none" w:sz="0" w:space="0" w:color="auto"/>
      </w:divBdr>
    </w:div>
    <w:div w:id="1932154898">
      <w:bodyDiv w:val="1"/>
      <w:marLeft w:val="0"/>
      <w:marRight w:val="0"/>
      <w:marTop w:val="0"/>
      <w:marBottom w:val="0"/>
      <w:divBdr>
        <w:top w:val="none" w:sz="0" w:space="0" w:color="auto"/>
        <w:left w:val="none" w:sz="0" w:space="0" w:color="auto"/>
        <w:bottom w:val="none" w:sz="0" w:space="0" w:color="auto"/>
        <w:right w:val="none" w:sz="0" w:space="0" w:color="auto"/>
      </w:divBdr>
    </w:div>
    <w:div w:id="1944873593">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 w:id="21108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8" ma:contentTypeDescription="Vytvoří nový dokument" ma:contentTypeScope="" ma:versionID="42da5422c2e95186a3c5996837949676">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49b36e1dad314f52447bb59e0a5af087"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38CC5-D444-4E59-A45F-A2FCBEAEA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19421-52AD-4F73-A18F-C48F66C826DF}">
  <ds:schemaRefs>
    <ds:schemaRef ds:uri="http://schemas.microsoft.com/sharepoint/v3/contenttype/forms"/>
  </ds:schemaRefs>
</ds:datastoreItem>
</file>

<file path=customXml/itemProps3.xml><?xml version="1.0" encoding="utf-8"?>
<ds:datastoreItem xmlns:ds="http://schemas.openxmlformats.org/officeDocument/2006/customXml" ds:itemID="{1DAE421E-CE68-4BCC-AEC9-C4BACC1B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28</Pages>
  <Words>9336</Words>
  <Characters>59108</Characters>
  <Application>Microsoft Office Word</Application>
  <DocSecurity>0</DocSecurity>
  <Lines>492</Lines>
  <Paragraphs>136</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68308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Anna Netopilová</cp:lastModifiedBy>
  <cp:revision>37</cp:revision>
  <cp:lastPrinted>2025-05-26T11:19:00Z</cp:lastPrinted>
  <dcterms:created xsi:type="dcterms:W3CDTF">2025-08-08T07:14:00Z</dcterms:created>
  <dcterms:modified xsi:type="dcterms:W3CDTF">2025-09-05T17:52:00Z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