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0483B881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510A4E">
        <w:rPr>
          <w:rFonts w:ascii="Calibri Light" w:hAnsi="Calibri Light" w:cs="Calibri Light"/>
          <w:b/>
        </w:rPr>
        <w:t>„</w:t>
      </w:r>
      <w:r w:rsidR="00055210" w:rsidRPr="00055210">
        <w:rPr>
          <w:rFonts w:ascii="Calibri Light" w:hAnsi="Calibri Light" w:cs="Calibri Light"/>
          <w:b/>
          <w:szCs w:val="52"/>
        </w:rPr>
        <w:t xml:space="preserve">Stolní uzavřený systém pro zpracování výtěrů z nosohltanu metodou </w:t>
      </w:r>
      <w:r w:rsidR="00567A89">
        <w:rPr>
          <w:rFonts w:ascii="Calibri Light" w:hAnsi="Calibri Light" w:cs="Calibri Light"/>
          <w:b/>
          <w:szCs w:val="52"/>
        </w:rPr>
        <w:t>PCR</w:t>
      </w:r>
      <w:r w:rsidRPr="00510A4E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28037829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510A4E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3FBF1966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510A4E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510A4E" w:rsidRPr="00B44E5E" w14:paraId="669C6FC0" w14:textId="77777777" w:rsidTr="0095407F">
        <w:tc>
          <w:tcPr>
            <w:tcW w:w="9212" w:type="dxa"/>
            <w:gridSpan w:val="2"/>
            <w:shd w:val="clear" w:color="auto" w:fill="A6A6A6"/>
          </w:tcPr>
          <w:p w14:paraId="49C00569" w14:textId="07083415" w:rsidR="00510A4E" w:rsidRPr="00B44E5E" w:rsidRDefault="00510A4E" w:rsidP="0095407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510A4E" w:rsidRPr="00B44E5E" w14:paraId="5876349B" w14:textId="77777777" w:rsidTr="0095407F">
        <w:tc>
          <w:tcPr>
            <w:tcW w:w="3227" w:type="dxa"/>
            <w:shd w:val="clear" w:color="auto" w:fill="D9D9D9"/>
          </w:tcPr>
          <w:p w14:paraId="1A77F417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06DBD9F2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B44C63F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10A4E" w:rsidRPr="00B44E5E" w14:paraId="615D2F41" w14:textId="77777777" w:rsidTr="0095407F">
        <w:tc>
          <w:tcPr>
            <w:tcW w:w="3227" w:type="dxa"/>
            <w:shd w:val="clear" w:color="auto" w:fill="D9D9D9"/>
          </w:tcPr>
          <w:p w14:paraId="49CCF05B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562DA8ED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30B66C15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10A4E" w:rsidRPr="00B44E5E" w14:paraId="52F60285" w14:textId="77777777" w:rsidTr="0095407F">
        <w:trPr>
          <w:cantSplit/>
        </w:trPr>
        <w:tc>
          <w:tcPr>
            <w:tcW w:w="3227" w:type="dxa"/>
            <w:shd w:val="clear" w:color="auto" w:fill="D9D9D9"/>
          </w:tcPr>
          <w:p w14:paraId="4EEAB158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1CA269EB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1DC613E5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10A4E" w:rsidRPr="00B44E5E" w14:paraId="056C19DA" w14:textId="77777777" w:rsidTr="0095407F">
        <w:tc>
          <w:tcPr>
            <w:tcW w:w="3227" w:type="dxa"/>
            <w:shd w:val="clear" w:color="auto" w:fill="D9D9D9"/>
          </w:tcPr>
          <w:p w14:paraId="42CB8959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1560FDCA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4F4FBC9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10A4E" w:rsidRPr="00B44E5E" w14:paraId="43AD0B61" w14:textId="77777777" w:rsidTr="0095407F">
        <w:tc>
          <w:tcPr>
            <w:tcW w:w="3227" w:type="dxa"/>
            <w:shd w:val="clear" w:color="auto" w:fill="D9D9D9"/>
          </w:tcPr>
          <w:p w14:paraId="1F286CC8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6CE1EB0D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32034CFB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10A4E" w:rsidRPr="00B44E5E" w14:paraId="52F270F5" w14:textId="77777777" w:rsidTr="0095407F">
        <w:tc>
          <w:tcPr>
            <w:tcW w:w="3227" w:type="dxa"/>
            <w:shd w:val="clear" w:color="auto" w:fill="D9D9D9"/>
          </w:tcPr>
          <w:p w14:paraId="609A6C0B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1F2FB9BD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04F5560A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66C39674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510A4E">
      <w:rPr>
        <w:rFonts w:ascii="Calibri Light" w:hAnsi="Calibri Light" w:cs="Calibri Light"/>
        <w:b/>
        <w:szCs w:val="20"/>
      </w:rPr>
      <w:t xml:space="preserve">Příloha č. </w:t>
    </w:r>
    <w:r w:rsidR="00510A4E" w:rsidRPr="00510A4E">
      <w:rPr>
        <w:rFonts w:ascii="Calibri Light" w:hAnsi="Calibri Light" w:cs="Calibri Light"/>
        <w:b/>
        <w:szCs w:val="20"/>
      </w:rPr>
      <w:t>4</w:t>
    </w:r>
    <w:r w:rsidRPr="00510A4E">
      <w:rPr>
        <w:rFonts w:ascii="Calibri Light" w:hAnsi="Calibri Light" w:cs="Calibri Light"/>
        <w:b/>
        <w:szCs w:val="20"/>
      </w:rPr>
      <w:t xml:space="preserve"> 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55210"/>
    <w:rsid w:val="0006199E"/>
    <w:rsid w:val="00073FAF"/>
    <w:rsid w:val="00093E2B"/>
    <w:rsid w:val="000947D8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4F0439"/>
    <w:rsid w:val="00510A4E"/>
    <w:rsid w:val="005612A2"/>
    <w:rsid w:val="00567A89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71B87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537</Words>
  <Characters>4082</Characters>
  <Application>Microsoft Office Word</Application>
  <DocSecurity>0</DocSecurity>
  <Lines>34</Lines>
  <Paragraphs>9</Paragraphs>
  <ScaleCrop>false</ScaleCrop>
  <Company>Ministerstvo financí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6</cp:revision>
  <dcterms:created xsi:type="dcterms:W3CDTF">2024-07-11T05:45:00Z</dcterms:created>
  <dcterms:modified xsi:type="dcterms:W3CDTF">2025-08-11T05:30:00Z</dcterms:modified>
</cp:coreProperties>
</file>