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903E" w14:textId="7F3AAC1C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>ČESTNÉ PROHLÁŠENÍ DODAVATELE</w:t>
      </w:r>
    </w:p>
    <w:p w14:paraId="4EC1550B" w14:textId="4447478A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750D7039" w14:textId="77777777" w:rsidR="000A60AE" w:rsidRPr="00896887" w:rsidRDefault="000A60AE" w:rsidP="000A60A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Dodavatel:</w:t>
      </w:r>
    </w:p>
    <w:p w14:paraId="1F973777" w14:textId="77777777" w:rsidR="000A60AE" w:rsidRPr="00896887" w:rsidRDefault="000A60AE" w:rsidP="000A60A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0A60AE" w:rsidRPr="00896887" w14:paraId="6AC26AB6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7379458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A42ABB6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01743EB2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3F84C33A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3424C41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6CF7E6BE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6395E769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08DBA28E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7C089494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D5BF9F6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4C9144C8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2628BA05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038EF7E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5348AD2F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5B650C52" w14:textId="277EEAC1" w:rsidR="000A60AE" w:rsidRPr="000A60AE" w:rsidRDefault="00836873" w:rsidP="000A60AE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hAnsi="Arial" w:cs="Arial"/>
          <w:b/>
          <w:bCs/>
          <w:sz w:val="20"/>
          <w:szCs w:val="20"/>
        </w:rPr>
        <w:t>Dodavatel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403B1">
        <w:rPr>
          <w:rFonts w:ascii="Arial" w:hAnsi="Arial" w:cs="Arial"/>
          <w:b/>
          <w:bCs/>
          <w:sz w:val="20"/>
          <w:szCs w:val="20"/>
        </w:rPr>
        <w:t xml:space="preserve"> 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tímto v souvislosti s veřejnou zakázkou malého rozsahu na dodávky zadávanou mimo režim zákona s názvem </w:t>
      </w:r>
      <w:r w:rsidR="000A60AE" w:rsidRPr="000A60AE">
        <w:rPr>
          <w:rFonts w:ascii="Arial" w:eastAsia="Arial Unicode MS" w:hAnsi="Arial" w:cs="Arial"/>
          <w:b/>
          <w:bCs/>
          <w:sz w:val="20"/>
          <w:szCs w:val="20"/>
        </w:rPr>
        <w:t>Rámcová dohoda na dodávku notebooků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 zadavatele </w:t>
      </w:r>
      <w:r w:rsidR="000A60AE" w:rsidRPr="000A60AE">
        <w:rPr>
          <w:rFonts w:ascii="Arial" w:eastAsia="Arial Unicode MS" w:hAnsi="Arial" w:cs="Arial"/>
          <w:b/>
          <w:bCs/>
          <w:sz w:val="20"/>
          <w:szCs w:val="20"/>
        </w:rPr>
        <w:t>Jihomoravská zdravotní, a.s.</w:t>
      </w:r>
      <w:r w:rsidR="000A60AE" w:rsidRPr="000A60AE">
        <w:rPr>
          <w:rFonts w:ascii="Arial" w:eastAsia="Arial Unicode MS" w:hAnsi="Arial" w:cs="Arial"/>
          <w:sz w:val="20"/>
          <w:szCs w:val="20"/>
        </w:rPr>
        <w:t>, se sídlem Nové sady 988/2, Staré Brno, 602 00 Brno, IČO: 27714608</w:t>
      </w:r>
    </w:p>
    <w:p w14:paraId="4AED4AF1" w14:textId="4E968D7D" w:rsidR="00836873" w:rsidRPr="000A60AE" w:rsidRDefault="000A60AE" w:rsidP="000A60AE">
      <w:pPr>
        <w:autoSpaceDE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0A60AE">
        <w:rPr>
          <w:rFonts w:ascii="Arial" w:eastAsia="Arial Unicode MS" w:hAnsi="Arial" w:cs="Arial"/>
          <w:b/>
          <w:bCs/>
          <w:sz w:val="20"/>
          <w:szCs w:val="20"/>
        </w:rPr>
        <w:t>čestně prohlašuje, že: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6503F943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poddodavatel, prostřednictvím kterého dodavatel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0043FB6D" w:rsidR="009B1C0E" w:rsidRPr="009403B1" w:rsidRDefault="00836873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 w:rsidRPr="009403B1">
        <w:rPr>
          <w:b/>
          <w:bCs/>
          <w:sz w:val="20"/>
          <w:szCs w:val="20"/>
        </w:rPr>
        <w:t xml:space="preserve">Dodavatel rovněž prohlašuje, že </w:t>
      </w:r>
      <w:r w:rsidR="00D634CC" w:rsidRPr="009403B1">
        <w:rPr>
          <w:b/>
          <w:sz w:val="20"/>
          <w:szCs w:val="20"/>
        </w:rPr>
        <w:t>jako dodavatel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745ADE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2" w:name="_Hlk188015343"/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5245308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15CF" w14:textId="77777777" w:rsidR="00587E95" w:rsidRDefault="00587E95" w:rsidP="00836873">
      <w:r>
        <w:separator/>
      </w:r>
    </w:p>
  </w:endnote>
  <w:endnote w:type="continuationSeparator" w:id="0">
    <w:p w14:paraId="47CC5B22" w14:textId="77777777" w:rsidR="00587E95" w:rsidRDefault="00587E95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6E55A77D" w:rsidR="00AF4025" w:rsidRPr="001C38C8" w:rsidRDefault="00072EF1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5 zadávacích podmínek</w:t>
    </w:r>
    <w:r w:rsidR="00AF4025"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AF4025" w:rsidRPr="001C38C8">
          <w:rPr>
            <w:rFonts w:ascii="Arial" w:hAnsi="Arial" w:cs="Arial"/>
            <w:sz w:val="20"/>
            <w:szCs w:val="20"/>
          </w:rPr>
          <w:fldChar w:fldCharType="begin"/>
        </w:r>
        <w:r w:rsidR="00AF4025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AF4025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AF4025">
          <w:rPr>
            <w:rFonts w:ascii="Arial" w:hAnsi="Arial" w:cs="Arial"/>
            <w:sz w:val="20"/>
            <w:szCs w:val="20"/>
          </w:rPr>
          <w:t>1</w:t>
        </w:r>
        <w:r w:rsidR="00AF4025" w:rsidRPr="001C38C8">
          <w:rPr>
            <w:rFonts w:ascii="Arial" w:hAnsi="Arial" w:cs="Arial"/>
            <w:sz w:val="20"/>
            <w:szCs w:val="20"/>
          </w:rPr>
          <w:fldChar w:fldCharType="end"/>
        </w:r>
        <w:r w:rsidR="00AF4025" w:rsidRPr="001C38C8">
          <w:rPr>
            <w:rFonts w:ascii="Arial" w:hAnsi="Arial" w:cs="Arial"/>
            <w:sz w:val="20"/>
            <w:szCs w:val="20"/>
          </w:rPr>
          <w:t>/</w:t>
        </w:r>
        <w:r w:rsidR="00AF4025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AF4025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AF4025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AF4025">
          <w:rPr>
            <w:rFonts w:ascii="Arial" w:hAnsi="Arial" w:cs="Arial"/>
            <w:noProof/>
            <w:sz w:val="20"/>
            <w:szCs w:val="20"/>
          </w:rPr>
          <w:t>1</w:t>
        </w:r>
        <w:r w:rsidR="00AF4025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AF4025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2D24" w14:textId="77777777" w:rsidR="00587E95" w:rsidRDefault="00587E95" w:rsidP="00836873">
      <w:r>
        <w:separator/>
      </w:r>
    </w:p>
  </w:footnote>
  <w:footnote w:type="continuationSeparator" w:id="0">
    <w:p w14:paraId="163BB474" w14:textId="77777777" w:rsidR="00587E95" w:rsidRDefault="00587E95" w:rsidP="00836873">
      <w:r>
        <w:continuationSeparator/>
      </w:r>
    </w:p>
  </w:footnote>
  <w:footnote w:id="1">
    <w:p w14:paraId="5F5FDE63" w14:textId="4920B8D1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52D60"/>
    <w:rsid w:val="0005397D"/>
    <w:rsid w:val="00072EF1"/>
    <w:rsid w:val="000A60AE"/>
    <w:rsid w:val="001162A6"/>
    <w:rsid w:val="0017330F"/>
    <w:rsid w:val="00185503"/>
    <w:rsid w:val="001D0A8A"/>
    <w:rsid w:val="0021273B"/>
    <w:rsid w:val="00262196"/>
    <w:rsid w:val="00274252"/>
    <w:rsid w:val="00275B4F"/>
    <w:rsid w:val="002E3519"/>
    <w:rsid w:val="00314934"/>
    <w:rsid w:val="00341903"/>
    <w:rsid w:val="003B7156"/>
    <w:rsid w:val="0042230F"/>
    <w:rsid w:val="00445D33"/>
    <w:rsid w:val="004F61D1"/>
    <w:rsid w:val="00540671"/>
    <w:rsid w:val="00573DBB"/>
    <w:rsid w:val="0057609E"/>
    <w:rsid w:val="0058587C"/>
    <w:rsid w:val="00587E95"/>
    <w:rsid w:val="005942A3"/>
    <w:rsid w:val="005D658B"/>
    <w:rsid w:val="00620F19"/>
    <w:rsid w:val="006259C7"/>
    <w:rsid w:val="006B4FCD"/>
    <w:rsid w:val="006B5F89"/>
    <w:rsid w:val="006D2EF9"/>
    <w:rsid w:val="00727993"/>
    <w:rsid w:val="00736920"/>
    <w:rsid w:val="007A1905"/>
    <w:rsid w:val="007A2CF6"/>
    <w:rsid w:val="007D518C"/>
    <w:rsid w:val="00836873"/>
    <w:rsid w:val="008E285D"/>
    <w:rsid w:val="009403B1"/>
    <w:rsid w:val="009B1C0E"/>
    <w:rsid w:val="009D3CDD"/>
    <w:rsid w:val="009D54B2"/>
    <w:rsid w:val="009E23AC"/>
    <w:rsid w:val="009F3C53"/>
    <w:rsid w:val="00A0128D"/>
    <w:rsid w:val="00AA59CC"/>
    <w:rsid w:val="00AA6F5B"/>
    <w:rsid w:val="00AE3B9D"/>
    <w:rsid w:val="00AF4025"/>
    <w:rsid w:val="00B30EB6"/>
    <w:rsid w:val="00B67C25"/>
    <w:rsid w:val="00C651D4"/>
    <w:rsid w:val="00C834A8"/>
    <w:rsid w:val="00CD38B3"/>
    <w:rsid w:val="00CD6539"/>
    <w:rsid w:val="00CE4EB5"/>
    <w:rsid w:val="00D35EF2"/>
    <w:rsid w:val="00D634CC"/>
    <w:rsid w:val="00DB06C9"/>
    <w:rsid w:val="00E07DC2"/>
    <w:rsid w:val="00E84E20"/>
    <w:rsid w:val="00E90F5F"/>
    <w:rsid w:val="00F57195"/>
    <w:rsid w:val="00F872A5"/>
    <w:rsid w:val="00FA1ECC"/>
    <w:rsid w:val="00FB074F"/>
    <w:rsid w:val="00FB364E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9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9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903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9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903"/>
    <w:rPr>
      <w:rFonts w:ascii="Times New Roman" w:eastAsia="MS Mincho" w:hAnsi="Times New Roman" w:cs="Times New Roman"/>
      <w:b/>
      <w:bCs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2025-12-15T09:02:00Z</dcterms:created>
  <dcterms:modified xsi:type="dcterms:W3CDTF">2025-12-15T09:02:00Z</dcterms:modified>
</cp:coreProperties>
</file>