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3EC06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CF1FDA">
        <w:rPr>
          <w:rFonts w:asciiTheme="minorHAnsi" w:hAnsiTheme="minorHAnsi" w:cstheme="minorHAnsi"/>
          <w:b/>
          <w:lang w:eastAsia="cs-CZ"/>
        </w:rPr>
        <w:t>ek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151845D1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0" w:name="_Hlk205370623"/>
      <w:proofErr w:type="spellStart"/>
      <w:r w:rsidR="00963F0B" w:rsidRPr="008150C1">
        <w:rPr>
          <w:rFonts w:asciiTheme="minorHAnsi" w:hAnsiTheme="minorHAnsi" w:cstheme="minorHAnsi"/>
          <w:b/>
          <w:bCs/>
          <w:sz w:val="22"/>
          <w:szCs w:val="22"/>
        </w:rPr>
        <w:t>SPgŠ</w:t>
      </w:r>
      <w:proofErr w:type="spellEnd"/>
      <w:r w:rsidR="00963F0B" w:rsidRPr="008150C1">
        <w:rPr>
          <w:rFonts w:asciiTheme="minorHAnsi" w:hAnsiTheme="minorHAnsi" w:cstheme="minorHAnsi"/>
          <w:b/>
          <w:bCs/>
          <w:sz w:val="22"/>
          <w:szCs w:val="22"/>
        </w:rPr>
        <w:t xml:space="preserve"> Boskovice </w:t>
      </w:r>
      <w:r w:rsidR="00963F0B">
        <w:rPr>
          <w:rFonts w:asciiTheme="minorHAnsi" w:hAnsiTheme="minorHAnsi" w:cstheme="minorHAnsi"/>
          <w:b/>
          <w:bCs/>
          <w:sz w:val="22"/>
          <w:szCs w:val="22"/>
        </w:rPr>
        <w:softHyphen/>
        <w:t>-</w:t>
      </w:r>
      <w:r w:rsidR="00963F0B" w:rsidRPr="008150C1">
        <w:rPr>
          <w:rFonts w:asciiTheme="minorHAnsi" w:hAnsiTheme="minorHAnsi" w:cstheme="minorHAnsi"/>
          <w:b/>
          <w:bCs/>
          <w:sz w:val="22"/>
          <w:szCs w:val="22"/>
        </w:rPr>
        <w:t xml:space="preserve"> Výstavba nových prostor pro vzdělávání</w:t>
      </w:r>
      <w:r w:rsidR="00963F0B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bookmarkEnd w:id="0"/>
      <w:r w:rsidR="00731BEA">
        <w:rPr>
          <w:rFonts w:asciiTheme="minorHAnsi" w:hAnsiTheme="minorHAnsi" w:cstheme="minorHAnsi"/>
          <w:b/>
          <w:bCs/>
          <w:sz w:val="22"/>
          <w:szCs w:val="22"/>
        </w:rPr>
        <w:t>Správce informací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3506B027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3968" w:rsidRPr="008150C1">
        <w:rPr>
          <w:rFonts w:asciiTheme="minorHAnsi" w:hAnsiTheme="minorHAnsi" w:cstheme="minorHAnsi"/>
          <w:b/>
          <w:sz w:val="22"/>
          <w:szCs w:val="22"/>
        </w:rPr>
        <w:t>Střední pedagogická škola Boskovice,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F32469E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4C159E">
        <w:rPr>
          <w:rFonts w:asciiTheme="minorHAnsi" w:hAnsiTheme="minorHAnsi" w:cstheme="minorHAnsi"/>
          <w:sz w:val="22"/>
          <w:szCs w:val="22"/>
        </w:rPr>
        <w:t>ek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0A5869E7" w:rsidR="00FD006D" w:rsidRPr="00116105" w:rsidRDefault="00082A9C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nabídková cena pro účely hodnocení je uvedena v tabulce v Příloze č. 3 Výzvy k podání nabíd</w:t>
      </w:r>
      <w:r w:rsidR="004C159E">
        <w:rPr>
          <w:rFonts w:asciiTheme="minorHAnsi" w:hAnsiTheme="minorHAnsi" w:cstheme="minorHAnsi"/>
          <w:sz w:val="22"/>
          <w:szCs w:val="22"/>
        </w:rPr>
        <w:t>ek</w:t>
      </w:r>
      <w:r w:rsidR="004A0628" w:rsidRPr="0011610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 kterou je vázán</w:t>
      </w:r>
      <w:r w:rsidR="004811C8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3813CAA5" w14:textId="3DC32C8B" w:rsidR="00FD006D" w:rsidRPr="004811C8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</w:t>
      </w:r>
      <w:r w:rsid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</w:p>
    <w:p w14:paraId="2F93C68C" w14:textId="77777777" w:rsidR="004811C8" w:rsidRPr="004811C8" w:rsidRDefault="004811C8" w:rsidP="004811C8">
      <w:pPr>
        <w:numPr>
          <w:ilvl w:val="0"/>
          <w:numId w:val="3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on ani (i) kterýkoli z jeho poddodavatelů či jiných osob (analogicky) dle § 83 ZZVZ, který se bude podílet na plnění veřejné zakázky zadávané ve výše uvedeném zadávacím řízení nebo (</w:t>
      </w:r>
      <w:proofErr w:type="spellStart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ii</w:t>
      </w:r>
      <w:proofErr w:type="spellEnd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 kterákoli z osob, jejichž kapacity bude dodavatel využívat, a to v rozsahu více než 10 % nabídkové ceny,</w:t>
      </w:r>
    </w:p>
    <w:p w14:paraId="5334AE51" w14:textId="77777777" w:rsidR="004811C8" w:rsidRPr="004811C8" w:rsidRDefault="004811C8" w:rsidP="004811C8">
      <w:pPr>
        <w:numPr>
          <w:ilvl w:val="0"/>
          <w:numId w:val="40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 Rusku,</w:t>
      </w:r>
    </w:p>
    <w:p w14:paraId="271041E1" w14:textId="77777777" w:rsidR="004811C8" w:rsidRPr="004811C8" w:rsidRDefault="004811C8" w:rsidP="004811C8">
      <w:pPr>
        <w:numPr>
          <w:ilvl w:val="0"/>
          <w:numId w:val="40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14:paraId="35BC1028" w14:textId="77777777" w:rsidR="004811C8" w:rsidRPr="004811C8" w:rsidRDefault="004811C8" w:rsidP="004811C8">
      <w:pPr>
        <w:numPr>
          <w:ilvl w:val="0"/>
          <w:numId w:val="40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nejedná jménem nebo na pokyn některého ze subjektů uvedených v písmeni a) nebo b)</w:t>
      </w:r>
      <w:bookmarkStart w:id="1" w:name="_Hlk144299543"/>
      <w:r w:rsidRPr="004811C8">
        <w:rPr>
          <w:rFonts w:asciiTheme="minorHAnsi" w:eastAsia="Calibri" w:hAnsiTheme="minorHAnsi" w:cstheme="minorHAnsi"/>
          <w:bCs/>
          <w:sz w:val="22"/>
          <w:szCs w:val="22"/>
          <w:vertAlign w:val="superscript"/>
          <w:lang w:eastAsia="en-US"/>
        </w:rPr>
        <w:footnoteReference w:id="1"/>
      </w:r>
      <w:bookmarkEnd w:id="1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36B1824E" w14:textId="77777777" w:rsidR="004811C8" w:rsidRDefault="004811C8" w:rsidP="004811C8">
      <w:pPr>
        <w:numPr>
          <w:ilvl w:val="0"/>
          <w:numId w:val="39"/>
        </w:numPr>
        <w:autoSpaceDE w:val="0"/>
        <w:autoSpaceDN w:val="0"/>
        <w:adjustRightInd w:val="0"/>
        <w:spacing w:after="120"/>
        <w:ind w:left="284" w:hanging="142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osobou uvedenou v sankčním seznamu v příloze nařízení Rady (EU) č. 269/2014 ze dne 17. března 2014, o omezujících opatřeních vzhledem k činnostem narušujícím nebo ohrožujícím územní celistvost, </w:t>
      </w: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 xml:space="preserve">svrchovanost a nezávislost Ukrajiny (ve znění pozdějších aktualizací), </w:t>
      </w:r>
      <w:bookmarkStart w:id="2" w:name="_Hlk144299569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nařízení Rady (EU) č. 208/2014, o omezujících opatřeních vůči některým osobám, subjektům, orgánům vzhledem k situaci na Ukrajině, </w:t>
      </w:r>
      <w:bookmarkEnd w:id="2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811C8">
        <w:rPr>
          <w:rFonts w:asciiTheme="minorHAnsi" w:eastAsia="Calibri" w:hAnsiTheme="minorHAnsi" w:cstheme="minorHAnsi"/>
          <w:bCs/>
          <w:sz w:val="22"/>
          <w:szCs w:val="22"/>
          <w:vertAlign w:val="superscript"/>
          <w:lang w:eastAsia="en-US"/>
        </w:rPr>
        <w:footnoteReference w:id="2"/>
      </w: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35B87378" w14:textId="4124AA99" w:rsidR="004811C8" w:rsidRPr="004811C8" w:rsidRDefault="004811C8" w:rsidP="004811C8">
      <w:pPr>
        <w:numPr>
          <w:ilvl w:val="0"/>
          <w:numId w:val="39"/>
        </w:numPr>
        <w:autoSpaceDE w:val="0"/>
        <w:autoSpaceDN w:val="0"/>
        <w:adjustRightInd w:val="0"/>
        <w:spacing w:after="120"/>
        <w:ind w:left="284" w:hanging="142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 </w:t>
      </w:r>
    </w:p>
    <w:p w14:paraId="5200222F" w14:textId="1120E310" w:rsidR="00FD006D" w:rsidRDefault="004811C8" w:rsidP="004811C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6DA2B3" w14:textId="77777777" w:rsidR="007910F8" w:rsidRPr="006F36AE" w:rsidRDefault="007910F8" w:rsidP="007910F8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  <w:lang w:eastAsia="en-US"/>
        </w:rPr>
      </w:pPr>
    </w:p>
    <w:p w14:paraId="4DB7DE1A" w14:textId="77777777" w:rsidR="00F40A36" w:rsidRPr="00116105" w:rsidRDefault="00F40A36" w:rsidP="007910F8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BC3EFE5" w14:textId="3EF2683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65B" w14:textId="77777777" w:rsidR="00357FF5" w:rsidRDefault="00357FF5" w:rsidP="00D0173B">
      <w:r>
        <w:separator/>
      </w:r>
    </w:p>
  </w:endnote>
  <w:endnote w:type="continuationSeparator" w:id="0">
    <w:p w14:paraId="54FB68AD" w14:textId="77777777" w:rsidR="00357FF5" w:rsidRDefault="00357FF5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E0D4" w14:textId="77777777" w:rsidR="00357FF5" w:rsidRDefault="00357FF5" w:rsidP="00D0173B">
      <w:r>
        <w:separator/>
      </w:r>
    </w:p>
  </w:footnote>
  <w:footnote w:type="continuationSeparator" w:id="0">
    <w:p w14:paraId="4E47783B" w14:textId="77777777" w:rsidR="00357FF5" w:rsidRDefault="00357FF5" w:rsidP="00D0173B">
      <w:r>
        <w:continuationSeparator/>
      </w:r>
    </w:p>
  </w:footnote>
  <w:footnote w:id="1">
    <w:p w14:paraId="0032922C" w14:textId="77777777" w:rsidR="004811C8" w:rsidRDefault="004811C8" w:rsidP="004811C8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2F1E51B7" w14:textId="77777777" w:rsidR="004811C8" w:rsidRDefault="004811C8" w:rsidP="004811C8">
      <w:pPr>
        <w:pStyle w:val="Textpoznpodarou"/>
        <w:rPr>
          <w:rFonts w:cs="Segoe UI"/>
          <w:szCs w:val="16"/>
        </w:rPr>
      </w:pPr>
      <w:r>
        <w:rPr>
          <w:rStyle w:val="Znakapoznpodarou"/>
          <w:rFonts w:asciiTheme="minorHAnsi" w:hAnsiTheme="minorHAnsi" w:cstheme="minorHAnsi"/>
          <w:szCs w:val="16"/>
        </w:rPr>
        <w:footnoteRef/>
      </w:r>
      <w:r>
        <w:rPr>
          <w:rFonts w:asciiTheme="minorHAnsi" w:hAnsiTheme="minorHAnsi" w:cstheme="minorHAns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Theme="minorHAnsi" w:hAnsiTheme="minorHAnsi" w:cstheme="minorHAnsi"/>
            <w:szCs w:val="16"/>
          </w:rPr>
          <w:t>https://www.financnianalytickyurad.cz/blog/zarazeni-dalsich-osob-na-sankcni-seznam-proti-rusku</w:t>
        </w:r>
      </w:hyperlink>
      <w:r>
        <w:rPr>
          <w:rFonts w:asciiTheme="minorHAnsi" w:hAnsiTheme="minorHAnsi" w:cstheme="minorHAnsi"/>
          <w:szCs w:val="16"/>
        </w:rPr>
        <w:t>.</w:t>
      </w:r>
      <w:r>
        <w:rPr>
          <w:rFonts w:cs="Segoe UI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A98"/>
    <w:multiLevelType w:val="hybridMultilevel"/>
    <w:tmpl w:val="849E3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86649"/>
    <w:multiLevelType w:val="hybridMultilevel"/>
    <w:tmpl w:val="64BCD892"/>
    <w:lvl w:ilvl="0" w:tplc="1C7039A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524B61"/>
    <w:multiLevelType w:val="hybridMultilevel"/>
    <w:tmpl w:val="CC8471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2"/>
  </w:num>
  <w:num w:numId="2" w16cid:durableId="1607495055">
    <w:abstractNumId w:val="37"/>
  </w:num>
  <w:num w:numId="3" w16cid:durableId="1310330987">
    <w:abstractNumId w:val="37"/>
  </w:num>
  <w:num w:numId="4" w16cid:durableId="1142231389">
    <w:abstractNumId w:val="37"/>
  </w:num>
  <w:num w:numId="5" w16cid:durableId="390007300">
    <w:abstractNumId w:val="37"/>
  </w:num>
  <w:num w:numId="6" w16cid:durableId="1465660354">
    <w:abstractNumId w:val="12"/>
  </w:num>
  <w:num w:numId="7" w16cid:durableId="471564275">
    <w:abstractNumId w:val="7"/>
  </w:num>
  <w:num w:numId="8" w16cid:durableId="116268004">
    <w:abstractNumId w:val="30"/>
  </w:num>
  <w:num w:numId="9" w16cid:durableId="416023085">
    <w:abstractNumId w:val="25"/>
  </w:num>
  <w:num w:numId="10" w16cid:durableId="739256192">
    <w:abstractNumId w:val="5"/>
  </w:num>
  <w:num w:numId="11" w16cid:durableId="1335378422">
    <w:abstractNumId w:val="19"/>
  </w:num>
  <w:num w:numId="12" w16cid:durableId="1941332517">
    <w:abstractNumId w:val="18"/>
  </w:num>
  <w:num w:numId="13" w16cid:durableId="1106660401">
    <w:abstractNumId w:val="6"/>
  </w:num>
  <w:num w:numId="14" w16cid:durableId="1913732212">
    <w:abstractNumId w:val="10"/>
  </w:num>
  <w:num w:numId="15" w16cid:durableId="1512183074">
    <w:abstractNumId w:val="23"/>
  </w:num>
  <w:num w:numId="16" w16cid:durableId="256139394">
    <w:abstractNumId w:val="8"/>
  </w:num>
  <w:num w:numId="17" w16cid:durableId="767432581">
    <w:abstractNumId w:val="3"/>
  </w:num>
  <w:num w:numId="18" w16cid:durableId="545022559">
    <w:abstractNumId w:val="24"/>
  </w:num>
  <w:num w:numId="19" w16cid:durableId="291519916">
    <w:abstractNumId w:val="11"/>
  </w:num>
  <w:num w:numId="20" w16cid:durableId="356734742">
    <w:abstractNumId w:val="14"/>
  </w:num>
  <w:num w:numId="21" w16cid:durableId="2087342115">
    <w:abstractNumId w:val="21"/>
  </w:num>
  <w:num w:numId="22" w16cid:durableId="1958292537">
    <w:abstractNumId w:val="22"/>
  </w:num>
  <w:num w:numId="23" w16cid:durableId="956333020">
    <w:abstractNumId w:val="26"/>
  </w:num>
  <w:num w:numId="24" w16cid:durableId="447967475">
    <w:abstractNumId w:val="31"/>
  </w:num>
  <w:num w:numId="25" w16cid:durableId="1883637016">
    <w:abstractNumId w:val="35"/>
  </w:num>
  <w:num w:numId="26" w16cid:durableId="333729459">
    <w:abstractNumId w:val="36"/>
  </w:num>
  <w:num w:numId="27" w16cid:durableId="1970090051">
    <w:abstractNumId w:val="33"/>
  </w:num>
  <w:num w:numId="28" w16cid:durableId="1498881089">
    <w:abstractNumId w:val="9"/>
  </w:num>
  <w:num w:numId="29" w16cid:durableId="1021198108">
    <w:abstractNumId w:val="28"/>
  </w:num>
  <w:num w:numId="30" w16cid:durableId="1345284696">
    <w:abstractNumId w:val="4"/>
  </w:num>
  <w:num w:numId="31" w16cid:durableId="2080051532">
    <w:abstractNumId w:val="17"/>
  </w:num>
  <w:num w:numId="32" w16cid:durableId="1273710995">
    <w:abstractNumId w:val="27"/>
  </w:num>
  <w:num w:numId="33" w16cid:durableId="747507118">
    <w:abstractNumId w:val="34"/>
  </w:num>
  <w:num w:numId="34" w16cid:durableId="743916911">
    <w:abstractNumId w:val="32"/>
  </w:num>
  <w:num w:numId="35" w16cid:durableId="1206794498">
    <w:abstractNumId w:val="15"/>
  </w:num>
  <w:num w:numId="36" w16cid:durableId="84155361">
    <w:abstractNumId w:val="20"/>
  </w:num>
  <w:num w:numId="37" w16cid:durableId="1122574861">
    <w:abstractNumId w:val="1"/>
  </w:num>
  <w:num w:numId="38" w16cid:durableId="1997605479">
    <w:abstractNumId w:val="16"/>
  </w:num>
  <w:num w:numId="39" w16cid:durableId="846747057">
    <w:abstractNumId w:val="0"/>
  </w:num>
  <w:num w:numId="40" w16cid:durableId="5895066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838993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82A9C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1F3D"/>
    <w:rsid w:val="00113F5B"/>
    <w:rsid w:val="00115EE1"/>
    <w:rsid w:val="00116105"/>
    <w:rsid w:val="00121A1C"/>
    <w:rsid w:val="00125AAF"/>
    <w:rsid w:val="00130919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19AA"/>
    <w:rsid w:val="002729E5"/>
    <w:rsid w:val="002746B6"/>
    <w:rsid w:val="00277A6C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21901"/>
    <w:rsid w:val="0032684E"/>
    <w:rsid w:val="00326F08"/>
    <w:rsid w:val="00331D3C"/>
    <w:rsid w:val="00332C10"/>
    <w:rsid w:val="0033346C"/>
    <w:rsid w:val="00346306"/>
    <w:rsid w:val="003463EF"/>
    <w:rsid w:val="003531B4"/>
    <w:rsid w:val="00355406"/>
    <w:rsid w:val="00357D7E"/>
    <w:rsid w:val="00357FF5"/>
    <w:rsid w:val="003649EC"/>
    <w:rsid w:val="0036643D"/>
    <w:rsid w:val="003676FE"/>
    <w:rsid w:val="0037332F"/>
    <w:rsid w:val="00374B00"/>
    <w:rsid w:val="00375F5D"/>
    <w:rsid w:val="0037640C"/>
    <w:rsid w:val="00384EAF"/>
    <w:rsid w:val="0038731D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4ED6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11C8"/>
    <w:rsid w:val="0048399D"/>
    <w:rsid w:val="004847C9"/>
    <w:rsid w:val="00494250"/>
    <w:rsid w:val="00494BD1"/>
    <w:rsid w:val="00494FC2"/>
    <w:rsid w:val="00497D01"/>
    <w:rsid w:val="004A0628"/>
    <w:rsid w:val="004A32F2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159E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36860"/>
    <w:rsid w:val="00540C78"/>
    <w:rsid w:val="005435ED"/>
    <w:rsid w:val="005439FA"/>
    <w:rsid w:val="00554E43"/>
    <w:rsid w:val="00556F66"/>
    <w:rsid w:val="00561A74"/>
    <w:rsid w:val="00572368"/>
    <w:rsid w:val="0057544E"/>
    <w:rsid w:val="00576571"/>
    <w:rsid w:val="0058046B"/>
    <w:rsid w:val="00580F2A"/>
    <w:rsid w:val="00581623"/>
    <w:rsid w:val="005822F1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5F7252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A4DA9"/>
    <w:rsid w:val="006B7AF6"/>
    <w:rsid w:val="006C7725"/>
    <w:rsid w:val="006E18FE"/>
    <w:rsid w:val="006F2843"/>
    <w:rsid w:val="006F36AE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1BEA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E4D"/>
    <w:rsid w:val="00787763"/>
    <w:rsid w:val="00790307"/>
    <w:rsid w:val="0079048C"/>
    <w:rsid w:val="0079050D"/>
    <w:rsid w:val="007910F8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016D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3F0B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D06D7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6658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E78C9"/>
    <w:rsid w:val="00BF3888"/>
    <w:rsid w:val="00BF6946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CF1FDA"/>
    <w:rsid w:val="00D0173B"/>
    <w:rsid w:val="00D01F38"/>
    <w:rsid w:val="00D022E0"/>
    <w:rsid w:val="00D0279C"/>
    <w:rsid w:val="00D10DDE"/>
    <w:rsid w:val="00D1201D"/>
    <w:rsid w:val="00D137D4"/>
    <w:rsid w:val="00D2100E"/>
    <w:rsid w:val="00D243C4"/>
    <w:rsid w:val="00D33B62"/>
    <w:rsid w:val="00D442A5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3968"/>
    <w:rsid w:val="00E95B30"/>
    <w:rsid w:val="00EA1FD6"/>
    <w:rsid w:val="00EB4E68"/>
    <w:rsid w:val="00EC1318"/>
    <w:rsid w:val="00EC1697"/>
    <w:rsid w:val="00EC3315"/>
    <w:rsid w:val="00EC360F"/>
    <w:rsid w:val="00ED2D87"/>
    <w:rsid w:val="00ED72B7"/>
    <w:rsid w:val="00EE0110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40A36"/>
    <w:rsid w:val="00F56531"/>
    <w:rsid w:val="00F5740B"/>
    <w:rsid w:val="00F660C9"/>
    <w:rsid w:val="00F672BC"/>
    <w:rsid w:val="00F70125"/>
    <w:rsid w:val="00F7013D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cf01">
    <w:name w:val="cf01"/>
    <w:basedOn w:val="Standardnpsmoodstavce"/>
    <w:rsid w:val="00082A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Martin Hlaváč</cp:lastModifiedBy>
  <cp:revision>2</cp:revision>
  <cp:lastPrinted>2022-05-05T11:28:00Z</cp:lastPrinted>
  <dcterms:created xsi:type="dcterms:W3CDTF">2026-01-06T12:29:00Z</dcterms:created>
  <dcterms:modified xsi:type="dcterms:W3CDTF">2026-01-06T12:29:00Z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