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244CB357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Robotická zařízení pro rehabilitaci </w:t>
      </w:r>
      <w:r w:rsidR="004D598F">
        <w:rPr>
          <w:rFonts w:ascii="Arial" w:hAnsi="Arial" w:cs="Arial"/>
          <w:b/>
          <w:bCs/>
          <w:sz w:val="20"/>
          <w:szCs w:val="20"/>
        </w:rPr>
        <w:t>dolních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 končetin pro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 Sanatorium Pálava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 – část </w:t>
      </w:r>
      <w:r w:rsidR="003D4F46">
        <w:rPr>
          <w:rFonts w:ascii="Arial" w:hAnsi="Arial" w:cs="Arial"/>
          <w:b/>
          <w:bCs/>
          <w:sz w:val="20"/>
          <w:szCs w:val="20"/>
        </w:rPr>
        <w:t>3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: </w:t>
      </w:r>
      <w:r w:rsidR="003D4F46" w:rsidRPr="003D4F46">
        <w:rPr>
          <w:rFonts w:ascii="Arial" w:hAnsi="Arial" w:cs="Arial"/>
          <w:b/>
          <w:bCs/>
          <w:sz w:val="20"/>
          <w:szCs w:val="20"/>
        </w:rPr>
        <w:t>Biomechanický evaluační systém (stabilometrická des</w:t>
      </w:r>
      <w:r w:rsidR="003D4F46">
        <w:rPr>
          <w:rFonts w:ascii="Arial" w:hAnsi="Arial" w:cs="Arial"/>
          <w:b/>
          <w:bCs/>
          <w:sz w:val="20"/>
          <w:szCs w:val="20"/>
        </w:rPr>
        <w:t>ka)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E734" w14:textId="77777777" w:rsidR="008E4D28" w:rsidRDefault="008E4D28" w:rsidP="00C039CD">
      <w:pPr>
        <w:spacing w:before="0" w:after="0"/>
      </w:pPr>
      <w:r>
        <w:separator/>
      </w:r>
    </w:p>
  </w:endnote>
  <w:endnote w:type="continuationSeparator" w:id="0">
    <w:p w14:paraId="7E683EA6" w14:textId="77777777" w:rsidR="008E4D28" w:rsidRDefault="008E4D28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1291" w14:textId="77777777" w:rsidR="008E4D28" w:rsidRDefault="008E4D28" w:rsidP="00C039CD">
      <w:pPr>
        <w:spacing w:before="0" w:after="0"/>
      </w:pPr>
      <w:r>
        <w:separator/>
      </w:r>
    </w:p>
  </w:footnote>
  <w:footnote w:type="continuationSeparator" w:id="0">
    <w:p w14:paraId="716F30C4" w14:textId="77777777" w:rsidR="008E4D28" w:rsidRDefault="008E4D28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D4F46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82382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8E4D28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8013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03C2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C2FFC"/>
    <w:rsid w:val="00DF3968"/>
    <w:rsid w:val="00DF4F21"/>
    <w:rsid w:val="00E03E2D"/>
    <w:rsid w:val="00E14EB4"/>
    <w:rsid w:val="00E169D5"/>
    <w:rsid w:val="00E2604A"/>
    <w:rsid w:val="00E26250"/>
    <w:rsid w:val="00E55278"/>
    <w:rsid w:val="00E72D89"/>
    <w:rsid w:val="00E90E92"/>
    <w:rsid w:val="00E96395"/>
    <w:rsid w:val="00EA2D4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2026-01-06T11:45:00Z</dcterms:created>
  <dcterms:modified xsi:type="dcterms:W3CDTF">2026-01-06T11:45:00Z</dcterms:modified>
</cp:coreProperties>
</file>