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D682" w14:textId="77777777" w:rsidR="00E0585E" w:rsidRPr="004F1E45" w:rsidRDefault="00E0585E" w:rsidP="008A4783">
      <w:pPr>
        <w:spacing w:after="120"/>
        <w:jc w:val="center"/>
        <w:rPr>
          <w:rFonts w:ascii="Cambria" w:hAnsi="Cambria" w:cs="Arial"/>
          <w:b/>
          <w:sz w:val="24"/>
          <w:szCs w:val="28"/>
        </w:rPr>
      </w:pPr>
      <w:r w:rsidRPr="004F1E45">
        <w:rPr>
          <w:rFonts w:ascii="Cambria" w:hAnsi="Cambria" w:cs="Arial"/>
          <w:b/>
          <w:sz w:val="24"/>
          <w:szCs w:val="28"/>
        </w:rPr>
        <w:t>ČESTNÉ PROHLÁŠENÍ K VYLOUČENÍ STŘETU ZÁJMŮ</w:t>
      </w:r>
    </w:p>
    <w:p w14:paraId="239D2414" w14:textId="033DCB50" w:rsidR="00E0585E" w:rsidRPr="004F1E45" w:rsidRDefault="00E0585E" w:rsidP="00593B7D">
      <w:pPr>
        <w:pBdr>
          <w:bottom w:val="single" w:sz="8" w:space="1" w:color="73767D"/>
        </w:pBdr>
        <w:spacing w:before="240" w:after="60"/>
        <w:ind w:left="3402" w:hanging="3402"/>
        <w:rPr>
          <w:rFonts w:ascii="Cambria" w:eastAsia="Calibri" w:hAnsi="Cambria" w:cs="Arial"/>
          <w:b/>
          <w:color w:val="FF0000"/>
        </w:rPr>
      </w:pPr>
      <w:r w:rsidRPr="004F1E45">
        <w:rPr>
          <w:rFonts w:ascii="Cambria" w:eastAsia="Calibri" w:hAnsi="Cambria" w:cs="Arial"/>
          <w:b/>
        </w:rPr>
        <w:t>Název zakázky</w:t>
      </w:r>
      <w:r w:rsidR="0020373D" w:rsidRPr="004F1E45">
        <w:rPr>
          <w:rFonts w:ascii="Cambria" w:eastAsia="Calibri" w:hAnsi="Cambria" w:cs="Arial"/>
          <w:b/>
        </w:rPr>
        <w:t xml:space="preserve"> / veřejné zakázky</w:t>
      </w:r>
      <w:r w:rsidRPr="004F1E45">
        <w:rPr>
          <w:rFonts w:ascii="Cambria" w:eastAsia="Calibri" w:hAnsi="Cambria" w:cs="Arial"/>
          <w:b/>
        </w:rPr>
        <w:t>:</w:t>
      </w:r>
      <w:r w:rsidR="00C640EB" w:rsidRPr="004F1E45">
        <w:rPr>
          <w:rFonts w:ascii="Cambria" w:eastAsia="Calibri" w:hAnsi="Cambria" w:cs="Arial"/>
          <w:b/>
        </w:rPr>
        <w:tab/>
      </w:r>
      <w:r w:rsidR="007D1AC0" w:rsidRPr="007D1AC0">
        <w:rPr>
          <w:rFonts w:ascii="Cambria" w:eastAsia="Calibri" w:hAnsi="Cambria" w:cs="Arial"/>
          <w:b/>
        </w:rPr>
        <w:t>SŠT Znojmo - Dodávka užitkového elektromobilu typu N1</w:t>
      </w:r>
    </w:p>
    <w:p w14:paraId="5E7DC77D" w14:textId="77777777" w:rsidR="00E0585E" w:rsidRPr="004F1E45" w:rsidRDefault="00E0585E" w:rsidP="00E0585E">
      <w:pPr>
        <w:pStyle w:val="Podnadpis"/>
        <w:rPr>
          <w:rFonts w:ascii="Cambria" w:hAnsi="Cambria" w:cs="Arial"/>
          <w:b w:val="0"/>
          <w:caps/>
        </w:rPr>
      </w:pPr>
    </w:p>
    <w:p w14:paraId="1A5AF768" w14:textId="77777777" w:rsidR="00E0585E" w:rsidRPr="004F1E45" w:rsidRDefault="00E0585E" w:rsidP="00E0585E">
      <w:pPr>
        <w:pBdr>
          <w:bottom w:val="single" w:sz="8" w:space="1" w:color="73767D"/>
        </w:pBdr>
        <w:spacing w:after="60"/>
        <w:rPr>
          <w:rFonts w:ascii="Cambria" w:eastAsia="Calibri" w:hAnsi="Cambria" w:cs="Arial"/>
          <w:b/>
        </w:rPr>
      </w:pPr>
      <w:r w:rsidRPr="004F1E45">
        <w:rPr>
          <w:rFonts w:ascii="Cambria" w:eastAsia="Calibri" w:hAnsi="Cambria"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F1E45" w14:paraId="29026B82" w14:textId="77777777" w:rsidTr="001536F8">
        <w:trPr>
          <w:trHeight w:val="353"/>
        </w:trPr>
        <w:tc>
          <w:tcPr>
            <w:tcW w:w="4003" w:type="dxa"/>
            <w:vAlign w:val="center"/>
          </w:tcPr>
          <w:p w14:paraId="2ED200F6" w14:textId="77777777" w:rsidR="00E0585E" w:rsidRPr="004F1E45" w:rsidRDefault="00E0585E" w:rsidP="001536F8">
            <w:pPr>
              <w:ind w:left="-108"/>
              <w:rPr>
                <w:rFonts w:ascii="Cambria" w:eastAsia="Calibri" w:hAnsi="Cambria" w:cs="Arial"/>
              </w:rPr>
            </w:pPr>
            <w:r w:rsidRPr="004F1E45">
              <w:rPr>
                <w:rFonts w:ascii="Cambria" w:eastAsia="Calibri" w:hAnsi="Cambria" w:cs="Arial"/>
              </w:rPr>
              <w:t>Obchodní firma / název / jméno a příjmení:</w:t>
            </w:r>
          </w:p>
        </w:tc>
        <w:tc>
          <w:tcPr>
            <w:tcW w:w="5271" w:type="dxa"/>
          </w:tcPr>
          <w:p w14:paraId="497BAF57" w14:textId="77777777" w:rsidR="00E0585E" w:rsidRPr="004F1E45" w:rsidRDefault="00E0585E" w:rsidP="001536F8">
            <w:pPr>
              <w:rPr>
                <w:rFonts w:ascii="Cambria" w:eastAsia="Calibri" w:hAnsi="Cambria" w:cs="Arial"/>
              </w:rPr>
            </w:pPr>
            <w:r w:rsidRPr="004F1E45">
              <w:rPr>
                <w:rFonts w:ascii="Cambria" w:hAnsi="Cambria" w:cs="Arial"/>
                <w:highlight w:val="lightGray"/>
              </w:rPr>
              <w:t>[VYPLNÍ DODAVATEL]</w:t>
            </w:r>
          </w:p>
        </w:tc>
      </w:tr>
      <w:tr w:rsidR="00E0585E" w:rsidRPr="004F1E45" w14:paraId="2632DE3A" w14:textId="77777777" w:rsidTr="001536F8">
        <w:trPr>
          <w:trHeight w:val="353"/>
        </w:trPr>
        <w:tc>
          <w:tcPr>
            <w:tcW w:w="4003" w:type="dxa"/>
            <w:vAlign w:val="center"/>
          </w:tcPr>
          <w:p w14:paraId="5CE317F7" w14:textId="77777777" w:rsidR="00E0585E" w:rsidRPr="004F1E45" w:rsidRDefault="00E0585E" w:rsidP="001536F8">
            <w:pPr>
              <w:ind w:left="-108"/>
              <w:rPr>
                <w:rFonts w:ascii="Cambria" w:eastAsia="Calibri" w:hAnsi="Cambria" w:cs="Arial"/>
              </w:rPr>
            </w:pPr>
            <w:r w:rsidRPr="004F1E45">
              <w:rPr>
                <w:rFonts w:ascii="Cambria" w:eastAsia="Calibri" w:hAnsi="Cambria" w:cs="Arial"/>
              </w:rPr>
              <w:t>IČO:</w:t>
            </w:r>
          </w:p>
        </w:tc>
        <w:tc>
          <w:tcPr>
            <w:tcW w:w="5271" w:type="dxa"/>
          </w:tcPr>
          <w:p w14:paraId="0F1B5259" w14:textId="77777777" w:rsidR="00E0585E" w:rsidRPr="004F1E45" w:rsidRDefault="00E0585E" w:rsidP="001536F8">
            <w:pPr>
              <w:rPr>
                <w:rFonts w:ascii="Cambria" w:eastAsia="Calibri" w:hAnsi="Cambria" w:cs="Arial"/>
              </w:rPr>
            </w:pPr>
            <w:r w:rsidRPr="004F1E45">
              <w:rPr>
                <w:rFonts w:ascii="Cambria" w:hAnsi="Cambria" w:cs="Arial"/>
                <w:highlight w:val="lightGray"/>
              </w:rPr>
              <w:t>[VYPLNÍ DODAVATEL]</w:t>
            </w:r>
          </w:p>
        </w:tc>
      </w:tr>
    </w:tbl>
    <w:p w14:paraId="08840BE6" w14:textId="77777777" w:rsidR="00E0585E" w:rsidRPr="004F1E45" w:rsidRDefault="00E0585E" w:rsidP="00E0585E">
      <w:pPr>
        <w:spacing w:before="240" w:after="120"/>
        <w:rPr>
          <w:rFonts w:ascii="Cambria" w:hAnsi="Cambria" w:cs="Arial"/>
          <w:szCs w:val="20"/>
        </w:rPr>
      </w:pPr>
      <w:r w:rsidRPr="004F1E45">
        <w:rPr>
          <w:rFonts w:ascii="Cambria" w:hAnsi="Cambria" w:cs="Arial"/>
          <w:szCs w:val="20"/>
        </w:rPr>
        <w:t>Dodavatel tímto v souladu se zadávacími podmínkami k výše uvedené zakázce </w:t>
      </w:r>
      <w:r w:rsidR="0020373D" w:rsidRPr="004F1E45">
        <w:rPr>
          <w:rFonts w:ascii="Cambria" w:hAnsi="Cambria" w:cs="Arial"/>
          <w:szCs w:val="20"/>
        </w:rPr>
        <w:t xml:space="preserve">/ veřejné zakázce </w:t>
      </w:r>
      <w:r w:rsidRPr="004F1E45">
        <w:rPr>
          <w:rFonts w:ascii="Cambria" w:hAnsi="Cambria" w:cs="Arial"/>
          <w:szCs w:val="20"/>
        </w:rPr>
        <w:t xml:space="preserve">čestně prohlašuje, že fyzickou osobou (fyzickými osobami), která (které) vlastní podíl představující alespoň </w:t>
      </w:r>
      <w:r w:rsidR="00884838" w:rsidRPr="004F1E45">
        <w:rPr>
          <w:rFonts w:ascii="Cambria" w:hAnsi="Cambria" w:cs="Arial"/>
          <w:szCs w:val="20"/>
        </w:rPr>
        <w:br/>
      </w:r>
      <w:r w:rsidRPr="004F1E45">
        <w:rPr>
          <w:rFonts w:ascii="Cambria" w:hAnsi="Cambria"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F1E45" w14:paraId="632E63A3" w14:textId="77777777" w:rsidTr="001536F8">
        <w:tc>
          <w:tcPr>
            <w:tcW w:w="3024" w:type="dxa"/>
            <w:vAlign w:val="center"/>
          </w:tcPr>
          <w:p w14:paraId="4CC92C34" w14:textId="77777777" w:rsidR="00E0585E" w:rsidRPr="004F1E45" w:rsidRDefault="00E0585E" w:rsidP="001536F8">
            <w:pPr>
              <w:spacing w:after="120"/>
              <w:jc w:val="center"/>
              <w:rPr>
                <w:rFonts w:ascii="Cambria" w:hAnsi="Cambria" w:cs="Arial"/>
                <w:b/>
              </w:rPr>
            </w:pPr>
            <w:r w:rsidRPr="004F1E45">
              <w:rPr>
                <w:rFonts w:ascii="Cambria" w:hAnsi="Cambria" w:cs="Arial"/>
                <w:b/>
              </w:rPr>
              <w:t>Jméno</w:t>
            </w:r>
          </w:p>
        </w:tc>
        <w:tc>
          <w:tcPr>
            <w:tcW w:w="3024" w:type="dxa"/>
            <w:vAlign w:val="center"/>
          </w:tcPr>
          <w:p w14:paraId="5CB1A2D4" w14:textId="77777777" w:rsidR="00E0585E" w:rsidRPr="004F1E45" w:rsidRDefault="00E0585E" w:rsidP="001536F8">
            <w:pPr>
              <w:spacing w:after="120"/>
              <w:jc w:val="center"/>
              <w:rPr>
                <w:rFonts w:ascii="Cambria" w:hAnsi="Cambria" w:cs="Arial"/>
                <w:b/>
              </w:rPr>
            </w:pPr>
            <w:r w:rsidRPr="004F1E45">
              <w:rPr>
                <w:rFonts w:ascii="Cambria" w:hAnsi="Cambria" w:cs="Arial"/>
                <w:b/>
              </w:rPr>
              <w:t>Příjmení</w:t>
            </w:r>
          </w:p>
        </w:tc>
        <w:tc>
          <w:tcPr>
            <w:tcW w:w="3024" w:type="dxa"/>
            <w:vAlign w:val="center"/>
          </w:tcPr>
          <w:p w14:paraId="25C073FC" w14:textId="77777777" w:rsidR="00E0585E" w:rsidRPr="004F1E45" w:rsidRDefault="00E0585E" w:rsidP="001536F8">
            <w:pPr>
              <w:spacing w:after="120"/>
              <w:jc w:val="center"/>
              <w:rPr>
                <w:rFonts w:ascii="Cambria" w:hAnsi="Cambria" w:cs="Arial"/>
                <w:b/>
              </w:rPr>
            </w:pPr>
            <w:r w:rsidRPr="004F1E45">
              <w:rPr>
                <w:rFonts w:ascii="Cambria" w:hAnsi="Cambria" w:cs="Arial"/>
                <w:b/>
              </w:rPr>
              <w:t>Datum narození</w:t>
            </w:r>
          </w:p>
        </w:tc>
      </w:tr>
      <w:tr w:rsidR="00E0585E" w:rsidRPr="004F1E45" w14:paraId="072FAEFC" w14:textId="77777777" w:rsidTr="001536F8">
        <w:tc>
          <w:tcPr>
            <w:tcW w:w="3024" w:type="dxa"/>
          </w:tcPr>
          <w:p w14:paraId="05B13CEF"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c>
          <w:tcPr>
            <w:tcW w:w="3024" w:type="dxa"/>
          </w:tcPr>
          <w:p w14:paraId="7B7B52B2"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c>
          <w:tcPr>
            <w:tcW w:w="3024" w:type="dxa"/>
          </w:tcPr>
          <w:p w14:paraId="45206782"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r>
      <w:tr w:rsidR="00E0585E" w:rsidRPr="004F1E45" w14:paraId="6FF72371" w14:textId="77777777" w:rsidTr="001536F8">
        <w:tc>
          <w:tcPr>
            <w:tcW w:w="3024" w:type="dxa"/>
          </w:tcPr>
          <w:p w14:paraId="4B58BB55"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c>
          <w:tcPr>
            <w:tcW w:w="3024" w:type="dxa"/>
          </w:tcPr>
          <w:p w14:paraId="26179827"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c>
          <w:tcPr>
            <w:tcW w:w="3024" w:type="dxa"/>
          </w:tcPr>
          <w:p w14:paraId="7234D5B3"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r>
    </w:tbl>
    <w:p w14:paraId="7717AA25" w14:textId="77777777" w:rsidR="00E0585E" w:rsidRPr="004F1E45" w:rsidRDefault="00E0585E" w:rsidP="00E0585E">
      <w:pPr>
        <w:spacing w:before="240" w:after="240"/>
        <w:rPr>
          <w:rFonts w:ascii="Cambria" w:eastAsia="Calibri" w:hAnsi="Cambria" w:cs="Arial"/>
          <w:szCs w:val="20"/>
        </w:rPr>
      </w:pPr>
      <w:r w:rsidRPr="004F1E45">
        <w:rPr>
          <w:rFonts w:ascii="Cambria" w:eastAsia="Calibri" w:hAnsi="Cambria"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F1E45" w14:paraId="2965AA0D" w14:textId="77777777" w:rsidTr="001536F8">
        <w:tc>
          <w:tcPr>
            <w:tcW w:w="3024" w:type="dxa"/>
            <w:vAlign w:val="center"/>
          </w:tcPr>
          <w:p w14:paraId="61E756A2" w14:textId="77777777" w:rsidR="00E0585E" w:rsidRPr="004F1E45" w:rsidRDefault="00E0585E" w:rsidP="001536F8">
            <w:pPr>
              <w:spacing w:after="120"/>
              <w:jc w:val="center"/>
              <w:rPr>
                <w:rFonts w:ascii="Cambria" w:eastAsia="Times New Roman" w:hAnsi="Cambria" w:cs="Arial"/>
                <w:b/>
                <w:szCs w:val="20"/>
                <w:lang w:eastAsia="cs-CZ"/>
              </w:rPr>
            </w:pPr>
            <w:r w:rsidRPr="004F1E45">
              <w:rPr>
                <w:rFonts w:ascii="Cambria" w:eastAsia="Times New Roman" w:hAnsi="Cambria" w:cs="Arial"/>
                <w:b/>
                <w:szCs w:val="20"/>
                <w:lang w:eastAsia="cs-CZ"/>
              </w:rPr>
              <w:t>Jméno</w:t>
            </w:r>
          </w:p>
        </w:tc>
        <w:tc>
          <w:tcPr>
            <w:tcW w:w="3024" w:type="dxa"/>
            <w:vAlign w:val="center"/>
          </w:tcPr>
          <w:p w14:paraId="02F3752C" w14:textId="77777777" w:rsidR="00E0585E" w:rsidRPr="004F1E45" w:rsidRDefault="00E0585E" w:rsidP="001536F8">
            <w:pPr>
              <w:spacing w:after="120"/>
              <w:jc w:val="center"/>
              <w:rPr>
                <w:rFonts w:ascii="Cambria" w:eastAsia="Times New Roman" w:hAnsi="Cambria" w:cs="Arial"/>
                <w:b/>
                <w:szCs w:val="20"/>
                <w:lang w:eastAsia="cs-CZ"/>
              </w:rPr>
            </w:pPr>
            <w:r w:rsidRPr="004F1E45">
              <w:rPr>
                <w:rFonts w:ascii="Cambria" w:eastAsia="Times New Roman" w:hAnsi="Cambria" w:cs="Arial"/>
                <w:b/>
                <w:szCs w:val="20"/>
                <w:lang w:eastAsia="cs-CZ"/>
              </w:rPr>
              <w:t>Příjmení</w:t>
            </w:r>
          </w:p>
        </w:tc>
        <w:tc>
          <w:tcPr>
            <w:tcW w:w="3024" w:type="dxa"/>
            <w:vAlign w:val="center"/>
          </w:tcPr>
          <w:p w14:paraId="50E2D72D" w14:textId="77777777" w:rsidR="00E0585E" w:rsidRPr="004F1E45" w:rsidRDefault="00E0585E" w:rsidP="001536F8">
            <w:pPr>
              <w:spacing w:after="120"/>
              <w:jc w:val="center"/>
              <w:rPr>
                <w:rFonts w:ascii="Cambria" w:eastAsia="Times New Roman" w:hAnsi="Cambria" w:cs="Arial"/>
                <w:b/>
                <w:szCs w:val="20"/>
                <w:lang w:eastAsia="cs-CZ"/>
              </w:rPr>
            </w:pPr>
            <w:r w:rsidRPr="004F1E45">
              <w:rPr>
                <w:rFonts w:ascii="Cambria" w:eastAsia="Times New Roman" w:hAnsi="Cambria" w:cs="Arial"/>
                <w:b/>
                <w:szCs w:val="20"/>
                <w:lang w:eastAsia="cs-CZ"/>
              </w:rPr>
              <w:t>Datum narození</w:t>
            </w:r>
          </w:p>
        </w:tc>
      </w:tr>
      <w:tr w:rsidR="00E0585E" w:rsidRPr="004F1E45" w14:paraId="2151741F" w14:textId="77777777" w:rsidTr="001536F8">
        <w:tc>
          <w:tcPr>
            <w:tcW w:w="3024" w:type="dxa"/>
          </w:tcPr>
          <w:p w14:paraId="3C3970E4"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c>
          <w:tcPr>
            <w:tcW w:w="3024" w:type="dxa"/>
          </w:tcPr>
          <w:p w14:paraId="02ACAF34"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c>
          <w:tcPr>
            <w:tcW w:w="3024" w:type="dxa"/>
          </w:tcPr>
          <w:p w14:paraId="35C9FF3C"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r>
      <w:tr w:rsidR="00E0585E" w:rsidRPr="004F1E45" w14:paraId="3DEBFFEB" w14:textId="77777777" w:rsidTr="001536F8">
        <w:tc>
          <w:tcPr>
            <w:tcW w:w="3024" w:type="dxa"/>
          </w:tcPr>
          <w:p w14:paraId="4CE09324"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c>
          <w:tcPr>
            <w:tcW w:w="3024" w:type="dxa"/>
          </w:tcPr>
          <w:p w14:paraId="5E79A9A9"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c>
          <w:tcPr>
            <w:tcW w:w="3024" w:type="dxa"/>
          </w:tcPr>
          <w:p w14:paraId="7C6EB393"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r>
    </w:tbl>
    <w:p w14:paraId="21C5BB68" w14:textId="77777777" w:rsidR="00E0585E" w:rsidRPr="004F1E45" w:rsidRDefault="00E0585E" w:rsidP="00E0585E">
      <w:pPr>
        <w:spacing w:after="120"/>
        <w:rPr>
          <w:rFonts w:ascii="Cambria" w:hAnsi="Cambria" w:cs="Arial"/>
        </w:rPr>
      </w:pPr>
      <w:r w:rsidRPr="004F1E45">
        <w:rPr>
          <w:rFonts w:ascii="Cambria" w:eastAsia="Calibri" w:hAnsi="Cambria" w:cs="Arial"/>
          <w:szCs w:val="20"/>
        </w:rPr>
        <w:t xml:space="preserve">* </w:t>
      </w:r>
      <w:r w:rsidRPr="004F1E45">
        <w:rPr>
          <w:rFonts w:ascii="Cambria" w:eastAsia="Calibri" w:hAnsi="Cambria" w:cs="Arial"/>
          <w:i/>
          <w:sz w:val="18"/>
          <w:szCs w:val="20"/>
        </w:rPr>
        <w:t>Pokud taková osoba (osoby) neexistuje, dodavatel ponechá tabulku (tabulky) nevyplněnou, příp. ji proškrtne.</w:t>
      </w:r>
    </w:p>
    <w:p w14:paraId="39B340E0" w14:textId="77777777" w:rsidR="00F5716B" w:rsidRPr="004F1E45" w:rsidRDefault="00E0585E" w:rsidP="00F5716B">
      <w:pPr>
        <w:spacing w:before="240" w:after="120"/>
        <w:rPr>
          <w:rFonts w:ascii="Cambria" w:hAnsi="Cambria" w:cs="Arial"/>
        </w:rPr>
      </w:pPr>
      <w:r w:rsidRPr="004F1E45">
        <w:rPr>
          <w:rFonts w:ascii="Cambria" w:hAnsi="Cambria"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F1E45">
        <w:rPr>
          <w:rStyle w:val="Znakapoznpodarou"/>
          <w:rFonts w:ascii="Cambria" w:hAnsi="Cambria" w:cs="Arial"/>
        </w:rPr>
        <w:footnoteReference w:id="1"/>
      </w:r>
      <w:r w:rsidRPr="004F1E45">
        <w:rPr>
          <w:rFonts w:ascii="Cambria" w:hAnsi="Cambria" w:cs="Arial"/>
        </w:rPr>
        <w:t>, nebo jím ovládaná osoba vlastní podíl představující alespoň 25 % účasti společníka v obchodní společnosti.</w:t>
      </w:r>
    </w:p>
    <w:p w14:paraId="2CCC9EC7" w14:textId="77777777" w:rsidR="00E0585E" w:rsidRPr="004F1E45" w:rsidRDefault="00E0585E" w:rsidP="00F5716B">
      <w:pPr>
        <w:spacing w:before="240" w:after="120"/>
        <w:rPr>
          <w:rFonts w:ascii="Cambria" w:hAnsi="Cambria" w:cs="Arial"/>
        </w:rPr>
      </w:pPr>
      <w:r w:rsidRPr="004F1E45">
        <w:rPr>
          <w:rFonts w:ascii="Cambria" w:hAnsi="Cambria" w:cs="Arial"/>
        </w:rPr>
        <w:t xml:space="preserve">V </w:t>
      </w:r>
      <w:r w:rsidRPr="004F1E45">
        <w:rPr>
          <w:rFonts w:ascii="Cambria" w:hAnsi="Cambria" w:cs="Arial"/>
          <w:highlight w:val="lightGray"/>
        </w:rPr>
        <w:t>[VYPLNÍ DODAVATEL]</w:t>
      </w:r>
      <w:r w:rsidRPr="004F1E45">
        <w:rPr>
          <w:rFonts w:ascii="Cambria" w:hAnsi="Cambria" w:cs="Arial"/>
        </w:rPr>
        <w:t xml:space="preserve"> dne </w:t>
      </w:r>
      <w:r w:rsidRPr="004F1E45">
        <w:rPr>
          <w:rFonts w:ascii="Cambria" w:hAnsi="Cambria" w:cs="Arial"/>
          <w:highlight w:val="lightGray"/>
        </w:rPr>
        <w:t>[VYPLNÍ DODAVATEL]</w:t>
      </w:r>
    </w:p>
    <w:p w14:paraId="40F4041F" w14:textId="77777777" w:rsidR="00E0585E" w:rsidRPr="004F1E45" w:rsidRDefault="00E0585E" w:rsidP="00E0585E">
      <w:pPr>
        <w:pStyle w:val="podpisra"/>
        <w:tabs>
          <w:tab w:val="clear" w:pos="3969"/>
          <w:tab w:val="clear" w:pos="5103"/>
          <w:tab w:val="clear" w:pos="9072"/>
          <w:tab w:val="left" w:pos="0"/>
          <w:tab w:val="right" w:leader="dot" w:pos="4536"/>
        </w:tabs>
        <w:spacing w:before="720" w:line="264" w:lineRule="auto"/>
        <w:rPr>
          <w:rFonts w:ascii="Cambria" w:hAnsi="Cambria" w:cs="Arial"/>
          <w:color w:val="000000"/>
        </w:rPr>
      </w:pPr>
      <w:r w:rsidRPr="004F1E45">
        <w:rPr>
          <w:rFonts w:ascii="Cambria" w:hAnsi="Cambria" w:cs="Arial"/>
          <w:color w:val="000000"/>
        </w:rPr>
        <w:tab/>
      </w:r>
    </w:p>
    <w:p w14:paraId="6C4EEC34" w14:textId="77777777" w:rsidR="0020373D" w:rsidRPr="004F1E45" w:rsidRDefault="00E0585E" w:rsidP="0020373D">
      <w:pPr>
        <w:rPr>
          <w:rFonts w:ascii="Cambria" w:hAnsi="Cambria" w:cs="Arial"/>
          <w:b/>
          <w:szCs w:val="20"/>
        </w:rPr>
      </w:pPr>
      <w:r w:rsidRPr="004F1E45">
        <w:rPr>
          <w:rFonts w:ascii="Cambria" w:hAnsi="Cambria" w:cs="Arial"/>
          <w:b/>
          <w:szCs w:val="20"/>
          <w:highlight w:val="lightGray"/>
        </w:rPr>
        <w:t>[VYPLNÍ DODAVATEL - Jméno a příjmení osoby oprávněné jednat za dodavatele + podpis]</w:t>
      </w:r>
    </w:p>
    <w:p w14:paraId="2AC88A04" w14:textId="77777777" w:rsidR="00904853" w:rsidRPr="004F1E45" w:rsidRDefault="00904853" w:rsidP="0020373D">
      <w:pPr>
        <w:rPr>
          <w:rFonts w:ascii="Cambria" w:hAnsi="Cambria" w:cs="Arial"/>
          <w:b/>
          <w:szCs w:val="20"/>
        </w:rPr>
      </w:pPr>
    </w:p>
    <w:p w14:paraId="6A63907F" w14:textId="77777777" w:rsidR="00F63B55" w:rsidRDefault="00F63B55" w:rsidP="0020373D">
      <w:pPr>
        <w:rPr>
          <w:rFonts w:ascii="Cambria" w:hAnsi="Cambria" w:cs="Arial"/>
          <w:b/>
          <w:szCs w:val="20"/>
        </w:rPr>
      </w:pPr>
    </w:p>
    <w:p w14:paraId="7446EBE6" w14:textId="77777777" w:rsidR="004F1E45" w:rsidRPr="004F1E45" w:rsidRDefault="004F1E45" w:rsidP="0020373D">
      <w:pPr>
        <w:rPr>
          <w:rFonts w:ascii="Cambria" w:hAnsi="Cambria" w:cs="Arial"/>
          <w:b/>
          <w:szCs w:val="20"/>
        </w:rPr>
      </w:pPr>
    </w:p>
    <w:p w14:paraId="2B97AAC2" w14:textId="77777777" w:rsidR="0020373D" w:rsidRPr="004F1E45" w:rsidRDefault="0020373D" w:rsidP="008A4783">
      <w:pPr>
        <w:spacing w:after="120"/>
        <w:jc w:val="center"/>
        <w:rPr>
          <w:rFonts w:ascii="Cambria" w:hAnsi="Cambria" w:cs="Arial"/>
          <w:b/>
        </w:rPr>
      </w:pPr>
      <w:r w:rsidRPr="004F1E45">
        <w:rPr>
          <w:rFonts w:ascii="Cambria" w:hAnsi="Cambria" w:cs="Arial"/>
          <w:b/>
        </w:rPr>
        <w:lastRenderedPageBreak/>
        <w:t>ČESTNÉ PROHLÁŠENÍ VE VZTAHU K RUSKÝM / BĚLORUSKÝM SUBJEKTŮM</w:t>
      </w:r>
    </w:p>
    <w:p w14:paraId="747EB116" w14:textId="5BF3859E" w:rsidR="0020373D" w:rsidRPr="004F1E45" w:rsidRDefault="0020373D" w:rsidP="00594897">
      <w:pPr>
        <w:pBdr>
          <w:bottom w:val="single" w:sz="8" w:space="1" w:color="73767D"/>
        </w:pBdr>
        <w:spacing w:before="240" w:after="60"/>
        <w:ind w:left="3686" w:hanging="3686"/>
        <w:rPr>
          <w:rFonts w:ascii="Cambria" w:eastAsia="Calibri" w:hAnsi="Cambria" w:cs="Arial"/>
          <w:b/>
        </w:rPr>
      </w:pPr>
      <w:r w:rsidRPr="004F1E45">
        <w:rPr>
          <w:rFonts w:ascii="Cambria" w:eastAsia="Calibri" w:hAnsi="Cambria" w:cs="Arial"/>
          <w:b/>
        </w:rPr>
        <w:t>Název zakázky / veřejné zakázky:</w:t>
      </w:r>
      <w:r w:rsidR="00A1630F" w:rsidRPr="004F1E45">
        <w:rPr>
          <w:rFonts w:ascii="Cambria" w:eastAsia="Calibri" w:hAnsi="Cambria" w:cs="Arial"/>
          <w:b/>
        </w:rPr>
        <w:t xml:space="preserve"> </w:t>
      </w:r>
      <w:r w:rsidR="007D1AC0" w:rsidRPr="007D1AC0">
        <w:rPr>
          <w:rFonts w:ascii="Cambria" w:eastAsia="Calibri" w:hAnsi="Cambria" w:cs="Arial"/>
          <w:b/>
        </w:rPr>
        <w:t>SŠT Znojmo - Dodávka užitkového elektromobilu typu N1</w:t>
      </w:r>
    </w:p>
    <w:p w14:paraId="3B5C8650" w14:textId="77777777" w:rsidR="0020373D" w:rsidRPr="004F1E45" w:rsidRDefault="0020373D" w:rsidP="0020373D">
      <w:pPr>
        <w:pStyle w:val="Podnadpis"/>
        <w:rPr>
          <w:rFonts w:ascii="Cambria" w:hAnsi="Cambria" w:cs="Arial"/>
          <w:b w:val="0"/>
          <w:caps/>
        </w:rPr>
      </w:pPr>
    </w:p>
    <w:p w14:paraId="67998580" w14:textId="1513C027" w:rsidR="0020373D" w:rsidRPr="004F1E45" w:rsidRDefault="0020373D" w:rsidP="0020373D">
      <w:pPr>
        <w:pBdr>
          <w:bottom w:val="single" w:sz="8" w:space="1" w:color="73767D"/>
        </w:pBdr>
        <w:spacing w:after="60"/>
        <w:rPr>
          <w:rFonts w:ascii="Cambria" w:eastAsia="Calibri" w:hAnsi="Cambria" w:cs="Arial"/>
          <w:b/>
        </w:rPr>
      </w:pPr>
      <w:r w:rsidRPr="004F1E45">
        <w:rPr>
          <w:rFonts w:ascii="Cambria" w:eastAsia="Calibri" w:hAnsi="Cambria"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F1E45" w14:paraId="44C8CDBC" w14:textId="77777777" w:rsidTr="00AB15F4">
        <w:trPr>
          <w:trHeight w:val="353"/>
        </w:trPr>
        <w:tc>
          <w:tcPr>
            <w:tcW w:w="4003" w:type="dxa"/>
            <w:vAlign w:val="center"/>
          </w:tcPr>
          <w:p w14:paraId="07A3628F" w14:textId="77777777" w:rsidR="0020373D" w:rsidRPr="004F1E45" w:rsidRDefault="0020373D" w:rsidP="00AB15F4">
            <w:pPr>
              <w:ind w:left="-108"/>
              <w:rPr>
                <w:rFonts w:ascii="Cambria" w:eastAsia="Calibri" w:hAnsi="Cambria" w:cs="Arial"/>
              </w:rPr>
            </w:pPr>
            <w:r w:rsidRPr="004F1E45">
              <w:rPr>
                <w:rFonts w:ascii="Cambria" w:eastAsia="Calibri" w:hAnsi="Cambria" w:cs="Arial"/>
              </w:rPr>
              <w:t>Obchodní firma / název / jméno a příjmení:</w:t>
            </w:r>
          </w:p>
        </w:tc>
        <w:tc>
          <w:tcPr>
            <w:tcW w:w="5271" w:type="dxa"/>
          </w:tcPr>
          <w:p w14:paraId="2208C05F" w14:textId="77777777" w:rsidR="0020373D" w:rsidRPr="004F1E45" w:rsidRDefault="0020373D" w:rsidP="00AB15F4">
            <w:pPr>
              <w:rPr>
                <w:rFonts w:ascii="Cambria" w:eastAsia="Calibri" w:hAnsi="Cambria" w:cs="Arial"/>
              </w:rPr>
            </w:pPr>
            <w:r w:rsidRPr="004F1E45">
              <w:rPr>
                <w:rFonts w:ascii="Cambria" w:hAnsi="Cambria" w:cs="Arial"/>
                <w:highlight w:val="lightGray"/>
              </w:rPr>
              <w:t>[VYPLNÍ DODAVATEL]</w:t>
            </w:r>
          </w:p>
        </w:tc>
      </w:tr>
      <w:tr w:rsidR="0020373D" w:rsidRPr="004F1E45" w14:paraId="7E75B409" w14:textId="77777777" w:rsidTr="00AB15F4">
        <w:trPr>
          <w:trHeight w:val="353"/>
        </w:trPr>
        <w:tc>
          <w:tcPr>
            <w:tcW w:w="4003" w:type="dxa"/>
            <w:vAlign w:val="center"/>
          </w:tcPr>
          <w:p w14:paraId="66897B3D" w14:textId="77777777" w:rsidR="0020373D" w:rsidRPr="004F1E45" w:rsidRDefault="0020373D" w:rsidP="00AB15F4">
            <w:pPr>
              <w:ind w:left="-108"/>
              <w:rPr>
                <w:rFonts w:ascii="Cambria" w:eastAsia="Calibri" w:hAnsi="Cambria" w:cs="Arial"/>
              </w:rPr>
            </w:pPr>
            <w:r w:rsidRPr="004F1E45">
              <w:rPr>
                <w:rFonts w:ascii="Cambria" w:eastAsia="Calibri" w:hAnsi="Cambria" w:cs="Arial"/>
              </w:rPr>
              <w:t>IČO:</w:t>
            </w:r>
          </w:p>
        </w:tc>
        <w:tc>
          <w:tcPr>
            <w:tcW w:w="5271" w:type="dxa"/>
          </w:tcPr>
          <w:p w14:paraId="4349BA1D" w14:textId="77777777" w:rsidR="0020373D" w:rsidRPr="004F1E45" w:rsidRDefault="0020373D" w:rsidP="00AB15F4">
            <w:pPr>
              <w:rPr>
                <w:rFonts w:ascii="Cambria" w:eastAsia="Calibri" w:hAnsi="Cambria" w:cs="Arial"/>
              </w:rPr>
            </w:pPr>
            <w:r w:rsidRPr="004F1E45">
              <w:rPr>
                <w:rFonts w:ascii="Cambria" w:hAnsi="Cambria" w:cs="Arial"/>
                <w:highlight w:val="lightGray"/>
              </w:rPr>
              <w:t>[VYPLNÍ DODAVATEL]</w:t>
            </w:r>
          </w:p>
        </w:tc>
      </w:tr>
    </w:tbl>
    <w:p w14:paraId="0488C4BE" w14:textId="1C0853F8" w:rsidR="0020373D" w:rsidRPr="004F1E45" w:rsidRDefault="007D1AC0" w:rsidP="004135B4">
      <w:pPr>
        <w:pStyle w:val="Podnadpis"/>
        <w:spacing w:before="240" w:after="120" w:line="264" w:lineRule="auto"/>
        <w:jc w:val="both"/>
        <w:rPr>
          <w:rFonts w:ascii="Cambria" w:hAnsi="Cambria" w:cs="Arial"/>
          <w:b w:val="0"/>
          <w:color w:val="000000"/>
          <w:szCs w:val="20"/>
        </w:rPr>
      </w:pPr>
      <w:r>
        <w:rPr>
          <w:rStyle w:val="fontstyle01"/>
          <w:rFonts w:ascii="Cambria" w:hAnsi="Cambria" w:cs="Arial"/>
          <w:b w:val="0"/>
          <w:sz w:val="20"/>
          <w:szCs w:val="20"/>
        </w:rPr>
        <w:t>D</w:t>
      </w:r>
      <w:r w:rsidR="0020373D" w:rsidRPr="004F1E45">
        <w:rPr>
          <w:rStyle w:val="fontstyle01"/>
          <w:rFonts w:ascii="Cambria" w:hAnsi="Cambria" w:cs="Arial"/>
          <w:b w:val="0"/>
          <w:sz w:val="20"/>
          <w:szCs w:val="20"/>
        </w:rPr>
        <w:t>odavatel tímto ve vztahu k výše nadepsané zakázce / veřejné zakázky prohlašuje, že:</w:t>
      </w:r>
    </w:p>
    <w:p w14:paraId="0DF07016" w14:textId="77777777" w:rsidR="0020373D" w:rsidRPr="004F1E45" w:rsidRDefault="0020373D" w:rsidP="004135B4">
      <w:pPr>
        <w:pStyle w:val="podpisra"/>
        <w:numPr>
          <w:ilvl w:val="0"/>
          <w:numId w:val="55"/>
        </w:numPr>
        <w:tabs>
          <w:tab w:val="right" w:leader="dot" w:pos="4962"/>
        </w:tabs>
        <w:spacing w:before="120" w:line="264" w:lineRule="auto"/>
        <w:ind w:left="284" w:hanging="284"/>
        <w:jc w:val="both"/>
        <w:rPr>
          <w:rFonts w:ascii="Cambria" w:hAnsi="Cambria" w:cs="Arial"/>
          <w:color w:val="000000"/>
        </w:rPr>
      </w:pPr>
      <w:r w:rsidRPr="004F1E45">
        <w:rPr>
          <w:rFonts w:ascii="Cambria" w:hAnsi="Cambria"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4F1E45">
        <w:rPr>
          <w:rFonts w:ascii="Cambria" w:hAnsi="Cambria" w:cs="Arial"/>
          <w:color w:val="000000"/>
        </w:rPr>
        <w:t>ii</w:t>
      </w:r>
      <w:proofErr w:type="spellEnd"/>
      <w:r w:rsidRPr="004F1E45">
        <w:rPr>
          <w:rFonts w:ascii="Cambria" w:hAnsi="Cambria" w:cs="Arial"/>
          <w:color w:val="000000"/>
        </w:rPr>
        <w:t xml:space="preserve">) kterákoli z osob, jejichž kapacity bude dodavatel využívat, a to </w:t>
      </w:r>
      <w:r w:rsidRPr="004F1E45">
        <w:rPr>
          <w:rFonts w:ascii="Cambria" w:hAnsi="Cambria" w:cs="Arial"/>
          <w:color w:val="000000"/>
        </w:rPr>
        <w:br/>
        <w:t>v rozsahu více než 10 % nabídkové ceny,</w:t>
      </w:r>
    </w:p>
    <w:p w14:paraId="5C08C545" w14:textId="77777777" w:rsidR="0020373D" w:rsidRPr="004F1E45" w:rsidRDefault="0020373D" w:rsidP="004135B4">
      <w:pPr>
        <w:pStyle w:val="podpisra"/>
        <w:numPr>
          <w:ilvl w:val="0"/>
          <w:numId w:val="56"/>
        </w:numPr>
        <w:tabs>
          <w:tab w:val="right" w:leader="dot" w:pos="4962"/>
        </w:tabs>
        <w:spacing w:before="120" w:line="264" w:lineRule="auto"/>
        <w:ind w:left="567" w:hanging="284"/>
        <w:jc w:val="both"/>
        <w:rPr>
          <w:rFonts w:ascii="Cambria" w:hAnsi="Cambria" w:cs="Arial"/>
          <w:color w:val="000000"/>
        </w:rPr>
      </w:pPr>
      <w:r w:rsidRPr="004F1E45">
        <w:rPr>
          <w:rFonts w:ascii="Cambria" w:hAnsi="Cambria" w:cs="Arial"/>
          <w:color w:val="000000"/>
        </w:rPr>
        <w:t>není ruským státním příslušníkem, fyzickou či právnickou osobou nebo subjektem či orgánem se sídlem v Rusku,</w:t>
      </w:r>
    </w:p>
    <w:p w14:paraId="5784DAA1" w14:textId="77777777" w:rsidR="0020373D" w:rsidRPr="004F1E45" w:rsidRDefault="0020373D" w:rsidP="004135B4">
      <w:pPr>
        <w:pStyle w:val="podpisra"/>
        <w:numPr>
          <w:ilvl w:val="0"/>
          <w:numId w:val="56"/>
        </w:numPr>
        <w:tabs>
          <w:tab w:val="right" w:leader="dot" w:pos="4962"/>
        </w:tabs>
        <w:spacing w:line="264" w:lineRule="auto"/>
        <w:ind w:left="567" w:hanging="284"/>
        <w:jc w:val="both"/>
        <w:rPr>
          <w:rFonts w:ascii="Cambria" w:hAnsi="Cambria" w:cs="Arial"/>
          <w:color w:val="000000"/>
        </w:rPr>
      </w:pPr>
      <w:r w:rsidRPr="004F1E45">
        <w:rPr>
          <w:rFonts w:ascii="Cambria" w:hAnsi="Cambria" w:cs="Arial"/>
          <w:color w:val="000000"/>
        </w:rPr>
        <w:t>není z více než 50 % přímo či nepřímo vlastněn některým ze subjektů uvedených v písmeni a), ani</w:t>
      </w:r>
    </w:p>
    <w:p w14:paraId="1EC44847" w14:textId="77777777" w:rsidR="0020373D" w:rsidRPr="004F1E45" w:rsidRDefault="0020373D" w:rsidP="004135B4">
      <w:pPr>
        <w:pStyle w:val="podpisra"/>
        <w:numPr>
          <w:ilvl w:val="0"/>
          <w:numId w:val="56"/>
        </w:numPr>
        <w:tabs>
          <w:tab w:val="right" w:leader="dot" w:pos="4962"/>
        </w:tabs>
        <w:spacing w:line="264" w:lineRule="auto"/>
        <w:ind w:left="567" w:hanging="284"/>
        <w:jc w:val="both"/>
        <w:rPr>
          <w:rFonts w:ascii="Cambria" w:hAnsi="Cambria" w:cs="Arial"/>
          <w:color w:val="000000"/>
        </w:rPr>
      </w:pPr>
      <w:r w:rsidRPr="004F1E45">
        <w:rPr>
          <w:rFonts w:ascii="Cambria" w:hAnsi="Cambria" w:cs="Arial"/>
          <w:color w:val="000000"/>
        </w:rPr>
        <w:t>nejedná jménem nebo na pokyn některého ze subjektů uvedených v písmeni a) nebo b)</w:t>
      </w:r>
      <w:bookmarkStart w:id="0" w:name="_Hlk144299543"/>
      <w:r w:rsidR="00750A3E" w:rsidRPr="004F1E45">
        <w:rPr>
          <w:rStyle w:val="Znakapoznpodarou"/>
          <w:rFonts w:ascii="Cambria" w:eastAsiaTheme="majorEastAsia" w:hAnsi="Cambria" w:cs="Arial"/>
          <w:color w:val="000000"/>
        </w:rPr>
        <w:footnoteReference w:id="2"/>
      </w:r>
      <w:bookmarkEnd w:id="0"/>
      <w:r w:rsidRPr="004F1E45">
        <w:rPr>
          <w:rFonts w:ascii="Cambria" w:hAnsi="Cambria" w:cs="Arial"/>
          <w:color w:val="000000"/>
        </w:rPr>
        <w:t>;</w:t>
      </w:r>
    </w:p>
    <w:p w14:paraId="66E1E07C" w14:textId="77777777" w:rsidR="00701C48" w:rsidRPr="004F1E45" w:rsidRDefault="00701C48" w:rsidP="00701C48">
      <w:pPr>
        <w:pStyle w:val="Odstavecseseznamem"/>
        <w:numPr>
          <w:ilvl w:val="0"/>
          <w:numId w:val="55"/>
        </w:numPr>
        <w:rPr>
          <w:rFonts w:ascii="Cambria" w:eastAsia="Times New Roman" w:hAnsi="Cambria" w:cs="Arial"/>
          <w:color w:val="000000"/>
          <w:szCs w:val="20"/>
          <w:lang w:eastAsia="cs-CZ"/>
        </w:rPr>
      </w:pPr>
      <w:r w:rsidRPr="004F1E45">
        <w:rPr>
          <w:rFonts w:ascii="Cambria" w:eastAsia="Times New Roman" w:hAnsi="Cambria" w:cs="Arial"/>
          <w:color w:val="000000"/>
          <w:szCs w:val="20"/>
          <w:lang w:eastAsia="cs-CZ"/>
        </w:rPr>
        <w:t>že on sám ani žádný z jeho poddodavatelů není po celou dobu trvání zakázky osobou (i)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w:t>
      </w:r>
      <w:proofErr w:type="spellStart"/>
      <w:r w:rsidRPr="004F1E45">
        <w:rPr>
          <w:rFonts w:ascii="Cambria" w:eastAsia="Times New Roman" w:hAnsi="Cambria" w:cs="Arial"/>
          <w:color w:val="000000"/>
          <w:szCs w:val="20"/>
          <w:lang w:eastAsia="cs-CZ"/>
        </w:rPr>
        <w:t>ii</w:t>
      </w:r>
      <w:proofErr w:type="spellEnd"/>
      <w:r w:rsidRPr="004F1E45">
        <w:rPr>
          <w:rFonts w:ascii="Cambria" w:eastAsia="Times New Roman" w:hAnsi="Cambria" w:cs="Arial"/>
          <w:color w:val="000000"/>
          <w:szCs w:val="20"/>
          <w:lang w:eastAsia="cs-CZ"/>
        </w:rPr>
        <w:t>) na níž by se vztahovaly české právní předpisy, zejména zákon č. 69/2006 Sb., o provádění mezinárodních sankcí, v platném znění, navazující na nařízení EU uvedená v bodě (i); (</w:t>
      </w:r>
      <w:proofErr w:type="spellStart"/>
      <w:r w:rsidRPr="004F1E45">
        <w:rPr>
          <w:rFonts w:ascii="Cambria" w:eastAsia="Times New Roman" w:hAnsi="Cambria" w:cs="Arial"/>
          <w:color w:val="000000"/>
          <w:szCs w:val="20"/>
          <w:lang w:eastAsia="cs-CZ"/>
        </w:rPr>
        <w:t>iii</w:t>
      </w:r>
      <w:proofErr w:type="spellEnd"/>
      <w:r w:rsidRPr="004F1E45">
        <w:rPr>
          <w:rFonts w:ascii="Cambria" w:eastAsia="Times New Roman" w:hAnsi="Cambria" w:cs="Arial"/>
          <w:color w:val="000000"/>
          <w:szCs w:val="20"/>
          <w:lang w:eastAsia="cs-CZ"/>
        </w:rPr>
        <w:t>) fyzickou či právnickou osobou, subjektem nebo orgánem, na který se vztahují podmínky nařízení Rady (EU) 2022/576 ze dne 8. dubna 2022, kterým se mění nařízení (EU) č. 833/2014 o omezujících opatřeních vzhledem k činnostem Ruska destabilizujícím situaci na Ukrajině, v platném zněn</w:t>
      </w:r>
      <w:r w:rsidR="0020373D" w:rsidRPr="004F1E45">
        <w:rPr>
          <w:rStyle w:val="Znakapoznpodarou"/>
          <w:rFonts w:ascii="Cambria" w:hAnsi="Cambria" w:cs="Arial"/>
          <w:color w:val="000000"/>
        </w:rPr>
        <w:footnoteReference w:id="3"/>
      </w:r>
      <w:r w:rsidR="0020373D" w:rsidRPr="004F1E45">
        <w:rPr>
          <w:rFonts w:ascii="Cambria" w:hAnsi="Cambria" w:cs="Arial"/>
          <w:color w:val="000000"/>
        </w:rPr>
        <w:t>;</w:t>
      </w:r>
    </w:p>
    <w:p w14:paraId="6F690A06" w14:textId="330F23EC" w:rsidR="00701C48" w:rsidRPr="004F1E45" w:rsidRDefault="00701C48" w:rsidP="00701C48">
      <w:pPr>
        <w:pStyle w:val="Odstavecseseznamem"/>
        <w:numPr>
          <w:ilvl w:val="0"/>
          <w:numId w:val="55"/>
        </w:numPr>
        <w:rPr>
          <w:rFonts w:ascii="Cambria" w:eastAsia="Times New Roman" w:hAnsi="Cambria" w:cs="Arial"/>
          <w:color w:val="000000"/>
          <w:szCs w:val="20"/>
          <w:lang w:eastAsia="cs-CZ"/>
        </w:rPr>
      </w:pPr>
      <w:r w:rsidRPr="004F1E45">
        <w:rPr>
          <w:rFonts w:ascii="Cambria" w:eastAsia="Times New Roman" w:hAnsi="Cambria" w:cs="Arial"/>
          <w:color w:val="000000"/>
          <w:szCs w:val="20"/>
          <w:lang w:eastAsia="cs-CZ"/>
        </w:rPr>
        <w:t>žádné finanční prostředky, které obdrží za plnění veřejné zakázky, přímo ani nepřímo nezpřístupní fyzickým nebo právnickým osobám, subjektům či orgánům s nimi spojeným nebo v jejich prospěch (i)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w:t>
      </w:r>
      <w:proofErr w:type="spellStart"/>
      <w:r w:rsidRPr="004F1E45">
        <w:rPr>
          <w:rFonts w:ascii="Cambria" w:eastAsia="Times New Roman" w:hAnsi="Cambria" w:cs="Arial"/>
          <w:color w:val="000000"/>
          <w:szCs w:val="20"/>
          <w:lang w:eastAsia="cs-CZ"/>
        </w:rPr>
        <w:t>ii</w:t>
      </w:r>
      <w:proofErr w:type="spellEnd"/>
      <w:r w:rsidRPr="004F1E45">
        <w:rPr>
          <w:rFonts w:ascii="Cambria" w:eastAsia="Times New Roman" w:hAnsi="Cambria" w:cs="Arial"/>
          <w:color w:val="000000"/>
          <w:szCs w:val="20"/>
          <w:lang w:eastAsia="cs-CZ"/>
        </w:rPr>
        <w:t>) osobě, na níž by se vztahovaly české právní předpisy, zejména zákon č. 69/2006 Sb., o provádění mezinárodních sankcí, v platném znění, navazující na nařízení EU uvedená v bodě (i); (</w:t>
      </w:r>
      <w:proofErr w:type="spellStart"/>
      <w:r w:rsidRPr="004F1E45">
        <w:rPr>
          <w:rFonts w:ascii="Cambria" w:eastAsia="Times New Roman" w:hAnsi="Cambria" w:cs="Arial"/>
          <w:color w:val="000000"/>
          <w:szCs w:val="20"/>
          <w:lang w:eastAsia="cs-CZ"/>
        </w:rPr>
        <w:t>iii</w:t>
      </w:r>
      <w:proofErr w:type="spellEnd"/>
      <w:r w:rsidRPr="004F1E45">
        <w:rPr>
          <w:rFonts w:ascii="Cambria" w:eastAsia="Times New Roman" w:hAnsi="Cambria" w:cs="Arial"/>
          <w:color w:val="000000"/>
          <w:szCs w:val="20"/>
          <w:lang w:eastAsia="cs-CZ"/>
        </w:rPr>
        <w:t xml:space="preserve">) na které se vztahují podmínky nařízení Rady (EU) 2022/576 ze dne 8. dubna 2022, kterým se mění nařízení </w:t>
      </w:r>
      <w:r w:rsidRPr="004F1E45">
        <w:rPr>
          <w:rFonts w:ascii="Cambria" w:eastAsia="Times New Roman" w:hAnsi="Cambria" w:cs="Arial"/>
          <w:color w:val="000000"/>
          <w:szCs w:val="20"/>
          <w:lang w:eastAsia="cs-CZ"/>
        </w:rPr>
        <w:lastRenderedPageBreak/>
        <w:t>(EU) č. 833/2014 o omezujících opatřeních vzhledem k činnostem Ruska destabilizujícím situaci na Ukrajině, v platném znění.</w:t>
      </w:r>
    </w:p>
    <w:p w14:paraId="7A109505" w14:textId="7AC3C557" w:rsidR="0020373D" w:rsidRPr="004F1E45" w:rsidRDefault="0020373D" w:rsidP="00F5716B">
      <w:pPr>
        <w:pStyle w:val="podpisra"/>
        <w:tabs>
          <w:tab w:val="right" w:leader="dot" w:pos="4962"/>
        </w:tabs>
        <w:spacing w:before="240"/>
        <w:jc w:val="both"/>
        <w:rPr>
          <w:rFonts w:ascii="Cambria" w:hAnsi="Cambria" w:cs="Arial"/>
          <w:color w:val="000000"/>
        </w:rPr>
      </w:pPr>
      <w:r w:rsidRPr="004F1E45">
        <w:rPr>
          <w:rFonts w:ascii="Cambria" w:hAnsi="Cambria" w:cs="Arial"/>
        </w:rPr>
        <w:t xml:space="preserve">V </w:t>
      </w:r>
      <w:r w:rsidRPr="004F1E45">
        <w:rPr>
          <w:rFonts w:ascii="Cambria" w:hAnsi="Cambria" w:cs="Arial"/>
          <w:highlight w:val="lightGray"/>
        </w:rPr>
        <w:t>[</w:t>
      </w:r>
      <w:r w:rsidRPr="004F1E45">
        <w:rPr>
          <w:rFonts w:ascii="Cambria" w:hAnsi="Cambria" w:cs="Arial"/>
          <w:caps/>
          <w:highlight w:val="lightGray"/>
        </w:rPr>
        <w:t>VYPLNÍ DODAVATEL</w:t>
      </w:r>
      <w:r w:rsidRPr="004F1E45">
        <w:rPr>
          <w:rFonts w:ascii="Cambria" w:hAnsi="Cambria" w:cs="Arial"/>
          <w:highlight w:val="lightGray"/>
        </w:rPr>
        <w:t>]</w:t>
      </w:r>
      <w:r w:rsidRPr="004F1E45">
        <w:rPr>
          <w:rFonts w:ascii="Cambria" w:hAnsi="Cambria" w:cs="Arial"/>
        </w:rPr>
        <w:t xml:space="preserve"> dne </w:t>
      </w:r>
      <w:r w:rsidRPr="004F1E45">
        <w:rPr>
          <w:rFonts w:ascii="Cambria" w:hAnsi="Cambria" w:cs="Arial"/>
          <w:highlight w:val="lightGray"/>
        </w:rPr>
        <w:t>[VYPLNÍ</w:t>
      </w:r>
      <w:r w:rsidRPr="004F1E45">
        <w:rPr>
          <w:rFonts w:ascii="Cambria" w:hAnsi="Cambria" w:cs="Arial"/>
          <w:caps/>
          <w:highlight w:val="lightGray"/>
        </w:rPr>
        <w:t xml:space="preserve"> </w:t>
      </w:r>
      <w:r w:rsidRPr="004F1E45">
        <w:rPr>
          <w:rFonts w:ascii="Cambria" w:hAnsi="Cambria" w:cs="Arial"/>
          <w:highlight w:val="lightGray"/>
        </w:rPr>
        <w:t>DODAVATEL]</w:t>
      </w:r>
    </w:p>
    <w:p w14:paraId="6931D7A7" w14:textId="77777777" w:rsidR="004135B4" w:rsidRPr="004F1E45" w:rsidRDefault="004135B4" w:rsidP="00750A3E">
      <w:pPr>
        <w:pStyle w:val="podpisra"/>
        <w:tabs>
          <w:tab w:val="clear" w:pos="3969"/>
          <w:tab w:val="clear" w:pos="5103"/>
          <w:tab w:val="clear" w:pos="9072"/>
          <w:tab w:val="left" w:pos="0"/>
          <w:tab w:val="right" w:leader="dot" w:pos="4536"/>
        </w:tabs>
        <w:spacing w:line="264" w:lineRule="auto"/>
        <w:rPr>
          <w:rFonts w:ascii="Cambria" w:hAnsi="Cambria" w:cs="Arial"/>
          <w:color w:val="000000"/>
        </w:rPr>
      </w:pPr>
    </w:p>
    <w:p w14:paraId="382AFECE" w14:textId="77777777" w:rsidR="0020373D" w:rsidRPr="004F1E45" w:rsidRDefault="0020373D" w:rsidP="00750A3E">
      <w:pPr>
        <w:pStyle w:val="podpisra"/>
        <w:tabs>
          <w:tab w:val="clear" w:pos="3969"/>
          <w:tab w:val="clear" w:pos="5103"/>
          <w:tab w:val="clear" w:pos="9072"/>
          <w:tab w:val="left" w:pos="0"/>
          <w:tab w:val="right" w:leader="dot" w:pos="4536"/>
        </w:tabs>
        <w:spacing w:line="264" w:lineRule="auto"/>
        <w:rPr>
          <w:rFonts w:ascii="Cambria" w:hAnsi="Cambria" w:cs="Arial"/>
          <w:color w:val="000000"/>
        </w:rPr>
      </w:pPr>
      <w:r w:rsidRPr="004F1E45">
        <w:rPr>
          <w:rFonts w:ascii="Cambria" w:hAnsi="Cambria" w:cs="Arial"/>
          <w:color w:val="000000"/>
        </w:rPr>
        <w:tab/>
      </w:r>
    </w:p>
    <w:p w14:paraId="647DF635" w14:textId="4376A54C" w:rsidR="00F5716B" w:rsidRPr="00594897" w:rsidRDefault="0020373D" w:rsidP="0020373D">
      <w:pPr>
        <w:rPr>
          <w:rFonts w:ascii="Book Antiqua" w:hAnsi="Book Antiqua" w:cs="Segoe UI"/>
          <w:b/>
          <w:szCs w:val="20"/>
        </w:rPr>
      </w:pPr>
      <w:r w:rsidRPr="00594897">
        <w:rPr>
          <w:rFonts w:ascii="Book Antiqua" w:hAnsi="Book Antiqua" w:cs="Arial"/>
          <w:b/>
          <w:szCs w:val="20"/>
          <w:highlight w:val="lightGray"/>
        </w:rPr>
        <w:t>[VYPLNÍ DOD</w:t>
      </w:r>
      <w:r w:rsidRPr="00594897">
        <w:rPr>
          <w:rFonts w:ascii="Book Antiqua" w:hAnsi="Book Antiqua" w:cs="Segoe UI"/>
          <w:b/>
          <w:szCs w:val="20"/>
          <w:highlight w:val="lightGray"/>
        </w:rPr>
        <w:t>AVATEL – Jméno, příjmení osoby oprávněné jednat + podpis]</w:t>
      </w:r>
    </w:p>
    <w:sectPr w:rsidR="00F5716B" w:rsidRPr="00594897" w:rsidSect="00B377E1">
      <w:headerReference w:type="default" r:id="rId8"/>
      <w:headerReference w:type="first" r:id="rId9"/>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EE5D" w14:textId="77777777" w:rsidR="00417967" w:rsidRDefault="00417967" w:rsidP="00A05102">
      <w:pPr>
        <w:spacing w:before="0" w:line="240" w:lineRule="auto"/>
      </w:pPr>
      <w:r>
        <w:separator/>
      </w:r>
    </w:p>
  </w:endnote>
  <w:endnote w:type="continuationSeparator" w:id="0">
    <w:p w14:paraId="58498638" w14:textId="77777777" w:rsidR="00417967" w:rsidRDefault="00417967"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AB2D" w14:textId="77777777" w:rsidR="00417967" w:rsidRDefault="00417967" w:rsidP="00A05102">
      <w:pPr>
        <w:spacing w:before="0" w:line="240" w:lineRule="auto"/>
      </w:pPr>
      <w:r>
        <w:separator/>
      </w:r>
    </w:p>
  </w:footnote>
  <w:footnote w:type="continuationSeparator" w:id="0">
    <w:p w14:paraId="448A6A74" w14:textId="77777777" w:rsidR="00417967" w:rsidRDefault="00417967" w:rsidP="00A05102">
      <w:pPr>
        <w:spacing w:before="0" w:line="240" w:lineRule="auto"/>
      </w:pPr>
      <w:r>
        <w:continuationSeparator/>
      </w:r>
    </w:p>
  </w:footnote>
  <w:footnote w:id="1">
    <w:p w14:paraId="42FFA1A4" w14:textId="77777777" w:rsidR="00065FD7" w:rsidRPr="00594897" w:rsidRDefault="00065FD7" w:rsidP="00E0585E">
      <w:pPr>
        <w:pStyle w:val="Textpoznpodarou"/>
        <w:rPr>
          <w:rFonts w:ascii="Book Antiqua" w:hAnsi="Book Antiqua" w:cs="Segoe UI"/>
        </w:rPr>
      </w:pPr>
      <w:r w:rsidRPr="00594897">
        <w:rPr>
          <w:rStyle w:val="Znakapoznpodarou"/>
          <w:rFonts w:ascii="Book Antiqua" w:hAnsi="Book Antiqua" w:cs="Segoe UI"/>
        </w:rPr>
        <w:footnoteRef/>
      </w:r>
      <w:r w:rsidRPr="00594897">
        <w:rPr>
          <w:rFonts w:ascii="Book Antiqua" w:hAnsi="Book Antiqu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63E8F68E" w14:textId="77777777" w:rsidR="00750A3E" w:rsidRPr="00594897" w:rsidRDefault="00750A3E" w:rsidP="00750A3E">
      <w:pPr>
        <w:pStyle w:val="Textpoznpodarou"/>
        <w:rPr>
          <w:rFonts w:ascii="Book Antiqua" w:hAnsi="Book Antiqua" w:cs="Arial"/>
        </w:rPr>
      </w:pPr>
      <w:r w:rsidRPr="00594897">
        <w:rPr>
          <w:rStyle w:val="Znakapoznpodarou"/>
          <w:rFonts w:ascii="Book Antiqua" w:hAnsi="Book Antiqua"/>
        </w:rPr>
        <w:footnoteRef/>
      </w:r>
      <w:r w:rsidRPr="00594897">
        <w:rPr>
          <w:rFonts w:ascii="Book Antiqua" w:hAnsi="Book Antiqua"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B478797" w14:textId="77777777" w:rsidR="00065FD7" w:rsidRPr="00594897" w:rsidRDefault="00065FD7" w:rsidP="0020373D">
      <w:pPr>
        <w:pStyle w:val="Textpoznpodarou"/>
        <w:rPr>
          <w:rFonts w:ascii="Book Antiqua" w:hAnsi="Book Antiqua" w:cs="Arial"/>
          <w:szCs w:val="16"/>
        </w:rPr>
      </w:pPr>
      <w:r w:rsidRPr="00594897">
        <w:rPr>
          <w:rStyle w:val="Znakapoznpodarou"/>
          <w:rFonts w:ascii="Book Antiqua" w:hAnsi="Book Antiqua" w:cs="Arial"/>
          <w:szCs w:val="16"/>
        </w:rPr>
        <w:footnoteRef/>
      </w:r>
      <w:r w:rsidRPr="00594897">
        <w:rPr>
          <w:rFonts w:ascii="Book Antiqua" w:hAnsi="Book Antiqua" w:cs="Arial"/>
          <w:szCs w:val="16"/>
        </w:rPr>
        <w:t xml:space="preserve"> Aktualizovaný seznam sankcionovaných osob je uveden například na internetových stránkách Finančního analytického úřadu zde </w:t>
      </w:r>
      <w:hyperlink r:id="rId1" w:history="1">
        <w:r w:rsidRPr="00594897">
          <w:rPr>
            <w:rStyle w:val="Hypertextovodkaz"/>
            <w:rFonts w:ascii="Book Antiqua" w:hAnsi="Book Antiqua" w:cs="Arial"/>
            <w:szCs w:val="16"/>
          </w:rPr>
          <w:t>https://www.financnianalytickyurad.cz/blog/zarazeni-dalsich-osob-na-sankcni-seznam-proti-rusku</w:t>
        </w:r>
      </w:hyperlink>
      <w:r w:rsidRPr="00594897">
        <w:rPr>
          <w:rFonts w:ascii="Book Antiqua" w:hAnsi="Book Antiqua"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D75" w14:textId="378895C1" w:rsidR="00594897" w:rsidRPr="005D43A5" w:rsidRDefault="00520D29" w:rsidP="00520D29">
    <w:pPr>
      <w:pStyle w:val="Zhlav"/>
      <w:tabs>
        <w:tab w:val="clear" w:pos="4536"/>
        <w:tab w:val="clear" w:pos="9072"/>
      </w:tabs>
      <w:jc w:val="center"/>
    </w:pPr>
    <w:r>
      <w:rPr>
        <w:noProof/>
      </w:rPr>
      <w:drawing>
        <wp:inline distT="0" distB="0" distL="0" distR="0" wp14:anchorId="0DE5E2C2" wp14:editId="4738F78E">
          <wp:extent cx="2934000" cy="1062000"/>
          <wp:effectExtent l="0" t="0" r="0" b="5080"/>
          <wp:docPr id="725737116" name="Obrázek 3" descr="Obsah obrázku Písmo, text,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37116" name="Obrázek 3" descr="Obsah obrázku Písmo, text, Grafika,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000" cy="1062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A5D8" w14:textId="2EE6B44D" w:rsidR="004F1E45" w:rsidRPr="004F1E45" w:rsidRDefault="004F1E45" w:rsidP="004F1E45">
    <w:pPr>
      <w:pStyle w:val="Zhlav"/>
      <w:tabs>
        <w:tab w:val="clear" w:pos="4536"/>
        <w:tab w:val="clear" w:pos="9072"/>
      </w:tabs>
      <w:jc w:val="center"/>
    </w:pPr>
    <w:r>
      <w:rPr>
        <w:noProof/>
      </w:rPr>
      <w:drawing>
        <wp:inline distT="0" distB="0" distL="0" distR="0" wp14:anchorId="639FAEDC" wp14:editId="0004134E">
          <wp:extent cx="2934000" cy="1062000"/>
          <wp:effectExtent l="0" t="0" r="0" b="5080"/>
          <wp:docPr id="1544672378" name="Obrázek 3" descr="Obsah obrázku Písmo, text,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37116" name="Obrázek 3" descr="Obsah obrázku Písmo, text, Grafika,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000" cy="10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115152">
    <w:abstractNumId w:val="20"/>
  </w:num>
  <w:num w:numId="2" w16cid:durableId="2048673379">
    <w:abstractNumId w:val="20"/>
  </w:num>
  <w:num w:numId="3" w16cid:durableId="1378550225">
    <w:abstractNumId w:val="20"/>
  </w:num>
  <w:num w:numId="4" w16cid:durableId="1050542334">
    <w:abstractNumId w:val="23"/>
  </w:num>
  <w:num w:numId="5" w16cid:durableId="285738729">
    <w:abstractNumId w:val="24"/>
  </w:num>
  <w:num w:numId="6" w16cid:durableId="1464225335">
    <w:abstractNumId w:val="14"/>
  </w:num>
  <w:num w:numId="7" w16cid:durableId="998114699">
    <w:abstractNumId w:val="34"/>
  </w:num>
  <w:num w:numId="8" w16cid:durableId="699362388">
    <w:abstractNumId w:val="32"/>
  </w:num>
  <w:num w:numId="9" w16cid:durableId="1752118509">
    <w:abstractNumId w:val="12"/>
  </w:num>
  <w:num w:numId="10" w16cid:durableId="887642524">
    <w:abstractNumId w:val="30"/>
  </w:num>
  <w:num w:numId="11" w16cid:durableId="1418599450">
    <w:abstractNumId w:val="36"/>
  </w:num>
  <w:num w:numId="12" w16cid:durableId="1344669997">
    <w:abstractNumId w:val="37"/>
  </w:num>
  <w:num w:numId="13" w16cid:durableId="1856995053">
    <w:abstractNumId w:val="21"/>
  </w:num>
  <w:num w:numId="14" w16cid:durableId="543299962">
    <w:abstractNumId w:val="15"/>
  </w:num>
  <w:num w:numId="15" w16cid:durableId="223949452">
    <w:abstractNumId w:val="18"/>
  </w:num>
  <w:num w:numId="16" w16cid:durableId="1655064748">
    <w:abstractNumId w:val="17"/>
  </w:num>
  <w:num w:numId="17" w16cid:durableId="222063407">
    <w:abstractNumId w:val="35"/>
  </w:num>
  <w:num w:numId="18" w16cid:durableId="824201570">
    <w:abstractNumId w:val="3"/>
  </w:num>
  <w:num w:numId="19" w16cid:durableId="1146554278">
    <w:abstractNumId w:val="2"/>
  </w:num>
  <w:num w:numId="20" w16cid:durableId="1582636535">
    <w:abstractNumId w:val="1"/>
  </w:num>
  <w:num w:numId="21" w16cid:durableId="1297100639">
    <w:abstractNumId w:val="0"/>
  </w:num>
  <w:num w:numId="22" w16cid:durableId="998652866">
    <w:abstractNumId w:val="9"/>
  </w:num>
  <w:num w:numId="23" w16cid:durableId="1956908363">
    <w:abstractNumId w:val="7"/>
  </w:num>
  <w:num w:numId="24" w16cid:durableId="1065102713">
    <w:abstractNumId w:val="6"/>
  </w:num>
  <w:num w:numId="25" w16cid:durableId="1271935611">
    <w:abstractNumId w:val="5"/>
  </w:num>
  <w:num w:numId="26" w16cid:durableId="1091321411">
    <w:abstractNumId w:val="4"/>
  </w:num>
  <w:num w:numId="27" w16cid:durableId="879437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160606">
    <w:abstractNumId w:val="8"/>
  </w:num>
  <w:num w:numId="29" w16cid:durableId="952588545">
    <w:abstractNumId w:val="26"/>
  </w:num>
  <w:num w:numId="30" w16cid:durableId="768699912">
    <w:abstractNumId w:val="10"/>
  </w:num>
  <w:num w:numId="31" w16cid:durableId="1924097023">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934172176">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2115512479">
    <w:abstractNumId w:val="27"/>
  </w:num>
  <w:num w:numId="34" w16cid:durableId="1805077332">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2048480361">
    <w:abstractNumId w:val="40"/>
  </w:num>
  <w:num w:numId="36" w16cid:durableId="1746151157">
    <w:abstractNumId w:val="11"/>
  </w:num>
  <w:num w:numId="37" w16cid:durableId="1961180095">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597107178">
    <w:abstractNumId w:val="31"/>
  </w:num>
  <w:num w:numId="39" w16cid:durableId="169969946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1845946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061584944">
    <w:abstractNumId w:val="28"/>
  </w:num>
  <w:num w:numId="42" w16cid:durableId="829365090">
    <w:abstractNumId w:val="29"/>
  </w:num>
  <w:num w:numId="43" w16cid:durableId="421686440">
    <w:abstractNumId w:val="25"/>
  </w:num>
  <w:num w:numId="44" w16cid:durableId="1781145966">
    <w:abstractNumId w:val="38"/>
  </w:num>
  <w:num w:numId="45" w16cid:durableId="1929381686">
    <w:abstractNumId w:val="16"/>
  </w:num>
  <w:num w:numId="46" w16cid:durableId="1419905892">
    <w:abstractNumId w:val="39"/>
  </w:num>
  <w:num w:numId="47" w16cid:durableId="873352357">
    <w:abstractNumId w:val="19"/>
  </w:num>
  <w:num w:numId="48" w16cid:durableId="1820802238">
    <w:abstractNumId w:val="35"/>
  </w:num>
  <w:num w:numId="49" w16cid:durableId="659310718">
    <w:abstractNumId w:val="35"/>
  </w:num>
  <w:num w:numId="50" w16cid:durableId="2053531922">
    <w:abstractNumId w:val="35"/>
  </w:num>
  <w:num w:numId="51" w16cid:durableId="224296504">
    <w:abstractNumId w:val="35"/>
  </w:num>
  <w:num w:numId="52" w16cid:durableId="386146227">
    <w:abstractNumId w:val="35"/>
  </w:num>
  <w:num w:numId="53" w16cid:durableId="1061977463">
    <w:abstractNumId w:val="33"/>
  </w:num>
  <w:num w:numId="54" w16cid:durableId="604575719">
    <w:abstractNumId w:val="35"/>
  </w:num>
  <w:num w:numId="55" w16cid:durableId="534123868">
    <w:abstractNumId w:val="22"/>
  </w:num>
  <w:num w:numId="56" w16cid:durableId="373702879">
    <w:abstractNumId w:val="13"/>
  </w:num>
  <w:num w:numId="57" w16cid:durableId="676422948">
    <w:abstractNumId w:val="35"/>
  </w:num>
  <w:num w:numId="58" w16cid:durableId="170937631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2"/>
    <w:rsid w:val="00001CF6"/>
    <w:rsid w:val="00002D46"/>
    <w:rsid w:val="000041D7"/>
    <w:rsid w:val="00006F3E"/>
    <w:rsid w:val="00007B5D"/>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27261"/>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067E"/>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55E1"/>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17967"/>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86F3A"/>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1E45"/>
    <w:rsid w:val="004F3948"/>
    <w:rsid w:val="004F394A"/>
    <w:rsid w:val="004F77AF"/>
    <w:rsid w:val="004F77D3"/>
    <w:rsid w:val="004F7E38"/>
    <w:rsid w:val="005013AA"/>
    <w:rsid w:val="00502FE2"/>
    <w:rsid w:val="00503978"/>
    <w:rsid w:val="00506AF1"/>
    <w:rsid w:val="00507F80"/>
    <w:rsid w:val="00512FAA"/>
    <w:rsid w:val="00520D29"/>
    <w:rsid w:val="0052262F"/>
    <w:rsid w:val="00524815"/>
    <w:rsid w:val="00525901"/>
    <w:rsid w:val="005329D3"/>
    <w:rsid w:val="005351CB"/>
    <w:rsid w:val="005377AC"/>
    <w:rsid w:val="00542098"/>
    <w:rsid w:val="005428E7"/>
    <w:rsid w:val="00546358"/>
    <w:rsid w:val="00556EBD"/>
    <w:rsid w:val="00557C3A"/>
    <w:rsid w:val="00560D55"/>
    <w:rsid w:val="005612D4"/>
    <w:rsid w:val="00562850"/>
    <w:rsid w:val="00562A3F"/>
    <w:rsid w:val="00565633"/>
    <w:rsid w:val="00574562"/>
    <w:rsid w:val="005769ED"/>
    <w:rsid w:val="00581778"/>
    <w:rsid w:val="00586542"/>
    <w:rsid w:val="00593B7D"/>
    <w:rsid w:val="00593F53"/>
    <w:rsid w:val="00594897"/>
    <w:rsid w:val="00595FB8"/>
    <w:rsid w:val="00597EB6"/>
    <w:rsid w:val="005A1533"/>
    <w:rsid w:val="005A1A3C"/>
    <w:rsid w:val="005A283C"/>
    <w:rsid w:val="005A31AB"/>
    <w:rsid w:val="005B11F3"/>
    <w:rsid w:val="005B4719"/>
    <w:rsid w:val="005C6B91"/>
    <w:rsid w:val="005D1297"/>
    <w:rsid w:val="005D43A5"/>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0929"/>
    <w:rsid w:val="006E3312"/>
    <w:rsid w:val="006E4829"/>
    <w:rsid w:val="006E6B49"/>
    <w:rsid w:val="006F499E"/>
    <w:rsid w:val="006F6194"/>
    <w:rsid w:val="00701C48"/>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AC0"/>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427C"/>
    <w:rsid w:val="00855FF5"/>
    <w:rsid w:val="00861B28"/>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392C"/>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3755"/>
    <w:rsid w:val="00937DC1"/>
    <w:rsid w:val="00941743"/>
    <w:rsid w:val="00941A7B"/>
    <w:rsid w:val="00941D9A"/>
    <w:rsid w:val="00942CD9"/>
    <w:rsid w:val="00944933"/>
    <w:rsid w:val="00944F9D"/>
    <w:rsid w:val="00945A74"/>
    <w:rsid w:val="0094745A"/>
    <w:rsid w:val="0095329E"/>
    <w:rsid w:val="00956457"/>
    <w:rsid w:val="009576DF"/>
    <w:rsid w:val="00960287"/>
    <w:rsid w:val="00960D0E"/>
    <w:rsid w:val="009629DF"/>
    <w:rsid w:val="00966867"/>
    <w:rsid w:val="00966F4C"/>
    <w:rsid w:val="00967C7F"/>
    <w:rsid w:val="00972755"/>
    <w:rsid w:val="00972C63"/>
    <w:rsid w:val="009733D0"/>
    <w:rsid w:val="00973D95"/>
    <w:rsid w:val="0097653C"/>
    <w:rsid w:val="009837A2"/>
    <w:rsid w:val="00984054"/>
    <w:rsid w:val="00992313"/>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75A"/>
    <w:rsid w:val="009F5BAF"/>
    <w:rsid w:val="009F762B"/>
    <w:rsid w:val="009F78C5"/>
    <w:rsid w:val="00A009CA"/>
    <w:rsid w:val="00A0460D"/>
    <w:rsid w:val="00A05102"/>
    <w:rsid w:val="00A05B6E"/>
    <w:rsid w:val="00A06F0D"/>
    <w:rsid w:val="00A115AC"/>
    <w:rsid w:val="00A12BA5"/>
    <w:rsid w:val="00A1630F"/>
    <w:rsid w:val="00A1676A"/>
    <w:rsid w:val="00A2129C"/>
    <w:rsid w:val="00A227EB"/>
    <w:rsid w:val="00A23220"/>
    <w:rsid w:val="00A23308"/>
    <w:rsid w:val="00A2330C"/>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450E2"/>
    <w:rsid w:val="00C50437"/>
    <w:rsid w:val="00C52277"/>
    <w:rsid w:val="00C52478"/>
    <w:rsid w:val="00C63E51"/>
    <w:rsid w:val="00C640EB"/>
    <w:rsid w:val="00C6527F"/>
    <w:rsid w:val="00C65CD5"/>
    <w:rsid w:val="00C65F01"/>
    <w:rsid w:val="00C67A19"/>
    <w:rsid w:val="00C67C1A"/>
    <w:rsid w:val="00C7196B"/>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A76D4"/>
    <w:rsid w:val="00DB3B1C"/>
    <w:rsid w:val="00DB629D"/>
    <w:rsid w:val="00DB76E9"/>
    <w:rsid w:val="00DB7BD0"/>
    <w:rsid w:val="00DC03E1"/>
    <w:rsid w:val="00DC333D"/>
    <w:rsid w:val="00DC56A2"/>
    <w:rsid w:val="00DC574F"/>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2D64"/>
    <w:rsid w:val="00E234A7"/>
    <w:rsid w:val="00E32B9A"/>
    <w:rsid w:val="00E331D4"/>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E5F67"/>
    <w:rsid w:val="00EF1FCA"/>
    <w:rsid w:val="00EF3051"/>
    <w:rsid w:val="00EF432C"/>
    <w:rsid w:val="00EF70A8"/>
    <w:rsid w:val="00F000DD"/>
    <w:rsid w:val="00F02484"/>
    <w:rsid w:val="00F04BC2"/>
    <w:rsid w:val="00F11AFC"/>
    <w:rsid w:val="00F17EB4"/>
    <w:rsid w:val="00F21BDA"/>
    <w:rsid w:val="00F24B94"/>
    <w:rsid w:val="00F27D1E"/>
    <w:rsid w:val="00F27E20"/>
    <w:rsid w:val="00F334FD"/>
    <w:rsid w:val="00F376C0"/>
    <w:rsid w:val="00F44741"/>
    <w:rsid w:val="00F46620"/>
    <w:rsid w:val="00F50BD2"/>
    <w:rsid w:val="00F52126"/>
    <w:rsid w:val="00F55155"/>
    <w:rsid w:val="00F5716B"/>
    <w:rsid w:val="00F61A22"/>
    <w:rsid w:val="00F634E1"/>
    <w:rsid w:val="00F63B55"/>
    <w:rsid w:val="00F64202"/>
    <w:rsid w:val="00F70344"/>
    <w:rsid w:val="00F72412"/>
    <w:rsid w:val="00F77A13"/>
    <w:rsid w:val="00F867AD"/>
    <w:rsid w:val="00F90EB8"/>
    <w:rsid w:val="00F91977"/>
    <w:rsid w:val="00F9200D"/>
    <w:rsid w:val="00F92987"/>
    <w:rsid w:val="00FA4E39"/>
    <w:rsid w:val="00FA771C"/>
    <w:rsid w:val="00FB0F52"/>
    <w:rsid w:val="00FB560D"/>
    <w:rsid w:val="00FB633B"/>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7E6B5"/>
  <w15:docId w15:val="{EF6274B6-697C-46D8-958D-50770FE4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533F-A6C0-4561-AD22-73D6C9A5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4414</Characters>
  <Application>Microsoft Office Word</Application>
  <DocSecurity>0</DocSecurity>
  <Lines>90</Lines>
  <Paragraphs>55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2026-02-20T12:04:00Z</dcterms:created>
  <dcterms:modified xsi:type="dcterms:W3CDTF">2026-02-20T12:04:00Z</dcterms:modified>
</cp:coreProperties>
</file>