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AED" w:rsidRPr="00143C8F" w:rsidRDefault="00394D52" w:rsidP="00537658">
      <w:pPr>
        <w:spacing w:line="240" w:lineRule="auto"/>
        <w:jc w:val="center"/>
        <w:rPr>
          <w:rFonts w:ascii="Arial Narrow" w:hAnsi="Arial Narrow"/>
          <w:b/>
          <w:color w:val="000000"/>
          <w:sz w:val="32"/>
          <w:szCs w:val="32"/>
        </w:rPr>
      </w:pPr>
      <w:r w:rsidRPr="00143C8F">
        <w:rPr>
          <w:rFonts w:ascii="Arial Narrow" w:hAnsi="Arial Narrow"/>
          <w:b/>
          <w:color w:val="000000"/>
          <w:sz w:val="32"/>
          <w:szCs w:val="32"/>
        </w:rPr>
        <w:t xml:space="preserve">Čestné prohlášení k prokázání základních kvalifikačních předpokladů podle § 53 odst. 1 </w:t>
      </w:r>
      <w:r w:rsidR="00A77DB6" w:rsidRPr="00143C8F">
        <w:rPr>
          <w:rFonts w:ascii="Arial Narrow" w:hAnsi="Arial Narrow"/>
          <w:b/>
          <w:color w:val="000000"/>
          <w:sz w:val="32"/>
          <w:szCs w:val="32"/>
        </w:rPr>
        <w:t>písm. c) až e)</w:t>
      </w:r>
      <w:r w:rsidR="00D74451">
        <w:rPr>
          <w:rFonts w:ascii="Arial Narrow" w:hAnsi="Arial Narrow"/>
          <w:b/>
          <w:color w:val="000000"/>
          <w:sz w:val="32"/>
          <w:szCs w:val="32"/>
        </w:rPr>
        <w:t>, f)</w:t>
      </w:r>
      <w:r w:rsidR="00E647E9">
        <w:rPr>
          <w:rFonts w:ascii="Arial Narrow" w:hAnsi="Arial Narrow"/>
          <w:b/>
          <w:color w:val="000000"/>
          <w:sz w:val="32"/>
          <w:szCs w:val="32"/>
        </w:rPr>
        <w:t xml:space="preserve"> a g), i) až l</w:t>
      </w:r>
      <w:r w:rsidR="00A77DB6" w:rsidRPr="00143C8F">
        <w:rPr>
          <w:rFonts w:ascii="Arial Narrow" w:hAnsi="Arial Narrow"/>
          <w:b/>
          <w:color w:val="000000"/>
          <w:sz w:val="32"/>
          <w:szCs w:val="32"/>
        </w:rPr>
        <w:t>)</w:t>
      </w:r>
      <w:r w:rsidR="00A77DB6" w:rsidRPr="00143C8F">
        <w:rPr>
          <w:rFonts w:ascii="Arial Narrow" w:hAnsi="Arial Narrow"/>
        </w:rPr>
        <w:t xml:space="preserve"> </w:t>
      </w:r>
      <w:r w:rsidR="00513214" w:rsidRPr="00143C8F">
        <w:rPr>
          <w:rFonts w:ascii="Arial Narrow" w:hAnsi="Arial Narrow"/>
          <w:b/>
          <w:color w:val="000000"/>
          <w:sz w:val="32"/>
          <w:szCs w:val="32"/>
        </w:rPr>
        <w:t>zákona č. 137/2006 Sb.</w:t>
      </w:r>
      <w:r w:rsidR="00D14B57">
        <w:rPr>
          <w:rFonts w:ascii="Arial Narrow" w:hAnsi="Arial Narrow"/>
          <w:b/>
          <w:color w:val="000000"/>
          <w:sz w:val="32"/>
          <w:szCs w:val="32"/>
        </w:rPr>
        <w:t>,</w:t>
      </w:r>
      <w:r w:rsidR="00513214" w:rsidRPr="00143C8F">
        <w:rPr>
          <w:rFonts w:ascii="Arial Narrow" w:hAnsi="Arial Narrow"/>
          <w:b/>
          <w:color w:val="000000"/>
          <w:sz w:val="32"/>
          <w:szCs w:val="32"/>
        </w:rPr>
        <w:t xml:space="preserve"> </w:t>
      </w:r>
    </w:p>
    <w:p w:rsidR="00394D52" w:rsidRPr="00143C8F" w:rsidRDefault="00123B12" w:rsidP="00537658">
      <w:pPr>
        <w:spacing w:line="240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 xml:space="preserve">o </w:t>
      </w:r>
      <w:r w:rsidR="00513214" w:rsidRPr="00143C8F">
        <w:rPr>
          <w:rFonts w:ascii="Arial Narrow" w:hAnsi="Arial Narrow"/>
          <w:b/>
          <w:color w:val="000000"/>
        </w:rPr>
        <w:t>veřejných zakázkách</w:t>
      </w:r>
      <w:r w:rsidR="00D74451">
        <w:rPr>
          <w:rFonts w:ascii="Arial Narrow" w:hAnsi="Arial Narrow"/>
          <w:b/>
          <w:color w:val="000000"/>
        </w:rPr>
        <w:t>, ve znění pozdějších předpisů</w:t>
      </w:r>
      <w:r w:rsidR="008D7357">
        <w:rPr>
          <w:rFonts w:ascii="Arial Narrow" w:hAnsi="Arial Narrow"/>
          <w:b/>
          <w:color w:val="000000"/>
        </w:rPr>
        <w:t xml:space="preserve"> (dále jen „zákon“)</w:t>
      </w:r>
    </w:p>
    <w:p w:rsidR="00C52925" w:rsidRDefault="000E412E">
      <w:pPr>
        <w:spacing w:line="240" w:lineRule="auto"/>
        <w:jc w:val="both"/>
        <w:rPr>
          <w:rFonts w:ascii="Arial Narrow" w:hAnsi="Arial Narrow"/>
          <w:b/>
          <w:color w:val="000000"/>
        </w:rPr>
      </w:pPr>
      <w:r w:rsidRPr="00143C8F">
        <w:rPr>
          <w:rFonts w:ascii="Arial Narrow" w:hAnsi="Arial Narrow"/>
          <w:color w:val="000000"/>
        </w:rPr>
        <w:t>Název veřejné zakázky</w:t>
      </w:r>
      <w:r w:rsidRPr="00651A2A">
        <w:rPr>
          <w:rFonts w:ascii="Arial Narrow" w:hAnsi="Arial Narrow"/>
          <w:b/>
          <w:color w:val="000000"/>
        </w:rPr>
        <w:t>:</w:t>
      </w:r>
      <w:r w:rsidR="008E2A30" w:rsidRPr="00651A2A">
        <w:rPr>
          <w:rFonts w:ascii="Arial Narrow" w:hAnsi="Arial Narrow"/>
          <w:b/>
          <w:color w:val="000000"/>
        </w:rPr>
        <w:tab/>
      </w:r>
      <w:r w:rsidR="00070247" w:rsidRPr="00651A2A">
        <w:rPr>
          <w:rFonts w:ascii="Arial Narrow" w:hAnsi="Arial Narrow"/>
          <w:b/>
          <w:color w:val="000000"/>
        </w:rPr>
        <w:t xml:space="preserve"> </w:t>
      </w:r>
      <w:r w:rsidR="00070247" w:rsidRPr="00143C8F">
        <w:rPr>
          <w:rFonts w:ascii="Arial Narrow" w:hAnsi="Arial Narrow"/>
          <w:b/>
          <w:color w:val="000000"/>
        </w:rPr>
        <w:t>„</w:t>
      </w:r>
      <w:r w:rsidR="000A1331">
        <w:rPr>
          <w:rFonts w:ascii="Arial Narrow" w:hAnsi="Arial Narrow" w:cs="Arial"/>
          <w:b/>
          <w:noProof/>
          <w:sz w:val="28"/>
          <w:szCs w:val="28"/>
        </w:rPr>
        <w:t>Rekonstrukce dešťové a splaškové kanalizace</w:t>
      </w:r>
      <w:r w:rsidR="00A27CD6" w:rsidRPr="00A27CD6">
        <w:rPr>
          <w:rFonts w:ascii="Arial Narrow" w:hAnsi="Arial Narrow"/>
          <w:b/>
          <w:color w:val="000000"/>
        </w:rPr>
        <w:t>“</w:t>
      </w:r>
    </w:p>
    <w:p w:rsidR="00C52925" w:rsidRDefault="000E412E" w:rsidP="00C06C8A">
      <w:pPr>
        <w:spacing w:after="120" w:line="240" w:lineRule="auto"/>
        <w:jc w:val="both"/>
        <w:rPr>
          <w:rFonts w:ascii="Arial Narrow" w:hAnsi="Arial Narrow"/>
          <w:color w:val="000000"/>
        </w:rPr>
      </w:pPr>
      <w:r w:rsidRPr="00143C8F">
        <w:rPr>
          <w:rFonts w:ascii="Arial Narrow" w:hAnsi="Arial Narrow"/>
          <w:color w:val="000000"/>
        </w:rPr>
        <w:t>Dodavatel (obchodní název</w:t>
      </w:r>
      <w:r w:rsidR="00FE36AA" w:rsidRPr="00143C8F">
        <w:rPr>
          <w:rFonts w:ascii="Arial Narrow" w:hAnsi="Arial Narrow"/>
          <w:color w:val="000000"/>
        </w:rPr>
        <w:t>)</w:t>
      </w:r>
      <w:r w:rsidRPr="00143C8F">
        <w:rPr>
          <w:rFonts w:ascii="Arial Narrow" w:hAnsi="Arial Narrow"/>
          <w:color w:val="000000"/>
        </w:rPr>
        <w:t>:</w:t>
      </w:r>
      <w:r w:rsidR="008E2A30" w:rsidRPr="00143C8F">
        <w:rPr>
          <w:rFonts w:ascii="Arial Narrow" w:hAnsi="Arial Narrow"/>
          <w:color w:val="000000"/>
        </w:rPr>
        <w:tab/>
      </w:r>
    </w:p>
    <w:p w:rsidR="00C52925" w:rsidRDefault="000E412E" w:rsidP="00C06C8A">
      <w:pPr>
        <w:spacing w:after="120" w:line="240" w:lineRule="auto"/>
        <w:jc w:val="both"/>
        <w:rPr>
          <w:rFonts w:ascii="Arial Narrow" w:hAnsi="Arial Narrow"/>
          <w:color w:val="000000"/>
        </w:rPr>
      </w:pPr>
      <w:r w:rsidRPr="00143C8F">
        <w:rPr>
          <w:rFonts w:ascii="Arial Narrow" w:hAnsi="Arial Narrow"/>
          <w:color w:val="000000"/>
        </w:rPr>
        <w:t>Adresa, sídlo, místo podnikání:</w:t>
      </w:r>
      <w:r w:rsidR="008E2A30" w:rsidRPr="00143C8F">
        <w:rPr>
          <w:rFonts w:ascii="Arial Narrow" w:hAnsi="Arial Narrow"/>
          <w:color w:val="000000"/>
        </w:rPr>
        <w:tab/>
      </w:r>
    </w:p>
    <w:p w:rsidR="00C52925" w:rsidRDefault="000E412E" w:rsidP="00C06C8A">
      <w:pPr>
        <w:spacing w:after="120" w:line="240" w:lineRule="auto"/>
        <w:jc w:val="both"/>
        <w:rPr>
          <w:rFonts w:ascii="Arial Narrow" w:hAnsi="Arial Narrow"/>
        </w:rPr>
      </w:pPr>
      <w:r w:rsidRPr="00143C8F">
        <w:rPr>
          <w:rFonts w:ascii="Arial Narrow" w:hAnsi="Arial Narrow"/>
        </w:rPr>
        <w:t>IČ</w:t>
      </w:r>
      <w:r w:rsidR="00D74451">
        <w:rPr>
          <w:rFonts w:ascii="Arial Narrow" w:hAnsi="Arial Narrow"/>
        </w:rPr>
        <w:t>O</w:t>
      </w:r>
      <w:r w:rsidRPr="00143C8F">
        <w:rPr>
          <w:rFonts w:ascii="Arial Narrow" w:hAnsi="Arial Narrow"/>
        </w:rPr>
        <w:t>:</w:t>
      </w:r>
      <w:r w:rsidR="008E2A30" w:rsidRPr="00143C8F">
        <w:rPr>
          <w:rFonts w:ascii="Arial Narrow" w:hAnsi="Arial Narrow"/>
        </w:rPr>
        <w:tab/>
      </w:r>
      <w:r w:rsidR="008E2A30" w:rsidRPr="00143C8F">
        <w:rPr>
          <w:rFonts w:ascii="Arial Narrow" w:hAnsi="Arial Narrow"/>
        </w:rPr>
        <w:tab/>
      </w:r>
      <w:r w:rsidR="008E2A30" w:rsidRPr="00143C8F">
        <w:rPr>
          <w:rFonts w:ascii="Arial Narrow" w:hAnsi="Arial Narrow"/>
        </w:rPr>
        <w:tab/>
      </w:r>
      <w:r w:rsidR="008E2A30" w:rsidRPr="00143C8F">
        <w:rPr>
          <w:rFonts w:ascii="Arial Narrow" w:hAnsi="Arial Narrow"/>
        </w:rPr>
        <w:tab/>
      </w:r>
    </w:p>
    <w:p w:rsidR="00C52925" w:rsidRDefault="000E412E" w:rsidP="00C06C8A">
      <w:pPr>
        <w:spacing w:after="120" w:line="240" w:lineRule="auto"/>
        <w:jc w:val="both"/>
        <w:rPr>
          <w:rFonts w:ascii="Arial Narrow" w:hAnsi="Arial Narrow"/>
        </w:rPr>
      </w:pPr>
      <w:r w:rsidRPr="00143C8F">
        <w:rPr>
          <w:rFonts w:ascii="Arial Narrow" w:hAnsi="Arial Narrow"/>
        </w:rPr>
        <w:t>DIČ:</w:t>
      </w:r>
      <w:r w:rsidR="008E2A30" w:rsidRPr="00143C8F">
        <w:rPr>
          <w:rFonts w:ascii="Arial Narrow" w:hAnsi="Arial Narrow"/>
        </w:rPr>
        <w:tab/>
      </w:r>
      <w:r w:rsidR="008E2A30" w:rsidRPr="00143C8F">
        <w:rPr>
          <w:rFonts w:ascii="Arial Narrow" w:hAnsi="Arial Narrow"/>
        </w:rPr>
        <w:tab/>
      </w:r>
      <w:r w:rsidR="008E2A30" w:rsidRPr="00143C8F">
        <w:rPr>
          <w:rFonts w:ascii="Arial Narrow" w:hAnsi="Arial Narrow"/>
        </w:rPr>
        <w:tab/>
      </w:r>
      <w:r w:rsidR="008E2A30" w:rsidRPr="00143C8F">
        <w:rPr>
          <w:rFonts w:ascii="Arial Narrow" w:hAnsi="Arial Narrow"/>
        </w:rPr>
        <w:tab/>
      </w:r>
    </w:p>
    <w:p w:rsidR="00C52925" w:rsidRDefault="000E412E" w:rsidP="00C06C8A">
      <w:pPr>
        <w:spacing w:after="120" w:line="240" w:lineRule="auto"/>
        <w:jc w:val="both"/>
        <w:rPr>
          <w:rFonts w:ascii="Arial Narrow" w:hAnsi="Arial Narrow"/>
        </w:rPr>
      </w:pPr>
      <w:r w:rsidRPr="00143C8F">
        <w:rPr>
          <w:rFonts w:ascii="Arial Narrow" w:hAnsi="Arial Narrow"/>
        </w:rPr>
        <w:t>Telefon, fax, e- mail:</w:t>
      </w:r>
      <w:r w:rsidR="008E2A30" w:rsidRPr="00143C8F">
        <w:rPr>
          <w:rFonts w:ascii="Arial Narrow" w:hAnsi="Arial Narrow"/>
        </w:rPr>
        <w:tab/>
      </w:r>
      <w:r w:rsidR="008E2A30" w:rsidRPr="00143C8F">
        <w:rPr>
          <w:rFonts w:ascii="Arial Narrow" w:hAnsi="Arial Narrow"/>
        </w:rPr>
        <w:tab/>
      </w:r>
    </w:p>
    <w:p w:rsidR="00C52925" w:rsidRDefault="000E412E" w:rsidP="00C06C8A">
      <w:pPr>
        <w:spacing w:after="120" w:line="240" w:lineRule="auto"/>
        <w:jc w:val="both"/>
        <w:rPr>
          <w:rFonts w:ascii="Arial Narrow" w:hAnsi="Arial Narrow"/>
        </w:rPr>
      </w:pPr>
      <w:r w:rsidRPr="00143C8F">
        <w:rPr>
          <w:rFonts w:ascii="Arial Narrow" w:hAnsi="Arial Narrow"/>
        </w:rPr>
        <w:t>Jméno oprávněné osoby:</w:t>
      </w:r>
      <w:r w:rsidR="008E2A30" w:rsidRPr="00143C8F">
        <w:rPr>
          <w:rFonts w:ascii="Arial Narrow" w:hAnsi="Arial Narrow"/>
        </w:rPr>
        <w:tab/>
      </w:r>
    </w:p>
    <w:p w:rsidR="00C52925" w:rsidRDefault="00513214">
      <w:pPr>
        <w:jc w:val="both"/>
        <w:rPr>
          <w:rFonts w:ascii="Arial Narrow" w:hAnsi="Arial Narrow"/>
        </w:rPr>
      </w:pPr>
      <w:r w:rsidRPr="00143C8F">
        <w:rPr>
          <w:rFonts w:ascii="Arial Narrow" w:hAnsi="Arial Narrow"/>
        </w:rPr>
        <w:t>Já níže podepsaný,</w:t>
      </w:r>
      <w:r w:rsidR="000E412E" w:rsidRPr="00143C8F">
        <w:rPr>
          <w:rFonts w:ascii="Arial Narrow" w:hAnsi="Arial Narrow"/>
        </w:rPr>
        <w:t> souladu s vyhlášenými podmínkami zadavatele ke shora uvedenému zad</w:t>
      </w:r>
      <w:r w:rsidR="00731819" w:rsidRPr="00143C8F">
        <w:rPr>
          <w:rFonts w:ascii="Arial Narrow" w:hAnsi="Arial Narrow"/>
        </w:rPr>
        <w:t>ávací</w:t>
      </w:r>
      <w:r w:rsidR="000E412E" w:rsidRPr="00143C8F">
        <w:rPr>
          <w:rFonts w:ascii="Arial Narrow" w:hAnsi="Arial Narrow"/>
        </w:rPr>
        <w:t xml:space="preserve">mu řízení prokazuji jako oprávněná osoba dodavatele </w:t>
      </w:r>
      <w:r w:rsidR="00731819" w:rsidRPr="00143C8F">
        <w:rPr>
          <w:rFonts w:ascii="Arial Narrow" w:hAnsi="Arial Narrow"/>
        </w:rPr>
        <w:t xml:space="preserve">splnění požadavku zadavatele </w:t>
      </w:r>
      <w:r w:rsidR="000E412E" w:rsidRPr="00143C8F">
        <w:rPr>
          <w:rFonts w:ascii="Arial Narrow" w:hAnsi="Arial Narrow"/>
        </w:rPr>
        <w:t>předložením níže uved</w:t>
      </w:r>
      <w:r w:rsidR="00731819" w:rsidRPr="00143C8F">
        <w:rPr>
          <w:rFonts w:ascii="Arial Narrow" w:hAnsi="Arial Narrow"/>
        </w:rPr>
        <w:t>e</w:t>
      </w:r>
      <w:r w:rsidR="000E412E" w:rsidRPr="00143C8F">
        <w:rPr>
          <w:rFonts w:ascii="Arial Narrow" w:hAnsi="Arial Narrow"/>
        </w:rPr>
        <w:t>ného prohlášení takto:</w:t>
      </w:r>
    </w:p>
    <w:p w:rsidR="00C52925" w:rsidRDefault="00731819" w:rsidP="008B4314">
      <w:pPr>
        <w:spacing w:after="0"/>
        <w:jc w:val="both"/>
        <w:rPr>
          <w:rFonts w:ascii="Arial Narrow" w:hAnsi="Arial Narrow" w:cs="Calibri"/>
        </w:rPr>
      </w:pPr>
      <w:r w:rsidRPr="00143C8F">
        <w:rPr>
          <w:rFonts w:ascii="Arial Narrow" w:hAnsi="Arial Narrow" w:cs="Calibri"/>
        </w:rPr>
        <w:t>Prohlašuji, že</w:t>
      </w:r>
      <w:r w:rsidR="00D01F80" w:rsidRPr="00143C8F">
        <w:rPr>
          <w:rFonts w:ascii="Arial Narrow" w:hAnsi="Arial Narrow" w:cs="Calibri"/>
        </w:rPr>
        <w:t xml:space="preserve"> jsme dodavatelem</w:t>
      </w:r>
      <w:r w:rsidRPr="00143C8F">
        <w:rPr>
          <w:rFonts w:ascii="Arial Narrow" w:hAnsi="Arial Narrow" w:cs="Calibri"/>
        </w:rPr>
        <w:t>:</w:t>
      </w:r>
    </w:p>
    <w:p w:rsidR="00C52925" w:rsidRDefault="00731819">
      <w:pPr>
        <w:spacing w:line="240" w:lineRule="auto"/>
        <w:ind w:left="142" w:hanging="142"/>
        <w:jc w:val="both"/>
        <w:rPr>
          <w:rFonts w:ascii="Arial Narrow" w:hAnsi="Arial Narrow"/>
        </w:rPr>
      </w:pPr>
      <w:bookmarkStart w:id="0" w:name="p53-1-a"/>
      <w:bookmarkStart w:id="1" w:name="p53-1-c"/>
      <w:bookmarkEnd w:id="0"/>
      <w:bookmarkEnd w:id="1"/>
      <w:r w:rsidRPr="00143C8F">
        <w:rPr>
          <w:rFonts w:ascii="Arial Narrow" w:hAnsi="Arial Narrow"/>
          <w:b/>
          <w:bCs/>
        </w:rPr>
        <w:t>c)</w:t>
      </w:r>
      <w:r w:rsidRPr="00143C8F">
        <w:rPr>
          <w:rFonts w:ascii="Arial Narrow" w:hAnsi="Arial Narrow"/>
        </w:rPr>
        <w:t xml:space="preserve"> který v posledních 3 letech nenaplnil skutkovou podstatu jednání nekalé soutěže formou podplácení podle zvláštního právního předpisu,</w:t>
      </w:r>
    </w:p>
    <w:p w:rsidR="00C52925" w:rsidRDefault="00731819">
      <w:pPr>
        <w:spacing w:line="240" w:lineRule="auto"/>
        <w:ind w:left="142" w:hanging="142"/>
        <w:jc w:val="both"/>
        <w:rPr>
          <w:rFonts w:ascii="Arial Narrow" w:hAnsi="Arial Narrow"/>
        </w:rPr>
      </w:pPr>
      <w:bookmarkStart w:id="2" w:name="p53-1-d"/>
      <w:bookmarkEnd w:id="2"/>
      <w:r w:rsidRPr="00143C8F">
        <w:rPr>
          <w:rFonts w:ascii="Arial Narrow" w:hAnsi="Arial Narrow"/>
          <w:b/>
          <w:bCs/>
        </w:rPr>
        <w:t>d)</w:t>
      </w:r>
      <w:r w:rsidRPr="00143C8F">
        <w:rPr>
          <w:rFonts w:ascii="Arial Narrow" w:hAnsi="Arial Narrow"/>
        </w:rPr>
        <w:t xml:space="preserve">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C52925" w:rsidRDefault="00731819">
      <w:pPr>
        <w:spacing w:line="240" w:lineRule="auto"/>
        <w:ind w:left="142" w:hanging="142"/>
        <w:jc w:val="both"/>
        <w:rPr>
          <w:rFonts w:ascii="Arial Narrow" w:hAnsi="Arial Narrow"/>
        </w:rPr>
      </w:pPr>
      <w:bookmarkStart w:id="3" w:name="p53-1-e"/>
      <w:bookmarkEnd w:id="3"/>
      <w:r w:rsidRPr="00C06C8A">
        <w:rPr>
          <w:rFonts w:ascii="Arial Narrow" w:hAnsi="Arial Narrow"/>
          <w:b/>
          <w:bCs/>
        </w:rPr>
        <w:t>e)</w:t>
      </w:r>
      <w:r w:rsidRPr="00143C8F">
        <w:rPr>
          <w:rFonts w:ascii="Arial Narrow" w:hAnsi="Arial Narrow"/>
        </w:rPr>
        <w:t xml:space="preserve"> který není v likvidaci,</w:t>
      </w:r>
    </w:p>
    <w:p w:rsidR="00C52925" w:rsidRDefault="00D74451">
      <w:pPr>
        <w:spacing w:line="240" w:lineRule="auto"/>
        <w:ind w:left="142" w:hanging="142"/>
        <w:jc w:val="both"/>
        <w:rPr>
          <w:rFonts w:ascii="Arial Narrow" w:hAnsi="Arial Narrow"/>
        </w:rPr>
      </w:pPr>
      <w:r w:rsidRPr="00C06C8A">
        <w:rPr>
          <w:rFonts w:ascii="Arial Narrow" w:hAnsi="Arial Narrow"/>
          <w:b/>
        </w:rPr>
        <w:t>f)</w:t>
      </w:r>
      <w:r w:rsidRPr="00D74451">
        <w:rPr>
          <w:rFonts w:ascii="Arial Narrow" w:hAnsi="Arial Narrow"/>
        </w:rPr>
        <w:t xml:space="preserve"> který nemá v evidenci daní zachyceny daňové nedoplatky ve vztahu ke spotřební dani, a to jak v České republice, tak v zemi sídla, místa podnikání či bydliště dodavatele,</w:t>
      </w:r>
    </w:p>
    <w:p w:rsidR="00C52925" w:rsidRDefault="00731819">
      <w:pPr>
        <w:spacing w:line="240" w:lineRule="auto"/>
        <w:ind w:left="142" w:hanging="142"/>
        <w:jc w:val="both"/>
        <w:rPr>
          <w:rFonts w:ascii="Arial Narrow" w:hAnsi="Arial Narrow"/>
        </w:rPr>
      </w:pPr>
      <w:bookmarkStart w:id="4" w:name="p53-1-f"/>
      <w:bookmarkStart w:id="5" w:name="p53-1-g"/>
      <w:bookmarkEnd w:id="4"/>
      <w:bookmarkEnd w:id="5"/>
      <w:r w:rsidRPr="00143C8F">
        <w:rPr>
          <w:rFonts w:ascii="Arial Narrow" w:hAnsi="Arial Narrow"/>
          <w:b/>
          <w:bCs/>
        </w:rPr>
        <w:t>g)</w:t>
      </w:r>
      <w:r w:rsidRPr="00143C8F">
        <w:rPr>
          <w:rFonts w:ascii="Arial Narrow" w:hAnsi="Arial Narrow"/>
        </w:rPr>
        <w:t xml:space="preserve"> který nemá nedoplatek na pojistném a na </w:t>
      </w:r>
      <w:bookmarkStart w:id="6" w:name="_GoBack"/>
      <w:bookmarkEnd w:id="6"/>
      <w:r w:rsidRPr="00143C8F">
        <w:rPr>
          <w:rFonts w:ascii="Arial Narrow" w:hAnsi="Arial Narrow"/>
        </w:rPr>
        <w:t>penále na veřejné zdravotní pojištění, a to jak v České republice, tak v zemi sídla, místa podnikání či bydliště dodavatele,</w:t>
      </w:r>
    </w:p>
    <w:p w:rsidR="00C52925" w:rsidRDefault="00731819">
      <w:pPr>
        <w:spacing w:line="240" w:lineRule="auto"/>
        <w:ind w:left="142" w:hanging="142"/>
        <w:jc w:val="both"/>
        <w:rPr>
          <w:rFonts w:ascii="Arial Narrow" w:hAnsi="Arial Narrow"/>
        </w:rPr>
      </w:pPr>
      <w:bookmarkStart w:id="7" w:name="p53-1-h"/>
      <w:bookmarkStart w:id="8" w:name="p53-1-i"/>
      <w:bookmarkEnd w:id="7"/>
      <w:bookmarkEnd w:id="8"/>
      <w:r w:rsidRPr="00143C8F">
        <w:rPr>
          <w:rFonts w:ascii="Arial Narrow" w:hAnsi="Arial Narrow"/>
          <w:b/>
          <w:bCs/>
        </w:rPr>
        <w:t>i)</w:t>
      </w:r>
      <w:r w:rsidRPr="00143C8F">
        <w:rPr>
          <w:rFonts w:ascii="Arial Narrow" w:hAnsi="Arial Narrow"/>
        </w:rPr>
        <w:t xml:space="preserve">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C52925" w:rsidRDefault="00731819">
      <w:pPr>
        <w:spacing w:line="240" w:lineRule="auto"/>
        <w:ind w:left="142" w:hanging="142"/>
        <w:jc w:val="both"/>
        <w:rPr>
          <w:rFonts w:ascii="Arial Narrow" w:hAnsi="Arial Narrow"/>
        </w:rPr>
      </w:pPr>
      <w:bookmarkStart w:id="9" w:name="p53-1-j"/>
      <w:bookmarkEnd w:id="9"/>
      <w:r w:rsidRPr="00143C8F">
        <w:rPr>
          <w:rFonts w:ascii="Arial Narrow" w:hAnsi="Arial Narrow"/>
          <w:b/>
          <w:bCs/>
        </w:rPr>
        <w:t>j)</w:t>
      </w:r>
      <w:r w:rsidRPr="00143C8F">
        <w:rPr>
          <w:rFonts w:ascii="Arial Narrow" w:hAnsi="Arial Narrow"/>
        </w:rPr>
        <w:t xml:space="preserve"> který není veden v rejstříku osob se zákazem plnění veřejných zakázek a</w:t>
      </w:r>
    </w:p>
    <w:p w:rsidR="00C52925" w:rsidRDefault="00731819">
      <w:pPr>
        <w:spacing w:line="240" w:lineRule="auto"/>
        <w:ind w:left="142" w:hanging="142"/>
        <w:jc w:val="both"/>
        <w:rPr>
          <w:rFonts w:ascii="Arial Narrow" w:hAnsi="Arial Narrow"/>
        </w:rPr>
      </w:pPr>
      <w:bookmarkStart w:id="10" w:name="p53-1-k"/>
      <w:bookmarkEnd w:id="10"/>
      <w:r w:rsidRPr="00143C8F">
        <w:rPr>
          <w:rFonts w:ascii="Arial Narrow" w:hAnsi="Arial Narrow"/>
          <w:b/>
          <w:bCs/>
        </w:rPr>
        <w:t>k)</w:t>
      </w:r>
      <w:r w:rsidRPr="00143C8F">
        <w:rPr>
          <w:rFonts w:ascii="Arial Narrow" w:hAnsi="Arial Narrow"/>
        </w:rPr>
        <w:t xml:space="preserve"> kterému nebyla v posledních 3 letech pravomocně uložena pokuta za umožnění výkonu nelegální práce podle zvláštního</w:t>
      </w:r>
      <w:r w:rsidR="00E647E9">
        <w:rPr>
          <w:rFonts w:ascii="Arial Narrow" w:hAnsi="Arial Narrow"/>
        </w:rPr>
        <w:t xml:space="preserve"> právního předpisu,</w:t>
      </w:r>
    </w:p>
    <w:p w:rsidR="00E647E9" w:rsidRPr="00E647E9" w:rsidRDefault="00E647E9" w:rsidP="00E647E9">
      <w:pPr>
        <w:rPr>
          <w:rFonts w:ascii="Arial Narrow" w:hAnsi="Arial Narrow"/>
          <w:bCs/>
        </w:rPr>
      </w:pPr>
      <w:r w:rsidRPr="00E647E9">
        <w:rPr>
          <w:rFonts w:ascii="Arial Narrow" w:hAnsi="Arial Narrow"/>
          <w:b/>
          <w:bCs/>
        </w:rPr>
        <w:t>l)</w:t>
      </w:r>
      <w:r w:rsidRPr="00E647E9">
        <w:rPr>
          <w:rFonts w:ascii="Arial Narrow" w:hAnsi="Arial Narrow"/>
          <w:bCs/>
        </w:rPr>
        <w:t xml:space="preserve"> vůči němuž nebyla v posledních 3 letech zavedena dočasná správa nebo v posledních 3 letech uplatněno opatření k řešení krize podle zákona upravujícího ozdravné postupy a řešení krize na finančním trhu.</w:t>
      </w:r>
    </w:p>
    <w:p w:rsidR="008B4314" w:rsidRDefault="009600F4" w:rsidP="008B4314">
      <w:pPr>
        <w:rPr>
          <w:rFonts w:ascii="Arial Narrow" w:hAnsi="Arial Narrow" w:cs="Calibri"/>
        </w:rPr>
      </w:pPr>
      <w:r w:rsidRPr="00143C8F">
        <w:rPr>
          <w:rFonts w:ascii="Arial Narrow" w:hAnsi="Arial Narrow" w:cs="Calibri"/>
        </w:rPr>
        <w:t>V ……………………</w:t>
      </w:r>
      <w:proofErr w:type="gramStart"/>
      <w:r w:rsidRPr="00143C8F">
        <w:rPr>
          <w:rFonts w:ascii="Arial Narrow" w:hAnsi="Arial Narrow" w:cs="Calibri"/>
        </w:rPr>
        <w:t>….. dne</w:t>
      </w:r>
      <w:proofErr w:type="gramEnd"/>
      <w:r w:rsidRPr="00143C8F">
        <w:rPr>
          <w:rFonts w:ascii="Arial Narrow" w:hAnsi="Arial Narrow" w:cs="Calibri"/>
        </w:rPr>
        <w:t>……………….</w:t>
      </w:r>
    </w:p>
    <w:p w:rsidR="009600F4" w:rsidRPr="00143C8F" w:rsidRDefault="00143C8F" w:rsidP="008B4314">
      <w:pPr>
        <w:spacing w:after="0"/>
        <w:ind w:left="3538" w:firstLine="709"/>
        <w:rPr>
          <w:rFonts w:ascii="Arial Narrow" w:hAnsi="Arial Narrow" w:cs="Calibri"/>
        </w:rPr>
      </w:pPr>
      <w:r>
        <w:rPr>
          <w:rFonts w:ascii="Arial Narrow" w:hAnsi="Arial Narrow" w:cs="Calibri"/>
        </w:rPr>
        <w:t>………………………………………………………………</w:t>
      </w:r>
    </w:p>
    <w:p w:rsidR="009600F4" w:rsidRPr="00143C8F" w:rsidRDefault="009600F4" w:rsidP="00442CFE">
      <w:pPr>
        <w:spacing w:line="240" w:lineRule="auto"/>
        <w:ind w:left="3538" w:firstLine="709"/>
        <w:rPr>
          <w:rFonts w:ascii="Arial Narrow" w:hAnsi="Arial Narrow" w:cs="Calibri"/>
        </w:rPr>
      </w:pPr>
      <w:r w:rsidRPr="00143C8F">
        <w:rPr>
          <w:rFonts w:ascii="Arial Narrow" w:hAnsi="Arial Narrow" w:cs="Calibri"/>
        </w:rPr>
        <w:t>Podpis oprávněné osoby*)</w:t>
      </w:r>
    </w:p>
    <w:p w:rsidR="00EE521F" w:rsidRPr="00143C8F" w:rsidRDefault="00EE521F" w:rsidP="00EE521F">
      <w:pPr>
        <w:spacing w:line="240" w:lineRule="auto"/>
        <w:rPr>
          <w:rFonts w:ascii="Arial Narrow" w:hAnsi="Arial Narrow" w:cs="Calibri"/>
          <w:sz w:val="18"/>
          <w:szCs w:val="18"/>
        </w:rPr>
      </w:pPr>
      <w:r w:rsidRPr="00143C8F">
        <w:rPr>
          <w:rFonts w:ascii="Arial Narrow" w:hAnsi="Arial Narrow" w:cs="Calibri"/>
          <w:sz w:val="18"/>
          <w:szCs w:val="18"/>
        </w:rPr>
        <w:t>*) oprávněnou osobou se rozumí osoba, která je oprávněná jednat jménem (např. dle zápisu v obchodním rejstříku) nebo za dodavatele (např. na základě udělené plné moci)</w:t>
      </w:r>
    </w:p>
    <w:sectPr w:rsidR="00EE521F" w:rsidRPr="00143C8F" w:rsidSect="00E46E76">
      <w:headerReference w:type="default" r:id="rId7"/>
      <w:footerReference w:type="default" r:id="rId8"/>
      <w:pgSz w:w="11906" w:h="16838"/>
      <w:pgMar w:top="1134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705" w:rsidRDefault="00B26705" w:rsidP="00B656A4">
      <w:pPr>
        <w:spacing w:after="0" w:line="240" w:lineRule="auto"/>
      </w:pPr>
      <w:r>
        <w:separator/>
      </w:r>
    </w:p>
  </w:endnote>
  <w:endnote w:type="continuationSeparator" w:id="0">
    <w:p w:rsidR="00B26705" w:rsidRDefault="00B26705" w:rsidP="00B656A4">
      <w:pPr>
        <w:spacing w:after="0" w:line="240" w:lineRule="auto"/>
      </w:pPr>
      <w:r>
        <w:continuationSeparator/>
      </w:r>
    </w:p>
  </w:endnote>
  <w:endnote w:type="continuationNotice" w:id="1">
    <w:p w:rsidR="00B26705" w:rsidRDefault="00B267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961363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:rsidR="00D47A08" w:rsidRPr="00D47A08" w:rsidRDefault="00D47A08">
        <w:pPr>
          <w:pStyle w:val="Zpat"/>
          <w:jc w:val="center"/>
          <w:rPr>
            <w:rFonts w:ascii="Arial Narrow" w:hAnsi="Arial Narrow"/>
            <w:sz w:val="20"/>
          </w:rPr>
        </w:pPr>
        <w:r w:rsidRPr="00D47A08">
          <w:rPr>
            <w:rFonts w:ascii="Arial Narrow" w:hAnsi="Arial Narrow"/>
            <w:sz w:val="20"/>
          </w:rPr>
          <w:fldChar w:fldCharType="begin"/>
        </w:r>
        <w:r w:rsidRPr="00D47A08">
          <w:rPr>
            <w:rFonts w:ascii="Arial Narrow" w:hAnsi="Arial Narrow"/>
            <w:sz w:val="20"/>
          </w:rPr>
          <w:instrText>PAGE   \* MERGEFORMAT</w:instrText>
        </w:r>
        <w:r w:rsidRPr="00D47A08">
          <w:rPr>
            <w:rFonts w:ascii="Arial Narrow" w:hAnsi="Arial Narrow"/>
            <w:sz w:val="20"/>
          </w:rPr>
          <w:fldChar w:fldCharType="separate"/>
        </w:r>
        <w:r w:rsidR="00C06C8A">
          <w:rPr>
            <w:rFonts w:ascii="Arial Narrow" w:hAnsi="Arial Narrow"/>
            <w:noProof/>
            <w:sz w:val="20"/>
          </w:rPr>
          <w:t>1</w:t>
        </w:r>
        <w:r w:rsidRPr="00D47A08">
          <w:rPr>
            <w:rFonts w:ascii="Arial Narrow" w:hAnsi="Arial Narrow"/>
            <w:sz w:val="20"/>
          </w:rPr>
          <w:fldChar w:fldCharType="end"/>
        </w:r>
      </w:p>
    </w:sdtContent>
  </w:sdt>
  <w:p w:rsidR="00F75698" w:rsidRDefault="00F7569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705" w:rsidRDefault="00B26705" w:rsidP="00B656A4">
      <w:pPr>
        <w:spacing w:after="0" w:line="240" w:lineRule="auto"/>
      </w:pPr>
      <w:r>
        <w:separator/>
      </w:r>
    </w:p>
  </w:footnote>
  <w:footnote w:type="continuationSeparator" w:id="0">
    <w:p w:rsidR="00B26705" w:rsidRDefault="00B26705" w:rsidP="00B656A4">
      <w:pPr>
        <w:spacing w:after="0" w:line="240" w:lineRule="auto"/>
      </w:pPr>
      <w:r>
        <w:continuationSeparator/>
      </w:r>
    </w:p>
  </w:footnote>
  <w:footnote w:type="continuationNotice" w:id="1">
    <w:p w:rsidR="00B26705" w:rsidRDefault="00B267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E76" w:rsidRPr="00E46E76" w:rsidRDefault="00E46E76" w:rsidP="00E46E76">
    <w:pPr>
      <w:rPr>
        <w:rFonts w:ascii="Arial Narrow" w:hAnsi="Arial Narrow"/>
        <w:szCs w:val="28"/>
      </w:rPr>
    </w:pPr>
    <w:r w:rsidRPr="00450A59">
      <w:rPr>
        <w:rFonts w:ascii="Arial Narrow" w:hAnsi="Arial Narrow"/>
        <w:szCs w:val="28"/>
      </w:rPr>
      <w:t xml:space="preserve">Příloha č. </w:t>
    </w:r>
    <w:r>
      <w:rPr>
        <w:rFonts w:ascii="Arial Narrow" w:hAnsi="Arial Narrow"/>
        <w:szCs w:val="28"/>
      </w:rPr>
      <w:t>5</w:t>
    </w:r>
    <w:r w:rsidRPr="00450A59">
      <w:rPr>
        <w:rFonts w:ascii="Arial Narrow" w:hAnsi="Arial Narrow"/>
        <w:szCs w:val="28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9013C"/>
    <w:multiLevelType w:val="multilevel"/>
    <w:tmpl w:val="598E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9C"/>
    <w:rsid w:val="00000C2B"/>
    <w:rsid w:val="00026203"/>
    <w:rsid w:val="00052D8B"/>
    <w:rsid w:val="00070247"/>
    <w:rsid w:val="00077E6B"/>
    <w:rsid w:val="000829BC"/>
    <w:rsid w:val="00091B9C"/>
    <w:rsid w:val="0009491F"/>
    <w:rsid w:val="000A1331"/>
    <w:rsid w:val="000C1810"/>
    <w:rsid w:val="000E412E"/>
    <w:rsid w:val="00101F89"/>
    <w:rsid w:val="0010645D"/>
    <w:rsid w:val="00123B12"/>
    <w:rsid w:val="00125EEA"/>
    <w:rsid w:val="00133F00"/>
    <w:rsid w:val="00143C8F"/>
    <w:rsid w:val="00144CBE"/>
    <w:rsid w:val="0017429D"/>
    <w:rsid w:val="002140A5"/>
    <w:rsid w:val="0022715C"/>
    <w:rsid w:val="002567D1"/>
    <w:rsid w:val="00276926"/>
    <w:rsid w:val="00290D94"/>
    <w:rsid w:val="002940B5"/>
    <w:rsid w:val="002D65E0"/>
    <w:rsid w:val="00361ED5"/>
    <w:rsid w:val="003813CA"/>
    <w:rsid w:val="00394D52"/>
    <w:rsid w:val="003A2A7E"/>
    <w:rsid w:val="003D113B"/>
    <w:rsid w:val="003E7601"/>
    <w:rsid w:val="00441A24"/>
    <w:rsid w:val="00442CFE"/>
    <w:rsid w:val="004643E7"/>
    <w:rsid w:val="0047706B"/>
    <w:rsid w:val="00482F10"/>
    <w:rsid w:val="00490FB5"/>
    <w:rsid w:val="004F135D"/>
    <w:rsid w:val="00506E77"/>
    <w:rsid w:val="00513214"/>
    <w:rsid w:val="00537658"/>
    <w:rsid w:val="00573AED"/>
    <w:rsid w:val="00583531"/>
    <w:rsid w:val="005866AE"/>
    <w:rsid w:val="00593BE6"/>
    <w:rsid w:val="005C5A57"/>
    <w:rsid w:val="005E5E4F"/>
    <w:rsid w:val="005E7EAA"/>
    <w:rsid w:val="005F5BFC"/>
    <w:rsid w:val="006001C9"/>
    <w:rsid w:val="00625426"/>
    <w:rsid w:val="00651A2A"/>
    <w:rsid w:val="00657AF8"/>
    <w:rsid w:val="00661FDE"/>
    <w:rsid w:val="00686AFC"/>
    <w:rsid w:val="00691D84"/>
    <w:rsid w:val="0069240A"/>
    <w:rsid w:val="006B38E5"/>
    <w:rsid w:val="006B7786"/>
    <w:rsid w:val="006C2544"/>
    <w:rsid w:val="006C739E"/>
    <w:rsid w:val="007019A9"/>
    <w:rsid w:val="00701A43"/>
    <w:rsid w:val="00702D05"/>
    <w:rsid w:val="0071545D"/>
    <w:rsid w:val="00731819"/>
    <w:rsid w:val="00747994"/>
    <w:rsid w:val="007762AE"/>
    <w:rsid w:val="00786734"/>
    <w:rsid w:val="007D5676"/>
    <w:rsid w:val="008459CF"/>
    <w:rsid w:val="0088235C"/>
    <w:rsid w:val="00887B65"/>
    <w:rsid w:val="008B4314"/>
    <w:rsid w:val="008D7357"/>
    <w:rsid w:val="008E1745"/>
    <w:rsid w:val="008E2A30"/>
    <w:rsid w:val="008F4A16"/>
    <w:rsid w:val="009170FF"/>
    <w:rsid w:val="009600F4"/>
    <w:rsid w:val="009D78F4"/>
    <w:rsid w:val="009F2E91"/>
    <w:rsid w:val="009F4664"/>
    <w:rsid w:val="00A00896"/>
    <w:rsid w:val="00A2649D"/>
    <w:rsid w:val="00A27CD6"/>
    <w:rsid w:val="00A30ED3"/>
    <w:rsid w:val="00A4118D"/>
    <w:rsid w:val="00A70A41"/>
    <w:rsid w:val="00A77D7A"/>
    <w:rsid w:val="00A77DB6"/>
    <w:rsid w:val="00A90930"/>
    <w:rsid w:val="00A93E09"/>
    <w:rsid w:val="00AA5609"/>
    <w:rsid w:val="00AE13A4"/>
    <w:rsid w:val="00B157B8"/>
    <w:rsid w:val="00B26705"/>
    <w:rsid w:val="00B51E12"/>
    <w:rsid w:val="00B656A4"/>
    <w:rsid w:val="00B82963"/>
    <w:rsid w:val="00B97563"/>
    <w:rsid w:val="00BA66A2"/>
    <w:rsid w:val="00BD21C7"/>
    <w:rsid w:val="00BD46BB"/>
    <w:rsid w:val="00BE221F"/>
    <w:rsid w:val="00C06C8A"/>
    <w:rsid w:val="00C37374"/>
    <w:rsid w:val="00C52925"/>
    <w:rsid w:val="00C84824"/>
    <w:rsid w:val="00CA2ED3"/>
    <w:rsid w:val="00D01F80"/>
    <w:rsid w:val="00D100E7"/>
    <w:rsid w:val="00D14B57"/>
    <w:rsid w:val="00D47A08"/>
    <w:rsid w:val="00D74451"/>
    <w:rsid w:val="00D779EB"/>
    <w:rsid w:val="00DA2F0D"/>
    <w:rsid w:val="00DC0944"/>
    <w:rsid w:val="00DC23F3"/>
    <w:rsid w:val="00DF679B"/>
    <w:rsid w:val="00E11DF1"/>
    <w:rsid w:val="00E3251F"/>
    <w:rsid w:val="00E46E76"/>
    <w:rsid w:val="00E51490"/>
    <w:rsid w:val="00E647E9"/>
    <w:rsid w:val="00E656B6"/>
    <w:rsid w:val="00E75EB2"/>
    <w:rsid w:val="00E76EB2"/>
    <w:rsid w:val="00E80716"/>
    <w:rsid w:val="00EE521F"/>
    <w:rsid w:val="00EF4F0B"/>
    <w:rsid w:val="00F25EBF"/>
    <w:rsid w:val="00F60895"/>
    <w:rsid w:val="00F75698"/>
    <w:rsid w:val="00F80CA8"/>
    <w:rsid w:val="00F81B8D"/>
    <w:rsid w:val="00FB64E6"/>
    <w:rsid w:val="00FE0852"/>
    <w:rsid w:val="00FE36AA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B8BD4-DA8E-45D2-91F5-B24175DCB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799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656B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9F2E9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731819"/>
    <w:rPr>
      <w:b/>
      <w:bCs/>
      <w:i w:val="0"/>
      <w:iCs w:val="0"/>
    </w:rPr>
  </w:style>
  <w:style w:type="paragraph" w:customStyle="1" w:styleId="l51">
    <w:name w:val="l51"/>
    <w:basedOn w:val="Normln"/>
    <w:rsid w:val="0073181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1">
    <w:name w:val="l61"/>
    <w:basedOn w:val="Normln"/>
    <w:rsid w:val="0073181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656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656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656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656A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45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74451"/>
    <w:rPr>
      <w:rFonts w:ascii="Segoe UI" w:hAnsi="Segoe UI" w:cs="Segoe UI"/>
      <w:sz w:val="18"/>
      <w:szCs w:val="18"/>
      <w:lang w:eastAsia="en-US"/>
    </w:rPr>
  </w:style>
  <w:style w:type="character" w:styleId="Odkaznakoment">
    <w:name w:val="annotation reference"/>
    <w:uiPriority w:val="99"/>
    <w:semiHidden/>
    <w:unhideWhenUsed/>
    <w:rsid w:val="00D744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445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744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445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7445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27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27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136722">
                          <w:marLeft w:val="-1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15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5196">
                                  <w:marLeft w:val="0"/>
                                  <w:marRight w:val="-1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1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43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712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565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58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896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800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380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2062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0513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360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9069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7164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455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886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93801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9084420">
                                                                                                      <w:marLeft w:val="0"/>
                                                                                                      <w:marRight w:val="837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09243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20780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05661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miholova</dc:creator>
  <cp:keywords/>
  <cp:lastModifiedBy>Halamíček Jaroslav</cp:lastModifiedBy>
  <cp:revision>7</cp:revision>
  <cp:lastPrinted>2013-05-02T07:38:00Z</cp:lastPrinted>
  <dcterms:created xsi:type="dcterms:W3CDTF">2016-03-10T14:31:00Z</dcterms:created>
  <dcterms:modified xsi:type="dcterms:W3CDTF">2016-06-15T13:56:00Z</dcterms:modified>
</cp:coreProperties>
</file>