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3D" w:rsidRPr="002512A8" w:rsidRDefault="00A4713D" w:rsidP="008761C8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 xml:space="preserve">Příloha </w:t>
      </w:r>
      <w:r w:rsidRPr="00D70D6F">
        <w:rPr>
          <w:b/>
          <w:sz w:val="28"/>
        </w:rPr>
        <w:t xml:space="preserve">č. </w:t>
      </w:r>
      <w:r w:rsidR="00E10395" w:rsidRPr="00D70D6F">
        <w:rPr>
          <w:b/>
          <w:sz w:val="28"/>
        </w:rPr>
        <w:t>3</w:t>
      </w:r>
      <w:r w:rsidRPr="00D70D6F">
        <w:rPr>
          <w:b/>
          <w:sz w:val="28"/>
        </w:rPr>
        <w:t xml:space="preserve"> kvalifikační</w:t>
      </w:r>
      <w:r>
        <w:rPr>
          <w:b/>
          <w:sz w:val="28"/>
        </w:rPr>
        <w:t xml:space="preserve"> </w:t>
      </w:r>
      <w:r w:rsidR="0045684A">
        <w:rPr>
          <w:b/>
          <w:sz w:val="28"/>
        </w:rPr>
        <w:t>dokumentac</w:t>
      </w:r>
      <w:r w:rsidR="000C5573">
        <w:rPr>
          <w:b/>
          <w:sz w:val="28"/>
        </w:rPr>
        <w:t>e</w:t>
      </w:r>
    </w:p>
    <w:p w:rsidR="00A4713D" w:rsidRPr="002512A8" w:rsidRDefault="00A4713D" w:rsidP="008761C8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A4713D" w:rsidRPr="00DE587C" w:rsidRDefault="00D443E2" w:rsidP="008761C8">
      <w:pPr>
        <w:pStyle w:val="2nesltext"/>
        <w:spacing w:after="60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7D059A">
            <w:rPr>
              <w:b/>
              <w:sz w:val="28"/>
              <w:szCs w:val="28"/>
            </w:rPr>
            <w:t>dodávek</w:t>
          </w:r>
        </w:sdtContent>
      </w:sdt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7D059A">
            <w:rPr>
              <w:b/>
              <w:sz w:val="28"/>
              <w:szCs w:val="28"/>
            </w:rPr>
            <w:t>dodávek</w:t>
          </w:r>
        </w:sdtContent>
      </w:sdt>
    </w:p>
    <w:p w:rsidR="003F489C" w:rsidRPr="008D2E1A" w:rsidRDefault="003F489C" w:rsidP="00555547">
      <w:pPr>
        <w:pStyle w:val="2nesltext"/>
        <w:jc w:val="center"/>
      </w:pPr>
      <w:r w:rsidRPr="008D2E1A">
        <w:t>_____________________________________________________________</w:t>
      </w:r>
    </w:p>
    <w:p w:rsidR="008761C8" w:rsidRPr="00DE587C" w:rsidRDefault="006A4129" w:rsidP="008761C8">
      <w:pPr>
        <w:pStyle w:val="2nesltext"/>
        <w:rPr>
          <w:rFonts w:asciiTheme="minorHAnsi" w:hAnsiTheme="minorHAnsi"/>
        </w:rPr>
      </w:pPr>
      <w:r>
        <w:t>Dodavatel</w:t>
      </w:r>
      <w:r w:rsidRPr="008D2E1A">
        <w:t xml:space="preserve"> </w:t>
      </w:r>
      <w:r w:rsidR="00E132EA">
        <w:rPr>
          <w:b/>
          <w:i/>
          <w:szCs w:val="20"/>
          <w:highlight w:val="cyan"/>
          <w:lang w:bidi="en-US"/>
        </w:rPr>
        <w:fldChar w:fldCharType="begin"/>
      </w:r>
      <w:r>
        <w:rPr>
          <w:b/>
          <w:i/>
          <w:szCs w:val="20"/>
          <w:highlight w:val="cyan"/>
          <w:lang w:bidi="en-US"/>
        </w:rPr>
        <w:instrText xml:space="preserve"> MACROBUTTON  AkcentČárka "[doplní uchazeč]" </w:instrText>
      </w:r>
      <w:r w:rsidR="00E132EA">
        <w:rPr>
          <w:b/>
          <w:i/>
          <w:szCs w:val="20"/>
          <w:highlight w:val="cyan"/>
          <w:lang w:bidi="en-US"/>
        </w:rPr>
        <w:fldChar w:fldCharType="end"/>
      </w:r>
      <w:r w:rsidRPr="008D2E1A">
        <w:t xml:space="preserve">, IČO: </w:t>
      </w:r>
      <w:r w:rsidR="00E132EA">
        <w:rPr>
          <w:i/>
          <w:szCs w:val="20"/>
          <w:highlight w:val="cyan"/>
          <w:lang w:bidi="en-US"/>
        </w:rPr>
        <w:fldChar w:fldCharType="begin"/>
      </w:r>
      <w:r>
        <w:rPr>
          <w:i/>
          <w:szCs w:val="20"/>
          <w:highlight w:val="cyan"/>
          <w:lang w:bidi="en-US"/>
        </w:rPr>
        <w:instrText xml:space="preserve"> MACROBUTTON  AkcentČárka "[doplní uchazeč]" </w:instrText>
      </w:r>
      <w:r w:rsidR="00E132EA">
        <w:rPr>
          <w:i/>
          <w:szCs w:val="20"/>
          <w:highlight w:val="cyan"/>
          <w:lang w:bidi="en-US"/>
        </w:rPr>
        <w:fldChar w:fldCharType="end"/>
      </w:r>
      <w:r w:rsidRPr="008D2E1A">
        <w:t xml:space="preserve">, se sídlem </w:t>
      </w:r>
      <w:r w:rsidR="00E132EA">
        <w:rPr>
          <w:i/>
          <w:szCs w:val="20"/>
          <w:highlight w:val="cyan"/>
          <w:lang w:bidi="en-US"/>
        </w:rPr>
        <w:fldChar w:fldCharType="begin"/>
      </w:r>
      <w:r>
        <w:rPr>
          <w:i/>
          <w:szCs w:val="20"/>
          <w:highlight w:val="cyan"/>
          <w:lang w:bidi="en-US"/>
        </w:rPr>
        <w:instrText xml:space="preserve"> MACROBUTTON  AkcentČárka "[doplní uchazeč]" </w:instrText>
      </w:r>
      <w:r w:rsidR="00E132EA">
        <w:rPr>
          <w:i/>
          <w:szCs w:val="20"/>
          <w:highlight w:val="cyan"/>
          <w:lang w:bidi="en-US"/>
        </w:rPr>
        <w:fldChar w:fldCharType="end"/>
      </w:r>
      <w:r w:rsidR="0080508D">
        <w:t xml:space="preserve">, jako </w:t>
      </w:r>
      <w:r>
        <w:t>uchazeč</w:t>
      </w:r>
      <w:r w:rsidR="00315A94">
        <w:t xml:space="preserve"> o </w:t>
      </w:r>
      <w:bookmarkStart w:id="0" w:name="_GoBack"/>
      <w:bookmarkEnd w:id="0"/>
      <w:r w:rsidR="00CB59D7" w:rsidRPr="00D02CF4">
        <w:t>veřejnou zakázku s </w:t>
      </w:r>
      <w:r w:rsidR="00CB59D7" w:rsidRPr="000F3D02">
        <w:t xml:space="preserve">názvem </w:t>
      </w:r>
      <w:r w:rsidR="007D059A" w:rsidRPr="00B5110B">
        <w:rPr>
          <w:rFonts w:eastAsia="Times New Roman"/>
          <w:b/>
          <w:lang w:bidi="en-US"/>
        </w:rPr>
        <w:t>Dodávky technologie na zpracování ovoce</w:t>
      </w:r>
      <w:r w:rsidR="008761C8" w:rsidRPr="006B5D29">
        <w:t>,</w:t>
      </w:r>
      <w:r w:rsidR="008761C8" w:rsidRPr="00D02CF4">
        <w:t xml:space="preserve"> </w:t>
      </w:r>
      <w:r w:rsidR="00AE78C3" w:rsidRPr="00D02CF4">
        <w:t xml:space="preserve">tímto čestně prohlašuje, </w:t>
      </w:r>
      <w:r w:rsidR="00AE78C3" w:rsidRPr="0008519F">
        <w:t xml:space="preserve">že </w:t>
      </w:r>
      <w:r w:rsidR="00AE78C3" w:rsidRPr="00DE587C">
        <w:rPr>
          <w:rFonts w:asciiTheme="minorHAnsi" w:hAnsiTheme="minorHAnsi"/>
        </w:rPr>
        <w:t xml:space="preserve">v posledních </w:t>
      </w:r>
      <w:sdt>
        <w:sdtPr>
          <w:rPr>
            <w:rFonts w:asciiTheme="minorHAnsi" w:hAnsiTheme="minorHAnsi"/>
          </w:rPr>
          <w:id w:val="-979300048"/>
          <w:placeholder>
            <w:docPart w:val="AFEE41DC8D3D46078D188C61BD886EAD"/>
          </w:placeholder>
          <w:dropDownList>
            <w:listItem w:value="Zvolte položku."/>
            <w:listItem w:displayText="3" w:value="3"/>
            <w:listItem w:displayText="5" w:value="5"/>
          </w:dropDownList>
        </w:sdtPr>
        <w:sdtEndPr/>
        <w:sdtContent>
          <w:r w:rsidR="007D059A">
            <w:rPr>
              <w:rFonts w:asciiTheme="minorHAnsi" w:hAnsiTheme="minorHAnsi"/>
            </w:rPr>
            <w:t>3</w:t>
          </w:r>
        </w:sdtContent>
      </w:sdt>
      <w:r w:rsidR="00AE78C3" w:rsidRPr="00DE587C">
        <w:rPr>
          <w:rFonts w:asciiTheme="minorHAnsi" w:hAnsiTheme="minorHAnsi"/>
        </w:rPr>
        <w:t xml:space="preserve"> letech </w:t>
      </w:r>
      <w:sdt>
        <w:sdtPr>
          <w:rPr>
            <w:rFonts w:asciiTheme="minorHAnsi" w:hAnsiTheme="minorHAnsi"/>
          </w:rPr>
          <w:id w:val="-1175953751"/>
          <w:placeholder>
            <w:docPart w:val="64A6B0BDF0184199ABEEEFC6232E42D6"/>
          </w:placeholder>
          <w:dropDownList>
            <w:listItem w:value="Zvolte položku."/>
            <w:listItem w:displayText="řádně a včas realizoval" w:value="řádně a včas realizoval"/>
            <w:listItem w:displayText="řádně a včas poskytl" w:value="řádně a včas poskytl"/>
            <w:listItem w:displayText="řádně a odborně provedl" w:value="řádně a odborně provedl"/>
          </w:dropDownList>
        </w:sdtPr>
        <w:sdtEndPr/>
        <w:sdtContent>
          <w:r w:rsidR="007D059A">
            <w:rPr>
              <w:rFonts w:asciiTheme="minorHAnsi" w:hAnsiTheme="minorHAnsi"/>
            </w:rPr>
            <w:t>řádně a včas realizoval</w:t>
          </w:r>
        </w:sdtContent>
      </w:sdt>
      <w:r w:rsidR="00AE78C3" w:rsidRPr="00DE587C">
        <w:rPr>
          <w:rFonts w:asciiTheme="minorHAnsi" w:hAnsiTheme="minorHAnsi"/>
        </w:rPr>
        <w:t xml:space="preserve"> následující významné </w:t>
      </w:r>
      <w:sdt>
        <w:sdtPr>
          <w:id w:val="21049055"/>
          <w:placeholder>
            <w:docPart w:val="D0EEE9EA048744CDAD3B1DFF875726B9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7D059A">
            <w:t>dodávky</w:t>
          </w:r>
        </w:sdtContent>
      </w:sdt>
      <w:r w:rsidR="001115A8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680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912800" w:rsidRDefault="00AC260F" w:rsidP="006A4129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7D059A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dodávka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 </w:t>
            </w:r>
            <w:r w:rsidR="00E132EA">
              <w:rPr>
                <w:rFonts w:ascii="Calibri" w:hAnsi="Calibri"/>
                <w:b/>
                <w:i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6A4129">
              <w:rPr>
                <w:rFonts w:ascii="Calibri" w:hAnsi="Calibri"/>
                <w:b/>
                <w:i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uchazeč]" </w:instrText>
            </w:r>
            <w:r w:rsidR="00E132EA">
              <w:rPr>
                <w:rFonts w:ascii="Calibri" w:hAnsi="Calibri"/>
                <w:b/>
                <w:i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Pr="0008519F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EF2891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2891" w:rsidRPr="00DC47C7" w:rsidRDefault="00EF2891" w:rsidP="00EF2891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EF2891" w:rsidRPr="004A017D" w:rsidRDefault="00EF2891" w:rsidP="00EF2891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, IČO, s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1" w:rsidRPr="00C843C8" w:rsidRDefault="00E132EA" w:rsidP="00EF2891">
            <w:pPr>
              <w:ind w:firstLine="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fldChar w:fldCharType="begin"/>
            </w:r>
            <w:r w:rsidR="00EF2891"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instrText xml:space="preserve"> MACROBUTTON  AkcentČárka "[doplní uchazeč]" </w:instrText>
            </w:r>
            <w:r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fldChar w:fldCharType="end"/>
            </w:r>
          </w:p>
        </w:tc>
      </w:tr>
      <w:tr w:rsidR="00EF2891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2891" w:rsidRPr="002E28C3" w:rsidRDefault="00EF2891" w:rsidP="00EF2891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6CB8E6E6D1C640B18B84AA4736CB5FF0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7D059A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1" w:rsidRPr="00DC47C7" w:rsidRDefault="00E132EA" w:rsidP="00EF2891">
            <w:pPr>
              <w:ind w:firstLine="4"/>
              <w:jc w:val="center"/>
              <w:rPr>
                <w:rFonts w:ascii="Calibri" w:hAnsi="Calibri"/>
                <w:sz w:val="22"/>
                <w:highlight w:val="cyan"/>
              </w:rPr>
            </w:pPr>
            <w:r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fldChar w:fldCharType="begin"/>
            </w:r>
            <w:r w:rsidR="00EF2891"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instrText xml:space="preserve"> MACROBUTTON  AkcentČárka "[doplní uchazeč]" </w:instrText>
            </w:r>
            <w:r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fldChar w:fldCharType="end"/>
            </w:r>
          </w:p>
        </w:tc>
      </w:tr>
      <w:tr w:rsidR="00EF2891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2891" w:rsidRPr="00DC47C7" w:rsidRDefault="00EF2891" w:rsidP="00EF2891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3564D6CD21DD4D05AECF7D8434869F8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7D059A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:rsidR="00EF2891" w:rsidRPr="00912800" w:rsidRDefault="00EF2891" w:rsidP="00EF2891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kvalifikační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1" w:rsidRPr="00322D8F" w:rsidRDefault="00E132EA" w:rsidP="00EF2891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fldChar w:fldCharType="begin"/>
            </w:r>
            <w:r w:rsidR="00EF2891"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instrText xml:space="preserve"> MACROBUTTON  AkcentČárka "[doplní uchazeč]" </w:instrText>
            </w:r>
            <w:r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fldChar w:fldCharType="end"/>
            </w:r>
          </w:p>
        </w:tc>
      </w:tr>
      <w:tr w:rsidR="00EF2891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2891" w:rsidRPr="00DC47C7" w:rsidRDefault="00EF2891" w:rsidP="00EF2891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F0D7388942874546865BFACB31D19238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7D059A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:rsidR="00EF2891" w:rsidRPr="00912800" w:rsidRDefault="00EF2891" w:rsidP="00EF2891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finanční objem v Kč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1" w:rsidRPr="00912800" w:rsidRDefault="00E132EA" w:rsidP="00EF2891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fldChar w:fldCharType="begin"/>
            </w:r>
            <w:r w:rsidR="00EF2891"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instrText xml:space="preserve"> MACROBUTTON  AkcentČárka "[doplní uchazeč]" </w:instrText>
            </w:r>
            <w:r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fldChar w:fldCharType="end"/>
            </w:r>
          </w:p>
        </w:tc>
      </w:tr>
      <w:tr w:rsidR="00EF2891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2891" w:rsidRDefault="00EF2891" w:rsidP="00EF2891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688359127"/>
                <w:placeholder>
                  <w:docPart w:val="0F897FDF47A0475C9627DE1CFE41F1A8"/>
                </w:placeholder>
                <w:dropDownList>
                  <w:listItem w:value="Zvolte položku."/>
                  <w:listItem w:displayText="realizace" w:value="realizace"/>
                  <w:listItem w:displayText="poskytnutí" w:value="poskytnutí"/>
                  <w:listItem w:displayText="provedení" w:value="provedení"/>
                </w:dropDownList>
              </w:sdtPr>
              <w:sdtEndPr/>
              <w:sdtContent>
                <w:r w:rsidR="00C33E5B">
                  <w:rPr>
                    <w:rFonts w:ascii="Calibri" w:hAnsi="Calibri"/>
                    <w:b/>
                    <w:sz w:val="22"/>
                    <w:szCs w:val="22"/>
                  </w:rPr>
                  <w:t>realizace</w:t>
                </w:r>
              </w:sdtContent>
            </w:sdt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94B16DC4A3A84F20AB3A6A56BC8088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7D059A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:rsidR="00EF2891" w:rsidRPr="00912800" w:rsidRDefault="00EF2891" w:rsidP="00EF2891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</w:t>
            </w:r>
            <w:r w:rsidR="00D70D6F">
              <w:rPr>
                <w:rFonts w:ascii="Calibri" w:hAnsi="Calibri" w:cs="Times New Roman"/>
                <w:i/>
                <w:sz w:val="22"/>
                <w:szCs w:val="22"/>
              </w:rPr>
              <w:t>DD/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MM/RRRR do </w:t>
            </w:r>
            <w:r w:rsidR="00D70D6F">
              <w:rPr>
                <w:rFonts w:ascii="Calibri" w:hAnsi="Calibri" w:cs="Times New Roman"/>
                <w:i/>
                <w:sz w:val="22"/>
                <w:szCs w:val="22"/>
              </w:rPr>
              <w:t>DD/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1" w:rsidRPr="00912800" w:rsidRDefault="00E132EA" w:rsidP="00EF2891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fldChar w:fldCharType="begin"/>
            </w:r>
            <w:r w:rsidR="00EF2891"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instrText xml:space="preserve"> MACROBUTTON  AkcentČárka "[doplní uchazeč]" </w:instrText>
            </w:r>
            <w:r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fldChar w:fldCharType="end"/>
            </w:r>
          </w:p>
        </w:tc>
      </w:tr>
      <w:tr w:rsidR="00EF2891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2891" w:rsidRPr="00912800" w:rsidRDefault="00EF2891" w:rsidP="00EF2891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485210045"/>
                <w:placeholder>
                  <w:docPart w:val="DCA90F8BC1DD46C583303D1E3DFF6CF6"/>
                </w:placeholder>
                <w:dropDownList>
                  <w:listItem w:value="Zvolte položku."/>
                  <w:listItem w:displayText="realizace" w:value="realizace"/>
                  <w:listItem w:displayText="poskytnutí" w:value="poskytnutí"/>
                  <w:listItem w:displayText="provedení" w:value="provedení"/>
                </w:dropDownList>
              </w:sdtPr>
              <w:sdtEndPr/>
              <w:sdtContent>
                <w:r w:rsidR="007D059A">
                  <w:rPr>
                    <w:rFonts w:ascii="Calibri" w:hAnsi="Calibri"/>
                    <w:b/>
                    <w:sz w:val="22"/>
                    <w:szCs w:val="22"/>
                  </w:rPr>
                  <w:t>realizace</w:t>
                </w:r>
              </w:sdtContent>
            </w:sdt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39D0A8C2C26741E4AEA03C34D21BFED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7D059A">
                  <w:rPr>
                    <w:rFonts w:ascii="Calibri" w:hAnsi="Calibri"/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1" w:rsidRPr="00912800" w:rsidRDefault="00E132EA" w:rsidP="00EF2891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fldChar w:fldCharType="begin"/>
            </w:r>
            <w:r w:rsidR="00EF2891"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instrText xml:space="preserve"> MACROBUTTON  AkcentČárka "[doplní uchazeč]" </w:instrText>
            </w:r>
            <w:r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fldChar w:fldCharType="end"/>
            </w:r>
          </w:p>
        </w:tc>
      </w:tr>
      <w:tr w:rsidR="00EF2891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2891" w:rsidRPr="00912800" w:rsidRDefault="00EF2891" w:rsidP="00EF2891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BDAD315301C64319A286415DB094E1B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7D059A">
                  <w:rPr>
                    <w:rFonts w:asciiTheme="minorHAnsi" w:hAnsiTheme="minorHAnsi"/>
                    <w:sz w:val="22"/>
                    <w:szCs w:val="22"/>
                  </w:rPr>
                  <w:t>dodávku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EF2891" w:rsidRPr="002B1F3D" w:rsidRDefault="00EF2891" w:rsidP="0011349A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e, telefon a </w:t>
            </w:r>
            <w:r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1" w:rsidRPr="00912800" w:rsidRDefault="00E132EA" w:rsidP="00EF2891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fldChar w:fldCharType="begin"/>
            </w:r>
            <w:r w:rsidR="00EF2891"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instrText xml:space="preserve"> MACROBUTTON  AkcentČárka "[doplní uchazeč]" </w:instrText>
            </w:r>
            <w:r w:rsidRPr="00C843C8">
              <w:rPr>
                <w:rFonts w:asciiTheme="minorHAnsi" w:hAnsiTheme="minorHAnsi"/>
                <w:i/>
                <w:sz w:val="22"/>
                <w:szCs w:val="20"/>
                <w:highlight w:val="cyan"/>
                <w:lang w:bidi="en-US"/>
              </w:rPr>
              <w:fldChar w:fldCharType="end"/>
            </w:r>
          </w:p>
        </w:tc>
      </w:tr>
    </w:tbl>
    <w:p w:rsidR="006A4129" w:rsidRPr="000F6ACF" w:rsidRDefault="006A4129" w:rsidP="006A4129">
      <w:pPr>
        <w:pStyle w:val="2nesltext"/>
        <w:keepNext/>
        <w:spacing w:before="480"/>
      </w:pPr>
      <w:r w:rsidRPr="000F6ACF">
        <w:lastRenderedPageBreak/>
        <w:t xml:space="preserve">V </w:t>
      </w:r>
      <w:r w:rsidR="00E132EA">
        <w:rPr>
          <w:i/>
          <w:highlight w:val="cyan"/>
          <w:lang w:bidi="en-US"/>
        </w:rPr>
        <w:fldChar w:fldCharType="begin"/>
      </w:r>
      <w:r>
        <w:rPr>
          <w:i/>
          <w:highlight w:val="cyan"/>
          <w:lang w:bidi="en-US"/>
        </w:rPr>
        <w:instrText xml:space="preserve"> MACROBUTTON  AkcentČárka "[Místo - doplní uchazeč]" </w:instrText>
      </w:r>
      <w:r w:rsidR="00E132EA">
        <w:rPr>
          <w:i/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E132EA">
        <w:rPr>
          <w:i/>
          <w:highlight w:val="cyan"/>
          <w:lang w:bidi="en-US"/>
        </w:rPr>
        <w:fldChar w:fldCharType="begin"/>
      </w:r>
      <w:r>
        <w:rPr>
          <w:i/>
          <w:highlight w:val="cyan"/>
          <w:lang w:bidi="en-US"/>
        </w:rPr>
        <w:instrText xml:space="preserve"> MACROBUTTON  AkcentČárka "[Datum - doplní uchazeč]" </w:instrText>
      </w:r>
      <w:r w:rsidR="00E132EA">
        <w:rPr>
          <w:i/>
          <w:highlight w:val="cyan"/>
          <w:lang w:bidi="en-US"/>
        </w:rPr>
        <w:fldChar w:fldCharType="end"/>
      </w:r>
    </w:p>
    <w:p w:rsidR="006A4129" w:rsidRPr="007B01C2" w:rsidRDefault="00E132EA" w:rsidP="006A4129">
      <w:pPr>
        <w:pStyle w:val="2nesltext"/>
        <w:keepNext/>
        <w:rPr>
          <w:i/>
          <w:lang w:bidi="en-US"/>
        </w:rPr>
      </w:pPr>
      <w:r>
        <w:rPr>
          <w:i/>
          <w:highlight w:val="cyan"/>
          <w:lang w:bidi="en-US"/>
        </w:rPr>
        <w:fldChar w:fldCharType="begin"/>
      </w:r>
      <w:r w:rsidR="006A4129">
        <w:rPr>
          <w:i/>
          <w:highlight w:val="cyan"/>
          <w:lang w:bidi="en-US"/>
        </w:rPr>
        <w:instrText xml:space="preserve"> MACROBUTTON  AkcentČárka "[Název uchazeče - doplní uchazeč]" </w:instrText>
      </w:r>
      <w:r>
        <w:rPr>
          <w:i/>
          <w:highlight w:val="cyan"/>
          <w:lang w:bidi="en-US"/>
        </w:rPr>
        <w:fldChar w:fldCharType="end"/>
      </w:r>
    </w:p>
    <w:p w:rsidR="006A4129" w:rsidRPr="007B01C2" w:rsidRDefault="00E132EA" w:rsidP="006A4129">
      <w:pPr>
        <w:pStyle w:val="2nesltext"/>
        <w:keepNext/>
        <w:rPr>
          <w:i/>
        </w:rPr>
      </w:pPr>
      <w:r>
        <w:rPr>
          <w:i/>
          <w:highlight w:val="cyan"/>
          <w:lang w:bidi="en-US"/>
        </w:rPr>
        <w:fldChar w:fldCharType="begin"/>
      </w:r>
      <w:r w:rsidR="006A4129">
        <w:rPr>
          <w:i/>
          <w:highlight w:val="cyan"/>
          <w:lang w:bidi="en-US"/>
        </w:rPr>
        <w:instrText xml:space="preserve"> MACROBUTTON  AkcentČárka "[Jméno a funkce osoby oprávněné zastupovat uchazeče - doplní uchazeč]" </w:instrText>
      </w:r>
      <w:r>
        <w:rPr>
          <w:i/>
          <w:highlight w:val="cyan"/>
          <w:lang w:bidi="en-US"/>
        </w:rPr>
        <w:fldChar w:fldCharType="end"/>
      </w:r>
    </w:p>
    <w:p w:rsidR="00CB59D7" w:rsidRPr="000F6ACF" w:rsidRDefault="00CB59D7" w:rsidP="00CB59D7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CB59D7" w:rsidRPr="000F6ACF" w:rsidRDefault="00CB59D7" w:rsidP="00CB59D7">
      <w:pPr>
        <w:pStyle w:val="2nesltext"/>
        <w:keepNext/>
      </w:pPr>
      <w:r w:rsidRPr="007B01C2">
        <w:rPr>
          <w:i/>
        </w:rPr>
        <w:t>(podpis)</w:t>
      </w:r>
    </w:p>
    <w:sectPr w:rsidR="00CB59D7" w:rsidRPr="000F6ACF" w:rsidSect="00DC47C7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8F" w:rsidRDefault="00322D8F">
      <w:r>
        <w:separator/>
      </w:r>
    </w:p>
  </w:endnote>
  <w:endnote w:type="continuationSeparator" w:id="0">
    <w:p w:rsidR="00322D8F" w:rsidRDefault="0032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40" w:rsidRDefault="00E132E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40" w:rsidRPr="00A4713D" w:rsidRDefault="00DC47C7" w:rsidP="009076C4">
    <w:pPr>
      <w:pStyle w:val="Zpat"/>
      <w:tabs>
        <w:tab w:val="left" w:pos="5370"/>
      </w:tabs>
      <w:rPr>
        <w:rFonts w:ascii="Calibri" w:hAnsi="Calibri"/>
        <w:sz w:val="22"/>
        <w:szCs w:val="20"/>
      </w:rPr>
    </w:pPr>
    <w:r w:rsidRPr="00A4713D">
      <w:rPr>
        <w:rFonts w:ascii="Calibri" w:hAnsi="Calibri"/>
        <w:sz w:val="22"/>
        <w:szCs w:val="20"/>
      </w:rPr>
      <w:t xml:space="preserve">Kvalifikační </w:t>
    </w:r>
    <w:r w:rsidRPr="000F3D02">
      <w:rPr>
        <w:rFonts w:ascii="Calibri" w:hAnsi="Calibri"/>
        <w:sz w:val="22"/>
        <w:szCs w:val="20"/>
      </w:rPr>
      <w:t xml:space="preserve">dokumentace </w:t>
    </w:r>
    <w:r w:rsidR="00D70D6F">
      <w:rPr>
        <w:rFonts w:ascii="Calibri" w:hAnsi="Calibri"/>
        <w:b/>
        <w:sz w:val="22"/>
        <w:szCs w:val="22"/>
      </w:rPr>
      <w:t>SVSV</w:t>
    </w:r>
    <w:r w:rsidR="007D059A">
      <w:rPr>
        <w:rFonts w:ascii="Calibri" w:hAnsi="Calibri"/>
        <w:b/>
        <w:sz w:val="22"/>
        <w:szCs w:val="22"/>
      </w:rPr>
      <w:t>ZO</w:t>
    </w:r>
    <w:r w:rsidR="00D70D6F">
      <w:rPr>
        <w:rFonts w:ascii="Calibri" w:hAnsi="Calibri"/>
        <w:b/>
        <w:sz w:val="22"/>
        <w:szCs w:val="22"/>
      </w:rPr>
      <w:t>0416</w:t>
    </w:r>
    <w:r w:rsidRPr="000F3D02">
      <w:rPr>
        <w:rFonts w:ascii="Calibri" w:hAnsi="Calibri"/>
        <w:b/>
        <w:sz w:val="22"/>
        <w:szCs w:val="20"/>
      </w:rPr>
      <w:t xml:space="preserve"> </w:t>
    </w:r>
    <w:r w:rsidR="001C61E6" w:rsidRPr="006B5D29">
      <w:rPr>
        <w:rFonts w:ascii="Calibri" w:hAnsi="Calibri"/>
        <w:sz w:val="22"/>
        <w:szCs w:val="20"/>
      </w:rPr>
      <w:t>–</w:t>
    </w:r>
    <w:r w:rsidR="001C61E6" w:rsidRPr="00A4713D">
      <w:rPr>
        <w:rFonts w:ascii="Calibri" w:hAnsi="Calibri"/>
        <w:sz w:val="22"/>
        <w:szCs w:val="20"/>
      </w:rPr>
      <w:t xml:space="preserve"> příloha č</w:t>
    </w:r>
    <w:r w:rsidR="001C61E6" w:rsidRPr="00D70D6F">
      <w:rPr>
        <w:rFonts w:ascii="Calibri" w:hAnsi="Calibri"/>
        <w:sz w:val="22"/>
        <w:szCs w:val="20"/>
      </w:rPr>
      <w:t xml:space="preserve">. </w:t>
    </w:r>
    <w:r w:rsidR="00E10395" w:rsidRPr="00D70D6F">
      <w:rPr>
        <w:rFonts w:ascii="Calibri" w:hAnsi="Calibri"/>
        <w:sz w:val="22"/>
        <w:szCs w:val="20"/>
      </w:rPr>
      <w:t>3</w:t>
    </w:r>
    <w:r w:rsidR="001C61E6" w:rsidRPr="00A4713D">
      <w:rPr>
        <w:rFonts w:ascii="Calibri" w:hAnsi="Calibri"/>
        <w:sz w:val="22"/>
        <w:szCs w:val="20"/>
      </w:rPr>
      <w:tab/>
    </w:r>
    <w:r w:rsidR="00BC55BA">
      <w:rPr>
        <w:rFonts w:ascii="Calibri" w:hAnsi="Calibri"/>
        <w:sz w:val="22"/>
        <w:szCs w:val="20"/>
      </w:rPr>
      <w:tab/>
    </w:r>
    <w:r w:rsidR="001C61E6" w:rsidRPr="00A4713D">
      <w:rPr>
        <w:rFonts w:ascii="Calibri" w:hAnsi="Calibri"/>
        <w:sz w:val="22"/>
        <w:szCs w:val="20"/>
      </w:rPr>
      <w:t xml:space="preserve">Stránka </w:t>
    </w:r>
    <w:r w:rsidR="00E132EA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PAGE</w:instrText>
    </w:r>
    <w:r w:rsidR="00E132EA" w:rsidRPr="00A4713D">
      <w:rPr>
        <w:rFonts w:ascii="Calibri" w:hAnsi="Calibri"/>
        <w:b/>
        <w:bCs/>
        <w:sz w:val="22"/>
        <w:szCs w:val="20"/>
      </w:rPr>
      <w:fldChar w:fldCharType="separate"/>
    </w:r>
    <w:r w:rsidR="00315A94">
      <w:rPr>
        <w:rFonts w:ascii="Calibri" w:hAnsi="Calibri"/>
        <w:b/>
        <w:bCs/>
        <w:noProof/>
        <w:sz w:val="22"/>
        <w:szCs w:val="20"/>
      </w:rPr>
      <w:t>2</w:t>
    </w:r>
    <w:r w:rsidR="00E132EA" w:rsidRPr="00A4713D">
      <w:rPr>
        <w:rFonts w:ascii="Calibri" w:hAnsi="Calibri"/>
        <w:b/>
        <w:bCs/>
        <w:sz w:val="22"/>
        <w:szCs w:val="20"/>
      </w:rPr>
      <w:fldChar w:fldCharType="end"/>
    </w:r>
    <w:r w:rsidR="001C61E6" w:rsidRPr="00A4713D">
      <w:rPr>
        <w:rFonts w:ascii="Calibri" w:hAnsi="Calibri"/>
        <w:sz w:val="22"/>
        <w:szCs w:val="20"/>
      </w:rPr>
      <w:t xml:space="preserve"> z </w:t>
    </w:r>
    <w:r w:rsidR="00E132EA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NUMPAGES</w:instrText>
    </w:r>
    <w:r w:rsidR="00E132EA" w:rsidRPr="00A4713D">
      <w:rPr>
        <w:rFonts w:ascii="Calibri" w:hAnsi="Calibri"/>
        <w:b/>
        <w:bCs/>
        <w:sz w:val="22"/>
        <w:szCs w:val="20"/>
      </w:rPr>
      <w:fldChar w:fldCharType="separate"/>
    </w:r>
    <w:r w:rsidR="00315A94">
      <w:rPr>
        <w:rFonts w:ascii="Calibri" w:hAnsi="Calibri"/>
        <w:b/>
        <w:bCs/>
        <w:noProof/>
        <w:sz w:val="22"/>
        <w:szCs w:val="20"/>
      </w:rPr>
      <w:t>2</w:t>
    </w:r>
    <w:r w:rsidR="00E132EA" w:rsidRPr="00A4713D">
      <w:rPr>
        <w:rFonts w:ascii="Calibri" w:hAnsi="Calibri"/>
        <w:b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8F" w:rsidRDefault="00322D8F">
      <w:r>
        <w:separator/>
      </w:r>
    </w:p>
  </w:footnote>
  <w:footnote w:type="continuationSeparator" w:id="0">
    <w:p w:rsidR="00322D8F" w:rsidRDefault="00322D8F">
      <w:r>
        <w:continuationSeparator/>
      </w:r>
    </w:p>
  </w:footnote>
  <w:footnote w:id="1">
    <w:p w:rsidR="00AC260F" w:rsidRPr="002804A1" w:rsidRDefault="00AC260F" w:rsidP="00AC260F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6A4129">
        <w:rPr>
          <w:rFonts w:ascii="Calibri" w:hAnsi="Calibri"/>
          <w:b/>
          <w:i/>
          <w:sz w:val="22"/>
          <w:szCs w:val="22"/>
        </w:rPr>
        <w:t>Uchazeč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C47519255FED4D97993A418DECBE45B9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7D059A">
            <w:rPr>
              <w:rFonts w:ascii="Calibri" w:hAnsi="Calibri"/>
              <w:b/>
              <w:i/>
              <w:sz w:val="22"/>
              <w:szCs w:val="22"/>
            </w:rPr>
            <w:t>dodávek</w:t>
          </w:r>
        </w:sdtContent>
      </w:sdt>
      <w:r w:rsidR="004736E8" w:rsidRPr="004736E8">
        <w:rPr>
          <w:rFonts w:ascii="Calibri" w:hAnsi="Calibri"/>
          <w:b/>
          <w:i/>
          <w:sz w:val="22"/>
          <w:szCs w:val="22"/>
        </w:rPr>
        <w:t xml:space="preserve"> </w:t>
      </w:r>
      <w:r w:rsidRPr="004736E8">
        <w:rPr>
          <w:rFonts w:ascii="Calibri" w:hAnsi="Calibri"/>
          <w:b/>
          <w:i/>
          <w:sz w:val="22"/>
          <w:szCs w:val="22"/>
        </w:rPr>
        <w:t>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6B84"/>
    <w:rsid w:val="00011A24"/>
    <w:rsid w:val="00013AE9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C2E3C"/>
    <w:rsid w:val="000C31B2"/>
    <w:rsid w:val="000C5573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15A8"/>
    <w:rsid w:val="00112C87"/>
    <w:rsid w:val="0011349A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1937"/>
    <w:rsid w:val="001A2B63"/>
    <w:rsid w:val="001A5050"/>
    <w:rsid w:val="001A62B7"/>
    <w:rsid w:val="001B17CA"/>
    <w:rsid w:val="001B59E2"/>
    <w:rsid w:val="001C0501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7B03"/>
    <w:rsid w:val="002B1F3D"/>
    <w:rsid w:val="002B2093"/>
    <w:rsid w:val="002B7C1E"/>
    <w:rsid w:val="002C30BB"/>
    <w:rsid w:val="002C7860"/>
    <w:rsid w:val="002D2C4D"/>
    <w:rsid w:val="002E1190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15A94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3D91"/>
    <w:rsid w:val="00437981"/>
    <w:rsid w:val="0044248B"/>
    <w:rsid w:val="00443306"/>
    <w:rsid w:val="004466FC"/>
    <w:rsid w:val="00450F3A"/>
    <w:rsid w:val="00452BC5"/>
    <w:rsid w:val="00453AF6"/>
    <w:rsid w:val="00453B89"/>
    <w:rsid w:val="00455C02"/>
    <w:rsid w:val="0045684A"/>
    <w:rsid w:val="00462918"/>
    <w:rsid w:val="004645AE"/>
    <w:rsid w:val="00470299"/>
    <w:rsid w:val="004736E8"/>
    <w:rsid w:val="0048329A"/>
    <w:rsid w:val="0049320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547"/>
    <w:rsid w:val="00556672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246D"/>
    <w:rsid w:val="005D70DF"/>
    <w:rsid w:val="005E009C"/>
    <w:rsid w:val="005E19BB"/>
    <w:rsid w:val="005E227F"/>
    <w:rsid w:val="005E3594"/>
    <w:rsid w:val="005F2BB0"/>
    <w:rsid w:val="005F3556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756FC"/>
    <w:rsid w:val="00684349"/>
    <w:rsid w:val="006A06C1"/>
    <w:rsid w:val="006A0E13"/>
    <w:rsid w:val="006A2D11"/>
    <w:rsid w:val="006A3D96"/>
    <w:rsid w:val="006A4129"/>
    <w:rsid w:val="006B41FF"/>
    <w:rsid w:val="006B5D29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D7C5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D65"/>
    <w:rsid w:val="007C2BE2"/>
    <w:rsid w:val="007C2E49"/>
    <w:rsid w:val="007C43A8"/>
    <w:rsid w:val="007C719C"/>
    <w:rsid w:val="007D059A"/>
    <w:rsid w:val="007D2576"/>
    <w:rsid w:val="007D4F62"/>
    <w:rsid w:val="007E3F16"/>
    <w:rsid w:val="007E49BB"/>
    <w:rsid w:val="00803DAF"/>
    <w:rsid w:val="00804003"/>
    <w:rsid w:val="0080508D"/>
    <w:rsid w:val="00815493"/>
    <w:rsid w:val="00815B6F"/>
    <w:rsid w:val="008231C8"/>
    <w:rsid w:val="008233E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618D"/>
    <w:rsid w:val="008E514F"/>
    <w:rsid w:val="008E5C90"/>
    <w:rsid w:val="0090229E"/>
    <w:rsid w:val="00904F49"/>
    <w:rsid w:val="009076C4"/>
    <w:rsid w:val="009125B8"/>
    <w:rsid w:val="00915E2F"/>
    <w:rsid w:val="009172F8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7820"/>
    <w:rsid w:val="009B25E5"/>
    <w:rsid w:val="009B4F7A"/>
    <w:rsid w:val="009B5F84"/>
    <w:rsid w:val="009C1204"/>
    <w:rsid w:val="009C74F6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E78C3"/>
    <w:rsid w:val="00AF12E4"/>
    <w:rsid w:val="00AF14EB"/>
    <w:rsid w:val="00AF4CB2"/>
    <w:rsid w:val="00B01990"/>
    <w:rsid w:val="00B075D9"/>
    <w:rsid w:val="00B11757"/>
    <w:rsid w:val="00B13E6A"/>
    <w:rsid w:val="00B21FA0"/>
    <w:rsid w:val="00B32169"/>
    <w:rsid w:val="00B33328"/>
    <w:rsid w:val="00B45EB3"/>
    <w:rsid w:val="00B50A80"/>
    <w:rsid w:val="00B53137"/>
    <w:rsid w:val="00B66B6E"/>
    <w:rsid w:val="00B70C1A"/>
    <w:rsid w:val="00B77697"/>
    <w:rsid w:val="00B832EA"/>
    <w:rsid w:val="00B8444F"/>
    <w:rsid w:val="00B8552A"/>
    <w:rsid w:val="00B85FCD"/>
    <w:rsid w:val="00B94A5D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336F7"/>
    <w:rsid w:val="00C33C24"/>
    <w:rsid w:val="00C33E5B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843C8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33556"/>
    <w:rsid w:val="00D3541A"/>
    <w:rsid w:val="00D4023F"/>
    <w:rsid w:val="00D41FC3"/>
    <w:rsid w:val="00D4278D"/>
    <w:rsid w:val="00D42C7D"/>
    <w:rsid w:val="00D443E2"/>
    <w:rsid w:val="00D45526"/>
    <w:rsid w:val="00D46DDF"/>
    <w:rsid w:val="00D47513"/>
    <w:rsid w:val="00D618AB"/>
    <w:rsid w:val="00D61A9C"/>
    <w:rsid w:val="00D6277F"/>
    <w:rsid w:val="00D673F2"/>
    <w:rsid w:val="00D70006"/>
    <w:rsid w:val="00D70D6F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5F30"/>
    <w:rsid w:val="00E06CDC"/>
    <w:rsid w:val="00E07135"/>
    <w:rsid w:val="00E10395"/>
    <w:rsid w:val="00E132EA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46C60"/>
    <w:rsid w:val="00E50666"/>
    <w:rsid w:val="00E514FD"/>
    <w:rsid w:val="00E536C1"/>
    <w:rsid w:val="00E555F6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0F69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3CFB"/>
    <w:rsid w:val="00EE4441"/>
    <w:rsid w:val="00EE5A53"/>
    <w:rsid w:val="00EF0FC2"/>
    <w:rsid w:val="00EF2891"/>
    <w:rsid w:val="00EF749C"/>
    <w:rsid w:val="00F00B06"/>
    <w:rsid w:val="00F1136C"/>
    <w:rsid w:val="00F11AE3"/>
    <w:rsid w:val="00F20CE3"/>
    <w:rsid w:val="00F22672"/>
    <w:rsid w:val="00F25683"/>
    <w:rsid w:val="00F25C32"/>
    <w:rsid w:val="00F27690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5A7B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47519255FED4D97993A418DECBE4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AD127-9B95-4F4B-93FC-054F85429D62}"/>
      </w:docPartPr>
      <w:docPartBody>
        <w:p w:rsidR="00746851" w:rsidRDefault="00823174" w:rsidP="00823174">
          <w:pPr>
            <w:pStyle w:val="C47519255FED4D97993A418DECBE45B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FEE41DC8D3D46078D188C61BD886E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2CB17-19B0-4948-AA7A-61D738BA5995}"/>
      </w:docPartPr>
      <w:docPartBody>
        <w:p w:rsidR="00CF0810" w:rsidRDefault="002668FD" w:rsidP="002668FD">
          <w:pPr>
            <w:pStyle w:val="AFEE41DC8D3D46078D188C61BD886EA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64A6B0BDF0184199ABEEEFC6232E4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45F1D-C130-452A-853A-F738F60AD59B}"/>
      </w:docPartPr>
      <w:docPartBody>
        <w:p w:rsidR="00CF0810" w:rsidRDefault="002668FD" w:rsidP="002668FD">
          <w:pPr>
            <w:pStyle w:val="64A6B0BDF0184199ABEEEFC6232E42D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D0EEE9EA048744CDAD3B1DFF87572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72B1DD-40F3-4FE0-A4B8-3439689DC6EE}"/>
      </w:docPartPr>
      <w:docPartBody>
        <w:p w:rsidR="00CF0810" w:rsidRDefault="002668FD" w:rsidP="002668FD">
          <w:pPr>
            <w:pStyle w:val="D0EEE9EA048744CDAD3B1DFF875726B9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6CB8E6E6D1C640B18B84AA4736CB5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B1C02-AFBA-4AB1-AE2B-74B8AE89D9AF}"/>
      </w:docPartPr>
      <w:docPartBody>
        <w:p w:rsidR="00952FEB" w:rsidRDefault="00AE2916" w:rsidP="00AE2916">
          <w:pPr>
            <w:pStyle w:val="6CB8E6E6D1C640B18B84AA4736CB5F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64D6CD21DD4D05AECF7D8434869F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2B3E32-F77E-452B-BCDA-C49BB0F6E14F}"/>
      </w:docPartPr>
      <w:docPartBody>
        <w:p w:rsidR="00952FEB" w:rsidRDefault="00AE2916" w:rsidP="00AE2916">
          <w:pPr>
            <w:pStyle w:val="3564D6CD21DD4D05AECF7D8434869F89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0D7388942874546865BFACB31D192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D57FF-79D2-4806-9EE5-827EAFF12845}"/>
      </w:docPartPr>
      <w:docPartBody>
        <w:p w:rsidR="00952FEB" w:rsidRDefault="00AE2916" w:rsidP="00AE2916">
          <w:pPr>
            <w:pStyle w:val="F0D7388942874546865BFACB31D19238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0F897FDF47A0475C9627DE1CFE41F1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FFE179-03B7-4AEF-8011-1E8AC095BDD1}"/>
      </w:docPartPr>
      <w:docPartBody>
        <w:p w:rsidR="00952FEB" w:rsidRDefault="00AE2916" w:rsidP="00AE2916">
          <w:pPr>
            <w:pStyle w:val="0F897FDF47A0475C9627DE1CFE41F1A8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4B16DC4A3A84F20AB3A6A56BC808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9BBA50-2CC2-4F45-97A3-BAB2B246D048}"/>
      </w:docPartPr>
      <w:docPartBody>
        <w:p w:rsidR="00952FEB" w:rsidRDefault="00AE2916" w:rsidP="00AE2916">
          <w:pPr>
            <w:pStyle w:val="94B16DC4A3A84F20AB3A6A56BC8088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DCA90F8BC1DD46C583303D1E3DFF6C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4E0CC-3106-4649-869D-F13207AADD61}"/>
      </w:docPartPr>
      <w:docPartBody>
        <w:p w:rsidR="00952FEB" w:rsidRDefault="00AE2916" w:rsidP="00AE2916">
          <w:pPr>
            <w:pStyle w:val="DCA90F8BC1DD46C583303D1E3DFF6CF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9D0A8C2C26741E4AEA03C34D21BF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38364-D9B0-4FDD-8EDA-8704CA5D5AEB}"/>
      </w:docPartPr>
      <w:docPartBody>
        <w:p w:rsidR="00952FEB" w:rsidRDefault="00AE2916" w:rsidP="00AE2916">
          <w:pPr>
            <w:pStyle w:val="39D0A8C2C26741E4AEA03C34D21BFED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DAD315301C64319A286415DB094E1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6F4B41-7D95-4CF3-855D-040D1887AE3C}"/>
      </w:docPartPr>
      <w:docPartBody>
        <w:p w:rsidR="00952FEB" w:rsidRDefault="00AE2916" w:rsidP="00AE2916">
          <w:pPr>
            <w:pStyle w:val="BDAD315301C64319A286415DB094E1B3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359A"/>
    <w:rsid w:val="001B359A"/>
    <w:rsid w:val="002668FD"/>
    <w:rsid w:val="004B031E"/>
    <w:rsid w:val="00746851"/>
    <w:rsid w:val="00823174"/>
    <w:rsid w:val="00952FEB"/>
    <w:rsid w:val="00AC5C7E"/>
    <w:rsid w:val="00AE2916"/>
    <w:rsid w:val="00CE7D20"/>
    <w:rsid w:val="00CF0810"/>
    <w:rsid w:val="00D5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E2916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E41DC8D3D46078D188C61BD886EAD">
    <w:name w:val="AFEE41DC8D3D46078D188C61BD886EAD"/>
    <w:rsid w:val="002668FD"/>
  </w:style>
  <w:style w:type="paragraph" w:customStyle="1" w:styleId="64A6B0BDF0184199ABEEEFC6232E42D6">
    <w:name w:val="64A6B0BDF0184199ABEEEFC6232E42D6"/>
    <w:rsid w:val="002668FD"/>
  </w:style>
  <w:style w:type="paragraph" w:customStyle="1" w:styleId="D0EEE9EA048744CDAD3B1DFF875726B9">
    <w:name w:val="D0EEE9EA048744CDAD3B1DFF875726B9"/>
    <w:rsid w:val="002668FD"/>
  </w:style>
  <w:style w:type="paragraph" w:customStyle="1" w:styleId="6CB8E6E6D1C640B18B84AA4736CB5FF0">
    <w:name w:val="6CB8E6E6D1C640B18B84AA4736CB5FF0"/>
    <w:rsid w:val="00AE2916"/>
  </w:style>
  <w:style w:type="paragraph" w:customStyle="1" w:styleId="3564D6CD21DD4D05AECF7D8434869F89">
    <w:name w:val="3564D6CD21DD4D05AECF7D8434869F89"/>
    <w:rsid w:val="00AE2916"/>
  </w:style>
  <w:style w:type="paragraph" w:customStyle="1" w:styleId="F0D7388942874546865BFACB31D19238">
    <w:name w:val="F0D7388942874546865BFACB31D19238"/>
    <w:rsid w:val="00AE2916"/>
  </w:style>
  <w:style w:type="paragraph" w:customStyle="1" w:styleId="0F897FDF47A0475C9627DE1CFE41F1A8">
    <w:name w:val="0F897FDF47A0475C9627DE1CFE41F1A8"/>
    <w:rsid w:val="00AE2916"/>
  </w:style>
  <w:style w:type="paragraph" w:customStyle="1" w:styleId="94B16DC4A3A84F20AB3A6A56BC80880D">
    <w:name w:val="94B16DC4A3A84F20AB3A6A56BC80880D"/>
    <w:rsid w:val="00AE2916"/>
  </w:style>
  <w:style w:type="paragraph" w:customStyle="1" w:styleId="DCA90F8BC1DD46C583303D1E3DFF6CF6">
    <w:name w:val="DCA90F8BC1DD46C583303D1E3DFF6CF6"/>
    <w:rsid w:val="00AE2916"/>
  </w:style>
  <w:style w:type="paragraph" w:customStyle="1" w:styleId="39D0A8C2C26741E4AEA03C34D21BFEDC">
    <w:name w:val="39D0A8C2C26741E4AEA03C34D21BFEDC"/>
    <w:rsid w:val="00AE2916"/>
  </w:style>
  <w:style w:type="paragraph" w:customStyle="1" w:styleId="BDAD315301C64319A286415DB094E1B3">
    <w:name w:val="BDAD315301C64319A286415DB094E1B3"/>
    <w:rsid w:val="00AE2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CAE9-2447-4394-811D-DC756112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2015-08-20T12:58:00Z</dcterms:created>
  <dcterms:modified xsi:type="dcterms:W3CDTF">2016-09-27T06:59:00Z</dcterms:modified>
</cp:coreProperties>
</file>