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981" w:rsidRPr="00574118" w:rsidRDefault="00AE5981">
      <w:pPr>
        <w:widowControl w:val="0"/>
        <w:tabs>
          <w:tab w:val="center" w:pos="4538"/>
        </w:tabs>
        <w:spacing w:before="56"/>
        <w:rPr>
          <w:rFonts w:ascii="Arial" w:hAnsi="Arial" w:cs="Arial"/>
          <w:color w:val="000000"/>
          <w:sz w:val="18"/>
          <w:szCs w:val="18"/>
        </w:rPr>
      </w:pPr>
      <w:r w:rsidRPr="00574118">
        <w:rPr>
          <w:rFonts w:ascii="Arial" w:hAnsi="Arial" w:cs="Arial"/>
          <w:sz w:val="20"/>
          <w:szCs w:val="20"/>
        </w:rPr>
        <w:tab/>
      </w:r>
    </w:p>
    <w:p w:rsidR="00AE5981" w:rsidRPr="00574118" w:rsidRDefault="00AE5981">
      <w:pPr>
        <w:widowControl w:val="0"/>
        <w:tabs>
          <w:tab w:val="center" w:pos="4542"/>
        </w:tabs>
        <w:spacing w:before="3220"/>
        <w:rPr>
          <w:rFonts w:ascii="Arial" w:hAnsi="Arial" w:cs="Arial"/>
          <w:b/>
          <w:bCs/>
          <w:color w:val="000000"/>
          <w:sz w:val="59"/>
          <w:szCs w:val="59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b/>
          <w:bCs/>
          <w:color w:val="000000"/>
          <w:sz w:val="56"/>
          <w:szCs w:val="56"/>
        </w:rPr>
        <w:t>Most 380 - 014</w:t>
      </w:r>
    </w:p>
    <w:p w:rsidR="00AE5981" w:rsidRPr="00574118" w:rsidRDefault="00AE5981">
      <w:pPr>
        <w:widowControl w:val="0"/>
        <w:tabs>
          <w:tab w:val="center" w:pos="4542"/>
        </w:tabs>
        <w:spacing w:before="172"/>
        <w:rPr>
          <w:rFonts w:ascii="Arial" w:hAnsi="Arial" w:cs="Arial"/>
          <w:color w:val="000000"/>
          <w:sz w:val="27"/>
          <w:szCs w:val="27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0"/>
          <w:szCs w:val="20"/>
        </w:rPr>
        <w:t>Most přes potok před obcí Terezín</w:t>
      </w:r>
    </w:p>
    <w:p w:rsidR="00AE5981" w:rsidRDefault="00AE5981">
      <w:pPr>
        <w:widowControl w:val="0"/>
        <w:tabs>
          <w:tab w:val="center" w:pos="4538"/>
        </w:tabs>
        <w:spacing w:before="380"/>
        <w:rPr>
          <w:rFonts w:ascii="Arial" w:hAnsi="Arial" w:cs="Arial"/>
          <w:b/>
          <w:bCs/>
          <w:color w:val="000000"/>
          <w:sz w:val="48"/>
          <w:szCs w:val="48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b/>
          <w:bCs/>
          <w:color w:val="000000"/>
          <w:sz w:val="48"/>
          <w:szCs w:val="48"/>
        </w:rPr>
        <w:t>HLAVNÍ PROHLÍDKA</w:t>
      </w:r>
    </w:p>
    <w:p w:rsidR="00AE5981" w:rsidRPr="00AD13A1" w:rsidRDefault="00AE5981" w:rsidP="001E1E21">
      <w:pPr>
        <w:widowControl w:val="0"/>
        <w:tabs>
          <w:tab w:val="center" w:pos="4538"/>
        </w:tabs>
        <w:spacing w:before="380"/>
        <w:jc w:val="center"/>
        <w:rPr>
          <w:rFonts w:ascii="Arial" w:hAnsi="Arial" w:cs="Arial"/>
          <w:b/>
          <w:bCs/>
          <w:color w:val="000000"/>
          <w:sz w:val="48"/>
          <w:szCs w:val="48"/>
        </w:rPr>
      </w:pPr>
    </w:p>
    <w:p w:rsidR="009650D7" w:rsidRPr="00574118" w:rsidRDefault="00017363" w:rsidP="009650D7">
      <w:pPr>
        <w:widowControl w:val="0"/>
        <w:tabs>
          <w:tab w:val="center" w:pos="4538"/>
        </w:tabs>
        <w:spacing w:before="380"/>
        <w:jc w:val="center"/>
        <w:rPr>
          <w:rFonts w:ascii="Arial" w:hAnsi="Arial" w:cs="Arial"/>
          <w:b/>
          <w:bCs/>
          <w:color w:val="000000"/>
          <w:sz w:val="51"/>
          <w:szCs w:val="51"/>
        </w:rPr>
      </w:pPr>
      <w:r w:rsidRPr="00017363">
        <w:rPr>
          <w:rFonts w:ascii="Arial" w:hAnsi="Arial" w:cs="Arial"/>
          <w:b/>
          <w:bCs/>
          <w:color w:val="FF0000"/>
          <w:sz w:val="48"/>
          <w:szCs w:val="48"/>
        </w:rPr>
        <w:tab/>
      </w:r>
    </w:p>
    <w:p w:rsidR="001E1E21" w:rsidRPr="00574118" w:rsidRDefault="001E1E21" w:rsidP="001E1E21">
      <w:pPr>
        <w:widowControl w:val="0"/>
        <w:tabs>
          <w:tab w:val="center" w:pos="4538"/>
        </w:tabs>
        <w:spacing w:before="380"/>
        <w:jc w:val="center"/>
        <w:rPr>
          <w:rFonts w:ascii="Arial" w:hAnsi="Arial" w:cs="Arial"/>
          <w:b/>
          <w:bCs/>
          <w:color w:val="000000"/>
          <w:sz w:val="51"/>
          <w:szCs w:val="51"/>
        </w:rPr>
      </w:pPr>
    </w:p>
    <w:p w:rsidR="009650D7" w:rsidRDefault="009650D7">
      <w:pPr>
        <w:widowControl w:val="0"/>
        <w:tabs>
          <w:tab w:val="center" w:pos="142"/>
        </w:tabs>
        <w:spacing w:before="56"/>
        <w:jc w:val="both"/>
        <w:rPr>
          <w:rFonts w:ascii="Arial" w:hAnsi="Arial" w:cs="Arial"/>
          <w:sz w:val="20"/>
          <w:szCs w:val="20"/>
        </w:rPr>
      </w:pPr>
    </w:p>
    <w:p w:rsidR="009650D7" w:rsidRDefault="009650D7">
      <w:pPr>
        <w:widowControl w:val="0"/>
        <w:tabs>
          <w:tab w:val="center" w:pos="142"/>
        </w:tabs>
        <w:spacing w:before="56"/>
        <w:jc w:val="both"/>
        <w:rPr>
          <w:rFonts w:ascii="Arial" w:hAnsi="Arial" w:cs="Arial"/>
          <w:sz w:val="20"/>
          <w:szCs w:val="20"/>
        </w:rPr>
      </w:pPr>
    </w:p>
    <w:p w:rsidR="009650D7" w:rsidRDefault="009650D7">
      <w:pPr>
        <w:widowControl w:val="0"/>
        <w:tabs>
          <w:tab w:val="center" w:pos="142"/>
        </w:tabs>
        <w:spacing w:before="56"/>
        <w:jc w:val="both"/>
        <w:rPr>
          <w:rFonts w:ascii="Arial" w:hAnsi="Arial" w:cs="Arial"/>
          <w:sz w:val="20"/>
          <w:szCs w:val="20"/>
        </w:rPr>
      </w:pPr>
    </w:p>
    <w:p w:rsidR="009650D7" w:rsidRDefault="009650D7">
      <w:pPr>
        <w:widowControl w:val="0"/>
        <w:tabs>
          <w:tab w:val="center" w:pos="142"/>
        </w:tabs>
        <w:spacing w:before="56"/>
        <w:jc w:val="both"/>
        <w:rPr>
          <w:rFonts w:ascii="Arial" w:hAnsi="Arial" w:cs="Arial"/>
          <w:sz w:val="20"/>
          <w:szCs w:val="20"/>
        </w:rPr>
      </w:pPr>
    </w:p>
    <w:p w:rsidR="009650D7" w:rsidRDefault="009650D7">
      <w:pPr>
        <w:widowControl w:val="0"/>
        <w:tabs>
          <w:tab w:val="center" w:pos="142"/>
        </w:tabs>
        <w:spacing w:before="56"/>
        <w:jc w:val="both"/>
        <w:rPr>
          <w:rFonts w:ascii="Arial" w:hAnsi="Arial" w:cs="Arial"/>
          <w:sz w:val="20"/>
          <w:szCs w:val="20"/>
        </w:rPr>
      </w:pPr>
    </w:p>
    <w:p w:rsidR="009650D7" w:rsidRDefault="009650D7">
      <w:pPr>
        <w:widowControl w:val="0"/>
        <w:tabs>
          <w:tab w:val="center" w:pos="142"/>
        </w:tabs>
        <w:spacing w:before="56"/>
        <w:jc w:val="both"/>
        <w:rPr>
          <w:rFonts w:ascii="Arial" w:hAnsi="Arial" w:cs="Arial"/>
          <w:sz w:val="20"/>
          <w:szCs w:val="20"/>
        </w:rPr>
      </w:pPr>
    </w:p>
    <w:p w:rsidR="009650D7" w:rsidRDefault="009650D7">
      <w:pPr>
        <w:widowControl w:val="0"/>
        <w:tabs>
          <w:tab w:val="center" w:pos="142"/>
        </w:tabs>
        <w:spacing w:before="56"/>
        <w:jc w:val="both"/>
        <w:rPr>
          <w:rFonts w:ascii="Arial" w:hAnsi="Arial" w:cs="Arial"/>
          <w:sz w:val="20"/>
          <w:szCs w:val="20"/>
        </w:rPr>
      </w:pPr>
    </w:p>
    <w:p w:rsidR="009650D7" w:rsidRDefault="009650D7">
      <w:pPr>
        <w:widowControl w:val="0"/>
        <w:tabs>
          <w:tab w:val="center" w:pos="142"/>
        </w:tabs>
        <w:spacing w:before="56"/>
        <w:jc w:val="both"/>
        <w:rPr>
          <w:rFonts w:ascii="Arial" w:hAnsi="Arial" w:cs="Arial"/>
          <w:sz w:val="20"/>
          <w:szCs w:val="20"/>
        </w:rPr>
      </w:pPr>
    </w:p>
    <w:p w:rsidR="009650D7" w:rsidRDefault="009650D7">
      <w:pPr>
        <w:widowControl w:val="0"/>
        <w:tabs>
          <w:tab w:val="center" w:pos="142"/>
        </w:tabs>
        <w:spacing w:before="56"/>
        <w:jc w:val="both"/>
        <w:rPr>
          <w:rFonts w:ascii="Arial" w:hAnsi="Arial" w:cs="Arial"/>
          <w:sz w:val="20"/>
          <w:szCs w:val="20"/>
        </w:rPr>
      </w:pPr>
    </w:p>
    <w:p w:rsidR="009650D7" w:rsidRDefault="009650D7">
      <w:pPr>
        <w:widowControl w:val="0"/>
        <w:tabs>
          <w:tab w:val="center" w:pos="142"/>
        </w:tabs>
        <w:spacing w:before="56"/>
        <w:jc w:val="both"/>
        <w:rPr>
          <w:rFonts w:ascii="Arial" w:hAnsi="Arial" w:cs="Arial"/>
          <w:sz w:val="20"/>
          <w:szCs w:val="20"/>
        </w:rPr>
      </w:pPr>
    </w:p>
    <w:p w:rsidR="009650D7" w:rsidRDefault="009650D7">
      <w:pPr>
        <w:widowControl w:val="0"/>
        <w:tabs>
          <w:tab w:val="center" w:pos="142"/>
        </w:tabs>
        <w:spacing w:before="56"/>
        <w:jc w:val="both"/>
        <w:rPr>
          <w:rFonts w:ascii="Arial" w:hAnsi="Arial" w:cs="Arial"/>
          <w:sz w:val="20"/>
          <w:szCs w:val="20"/>
        </w:rPr>
      </w:pPr>
    </w:p>
    <w:p w:rsidR="009650D7" w:rsidRDefault="009650D7">
      <w:pPr>
        <w:widowControl w:val="0"/>
        <w:tabs>
          <w:tab w:val="center" w:pos="142"/>
        </w:tabs>
        <w:spacing w:before="56"/>
        <w:jc w:val="both"/>
        <w:rPr>
          <w:rFonts w:ascii="Arial" w:hAnsi="Arial" w:cs="Arial"/>
          <w:sz w:val="20"/>
          <w:szCs w:val="20"/>
        </w:rPr>
      </w:pPr>
    </w:p>
    <w:p w:rsidR="009650D7" w:rsidRDefault="009650D7">
      <w:pPr>
        <w:widowControl w:val="0"/>
        <w:tabs>
          <w:tab w:val="center" w:pos="142"/>
        </w:tabs>
        <w:spacing w:before="56"/>
        <w:jc w:val="both"/>
        <w:rPr>
          <w:rFonts w:ascii="Arial" w:hAnsi="Arial" w:cs="Arial"/>
          <w:sz w:val="20"/>
          <w:szCs w:val="20"/>
        </w:rPr>
      </w:pPr>
    </w:p>
    <w:p w:rsidR="009650D7" w:rsidRDefault="009650D7">
      <w:pPr>
        <w:widowControl w:val="0"/>
        <w:tabs>
          <w:tab w:val="center" w:pos="142"/>
        </w:tabs>
        <w:spacing w:before="56"/>
        <w:jc w:val="both"/>
        <w:rPr>
          <w:rFonts w:ascii="Arial" w:hAnsi="Arial" w:cs="Arial"/>
          <w:sz w:val="20"/>
          <w:szCs w:val="20"/>
        </w:rPr>
      </w:pPr>
    </w:p>
    <w:p w:rsidR="009650D7" w:rsidRDefault="009650D7">
      <w:pPr>
        <w:widowControl w:val="0"/>
        <w:tabs>
          <w:tab w:val="center" w:pos="142"/>
        </w:tabs>
        <w:spacing w:before="56"/>
        <w:jc w:val="both"/>
        <w:rPr>
          <w:rFonts w:ascii="Arial" w:hAnsi="Arial" w:cs="Arial"/>
          <w:sz w:val="20"/>
          <w:szCs w:val="20"/>
        </w:rPr>
      </w:pPr>
    </w:p>
    <w:p w:rsidR="009650D7" w:rsidRDefault="009650D7">
      <w:pPr>
        <w:widowControl w:val="0"/>
        <w:tabs>
          <w:tab w:val="center" w:pos="142"/>
        </w:tabs>
        <w:spacing w:before="56"/>
        <w:jc w:val="both"/>
        <w:rPr>
          <w:rFonts w:ascii="Arial" w:hAnsi="Arial" w:cs="Arial"/>
          <w:sz w:val="20"/>
          <w:szCs w:val="20"/>
        </w:rPr>
      </w:pPr>
    </w:p>
    <w:p w:rsidR="009650D7" w:rsidRDefault="009650D7">
      <w:pPr>
        <w:widowControl w:val="0"/>
        <w:tabs>
          <w:tab w:val="center" w:pos="142"/>
        </w:tabs>
        <w:spacing w:before="56"/>
        <w:jc w:val="both"/>
        <w:rPr>
          <w:rFonts w:ascii="Arial" w:hAnsi="Arial" w:cs="Arial"/>
          <w:sz w:val="20"/>
          <w:szCs w:val="20"/>
        </w:rPr>
      </w:pPr>
    </w:p>
    <w:p w:rsidR="00AE5981" w:rsidRPr="00574118" w:rsidRDefault="00AE5981">
      <w:pPr>
        <w:widowControl w:val="0"/>
        <w:tabs>
          <w:tab w:val="center" w:pos="142"/>
        </w:tabs>
        <w:spacing w:before="56"/>
        <w:jc w:val="both"/>
        <w:rPr>
          <w:rFonts w:ascii="Arial" w:hAnsi="Arial" w:cs="Arial"/>
          <w:color w:val="000000"/>
          <w:sz w:val="20"/>
          <w:szCs w:val="20"/>
        </w:rPr>
      </w:pPr>
      <w:r w:rsidRPr="00574118">
        <w:rPr>
          <w:rFonts w:ascii="Arial" w:hAnsi="Arial" w:cs="Arial"/>
          <w:sz w:val="20"/>
          <w:szCs w:val="20"/>
        </w:rPr>
        <w:tab/>
      </w:r>
    </w:p>
    <w:p w:rsidR="00AE5981" w:rsidRPr="00574118" w:rsidRDefault="00AE5981">
      <w:pPr>
        <w:widowControl w:val="0"/>
        <w:tabs>
          <w:tab w:val="left" w:pos="90"/>
          <w:tab w:val="left" w:pos="912"/>
        </w:tabs>
        <w:spacing w:before="328"/>
        <w:rPr>
          <w:rFonts w:ascii="Arial" w:hAnsi="Arial" w:cs="Arial"/>
          <w:color w:val="000000"/>
          <w:sz w:val="23"/>
          <w:szCs w:val="23"/>
        </w:rPr>
      </w:pPr>
      <w:r w:rsidRPr="00574118">
        <w:rPr>
          <w:rFonts w:ascii="Arial" w:hAnsi="Arial" w:cs="Arial"/>
          <w:sz w:val="20"/>
          <w:szCs w:val="20"/>
        </w:rPr>
        <w:lastRenderedPageBreak/>
        <w:tab/>
      </w:r>
      <w:r w:rsidRPr="00574118">
        <w:rPr>
          <w:rFonts w:ascii="Arial" w:hAnsi="Arial" w:cs="Arial"/>
          <w:color w:val="000000"/>
          <w:sz w:val="22"/>
          <w:szCs w:val="22"/>
        </w:rPr>
        <w:t>Objekt:</w:t>
      </w: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0"/>
          <w:szCs w:val="20"/>
        </w:rPr>
        <w:t>Most ev. č. 380 - 014 (Most přes potok před obcí Terezín)</w:t>
      </w:r>
    </w:p>
    <w:p w:rsidR="00AE5981" w:rsidRPr="00574118" w:rsidRDefault="00AE5981">
      <w:pPr>
        <w:widowControl w:val="0"/>
        <w:tabs>
          <w:tab w:val="left" w:pos="90"/>
          <w:tab w:val="left" w:pos="912"/>
        </w:tabs>
        <w:spacing w:before="78"/>
        <w:rPr>
          <w:rFonts w:ascii="Arial" w:hAnsi="Arial" w:cs="Arial"/>
          <w:color w:val="000000"/>
          <w:sz w:val="23"/>
          <w:szCs w:val="23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2"/>
          <w:szCs w:val="22"/>
        </w:rPr>
        <w:t>Okres:</w:t>
      </w: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0"/>
          <w:szCs w:val="20"/>
        </w:rPr>
        <w:t>Břeclav</w:t>
      </w:r>
    </w:p>
    <w:p w:rsidR="00AE5981" w:rsidRPr="00574118" w:rsidRDefault="00AE5981">
      <w:pPr>
        <w:widowControl w:val="0"/>
        <w:tabs>
          <w:tab w:val="left" w:pos="90"/>
          <w:tab w:val="left" w:pos="2977"/>
        </w:tabs>
        <w:spacing w:before="263"/>
        <w:rPr>
          <w:rFonts w:ascii="Arial" w:hAnsi="Arial" w:cs="Arial"/>
          <w:color w:val="000000"/>
          <w:sz w:val="23"/>
          <w:szCs w:val="23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2"/>
          <w:szCs w:val="22"/>
        </w:rPr>
        <w:t>Prohlídku provedla firma:</w:t>
      </w: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0"/>
          <w:szCs w:val="20"/>
        </w:rPr>
        <w:t>Nezadáno</w:t>
      </w:r>
    </w:p>
    <w:p w:rsidR="00AE5981" w:rsidRPr="00574118" w:rsidRDefault="00AE5981">
      <w:pPr>
        <w:widowControl w:val="0"/>
        <w:tabs>
          <w:tab w:val="left" w:pos="90"/>
          <w:tab w:val="left" w:pos="2977"/>
        </w:tabs>
        <w:spacing w:before="60"/>
        <w:rPr>
          <w:rFonts w:ascii="Arial" w:hAnsi="Arial" w:cs="Arial"/>
          <w:color w:val="000000"/>
          <w:sz w:val="23"/>
          <w:szCs w:val="23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2"/>
          <w:szCs w:val="22"/>
        </w:rPr>
        <w:t>Prohlídku provedl:</w:t>
      </w: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0"/>
          <w:szCs w:val="20"/>
        </w:rPr>
        <w:t>Babáček Jaroslav, Ing.</w:t>
      </w:r>
    </w:p>
    <w:p w:rsidR="00AE5981" w:rsidRPr="00574118" w:rsidRDefault="00AE5981">
      <w:pPr>
        <w:widowControl w:val="0"/>
        <w:tabs>
          <w:tab w:val="left" w:pos="90"/>
          <w:tab w:val="left" w:pos="2952"/>
        </w:tabs>
        <w:spacing w:before="96"/>
        <w:rPr>
          <w:rFonts w:ascii="Arial" w:hAnsi="Arial" w:cs="Arial"/>
          <w:color w:val="000000"/>
          <w:sz w:val="23"/>
          <w:szCs w:val="23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2"/>
          <w:szCs w:val="22"/>
        </w:rPr>
        <w:t>Datum provedení prohlídky:</w:t>
      </w:r>
      <w:r w:rsidRPr="00574118">
        <w:rPr>
          <w:rFonts w:ascii="Arial" w:hAnsi="Arial" w:cs="Arial"/>
          <w:sz w:val="20"/>
          <w:szCs w:val="20"/>
        </w:rPr>
        <w:tab/>
      </w:r>
      <w:proofErr w:type="gramStart"/>
      <w:r w:rsidRPr="00574118">
        <w:rPr>
          <w:rFonts w:ascii="Arial" w:hAnsi="Arial" w:cs="Arial"/>
          <w:color w:val="000000"/>
          <w:sz w:val="20"/>
          <w:szCs w:val="20"/>
        </w:rPr>
        <w:t>17.9.2013</w:t>
      </w:r>
      <w:proofErr w:type="gramEnd"/>
    </w:p>
    <w:p w:rsidR="00AE5981" w:rsidRPr="00574118" w:rsidRDefault="00AE5981" w:rsidP="00AE5981">
      <w:pPr>
        <w:widowControl w:val="0"/>
        <w:tabs>
          <w:tab w:val="left" w:pos="91"/>
          <w:tab w:val="left" w:pos="1368"/>
        </w:tabs>
        <w:spacing w:before="73"/>
        <w:rPr>
          <w:rFonts w:ascii="Arial" w:hAnsi="Arial" w:cs="Arial"/>
          <w:color w:val="000000"/>
          <w:sz w:val="23"/>
          <w:szCs w:val="23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2"/>
          <w:szCs w:val="22"/>
        </w:rPr>
        <w:t>Poznámka:</w:t>
      </w:r>
      <w:r w:rsidRPr="00574118">
        <w:rPr>
          <w:rFonts w:ascii="Arial" w:hAnsi="Arial" w:cs="Arial"/>
          <w:sz w:val="20"/>
          <w:szCs w:val="20"/>
        </w:rPr>
        <w:tab/>
        <w:t>podkladem pro zpracování protokolu o vykonané HPM byla poslední HPM (viz. BMS)</w:t>
      </w:r>
      <w:r w:rsidRPr="00574118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E5981" w:rsidRPr="00574118" w:rsidRDefault="00AE5981" w:rsidP="00AE5981">
      <w:pPr>
        <w:widowControl w:val="0"/>
        <w:tabs>
          <w:tab w:val="left" w:pos="91"/>
          <w:tab w:val="left" w:pos="1368"/>
          <w:tab w:val="left" w:pos="4678"/>
          <w:tab w:val="left" w:pos="6946"/>
        </w:tabs>
        <w:spacing w:before="73"/>
        <w:rPr>
          <w:rFonts w:ascii="Arial" w:hAnsi="Arial" w:cs="Arial"/>
          <w:sz w:val="20"/>
          <w:szCs w:val="20"/>
        </w:rPr>
      </w:pPr>
      <w:r w:rsidRPr="00574118">
        <w:rPr>
          <w:rFonts w:ascii="Arial" w:hAnsi="Arial" w:cs="Arial"/>
          <w:color w:val="000000"/>
          <w:sz w:val="23"/>
          <w:szCs w:val="23"/>
        </w:rPr>
        <w:tab/>
      </w:r>
      <w:r w:rsidRPr="00574118">
        <w:rPr>
          <w:rFonts w:ascii="Arial" w:hAnsi="Arial" w:cs="Arial"/>
          <w:sz w:val="22"/>
          <w:szCs w:val="22"/>
        </w:rPr>
        <w:t>Počas</w:t>
      </w:r>
      <w:r w:rsidR="00FE25E1">
        <w:rPr>
          <w:rFonts w:ascii="Arial" w:hAnsi="Arial" w:cs="Arial"/>
          <w:sz w:val="22"/>
          <w:szCs w:val="22"/>
        </w:rPr>
        <w:t>í</w:t>
      </w:r>
      <w:r w:rsidRPr="00574118">
        <w:rPr>
          <w:rFonts w:ascii="Arial" w:hAnsi="Arial" w:cs="Arial"/>
          <w:sz w:val="22"/>
          <w:szCs w:val="22"/>
        </w:rPr>
        <w:t xml:space="preserve"> v době provádění prohlídky: </w:t>
      </w:r>
      <w:r w:rsidRPr="00574118">
        <w:rPr>
          <w:rFonts w:ascii="Arial" w:hAnsi="Arial" w:cs="Arial"/>
          <w:sz w:val="20"/>
          <w:szCs w:val="20"/>
        </w:rPr>
        <w:t>jasno, slunečno</w:t>
      </w:r>
      <w:r w:rsidRPr="00574118">
        <w:rPr>
          <w:rFonts w:ascii="Arial" w:hAnsi="Arial" w:cs="Arial"/>
          <w:sz w:val="20"/>
          <w:szCs w:val="20"/>
        </w:rPr>
        <w:tab/>
      </w:r>
    </w:p>
    <w:p w:rsidR="00AE5981" w:rsidRPr="00574118" w:rsidRDefault="00AE5981" w:rsidP="00AE5981">
      <w:pPr>
        <w:widowControl w:val="0"/>
        <w:tabs>
          <w:tab w:val="left" w:pos="91"/>
          <w:tab w:val="left" w:pos="1368"/>
          <w:tab w:val="left" w:pos="4678"/>
          <w:tab w:val="left" w:pos="6946"/>
        </w:tabs>
        <w:spacing w:before="73"/>
        <w:rPr>
          <w:rFonts w:ascii="Arial" w:hAnsi="Arial" w:cs="Arial"/>
          <w:sz w:val="20"/>
          <w:szCs w:val="20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sz w:val="22"/>
          <w:szCs w:val="22"/>
        </w:rPr>
        <w:t>Teplota vz</w:t>
      </w:r>
      <w:r w:rsidR="00FE25E1">
        <w:rPr>
          <w:rFonts w:ascii="Arial" w:hAnsi="Arial" w:cs="Arial"/>
          <w:sz w:val="22"/>
          <w:szCs w:val="22"/>
        </w:rPr>
        <w:t>d</w:t>
      </w:r>
      <w:r w:rsidRPr="00574118">
        <w:rPr>
          <w:rFonts w:ascii="Arial" w:hAnsi="Arial" w:cs="Arial"/>
          <w:sz w:val="22"/>
          <w:szCs w:val="22"/>
        </w:rPr>
        <w:t>uchu</w:t>
      </w:r>
      <w:r w:rsidRPr="00574118">
        <w:rPr>
          <w:rFonts w:ascii="Arial" w:hAnsi="Arial" w:cs="Arial"/>
          <w:sz w:val="20"/>
          <w:szCs w:val="20"/>
        </w:rPr>
        <w:t xml:space="preserve">: </w:t>
      </w:r>
      <w:r w:rsidR="00384DDB" w:rsidRPr="00574118">
        <w:rPr>
          <w:rFonts w:ascii="Arial" w:hAnsi="Arial" w:cs="Arial"/>
          <w:sz w:val="20"/>
          <w:szCs w:val="20"/>
        </w:rPr>
        <w:t>18 °C</w:t>
      </w:r>
      <w:r w:rsidRPr="00574118">
        <w:rPr>
          <w:rFonts w:ascii="Arial" w:hAnsi="Arial" w:cs="Arial"/>
          <w:sz w:val="20"/>
          <w:szCs w:val="20"/>
        </w:rPr>
        <w:t xml:space="preserve"> </w:t>
      </w: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sz w:val="22"/>
          <w:szCs w:val="22"/>
        </w:rPr>
        <w:t>Teplota NK</w:t>
      </w:r>
      <w:r w:rsidRPr="00574118">
        <w:rPr>
          <w:rFonts w:ascii="Arial" w:hAnsi="Arial" w:cs="Arial"/>
          <w:sz w:val="20"/>
          <w:szCs w:val="20"/>
        </w:rPr>
        <w:t xml:space="preserve">: </w:t>
      </w:r>
      <w:r w:rsidR="00384DDB" w:rsidRPr="00574118">
        <w:rPr>
          <w:rFonts w:ascii="Arial" w:hAnsi="Arial" w:cs="Arial"/>
          <w:sz w:val="20"/>
          <w:szCs w:val="20"/>
        </w:rPr>
        <w:t>0 °C</w:t>
      </w:r>
    </w:p>
    <w:p w:rsidR="00AE5981" w:rsidRPr="00574118" w:rsidRDefault="00AE5981">
      <w:pPr>
        <w:keepNext/>
        <w:widowControl w:val="0"/>
        <w:tabs>
          <w:tab w:val="left" w:pos="91"/>
        </w:tabs>
        <w:spacing w:before="492"/>
        <w:ind w:left="425" w:hanging="425"/>
        <w:rPr>
          <w:rFonts w:ascii="Arial" w:hAnsi="Arial" w:cs="Arial"/>
          <w:b/>
          <w:bCs/>
          <w:color w:val="000000"/>
          <w:sz w:val="26"/>
          <w:szCs w:val="26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b/>
          <w:bCs/>
          <w:color w:val="000000"/>
          <w:sz w:val="26"/>
          <w:szCs w:val="26"/>
        </w:rPr>
        <w:t>A.</w:t>
      </w:r>
      <w:r w:rsidRPr="00574118">
        <w:rPr>
          <w:rFonts w:ascii="Arial" w:hAnsi="Arial" w:cs="Arial"/>
          <w:b/>
          <w:bCs/>
          <w:color w:val="000000"/>
          <w:sz w:val="26"/>
          <w:szCs w:val="26"/>
        </w:rPr>
        <w:tab/>
        <w:t>ZÁKLADNÍ ÚDAJE</w:t>
      </w:r>
    </w:p>
    <w:p w:rsidR="00AE5981" w:rsidRPr="00574118" w:rsidRDefault="00AE5981">
      <w:pPr>
        <w:widowControl w:val="0"/>
        <w:tabs>
          <w:tab w:val="left" w:pos="90"/>
          <w:tab w:val="left" w:pos="1980"/>
          <w:tab w:val="left" w:pos="3000"/>
          <w:tab w:val="left" w:pos="5664"/>
          <w:tab w:val="left" w:pos="7092"/>
        </w:tabs>
        <w:spacing w:before="127"/>
        <w:rPr>
          <w:rFonts w:ascii="Arial" w:hAnsi="Arial" w:cs="Arial"/>
          <w:color w:val="000000"/>
          <w:sz w:val="20"/>
          <w:szCs w:val="20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2"/>
          <w:szCs w:val="22"/>
        </w:rPr>
        <w:t>Číslo komunikace:</w:t>
      </w: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0"/>
          <w:szCs w:val="20"/>
        </w:rPr>
        <w:t>380</w:t>
      </w: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2"/>
          <w:szCs w:val="22"/>
        </w:rPr>
        <w:t xml:space="preserve">Staničení km: </w:t>
      </w:r>
      <w:r w:rsidRPr="00574118">
        <w:rPr>
          <w:rFonts w:ascii="Arial" w:hAnsi="Arial" w:cs="Arial"/>
          <w:color w:val="000000"/>
          <w:sz w:val="20"/>
          <w:szCs w:val="20"/>
        </w:rPr>
        <w:t>33,622</w:t>
      </w: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2"/>
          <w:szCs w:val="22"/>
        </w:rPr>
        <w:t>Ev. č. mostu:</w:t>
      </w: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0"/>
          <w:szCs w:val="20"/>
        </w:rPr>
        <w:t>380 - 014</w:t>
      </w:r>
    </w:p>
    <w:p w:rsidR="00AE5981" w:rsidRPr="00574118" w:rsidRDefault="00AE5981">
      <w:pPr>
        <w:widowControl w:val="0"/>
        <w:tabs>
          <w:tab w:val="left" w:pos="90"/>
          <w:tab w:val="left" w:pos="1644"/>
        </w:tabs>
        <w:spacing w:before="126"/>
        <w:rPr>
          <w:rFonts w:ascii="Arial" w:hAnsi="Arial" w:cs="Arial"/>
          <w:color w:val="000000"/>
          <w:sz w:val="23"/>
          <w:szCs w:val="23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2"/>
          <w:szCs w:val="22"/>
        </w:rPr>
        <w:t>Název objektu:</w:t>
      </w: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0"/>
          <w:szCs w:val="20"/>
        </w:rPr>
        <w:t>Most přes potok před obcí Terezín</w:t>
      </w:r>
    </w:p>
    <w:p w:rsidR="00AE5981" w:rsidRPr="00574118" w:rsidRDefault="00AE5981" w:rsidP="008520E4">
      <w:pPr>
        <w:widowControl w:val="0"/>
        <w:tabs>
          <w:tab w:val="left" w:pos="91"/>
          <w:tab w:val="left" w:pos="2160"/>
          <w:tab w:val="left" w:pos="4962"/>
        </w:tabs>
        <w:spacing w:before="131"/>
        <w:ind w:left="4820" w:hanging="4820"/>
        <w:rPr>
          <w:rFonts w:ascii="Arial" w:hAnsi="Arial" w:cs="Arial"/>
          <w:color w:val="000000"/>
          <w:sz w:val="20"/>
          <w:szCs w:val="20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2"/>
          <w:szCs w:val="22"/>
        </w:rPr>
        <w:t>Staničení ve směru:</w:t>
      </w: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0"/>
          <w:szCs w:val="20"/>
        </w:rPr>
        <w:t>Krumvíř - Terezín</w:t>
      </w:r>
      <w:r w:rsidR="001E7A92" w:rsidRPr="00574118">
        <w:rPr>
          <w:rFonts w:ascii="Arial" w:hAnsi="Arial" w:cs="Arial"/>
          <w:color w:val="000000"/>
          <w:sz w:val="20"/>
          <w:szCs w:val="20"/>
        </w:rPr>
        <w:tab/>
      </w:r>
      <w:r w:rsidR="001E7A92" w:rsidRPr="00574118">
        <w:rPr>
          <w:rFonts w:ascii="Arial" w:hAnsi="Arial" w:cs="Arial"/>
          <w:color w:val="000000"/>
          <w:sz w:val="22"/>
          <w:szCs w:val="22"/>
        </w:rPr>
        <w:t>Způsob zpřístupnění</w:t>
      </w:r>
      <w:r w:rsidR="001E7A92" w:rsidRPr="00574118">
        <w:rPr>
          <w:rFonts w:ascii="Arial" w:hAnsi="Arial" w:cs="Arial"/>
          <w:color w:val="000000"/>
          <w:sz w:val="20"/>
          <w:szCs w:val="20"/>
        </w:rPr>
        <w:t>: bez speciálního zpřístupnění - prohlídka z terénu pod mostem</w:t>
      </w:r>
    </w:p>
    <w:p w:rsidR="00AE5981" w:rsidRPr="00574118" w:rsidRDefault="00AE5981">
      <w:pPr>
        <w:keepNext/>
        <w:widowControl w:val="0"/>
        <w:tabs>
          <w:tab w:val="left" w:pos="91"/>
        </w:tabs>
        <w:spacing w:before="401"/>
        <w:ind w:left="425" w:hanging="425"/>
        <w:rPr>
          <w:rFonts w:ascii="Arial" w:hAnsi="Arial" w:cs="Arial"/>
          <w:b/>
          <w:bCs/>
          <w:color w:val="000000"/>
          <w:sz w:val="26"/>
          <w:szCs w:val="26"/>
        </w:rPr>
      </w:pPr>
      <w:r w:rsidRPr="00574118">
        <w:rPr>
          <w:rFonts w:ascii="Arial" w:hAnsi="Arial" w:cs="Arial"/>
          <w:sz w:val="26"/>
          <w:szCs w:val="26"/>
        </w:rPr>
        <w:tab/>
      </w:r>
      <w:r w:rsidRPr="00574118">
        <w:rPr>
          <w:rFonts w:ascii="Arial" w:hAnsi="Arial" w:cs="Arial"/>
          <w:b/>
          <w:bCs/>
          <w:color w:val="000000"/>
          <w:sz w:val="26"/>
          <w:szCs w:val="26"/>
        </w:rPr>
        <w:t>B.</w:t>
      </w:r>
      <w:r w:rsidRPr="00574118">
        <w:rPr>
          <w:rFonts w:ascii="Arial" w:hAnsi="Arial" w:cs="Arial"/>
          <w:b/>
          <w:bCs/>
          <w:color w:val="000000"/>
          <w:sz w:val="26"/>
          <w:szCs w:val="26"/>
        </w:rPr>
        <w:tab/>
        <w:t>POPIS ČÁSTÍ MOSTU</w:t>
      </w:r>
    </w:p>
    <w:p w:rsidR="00AE5981" w:rsidRPr="00574118" w:rsidRDefault="00AE5981">
      <w:pPr>
        <w:widowControl w:val="0"/>
        <w:tabs>
          <w:tab w:val="left" w:pos="90"/>
        </w:tabs>
        <w:spacing w:before="166"/>
        <w:rPr>
          <w:rFonts w:ascii="Arial" w:hAnsi="Arial" w:cs="Arial"/>
          <w:color w:val="000000"/>
          <w:sz w:val="22"/>
          <w:szCs w:val="22"/>
        </w:rPr>
      </w:pPr>
      <w:r w:rsidRPr="00574118">
        <w:rPr>
          <w:rFonts w:ascii="Arial" w:hAnsi="Arial" w:cs="Arial"/>
          <w:color w:val="000000"/>
          <w:sz w:val="22"/>
          <w:szCs w:val="22"/>
        </w:rPr>
        <w:t xml:space="preserve">1. Základy mostních podpěr a křídel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CB4E74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4E7F2B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-základy spodní stavby nejsou přístupné, lze předpokládat založení plošné</w:t>
            </w:r>
          </w:p>
        </w:tc>
      </w:tr>
    </w:tbl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t xml:space="preserve">2. Mostní podpěry, křídla, čelní zdi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CB4E74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4E7F2B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Mostní podpěry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650D7" w:rsidRDefault="00593527" w:rsidP="009650D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-masivní betonové opěry-délka opěr 11.20 m, tloušťka a výška opěr nezjištěna</w:t>
            </w:r>
          </w:p>
          <w:p w:rsidR="00593527" w:rsidRPr="004E49A0" w:rsidRDefault="00593527" w:rsidP="009650D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 xml:space="preserve">-povrch opěr opatřen omítkou, vnější boční plochy opatřeny </w:t>
            </w:r>
            <w:proofErr w:type="spellStart"/>
            <w:r w:rsidRPr="004E49A0">
              <w:rPr>
                <w:rFonts w:ascii="Arial" w:hAnsi="Arial" w:cs="Arial"/>
                <w:sz w:val="20"/>
                <w:szCs w:val="20"/>
              </w:rPr>
              <w:t>pemrlovanou</w:t>
            </w:r>
            <w:proofErr w:type="spellEnd"/>
            <w:r w:rsidRPr="004E49A0">
              <w:rPr>
                <w:rFonts w:ascii="Arial" w:hAnsi="Arial" w:cs="Arial"/>
                <w:sz w:val="20"/>
                <w:szCs w:val="20"/>
              </w:rPr>
              <w:t xml:space="preserve"> omítkou</w:t>
            </w:r>
          </w:p>
        </w:tc>
      </w:tr>
      <w:tr w:rsidR="00CB4E74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Křídla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650D7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-křídla rovnoběžná monolitická betonová, vetknutá do opěr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 xml:space="preserve">-povrch opatřen </w:t>
            </w:r>
            <w:proofErr w:type="spellStart"/>
            <w:r w:rsidRPr="004E49A0">
              <w:rPr>
                <w:rFonts w:ascii="Arial" w:hAnsi="Arial" w:cs="Arial"/>
                <w:sz w:val="20"/>
                <w:szCs w:val="20"/>
              </w:rPr>
              <w:t>pemrlovanou</w:t>
            </w:r>
            <w:proofErr w:type="spellEnd"/>
            <w:r w:rsidRPr="004E49A0">
              <w:rPr>
                <w:rFonts w:ascii="Arial" w:hAnsi="Arial" w:cs="Arial"/>
                <w:sz w:val="20"/>
                <w:szCs w:val="20"/>
              </w:rPr>
              <w:t xml:space="preserve"> omítkou</w:t>
            </w:r>
          </w:p>
        </w:tc>
      </w:tr>
      <w:tr w:rsidR="00CB4E74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 xml:space="preserve">Čelní zdi 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-nejsou</w:t>
            </w:r>
          </w:p>
        </w:tc>
      </w:tr>
    </w:tbl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t xml:space="preserve">3. Nosná konstrukce, ložiska, klouby, mostní závěry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CB4E74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4E7F2B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Nosná konstrukce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650D7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-monolitická železobetonová deska, tloušťka desky je 45 cm</w:t>
            </w:r>
          </w:p>
          <w:p w:rsidR="009650D7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 xml:space="preserve">-povrch bočních ploch opatřen </w:t>
            </w:r>
            <w:proofErr w:type="spellStart"/>
            <w:r w:rsidRPr="004E49A0">
              <w:rPr>
                <w:rFonts w:ascii="Arial" w:hAnsi="Arial" w:cs="Arial"/>
                <w:sz w:val="20"/>
                <w:szCs w:val="20"/>
              </w:rPr>
              <w:t>pemrlovanou</w:t>
            </w:r>
            <w:proofErr w:type="spellEnd"/>
            <w:r w:rsidRPr="004E49A0">
              <w:rPr>
                <w:rFonts w:ascii="Arial" w:hAnsi="Arial" w:cs="Arial"/>
                <w:sz w:val="20"/>
                <w:szCs w:val="20"/>
              </w:rPr>
              <w:t xml:space="preserve"> omítkou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-délka přemostění je 6.00 m, kolmý most</w:t>
            </w:r>
          </w:p>
        </w:tc>
      </w:tr>
      <w:tr w:rsidR="00CB4E74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Ložiska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650D7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-ložiska nejsou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-NK uložena přímo nebo na lepenku</w:t>
            </w:r>
          </w:p>
        </w:tc>
      </w:tr>
      <w:tr w:rsidR="00CB4E74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Klouby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-nejsou</w:t>
            </w:r>
          </w:p>
        </w:tc>
      </w:tr>
      <w:tr w:rsidR="00CB4E74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Mostní závěry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650D7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-závěry podpovrchové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-v římsách dilatační spáry přiznány</w:t>
            </w:r>
          </w:p>
        </w:tc>
      </w:tr>
    </w:tbl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t xml:space="preserve">4. Mostní svršek - vozovka, izolační systém, chodníky, římsy, kolejový svršek, zálivky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CB4E74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4E7F2B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Vozovka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650D7" w:rsidRDefault="00593527" w:rsidP="009650D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-vozovka dvoupruhová, směrově nerozdělená, živičn</w:t>
            </w:r>
            <w:r w:rsidR="009650D7">
              <w:rPr>
                <w:rFonts w:ascii="Arial" w:hAnsi="Arial" w:cs="Arial"/>
                <w:sz w:val="20"/>
                <w:szCs w:val="20"/>
              </w:rPr>
              <w:t>á</w:t>
            </w:r>
          </w:p>
          <w:p w:rsidR="009650D7" w:rsidRDefault="00593527" w:rsidP="009650D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lastRenderedPageBreak/>
              <w:t>-vozovka na mostě v přímé, příčný sklon oboustranný, niveleta klesá</w:t>
            </w:r>
          </w:p>
          <w:p w:rsidR="00593527" w:rsidRPr="004E49A0" w:rsidRDefault="00593527" w:rsidP="009650D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-volná šířka mostu 11.00 m, šířka mezi obrubami 10.00 m</w:t>
            </w:r>
          </w:p>
        </w:tc>
      </w:tr>
      <w:tr w:rsidR="00CB4E74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lastRenderedPageBreak/>
              <w:t>4.2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Izolační systém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-izolace pravděpodobně z izolačních pásů, vanová, zakončena fabionem pod ozub mostních říms</w:t>
            </w:r>
          </w:p>
        </w:tc>
      </w:tr>
      <w:tr w:rsidR="00CB4E74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Chodníky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650D7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-chodníky nejsou, oboustranně proveden odrazný proužek</w:t>
            </w:r>
          </w:p>
          <w:p w:rsidR="009650D7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-odrazné proužky vymezeny římsami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-šířka odrazných proužků je 0.50 m</w:t>
            </w:r>
          </w:p>
        </w:tc>
      </w:tr>
      <w:tr w:rsidR="00CB4E74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Římsy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-monolitické železobetonové, povrch opatřen omítkou</w:t>
            </w:r>
          </w:p>
        </w:tc>
      </w:tr>
      <w:tr w:rsidR="00CB4E74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Kolejový svršek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-není</w:t>
            </w:r>
          </w:p>
        </w:tc>
      </w:tr>
      <w:tr w:rsidR="00CB4E74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4.6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Zálivky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-zálivky nejsou</w:t>
            </w:r>
          </w:p>
        </w:tc>
      </w:tr>
    </w:tbl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t xml:space="preserve">5. Mostní vybavení - záchytná, ochranná a revizní zařízení; dopravní značení, osvětlení, odvodňovací zařízení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CB4E74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4E7F2B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Záchytná zařízení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650D7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-oboustranně zábradlí s vodorovnou výplní</w:t>
            </w:r>
          </w:p>
          <w:p w:rsidR="009650D7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-sloupky a vodorovnou výplň tvoří ocelové trubky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-kotvení zábradlí do kapes římsy se zabetonováním</w:t>
            </w:r>
          </w:p>
        </w:tc>
      </w:tr>
      <w:tr w:rsidR="00CB4E74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Ochranná zařízení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-nejsou</w:t>
            </w:r>
          </w:p>
        </w:tc>
      </w:tr>
      <w:tr w:rsidR="00CB4E74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5.3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Revizní zařízení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-nejsou</w:t>
            </w:r>
          </w:p>
        </w:tc>
      </w:tr>
      <w:tr w:rsidR="00CB4E74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5.4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Dopravní značení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650D7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-svislé dopravní značky IS14 u opěry 2</w:t>
            </w:r>
          </w:p>
          <w:p w:rsidR="009650D7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-vodorovné dopravní značení V2a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-jednostranně tabulka s evidenčním číslem mostu</w:t>
            </w:r>
          </w:p>
        </w:tc>
      </w:tr>
      <w:tr w:rsidR="00CB4E74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5.5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Osvětlení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-není</w:t>
            </w:r>
          </w:p>
        </w:tc>
      </w:tr>
      <w:tr w:rsidR="00CB4E74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5.6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Odvodňovací zařízení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650D7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-odvodňovače nejsou</w:t>
            </w:r>
          </w:p>
          <w:p w:rsidR="009650D7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-vozovka na mostě odvodněna příčným a podélným sklonem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-odvodňovače izolace nejsou</w:t>
            </w:r>
          </w:p>
        </w:tc>
      </w:tr>
    </w:tbl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t xml:space="preserve">6. Cizí zařízení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CB4E74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4E7F2B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Vedení, chráničky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650D7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-vlevo v římse na křídle opěry 1 nivelační bod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-vpravo potrubí plynovodu</w:t>
            </w:r>
          </w:p>
        </w:tc>
      </w:tr>
    </w:tbl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t xml:space="preserve">7. Území pod mostem a přístupové cesty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CB4E74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4E7F2B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Území pod mostem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-nezpevněné koryto toku, území pod mostem přírodní s naplaveninami</w:t>
            </w:r>
          </w:p>
        </w:tc>
      </w:tr>
      <w:tr w:rsidR="00CB4E74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7.2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Přístupové cesty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-přístup pod most po přilehlých svazích</w:t>
            </w:r>
          </w:p>
        </w:tc>
      </w:tr>
    </w:tbl>
    <w:p w:rsidR="00593527" w:rsidRPr="004E49A0" w:rsidRDefault="004E7F2B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>
        <w:t xml:space="preserve"> </w:t>
      </w:r>
    </w:p>
    <w:p w:rsidR="00AE5981" w:rsidRPr="00574118" w:rsidRDefault="00AE5981">
      <w:pPr>
        <w:keepNext/>
        <w:widowControl w:val="0"/>
        <w:tabs>
          <w:tab w:val="left" w:pos="90"/>
        </w:tabs>
        <w:spacing w:before="401"/>
        <w:ind w:left="425" w:hanging="425"/>
        <w:rPr>
          <w:rFonts w:ascii="Arial" w:hAnsi="Arial" w:cs="Arial"/>
          <w:b/>
          <w:bCs/>
          <w:color w:val="000000"/>
          <w:sz w:val="26"/>
          <w:szCs w:val="26"/>
        </w:rPr>
      </w:pPr>
      <w:r w:rsidRPr="00574118">
        <w:rPr>
          <w:rFonts w:ascii="Arial" w:hAnsi="Arial" w:cs="Arial"/>
          <w:sz w:val="26"/>
          <w:szCs w:val="26"/>
        </w:rPr>
        <w:tab/>
      </w:r>
      <w:r w:rsidRPr="00574118">
        <w:rPr>
          <w:rFonts w:ascii="Arial" w:hAnsi="Arial" w:cs="Arial"/>
          <w:b/>
          <w:bCs/>
          <w:color w:val="000000"/>
          <w:sz w:val="26"/>
          <w:szCs w:val="26"/>
        </w:rPr>
        <w:t>C.</w:t>
      </w:r>
      <w:r w:rsidRPr="00574118">
        <w:rPr>
          <w:rFonts w:ascii="Arial" w:hAnsi="Arial" w:cs="Arial"/>
          <w:b/>
          <w:bCs/>
          <w:color w:val="000000"/>
          <w:sz w:val="26"/>
          <w:szCs w:val="26"/>
        </w:rPr>
        <w:tab/>
        <w:t>STAV A ZÁVADY ČÁSTÍ MOSTU</w:t>
      </w:r>
    </w:p>
    <w:p w:rsidR="00AE5981" w:rsidRPr="00574118" w:rsidRDefault="00AE5981">
      <w:pPr>
        <w:widowControl w:val="0"/>
        <w:tabs>
          <w:tab w:val="left" w:pos="276"/>
          <w:tab w:val="left" w:pos="514"/>
          <w:tab w:val="left" w:pos="2550"/>
        </w:tabs>
        <w:spacing w:before="131"/>
        <w:rPr>
          <w:rFonts w:ascii="Arial" w:hAnsi="Arial" w:cs="Arial"/>
          <w:color w:val="000000"/>
          <w:sz w:val="20"/>
          <w:szCs w:val="20"/>
        </w:rPr>
      </w:pPr>
      <w:r w:rsidRPr="00574118">
        <w:rPr>
          <w:rFonts w:ascii="Arial" w:hAnsi="Arial" w:cs="Arial"/>
          <w:color w:val="000000"/>
          <w:sz w:val="20"/>
          <w:szCs w:val="20"/>
        </w:rPr>
        <w:t xml:space="preserve">1. Základy mostních podpěr a křídel, zemní těleso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CB4E74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4E7F2B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Zemní těleso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 xml:space="preserve">-svahy okolo mostu jsou přírodní, tráva-svahy bez </w:t>
            </w:r>
            <w:r w:rsidRPr="004E49A0">
              <w:rPr>
                <w:rFonts w:ascii="Arial" w:hAnsi="Arial" w:cs="Arial"/>
                <w:sz w:val="20"/>
                <w:szCs w:val="20"/>
              </w:rPr>
              <w:lastRenderedPageBreak/>
              <w:t>významných závad</w:t>
            </w:r>
          </w:p>
        </w:tc>
      </w:tr>
      <w:tr w:rsidR="00CB4E74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lastRenderedPageBreak/>
              <w:t>1.2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Základy mostních podpěr a křídel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-základy jsou nepřístupné, bez postřehnutelných geometrických změn</w:t>
            </w:r>
          </w:p>
        </w:tc>
      </w:tr>
    </w:tbl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t xml:space="preserve">2. Mostní podpěry, křídla, čelní zdi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CB4E74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4E7F2B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Mostní podpěry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-dlouhodobé průsaky pod uložením NK, na povrchu zabarvení po průsacích</w:t>
            </w:r>
          </w:p>
        </w:tc>
      </w:tr>
      <w:tr w:rsidR="00CB4E74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Křídla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650D7" w:rsidRDefault="00593527" w:rsidP="009650D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-dlouhodobé průsaky dilatační spárou říms, na povrchu zabarvení po průsacích</w:t>
            </w:r>
          </w:p>
          <w:p w:rsidR="00593527" w:rsidRPr="004E49A0" w:rsidRDefault="009650D7" w:rsidP="009650D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-s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vislé a vodor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vné trhliny v omítce</w:t>
            </w:r>
          </w:p>
        </w:tc>
      </w:tr>
    </w:tbl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t xml:space="preserve">3. Nosná konstrukce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CB4E74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4E7F2B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-odražené hrany betonu a omítky, provedené vysprávky na okrajích pod římsou</w:t>
            </w:r>
          </w:p>
        </w:tc>
      </w:tr>
    </w:tbl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t xml:space="preserve">4. Ložiska, klouby, mostní závěry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CB4E74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4E7F2B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Mostní závěry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650D7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-závěry netěsné, výrazné průsaky dilatační spárou říms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-dilatační spáry říms zanesené trávou</w:t>
            </w:r>
          </w:p>
        </w:tc>
      </w:tr>
    </w:tbl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t xml:space="preserve">5. Vozovka, chodníky, římsy, kolejový svršek, zálivky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CB4E74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4E7F2B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Vozovka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650D7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-ve vozovce podélné a příčné trhliny, vysprávky</w:t>
            </w:r>
          </w:p>
          <w:p w:rsidR="009650D7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-vozovka převýšena, vpravo nad úroveň obruby 0-5 cm, vlevo vozovka 5 cm pod úrovní obruby</w:t>
            </w:r>
          </w:p>
          <w:p w:rsidR="009650D7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-dilatační spáry nepřiznané, praskliny nad dilatačními spárami obou opěr</w:t>
            </w:r>
            <w:r w:rsidR="009650D7">
              <w:rPr>
                <w:rFonts w:ascii="Arial" w:hAnsi="Arial" w:cs="Arial"/>
                <w:sz w:val="20"/>
                <w:szCs w:val="20"/>
              </w:rPr>
              <w:t>-</w:t>
            </w:r>
            <w:r w:rsidRPr="004E49A0">
              <w:rPr>
                <w:rFonts w:ascii="Arial" w:hAnsi="Arial" w:cs="Arial"/>
                <w:sz w:val="20"/>
                <w:szCs w:val="20"/>
              </w:rPr>
              <w:t>průsaky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-krajnice u obrub zaneseny posypem, tráva</w:t>
            </w:r>
          </w:p>
        </w:tc>
      </w:tr>
      <w:tr w:rsidR="00CB4E74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Římsy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650D7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-mezi kamennou obrubou a římsou uchycená tráva</w:t>
            </w:r>
          </w:p>
          <w:p w:rsidR="009650D7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-vlevo v L/2 v délce 2.00 m odprýsknutá omítka, část betonu, obnažená výztuž, koroze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-omítka říms omšelá</w:t>
            </w:r>
          </w:p>
        </w:tc>
      </w:tr>
      <w:tr w:rsidR="00CB4E74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5.3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Chodníky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chodníky, kolejový svršek, zálivky - nejsou</w:t>
            </w:r>
          </w:p>
        </w:tc>
      </w:tr>
    </w:tbl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t xml:space="preserve">6. Izolační systém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CB4E74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4E7F2B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-izolace nevykazuje poruchy, funkční bez viditelných závad</w:t>
            </w:r>
          </w:p>
        </w:tc>
      </w:tr>
    </w:tbl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t xml:space="preserve">8. Svodidla, zábradelní svodidla, zábradlí, dopravní značení a označení mostu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CB4E74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4E7F2B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8.1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Dopravní značení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650D7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-svislé dopravní značky bez závad</w:t>
            </w:r>
          </w:p>
          <w:p w:rsidR="009650D7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-značky B13, E5 není nutno osazovat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-vodorovné značení nevýrazné, použitelné</w:t>
            </w:r>
          </w:p>
        </w:tc>
      </w:tr>
      <w:tr w:rsidR="00CB4E74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8.2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Zábradlí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650D7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-lokální povrchová koroze</w:t>
            </w:r>
          </w:p>
          <w:p w:rsidR="009650D7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-nátěr proveden na neočištěnou konstrukci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-nedostatečná výška zábradlí</w:t>
            </w:r>
          </w:p>
        </w:tc>
      </w:tr>
      <w:tr w:rsidR="00CB4E74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Označení mostu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-chybí tabulka s evidenčním číslem mostu u opěry 2, u opěry 1bez závad</w:t>
            </w:r>
          </w:p>
        </w:tc>
      </w:tr>
    </w:tbl>
    <w:p w:rsidR="009650D7" w:rsidRDefault="009650D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</w:p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lastRenderedPageBreak/>
        <w:t xml:space="preserve">10. Cizí zařízení na mostě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CB4E74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4E7F2B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10.1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Vedení, chráničky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650D7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-nivelační značka bez závad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-koroze chráničky v místech, kde je obnaženo od izolační lepenky</w:t>
            </w:r>
          </w:p>
        </w:tc>
      </w:tr>
    </w:tbl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t xml:space="preserve">11. Území pod mostem a přístupové cesty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CB4E74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4E7F2B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11.1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-zaneseno mírně naplaveninami okolo opěr</w:t>
            </w:r>
          </w:p>
        </w:tc>
      </w:tr>
      <w:tr w:rsidR="00CB4E74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11.2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-přístup pod most po přilehlých svazích dobrý</w:t>
            </w:r>
          </w:p>
        </w:tc>
      </w:tr>
    </w:tbl>
    <w:p w:rsidR="00593527" w:rsidRPr="004E49A0" w:rsidRDefault="004E7F2B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>
        <w:t xml:space="preserve"> </w:t>
      </w:r>
    </w:p>
    <w:p w:rsidR="00AE5981" w:rsidRPr="00574118" w:rsidRDefault="00AE5981">
      <w:pPr>
        <w:keepNext/>
        <w:widowControl w:val="0"/>
        <w:tabs>
          <w:tab w:val="left" w:pos="90"/>
        </w:tabs>
        <w:spacing w:before="401"/>
        <w:ind w:left="425" w:hanging="425"/>
        <w:rPr>
          <w:rFonts w:ascii="Arial" w:hAnsi="Arial" w:cs="Arial"/>
          <w:b/>
          <w:bCs/>
          <w:color w:val="000000"/>
          <w:sz w:val="26"/>
          <w:szCs w:val="26"/>
        </w:rPr>
      </w:pPr>
      <w:r w:rsidRPr="00574118">
        <w:rPr>
          <w:rFonts w:ascii="Arial" w:hAnsi="Arial" w:cs="Arial"/>
          <w:sz w:val="26"/>
          <w:szCs w:val="26"/>
        </w:rPr>
        <w:tab/>
      </w:r>
      <w:r w:rsidRPr="00574118">
        <w:rPr>
          <w:rFonts w:ascii="Arial" w:hAnsi="Arial" w:cs="Arial"/>
          <w:b/>
          <w:bCs/>
          <w:color w:val="000000"/>
          <w:sz w:val="26"/>
          <w:szCs w:val="26"/>
        </w:rPr>
        <w:t>D.</w:t>
      </w:r>
      <w:r w:rsidRPr="00574118">
        <w:rPr>
          <w:rFonts w:ascii="Arial" w:hAnsi="Arial" w:cs="Arial"/>
          <w:b/>
          <w:bCs/>
          <w:color w:val="000000"/>
          <w:sz w:val="26"/>
          <w:szCs w:val="26"/>
        </w:rPr>
        <w:tab/>
        <w:t>HODNOCENÍ PÉČE O MOST, VÝKONU BĚŽNÝCH PROHLÍDEK, KVALITY ÚDRŽBOVÝCH PRACÍ A PROVÁDĚNÝCH OPRAV, ZÁVADY MOSTNÍ EVIDENCE</w:t>
      </w:r>
    </w:p>
    <w:p w:rsidR="00AE5981" w:rsidRDefault="00AE5981">
      <w:pPr>
        <w:widowControl w:val="0"/>
        <w:tabs>
          <w:tab w:val="left" w:pos="90"/>
        </w:tabs>
        <w:spacing w:before="204"/>
        <w:rPr>
          <w:rFonts w:ascii="Arial" w:hAnsi="Arial" w:cs="Arial"/>
          <w:color w:val="000000"/>
          <w:sz w:val="20"/>
          <w:szCs w:val="20"/>
        </w:rPr>
      </w:pPr>
      <w:r w:rsidRPr="00574118">
        <w:rPr>
          <w:rFonts w:ascii="Arial" w:hAnsi="Arial" w:cs="Arial"/>
          <w:color w:val="000000"/>
          <w:sz w:val="18"/>
          <w:szCs w:val="18"/>
        </w:rPr>
        <w:tab/>
      </w:r>
      <w:r w:rsidRPr="009650D7">
        <w:rPr>
          <w:rFonts w:ascii="Arial" w:hAnsi="Arial" w:cs="Arial"/>
          <w:color w:val="000000"/>
          <w:sz w:val="20"/>
          <w:szCs w:val="20"/>
        </w:rPr>
        <w:t>Údržba mostu se provádí v rozsahu možností správce.</w:t>
      </w:r>
    </w:p>
    <w:p w:rsidR="009650D7" w:rsidRPr="009650D7" w:rsidRDefault="009650D7">
      <w:pPr>
        <w:widowControl w:val="0"/>
        <w:tabs>
          <w:tab w:val="left" w:pos="90"/>
        </w:tabs>
        <w:spacing w:before="204"/>
        <w:rPr>
          <w:rFonts w:ascii="Arial" w:hAnsi="Arial" w:cs="Arial"/>
          <w:color w:val="000000"/>
          <w:sz w:val="20"/>
          <w:szCs w:val="20"/>
        </w:rPr>
      </w:pPr>
    </w:p>
    <w:p w:rsidR="00AE5981" w:rsidRPr="00574118" w:rsidRDefault="00AE5981">
      <w:pPr>
        <w:keepNext/>
        <w:widowControl w:val="0"/>
        <w:tabs>
          <w:tab w:val="left" w:pos="90"/>
        </w:tabs>
        <w:spacing w:before="401"/>
        <w:ind w:left="425" w:hanging="425"/>
        <w:rPr>
          <w:rFonts w:ascii="Arial" w:hAnsi="Arial" w:cs="Arial"/>
          <w:b/>
          <w:bCs/>
          <w:color w:val="000000"/>
          <w:sz w:val="26"/>
          <w:szCs w:val="26"/>
        </w:rPr>
      </w:pPr>
      <w:r w:rsidRPr="00574118">
        <w:rPr>
          <w:rFonts w:ascii="Arial" w:hAnsi="Arial" w:cs="Arial"/>
          <w:sz w:val="26"/>
          <w:szCs w:val="26"/>
        </w:rPr>
        <w:tab/>
      </w:r>
      <w:r w:rsidRPr="00574118">
        <w:rPr>
          <w:rFonts w:ascii="Arial" w:hAnsi="Arial" w:cs="Arial"/>
          <w:b/>
          <w:bCs/>
          <w:color w:val="000000"/>
          <w:sz w:val="26"/>
          <w:szCs w:val="26"/>
        </w:rPr>
        <w:t>E.</w:t>
      </w:r>
      <w:r w:rsidRPr="00574118">
        <w:rPr>
          <w:rFonts w:ascii="Arial" w:hAnsi="Arial" w:cs="Arial"/>
          <w:b/>
          <w:bCs/>
          <w:color w:val="000000"/>
          <w:sz w:val="26"/>
          <w:szCs w:val="26"/>
        </w:rPr>
        <w:tab/>
        <w:t xml:space="preserve">OPATŘENÍ NA ZKVALITNĚNÍ SPRÁVY OBJEKTU, NÁVRH NA ODSTRANĚNÍ ZJIŠTĚNÝCH ZÁVAD </w:t>
      </w:r>
    </w:p>
    <w:p w:rsidR="00CB4E74" w:rsidRDefault="004E7F2B">
      <w:pPr>
        <w:widowControl w:val="0"/>
        <w:tabs>
          <w:tab w:val="left" w:pos="116"/>
        </w:tabs>
        <w:adjustRightInd w:val="0"/>
        <w:spacing w:before="360"/>
        <w:rPr>
          <w:rFonts w:ascii="Arial" w:hAnsi="Arial"/>
          <w:color w:val="000000"/>
          <w:sz w:val="25"/>
        </w:rPr>
      </w:pPr>
      <w:r>
        <w:rPr>
          <w:sz w:val="20"/>
        </w:rPr>
        <w:tab/>
      </w:r>
      <w:proofErr w:type="gramStart"/>
      <w:r w:rsidR="00593527" w:rsidRPr="004E49A0">
        <w:rPr>
          <w:rFonts w:ascii="Arial" w:hAnsi="Arial" w:cs="Arial"/>
          <w:sz w:val="20"/>
          <w:szCs w:val="20"/>
        </w:rPr>
        <w:t>6.periodicky</w:t>
      </w:r>
      <w:proofErr w:type="gramEnd"/>
    </w:p>
    <w:p w:rsidR="00593527" w:rsidRPr="004E49A0" w:rsidRDefault="004E7F2B">
      <w:pPr>
        <w:widowControl w:val="0"/>
        <w:tabs>
          <w:tab w:val="left" w:pos="204"/>
          <w:tab w:val="left" w:pos="513"/>
        </w:tabs>
        <w:adjustRightInd w:val="0"/>
        <w:spacing w:before="131"/>
        <w:rPr>
          <w:rFonts w:ascii="Arial" w:hAnsi="Arial" w:cs="Arial"/>
          <w:sz w:val="20"/>
          <w:szCs w:val="20"/>
        </w:rPr>
      </w:pPr>
      <w:r>
        <w:rPr>
          <w:sz w:val="20"/>
        </w:rPr>
        <w:tab/>
      </w:r>
      <w:r w:rsidR="00593527" w:rsidRPr="004E49A0">
        <w:rPr>
          <w:rFonts w:ascii="Arial" w:hAnsi="Arial" w:cs="Arial"/>
          <w:sz w:val="20"/>
          <w:szCs w:val="20"/>
        </w:rPr>
        <w:t>-provádět pravidelně údržbu vozovky, přilehlých pozemků a území pod mostem</w:t>
      </w:r>
    </w:p>
    <w:p w:rsidR="00CB4E74" w:rsidRDefault="004E7F2B">
      <w:pPr>
        <w:widowControl w:val="0"/>
        <w:tabs>
          <w:tab w:val="left" w:pos="116"/>
        </w:tabs>
        <w:adjustRightInd w:val="0"/>
        <w:spacing w:before="360"/>
        <w:rPr>
          <w:rFonts w:ascii="Arial" w:hAnsi="Arial"/>
          <w:color w:val="000000"/>
          <w:sz w:val="25"/>
        </w:rPr>
      </w:pPr>
      <w:r>
        <w:rPr>
          <w:sz w:val="20"/>
        </w:rPr>
        <w:tab/>
      </w:r>
      <w:proofErr w:type="gramStart"/>
      <w:r w:rsidR="00593527" w:rsidRPr="004E49A0">
        <w:rPr>
          <w:rFonts w:ascii="Arial" w:hAnsi="Arial" w:cs="Arial"/>
          <w:sz w:val="20"/>
          <w:szCs w:val="20"/>
        </w:rPr>
        <w:t>5.odstranění</w:t>
      </w:r>
      <w:proofErr w:type="gramEnd"/>
      <w:r w:rsidR="00593527" w:rsidRPr="004E49A0">
        <w:rPr>
          <w:rFonts w:ascii="Arial" w:hAnsi="Arial" w:cs="Arial"/>
          <w:sz w:val="20"/>
          <w:szCs w:val="20"/>
        </w:rPr>
        <w:t xml:space="preserve"> nutno provést ihned</w:t>
      </w:r>
    </w:p>
    <w:p w:rsidR="00593527" w:rsidRDefault="004E7F2B">
      <w:pPr>
        <w:widowControl w:val="0"/>
        <w:tabs>
          <w:tab w:val="left" w:pos="204"/>
          <w:tab w:val="left" w:pos="513"/>
        </w:tabs>
        <w:adjustRightInd w:val="0"/>
        <w:spacing w:before="131"/>
        <w:rPr>
          <w:rFonts w:ascii="Arial" w:hAnsi="Arial" w:cs="Arial"/>
          <w:sz w:val="20"/>
          <w:szCs w:val="20"/>
        </w:rPr>
      </w:pPr>
      <w:r>
        <w:rPr>
          <w:sz w:val="20"/>
        </w:rPr>
        <w:tab/>
      </w:r>
      <w:r w:rsidR="00593527" w:rsidRPr="004E49A0">
        <w:rPr>
          <w:rFonts w:ascii="Arial" w:hAnsi="Arial" w:cs="Arial"/>
          <w:sz w:val="20"/>
          <w:szCs w:val="20"/>
        </w:rPr>
        <w:t>-osadit tabulku s evidenčním číslem mostu u opěry 2</w:t>
      </w:r>
    </w:p>
    <w:p w:rsidR="009650D7" w:rsidRPr="004E49A0" w:rsidRDefault="009650D7">
      <w:pPr>
        <w:widowControl w:val="0"/>
        <w:tabs>
          <w:tab w:val="left" w:pos="204"/>
          <w:tab w:val="left" w:pos="513"/>
        </w:tabs>
        <w:adjustRightInd w:val="0"/>
        <w:spacing w:before="131"/>
        <w:rPr>
          <w:rFonts w:ascii="Arial" w:hAnsi="Arial" w:cs="Arial"/>
          <w:sz w:val="20"/>
          <w:szCs w:val="20"/>
        </w:rPr>
      </w:pPr>
    </w:p>
    <w:p w:rsidR="00AE5981" w:rsidRPr="00574118" w:rsidRDefault="00AE5981">
      <w:pPr>
        <w:keepNext/>
        <w:widowControl w:val="0"/>
        <w:tabs>
          <w:tab w:val="left" w:pos="90"/>
        </w:tabs>
        <w:spacing w:before="401"/>
        <w:ind w:left="425" w:hanging="425"/>
        <w:rPr>
          <w:rFonts w:ascii="Arial" w:hAnsi="Arial" w:cs="Arial"/>
          <w:color w:val="000000"/>
          <w:sz w:val="26"/>
          <w:szCs w:val="26"/>
        </w:rPr>
      </w:pPr>
      <w:r w:rsidRPr="00574118">
        <w:rPr>
          <w:rFonts w:ascii="Arial" w:hAnsi="Arial" w:cs="Arial"/>
          <w:sz w:val="26"/>
          <w:szCs w:val="26"/>
        </w:rPr>
        <w:tab/>
      </w:r>
      <w:r w:rsidRPr="00574118">
        <w:rPr>
          <w:rFonts w:ascii="Arial" w:hAnsi="Arial" w:cs="Arial"/>
          <w:b/>
          <w:bCs/>
          <w:color w:val="000000"/>
          <w:sz w:val="26"/>
          <w:szCs w:val="26"/>
        </w:rPr>
        <w:t>F.</w:t>
      </w:r>
      <w:r w:rsidRPr="00574118">
        <w:rPr>
          <w:rFonts w:ascii="Arial" w:hAnsi="Arial" w:cs="Arial"/>
          <w:b/>
          <w:bCs/>
          <w:color w:val="000000"/>
          <w:sz w:val="26"/>
          <w:szCs w:val="26"/>
        </w:rPr>
        <w:tab/>
        <w:t>ZÁZNAM O PROJEDNÁNÍ OPATŘENÍ SE SPRÁVCEM MOSTU, STANOVENÍ DRUHU ÚDRŽBY A OPRAV, STANOVENÍ ZPŮSOBU A TERMÍNU ODSTRANĚNÍ ZÁVAD, PŘÍPADNÉ NAŘÍZENÍ ZATĚŽOVACÍ ZKOUŠKY, STANOVENÍ PŘEDBĚŽNÉ CENY PRACÍ</w:t>
      </w:r>
    </w:p>
    <w:p w:rsidR="00AE5981" w:rsidRPr="00574118" w:rsidRDefault="00AE5981">
      <w:pPr>
        <w:widowControl w:val="0"/>
        <w:tabs>
          <w:tab w:val="left" w:pos="116"/>
          <w:tab w:val="left" w:pos="5275"/>
        </w:tabs>
        <w:spacing w:before="120"/>
        <w:rPr>
          <w:rFonts w:ascii="Arial" w:hAnsi="Arial" w:cs="Arial"/>
          <w:color w:val="000000"/>
          <w:sz w:val="20"/>
          <w:szCs w:val="20"/>
        </w:rPr>
      </w:pPr>
      <w:r w:rsidRPr="00574118">
        <w:rPr>
          <w:rFonts w:ascii="Arial" w:hAnsi="Arial" w:cs="Arial"/>
          <w:color w:val="000000"/>
          <w:sz w:val="20"/>
          <w:szCs w:val="20"/>
        </w:rPr>
        <w:t xml:space="preserve">Datum projednání : </w:t>
      </w:r>
      <w:proofErr w:type="gramStart"/>
      <w:r w:rsidR="00C849A7" w:rsidRPr="00C849A7">
        <w:rPr>
          <w:rFonts w:ascii="Arial" w:hAnsi="Arial" w:cs="Arial"/>
          <w:color w:val="000000"/>
          <w:sz w:val="20"/>
          <w:szCs w:val="20"/>
        </w:rPr>
        <w:t>10.12.2013</w:t>
      </w:r>
      <w:bookmarkStart w:id="0" w:name="_GoBack"/>
      <w:bookmarkEnd w:id="0"/>
      <w:proofErr w:type="gramEnd"/>
    </w:p>
    <w:p w:rsidR="00AE5981" w:rsidRPr="00574118" w:rsidRDefault="00AE5981">
      <w:pPr>
        <w:widowControl w:val="0"/>
        <w:tabs>
          <w:tab w:val="left" w:pos="116"/>
          <w:tab w:val="left" w:pos="5275"/>
        </w:tabs>
        <w:spacing w:before="120"/>
        <w:rPr>
          <w:rFonts w:ascii="Arial" w:hAnsi="Arial" w:cs="Arial"/>
          <w:color w:val="000000"/>
          <w:sz w:val="20"/>
          <w:szCs w:val="20"/>
        </w:rPr>
      </w:pPr>
      <w:proofErr w:type="gramStart"/>
      <w:r w:rsidRPr="00574118">
        <w:rPr>
          <w:rFonts w:ascii="Arial" w:hAnsi="Arial" w:cs="Arial"/>
          <w:color w:val="000000"/>
          <w:sz w:val="20"/>
          <w:szCs w:val="20"/>
        </w:rPr>
        <w:t>Poznámka :</w:t>
      </w:r>
      <w:proofErr w:type="gramEnd"/>
    </w:p>
    <w:p w:rsidR="00AE5981" w:rsidRDefault="00AE5981">
      <w:pPr>
        <w:widowControl w:val="0"/>
        <w:tabs>
          <w:tab w:val="left" w:pos="116"/>
          <w:tab w:val="left" w:pos="5275"/>
        </w:tabs>
        <w:spacing w:before="120"/>
        <w:rPr>
          <w:rFonts w:ascii="Arial" w:hAnsi="Arial" w:cs="Arial"/>
          <w:color w:val="000000"/>
          <w:sz w:val="20"/>
          <w:szCs w:val="20"/>
        </w:rPr>
      </w:pPr>
      <w:r w:rsidRPr="00574118">
        <w:rPr>
          <w:rFonts w:ascii="Arial" w:hAnsi="Arial" w:cs="Arial"/>
          <w:color w:val="000000"/>
          <w:sz w:val="20"/>
          <w:szCs w:val="20"/>
        </w:rPr>
        <w:t xml:space="preserve">Projednáno se správcem mostu p. Drahomírem Syrovátkou, zástupcem SÚS </w:t>
      </w:r>
      <w:proofErr w:type="spellStart"/>
      <w:r w:rsidRPr="00574118">
        <w:rPr>
          <w:rFonts w:ascii="Arial" w:hAnsi="Arial" w:cs="Arial"/>
          <w:color w:val="000000"/>
          <w:sz w:val="20"/>
          <w:szCs w:val="20"/>
        </w:rPr>
        <w:t>JmK</w:t>
      </w:r>
      <w:proofErr w:type="spellEnd"/>
      <w:r w:rsidRPr="00574118">
        <w:rPr>
          <w:rFonts w:ascii="Arial" w:hAnsi="Arial" w:cs="Arial"/>
          <w:color w:val="000000"/>
          <w:sz w:val="20"/>
          <w:szCs w:val="20"/>
        </w:rPr>
        <w:t>, oblast Břeclav</w:t>
      </w:r>
    </w:p>
    <w:p w:rsidR="009650D7" w:rsidRDefault="009650D7">
      <w:pPr>
        <w:widowControl w:val="0"/>
        <w:tabs>
          <w:tab w:val="left" w:pos="116"/>
          <w:tab w:val="left" w:pos="5275"/>
        </w:tabs>
        <w:spacing w:before="120"/>
        <w:rPr>
          <w:rFonts w:ascii="Arial" w:hAnsi="Arial" w:cs="Arial"/>
          <w:color w:val="000000"/>
          <w:sz w:val="20"/>
          <w:szCs w:val="20"/>
        </w:rPr>
      </w:pPr>
    </w:p>
    <w:p w:rsidR="009650D7" w:rsidRDefault="009650D7">
      <w:pPr>
        <w:widowControl w:val="0"/>
        <w:tabs>
          <w:tab w:val="left" w:pos="116"/>
          <w:tab w:val="left" w:pos="5275"/>
        </w:tabs>
        <w:spacing w:before="120"/>
        <w:rPr>
          <w:rFonts w:ascii="Arial" w:hAnsi="Arial" w:cs="Arial"/>
          <w:color w:val="000000"/>
          <w:sz w:val="20"/>
          <w:szCs w:val="20"/>
        </w:rPr>
      </w:pPr>
    </w:p>
    <w:p w:rsidR="009650D7" w:rsidRDefault="009650D7">
      <w:pPr>
        <w:widowControl w:val="0"/>
        <w:tabs>
          <w:tab w:val="left" w:pos="116"/>
          <w:tab w:val="left" w:pos="5275"/>
        </w:tabs>
        <w:spacing w:before="120"/>
        <w:rPr>
          <w:rFonts w:ascii="Arial" w:hAnsi="Arial" w:cs="Arial"/>
          <w:color w:val="000000"/>
          <w:sz w:val="20"/>
          <w:szCs w:val="20"/>
        </w:rPr>
      </w:pPr>
    </w:p>
    <w:p w:rsidR="009650D7" w:rsidRDefault="009650D7">
      <w:pPr>
        <w:widowControl w:val="0"/>
        <w:tabs>
          <w:tab w:val="left" w:pos="116"/>
          <w:tab w:val="left" w:pos="5275"/>
        </w:tabs>
        <w:spacing w:before="120"/>
        <w:rPr>
          <w:rFonts w:ascii="Arial" w:hAnsi="Arial" w:cs="Arial"/>
          <w:color w:val="000000"/>
          <w:sz w:val="20"/>
          <w:szCs w:val="20"/>
        </w:rPr>
      </w:pPr>
    </w:p>
    <w:p w:rsidR="009650D7" w:rsidRPr="00574118" w:rsidRDefault="009650D7">
      <w:pPr>
        <w:widowControl w:val="0"/>
        <w:tabs>
          <w:tab w:val="left" w:pos="116"/>
          <w:tab w:val="left" w:pos="5275"/>
        </w:tabs>
        <w:spacing w:before="120"/>
        <w:rPr>
          <w:rFonts w:ascii="Arial" w:hAnsi="Arial" w:cs="Arial"/>
          <w:color w:val="000000"/>
          <w:sz w:val="20"/>
          <w:szCs w:val="20"/>
        </w:rPr>
      </w:pPr>
    </w:p>
    <w:p w:rsidR="00AE5981" w:rsidRPr="00574118" w:rsidRDefault="00AE5981">
      <w:pPr>
        <w:keepNext/>
        <w:widowControl w:val="0"/>
        <w:tabs>
          <w:tab w:val="left" w:pos="91"/>
        </w:tabs>
        <w:spacing w:before="401"/>
        <w:ind w:left="425" w:hanging="425"/>
        <w:rPr>
          <w:rFonts w:ascii="Arial" w:hAnsi="Arial" w:cs="Arial"/>
          <w:b/>
          <w:bCs/>
          <w:color w:val="000000"/>
          <w:sz w:val="26"/>
          <w:szCs w:val="26"/>
        </w:rPr>
      </w:pPr>
      <w:r w:rsidRPr="00574118">
        <w:rPr>
          <w:rFonts w:ascii="Arial" w:hAnsi="Arial" w:cs="Arial"/>
          <w:sz w:val="26"/>
          <w:szCs w:val="26"/>
        </w:rPr>
        <w:lastRenderedPageBreak/>
        <w:tab/>
      </w:r>
      <w:r w:rsidRPr="00574118">
        <w:rPr>
          <w:rFonts w:ascii="Arial" w:hAnsi="Arial" w:cs="Arial"/>
          <w:b/>
          <w:bCs/>
          <w:color w:val="000000"/>
          <w:sz w:val="26"/>
          <w:szCs w:val="26"/>
        </w:rPr>
        <w:t>G.</w:t>
      </w:r>
      <w:r w:rsidRPr="00574118">
        <w:rPr>
          <w:rFonts w:ascii="Arial" w:hAnsi="Arial" w:cs="Arial"/>
          <w:b/>
          <w:bCs/>
          <w:color w:val="000000"/>
          <w:sz w:val="26"/>
          <w:szCs w:val="26"/>
        </w:rPr>
        <w:tab/>
        <w:t>ROZHODNUTÍ O ZMĚNĚ ZATÍŽITELNOSTI A KLASIFIKAČNÍHO STUPNĚ STAVU NOSNÉ KONSTRUKCE A SPODNÍ STAVBY MOSTU</w:t>
      </w:r>
    </w:p>
    <w:p w:rsidR="00CB4E74" w:rsidRDefault="00AE5981" w:rsidP="0055109D">
      <w:pPr>
        <w:widowControl w:val="0"/>
        <w:tabs>
          <w:tab w:val="left" w:pos="173"/>
          <w:tab w:val="left" w:pos="4992"/>
        </w:tabs>
        <w:spacing w:before="261"/>
        <w:ind w:left="4962" w:hanging="4962"/>
        <w:rPr>
          <w:rFonts w:ascii="Arial" w:hAnsi="Arial"/>
          <w:b/>
          <w:color w:val="000000"/>
          <w:sz w:val="29"/>
        </w:rPr>
      </w:pPr>
      <w:r w:rsidRPr="00574118">
        <w:rPr>
          <w:rFonts w:ascii="Arial" w:hAnsi="Arial" w:cs="Arial"/>
          <w:sz w:val="20"/>
          <w:szCs w:val="20"/>
        </w:rPr>
        <w:tab/>
      </w:r>
      <w:r w:rsidR="004E7F2B">
        <w:rPr>
          <w:rFonts w:ascii="Arial" w:hAnsi="Arial"/>
          <w:b/>
          <w:color w:val="000000"/>
          <w:sz w:val="26"/>
        </w:rPr>
        <w:t>Stavební stav</w:t>
      </w:r>
      <w:r w:rsidR="004E7F2B">
        <w:rPr>
          <w:sz w:val="20"/>
        </w:rPr>
        <w:tab/>
      </w:r>
      <w:r w:rsidR="004E7F2B">
        <w:rPr>
          <w:rFonts w:ascii="Arial" w:hAnsi="Arial"/>
          <w:b/>
          <w:color w:val="000000"/>
          <w:sz w:val="26"/>
        </w:rPr>
        <w:t>Zatížitelnost</w:t>
      </w:r>
    </w:p>
    <w:p w:rsidR="0074018B" w:rsidRDefault="004E7F2B">
      <w:pPr>
        <w:widowControl w:val="0"/>
        <w:tabs>
          <w:tab w:val="left" w:pos="173"/>
          <w:tab w:val="left" w:pos="4992"/>
        </w:tabs>
        <w:adjustRightInd w:val="0"/>
        <w:spacing w:before="75"/>
        <w:rPr>
          <w:rFonts w:ascii="Arial" w:hAnsi="Arial"/>
          <w:color w:val="000000"/>
          <w:sz w:val="30"/>
        </w:rPr>
      </w:pPr>
      <w:r>
        <w:rPr>
          <w:sz w:val="20"/>
        </w:rPr>
        <w:tab/>
      </w:r>
      <w:r>
        <w:rPr>
          <w:rFonts w:ascii="Arial" w:hAnsi="Arial"/>
          <w:b/>
          <w:color w:val="000000"/>
          <w:sz w:val="22"/>
        </w:rPr>
        <w:t>Spodní stavba</w:t>
      </w:r>
      <w:r>
        <w:rPr>
          <w:sz w:val="20"/>
        </w:rPr>
        <w:tab/>
      </w:r>
      <w:r>
        <w:rPr>
          <w:rFonts w:ascii="Arial" w:hAnsi="Arial"/>
          <w:color w:val="000000"/>
          <w:sz w:val="22"/>
        </w:rPr>
        <w:t>Způsob zjištění zatížitelnosti:</w:t>
      </w:r>
    </w:p>
    <w:p w:rsidR="00CB4E74" w:rsidRDefault="0074018B" w:rsidP="0074018B">
      <w:pPr>
        <w:widowControl w:val="0"/>
        <w:tabs>
          <w:tab w:val="left" w:pos="173"/>
          <w:tab w:val="right" w:pos="4641"/>
          <w:tab w:val="left" w:pos="4992"/>
        </w:tabs>
        <w:adjustRightInd w:val="0"/>
        <w:spacing w:before="59"/>
        <w:ind w:left="4962" w:hanging="4962"/>
        <w:rPr>
          <w:color w:val="000000"/>
          <w:sz w:val="25"/>
        </w:rPr>
      </w:pPr>
      <w:r>
        <w:rPr>
          <w:sz w:val="20"/>
        </w:rPr>
        <w:tab/>
      </w:r>
      <w:r>
        <w:rPr>
          <w:rFonts w:ascii="Arial" w:hAnsi="Arial"/>
          <w:color w:val="000000"/>
          <w:sz w:val="22"/>
        </w:rPr>
        <w:t>Stavební stav:</w:t>
      </w:r>
      <w:r w:rsidR="004E7F2B">
        <w:rPr>
          <w:sz w:val="20"/>
        </w:rPr>
        <w:tab/>
      </w:r>
      <w:r w:rsidR="004E7F2B">
        <w:rPr>
          <w:rFonts w:ascii="Arial" w:hAnsi="Arial"/>
          <w:color w:val="000000"/>
          <w:sz w:val="22"/>
        </w:rPr>
        <w:t>Koeficient stavebního stavu:</w:t>
      </w:r>
      <w:r w:rsidR="004E7F2B">
        <w:rPr>
          <w:sz w:val="20"/>
        </w:rPr>
        <w:tab/>
      </w:r>
      <w:r w:rsidR="00593527" w:rsidRPr="004E49A0">
        <w:rPr>
          <w:rFonts w:ascii="Arial" w:hAnsi="Arial" w:cs="Arial"/>
          <w:sz w:val="20"/>
          <w:szCs w:val="20"/>
        </w:rPr>
        <w:t>N (Způsob stanovení zatížitelnosti neznámý)</w:t>
      </w:r>
      <w:r w:rsidR="004E7F2B">
        <w:t xml:space="preserve"> </w:t>
      </w:r>
    </w:p>
    <w:p w:rsidR="00CB4E74" w:rsidRDefault="004E7F2B">
      <w:pPr>
        <w:widowControl w:val="0"/>
        <w:tabs>
          <w:tab w:val="left" w:pos="173"/>
          <w:tab w:val="left" w:pos="3008"/>
          <w:tab w:val="left" w:pos="3441"/>
        </w:tabs>
        <w:adjustRightInd w:val="0"/>
        <w:spacing w:before="48"/>
        <w:rPr>
          <w:color w:val="000000"/>
          <w:sz w:val="26"/>
        </w:rPr>
      </w:pPr>
      <w:r>
        <w:rPr>
          <w:sz w:val="20"/>
        </w:rPr>
        <w:tab/>
      </w:r>
      <w:r w:rsidR="00593527" w:rsidRPr="004E49A0">
        <w:rPr>
          <w:rFonts w:ascii="Arial" w:hAnsi="Arial" w:cs="Arial"/>
          <w:sz w:val="20"/>
          <w:szCs w:val="20"/>
        </w:rPr>
        <w:t xml:space="preserve">II </w:t>
      </w:r>
      <w:r w:rsidR="00C849A7">
        <w:rPr>
          <w:rFonts w:ascii="Arial" w:hAnsi="Arial" w:cs="Arial"/>
          <w:sz w:val="20"/>
          <w:szCs w:val="20"/>
        </w:rPr>
        <w:t>-</w:t>
      </w:r>
      <w:r w:rsidR="00593527" w:rsidRPr="004E49A0">
        <w:rPr>
          <w:rFonts w:ascii="Arial" w:hAnsi="Arial" w:cs="Arial"/>
          <w:sz w:val="20"/>
          <w:szCs w:val="20"/>
        </w:rPr>
        <w:t xml:space="preserve"> </w:t>
      </w:r>
      <w:r w:rsidR="00C849A7">
        <w:rPr>
          <w:rFonts w:ascii="Arial" w:hAnsi="Arial" w:cs="Arial"/>
          <w:sz w:val="20"/>
          <w:szCs w:val="20"/>
        </w:rPr>
        <w:t>Velmi d</w:t>
      </w:r>
      <w:r w:rsidR="00593527" w:rsidRPr="004E49A0">
        <w:rPr>
          <w:rFonts w:ascii="Arial" w:hAnsi="Arial" w:cs="Arial"/>
          <w:sz w:val="20"/>
          <w:szCs w:val="20"/>
        </w:rPr>
        <w:t>obrý</w:t>
      </w:r>
      <w:r>
        <w:rPr>
          <w:sz w:val="20"/>
        </w:rPr>
        <w:tab/>
      </w:r>
      <w:r>
        <w:rPr>
          <w:color w:val="000000"/>
          <w:sz w:val="22"/>
        </w:rPr>
        <w:t>a =</w:t>
      </w:r>
      <w:r>
        <w:rPr>
          <w:sz w:val="20"/>
        </w:rPr>
        <w:tab/>
      </w:r>
      <w:r w:rsidR="00593527" w:rsidRPr="004E49A0">
        <w:rPr>
          <w:rFonts w:ascii="Arial" w:hAnsi="Arial" w:cs="Arial"/>
          <w:sz w:val="20"/>
          <w:szCs w:val="20"/>
        </w:rPr>
        <w:t>1</w:t>
      </w:r>
    </w:p>
    <w:p w:rsidR="00CB4E74" w:rsidRDefault="004E7F2B">
      <w:pPr>
        <w:widowControl w:val="0"/>
        <w:tabs>
          <w:tab w:val="left" w:pos="4992"/>
          <w:tab w:val="left" w:pos="5676"/>
        </w:tabs>
        <w:adjustRightInd w:val="0"/>
        <w:rPr>
          <w:color w:val="000000"/>
          <w:sz w:val="25"/>
        </w:rPr>
      </w:pPr>
      <w:r>
        <w:rPr>
          <w:sz w:val="20"/>
        </w:rPr>
        <w:tab/>
      </w:r>
      <w:proofErr w:type="spellStart"/>
      <w:r>
        <w:rPr>
          <w:rFonts w:ascii="Arial" w:hAnsi="Arial"/>
          <w:color w:val="000000"/>
          <w:sz w:val="22"/>
        </w:rPr>
        <w:t>Vn</w:t>
      </w:r>
      <w:proofErr w:type="spellEnd"/>
      <w:r>
        <w:rPr>
          <w:rFonts w:ascii="Arial" w:hAnsi="Arial"/>
          <w:color w:val="000000"/>
          <w:sz w:val="22"/>
        </w:rPr>
        <w:t xml:space="preserve"> =</w:t>
      </w:r>
      <w:r>
        <w:rPr>
          <w:sz w:val="20"/>
        </w:rPr>
        <w:tab/>
      </w:r>
      <w:r w:rsidR="00593527" w:rsidRPr="004E49A0">
        <w:rPr>
          <w:rFonts w:ascii="Arial" w:hAnsi="Arial" w:cs="Arial"/>
          <w:sz w:val="20"/>
          <w:szCs w:val="20"/>
        </w:rPr>
        <w:t xml:space="preserve">26 t </w:t>
      </w:r>
    </w:p>
    <w:p w:rsidR="00CB4E74" w:rsidRDefault="004E7F2B">
      <w:pPr>
        <w:widowControl w:val="0"/>
        <w:tabs>
          <w:tab w:val="left" w:pos="173"/>
        </w:tabs>
        <w:adjustRightInd w:val="0"/>
        <w:rPr>
          <w:rFonts w:ascii="Arial" w:hAnsi="Arial"/>
          <w:b/>
          <w:color w:val="000000"/>
          <w:sz w:val="25"/>
        </w:rPr>
      </w:pPr>
      <w:r>
        <w:rPr>
          <w:sz w:val="20"/>
        </w:rPr>
        <w:tab/>
      </w:r>
      <w:r>
        <w:rPr>
          <w:rFonts w:ascii="Arial" w:hAnsi="Arial"/>
          <w:b/>
          <w:color w:val="000000"/>
          <w:sz w:val="22"/>
        </w:rPr>
        <w:t>Nosná konstrukce</w:t>
      </w:r>
    </w:p>
    <w:p w:rsidR="00CB4E74" w:rsidRDefault="004E7F2B">
      <w:pPr>
        <w:widowControl w:val="0"/>
        <w:tabs>
          <w:tab w:val="left" w:pos="4992"/>
          <w:tab w:val="left" w:pos="5676"/>
        </w:tabs>
        <w:adjustRightInd w:val="0"/>
        <w:rPr>
          <w:color w:val="000000"/>
          <w:sz w:val="25"/>
        </w:rPr>
      </w:pPr>
      <w:r>
        <w:rPr>
          <w:sz w:val="20"/>
        </w:rPr>
        <w:tab/>
      </w:r>
      <w:proofErr w:type="spellStart"/>
      <w:r>
        <w:rPr>
          <w:rFonts w:ascii="Arial" w:hAnsi="Arial"/>
          <w:color w:val="000000"/>
          <w:sz w:val="22"/>
        </w:rPr>
        <w:t>Vr</w:t>
      </w:r>
      <w:proofErr w:type="spellEnd"/>
      <w:r>
        <w:rPr>
          <w:rFonts w:ascii="Arial" w:hAnsi="Arial"/>
          <w:color w:val="000000"/>
          <w:sz w:val="22"/>
        </w:rPr>
        <w:t xml:space="preserve"> = </w:t>
      </w:r>
      <w:r>
        <w:rPr>
          <w:sz w:val="20"/>
        </w:rPr>
        <w:tab/>
      </w:r>
      <w:r w:rsidR="00593527" w:rsidRPr="004E49A0">
        <w:rPr>
          <w:rFonts w:ascii="Arial" w:hAnsi="Arial" w:cs="Arial"/>
          <w:sz w:val="20"/>
          <w:szCs w:val="20"/>
        </w:rPr>
        <w:t xml:space="preserve">57 t </w:t>
      </w:r>
    </w:p>
    <w:p w:rsidR="00CB4E74" w:rsidRDefault="004E7F2B">
      <w:pPr>
        <w:widowControl w:val="0"/>
        <w:tabs>
          <w:tab w:val="left" w:pos="173"/>
          <w:tab w:val="right" w:pos="4641"/>
        </w:tabs>
        <w:adjustRightInd w:val="0"/>
        <w:rPr>
          <w:rFonts w:ascii="Arial" w:hAnsi="Arial"/>
          <w:color w:val="000000"/>
          <w:sz w:val="25"/>
        </w:rPr>
      </w:pPr>
      <w:r>
        <w:rPr>
          <w:sz w:val="20"/>
        </w:rPr>
        <w:tab/>
      </w:r>
      <w:r>
        <w:rPr>
          <w:rFonts w:ascii="Arial" w:hAnsi="Arial"/>
          <w:color w:val="000000"/>
          <w:sz w:val="22"/>
        </w:rPr>
        <w:t>Stavební stav:</w:t>
      </w:r>
      <w:r>
        <w:rPr>
          <w:sz w:val="20"/>
        </w:rPr>
        <w:tab/>
      </w:r>
      <w:r>
        <w:rPr>
          <w:rFonts w:ascii="Arial" w:hAnsi="Arial"/>
          <w:color w:val="000000"/>
          <w:sz w:val="22"/>
        </w:rPr>
        <w:t>Koeficient stavebního stavu:</w:t>
      </w:r>
    </w:p>
    <w:p w:rsidR="00CB4E74" w:rsidRDefault="004E7F2B">
      <w:pPr>
        <w:widowControl w:val="0"/>
        <w:tabs>
          <w:tab w:val="left" w:pos="4992"/>
          <w:tab w:val="left" w:pos="5676"/>
        </w:tabs>
        <w:adjustRightInd w:val="0"/>
        <w:rPr>
          <w:color w:val="000000"/>
          <w:sz w:val="25"/>
        </w:rPr>
      </w:pPr>
      <w:r>
        <w:rPr>
          <w:sz w:val="20"/>
        </w:rPr>
        <w:tab/>
      </w:r>
      <w:r>
        <w:rPr>
          <w:rFonts w:ascii="Arial" w:hAnsi="Arial"/>
          <w:color w:val="000000"/>
          <w:sz w:val="22"/>
        </w:rPr>
        <w:t xml:space="preserve">Ve = </w:t>
      </w:r>
      <w:r>
        <w:rPr>
          <w:sz w:val="20"/>
        </w:rPr>
        <w:tab/>
      </w:r>
      <w:r w:rsidR="00593527" w:rsidRPr="004E49A0">
        <w:rPr>
          <w:rFonts w:ascii="Arial" w:hAnsi="Arial" w:cs="Arial"/>
          <w:sz w:val="20"/>
          <w:szCs w:val="20"/>
        </w:rPr>
        <w:t xml:space="preserve">381 t </w:t>
      </w:r>
    </w:p>
    <w:p w:rsidR="00593527" w:rsidRDefault="004E7F2B">
      <w:pPr>
        <w:widowControl w:val="0"/>
        <w:tabs>
          <w:tab w:val="left" w:pos="173"/>
          <w:tab w:val="left" w:pos="3008"/>
          <w:tab w:val="left" w:pos="3441"/>
        </w:tabs>
        <w:adjustRightInd w:val="0"/>
        <w:rPr>
          <w:color w:val="000000"/>
          <w:sz w:val="26"/>
        </w:rPr>
      </w:pPr>
      <w:r>
        <w:rPr>
          <w:sz w:val="20"/>
        </w:rPr>
        <w:tab/>
      </w:r>
      <w:r w:rsidR="00593527" w:rsidRPr="004E49A0">
        <w:rPr>
          <w:rFonts w:ascii="Arial" w:hAnsi="Arial" w:cs="Arial"/>
          <w:sz w:val="20"/>
          <w:szCs w:val="20"/>
        </w:rPr>
        <w:t xml:space="preserve">II </w:t>
      </w:r>
      <w:r w:rsidR="00C849A7">
        <w:rPr>
          <w:rFonts w:ascii="Arial" w:hAnsi="Arial" w:cs="Arial"/>
          <w:sz w:val="20"/>
          <w:szCs w:val="20"/>
        </w:rPr>
        <w:t>-</w:t>
      </w:r>
      <w:r w:rsidR="00593527" w:rsidRPr="004E49A0">
        <w:rPr>
          <w:rFonts w:ascii="Arial" w:hAnsi="Arial" w:cs="Arial"/>
          <w:sz w:val="20"/>
          <w:szCs w:val="20"/>
        </w:rPr>
        <w:t xml:space="preserve"> </w:t>
      </w:r>
      <w:r w:rsidR="00C849A7">
        <w:rPr>
          <w:rFonts w:ascii="Arial" w:hAnsi="Arial" w:cs="Arial"/>
          <w:sz w:val="20"/>
          <w:szCs w:val="20"/>
        </w:rPr>
        <w:t>Velmi d</w:t>
      </w:r>
      <w:r w:rsidR="00593527" w:rsidRPr="004E49A0">
        <w:rPr>
          <w:rFonts w:ascii="Arial" w:hAnsi="Arial" w:cs="Arial"/>
          <w:sz w:val="20"/>
          <w:szCs w:val="20"/>
        </w:rPr>
        <w:t>obrý</w:t>
      </w:r>
      <w:r>
        <w:rPr>
          <w:sz w:val="20"/>
        </w:rPr>
        <w:tab/>
      </w:r>
      <w:r>
        <w:rPr>
          <w:color w:val="000000"/>
          <w:sz w:val="22"/>
        </w:rPr>
        <w:t>a =</w:t>
      </w:r>
      <w:r>
        <w:rPr>
          <w:sz w:val="20"/>
        </w:rPr>
        <w:tab/>
      </w:r>
      <w:r w:rsidR="00593527" w:rsidRPr="004E49A0">
        <w:rPr>
          <w:rFonts w:ascii="Arial" w:hAnsi="Arial" w:cs="Arial"/>
          <w:sz w:val="20"/>
          <w:szCs w:val="20"/>
        </w:rPr>
        <w:t>1</w:t>
      </w:r>
    </w:p>
    <w:p w:rsidR="00593527" w:rsidRDefault="004E49A0" w:rsidP="004E49A0">
      <w:pPr>
        <w:widowControl w:val="0"/>
        <w:tabs>
          <w:tab w:val="center" w:pos="4820"/>
        </w:tabs>
        <w:adjustRightInd w:val="0"/>
        <w:spacing w:before="493"/>
        <w:ind w:left="4962" w:hanging="4962"/>
        <w:rPr>
          <w:color w:val="000000"/>
          <w:sz w:val="18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:rsidR="00593527" w:rsidRDefault="00593527">
      <w:pPr>
        <w:widowControl w:val="0"/>
        <w:tabs>
          <w:tab w:val="center" w:pos="4538"/>
        </w:tabs>
        <w:adjustRightInd w:val="0"/>
        <w:spacing w:before="56"/>
        <w:rPr>
          <w:color w:val="000000"/>
          <w:sz w:val="20"/>
        </w:rPr>
      </w:pPr>
      <w:r>
        <w:rPr>
          <w:sz w:val="20"/>
        </w:rPr>
        <w:tab/>
      </w:r>
    </w:p>
    <w:p w:rsidR="00CB4E74" w:rsidRDefault="00593527">
      <w:pPr>
        <w:widowControl w:val="0"/>
        <w:tabs>
          <w:tab w:val="left" w:pos="173"/>
          <w:tab w:val="left" w:pos="1581"/>
          <w:tab w:val="left" w:pos="4992"/>
        </w:tabs>
        <w:adjustRightInd w:val="0"/>
        <w:spacing w:before="103"/>
        <w:rPr>
          <w:color w:val="000000"/>
          <w:sz w:val="25"/>
        </w:rPr>
      </w:pPr>
      <w:r>
        <w:rPr>
          <w:sz w:val="20"/>
        </w:rPr>
        <w:tab/>
      </w:r>
      <w:r>
        <w:rPr>
          <w:rFonts w:ascii="Arial" w:hAnsi="Arial"/>
          <w:color w:val="000000"/>
          <w:sz w:val="22"/>
        </w:rPr>
        <w:t>Použitelnost:</w:t>
      </w:r>
      <w:r w:rsidR="004E7F2B">
        <w:rPr>
          <w:sz w:val="20"/>
        </w:rPr>
        <w:tab/>
      </w:r>
      <w:r w:rsidRPr="004E49A0">
        <w:rPr>
          <w:rFonts w:ascii="Arial" w:hAnsi="Arial" w:cs="Arial"/>
          <w:sz w:val="20"/>
          <w:szCs w:val="20"/>
        </w:rPr>
        <w:t>III - Použitelné s výhradou</w:t>
      </w:r>
      <w:r w:rsidR="004E7F2B">
        <w:rPr>
          <w:sz w:val="20"/>
        </w:rPr>
        <w:tab/>
      </w:r>
      <w:r w:rsidR="004E7F2B">
        <w:rPr>
          <w:rFonts w:ascii="Arial" w:hAnsi="Arial"/>
          <w:color w:val="000000"/>
          <w:sz w:val="22"/>
        </w:rPr>
        <w:t xml:space="preserve">Maximální nápravový tlak = </w:t>
      </w:r>
      <w:r w:rsidRPr="004E49A0">
        <w:rPr>
          <w:rFonts w:ascii="Arial" w:hAnsi="Arial" w:cs="Arial"/>
          <w:sz w:val="20"/>
          <w:szCs w:val="20"/>
        </w:rPr>
        <w:t xml:space="preserve">0,0 t </w:t>
      </w:r>
    </w:p>
    <w:p w:rsidR="00CB4E74" w:rsidRDefault="004E7F2B">
      <w:pPr>
        <w:widowControl w:val="0"/>
        <w:tabs>
          <w:tab w:val="left" w:pos="4992"/>
        </w:tabs>
        <w:adjustRightInd w:val="0"/>
        <w:rPr>
          <w:color w:val="000000"/>
          <w:sz w:val="20"/>
        </w:rPr>
      </w:pPr>
      <w:r>
        <w:rPr>
          <w:sz w:val="20"/>
        </w:rPr>
        <w:tab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7"/>
        <w:gridCol w:w="4608"/>
      </w:tblGrid>
      <w:tr w:rsidR="00CB4E74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4992"/>
              </w:tabs>
              <w:adjustRightInd w:val="0"/>
              <w:ind w:firstLine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 w:rsidP="009650D7">
            <w:pPr>
              <w:widowControl w:val="0"/>
              <w:tabs>
                <w:tab w:val="left" w:pos="4992"/>
              </w:tabs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Údaje o zatížitelnosti byly převzaty z mostní evidence (BMS)</w:t>
            </w:r>
          </w:p>
        </w:tc>
      </w:tr>
    </w:tbl>
    <w:p w:rsidR="00CB4E74" w:rsidRDefault="00CB4E74">
      <w:pPr>
        <w:widowControl w:val="0"/>
        <w:tabs>
          <w:tab w:val="left" w:pos="4992"/>
        </w:tabs>
        <w:adjustRightInd w:val="0"/>
        <w:rPr>
          <w:color w:val="000000"/>
          <w:sz w:val="20"/>
        </w:rPr>
      </w:pPr>
    </w:p>
    <w:p w:rsidR="00AE5981" w:rsidRPr="00574118" w:rsidRDefault="00AE5981">
      <w:pPr>
        <w:widowControl w:val="0"/>
        <w:tabs>
          <w:tab w:val="left" w:pos="90"/>
        </w:tabs>
        <w:spacing w:before="401"/>
        <w:rPr>
          <w:rFonts w:ascii="Arial" w:hAnsi="Arial" w:cs="Arial"/>
          <w:color w:val="000000"/>
          <w:sz w:val="23"/>
          <w:szCs w:val="23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2"/>
          <w:szCs w:val="22"/>
        </w:rPr>
        <w:t>Stanovený termín další hlavní prohlídky:</w:t>
      </w: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0"/>
          <w:szCs w:val="20"/>
        </w:rPr>
        <w:t xml:space="preserve"> 2019</w:t>
      </w:r>
    </w:p>
    <w:p w:rsidR="00AE5981" w:rsidRPr="00574118" w:rsidRDefault="00AE5981" w:rsidP="00095B7A">
      <w:pPr>
        <w:widowControl w:val="0"/>
        <w:tabs>
          <w:tab w:val="left" w:pos="91"/>
        </w:tabs>
        <w:spacing w:before="135"/>
        <w:rPr>
          <w:rFonts w:ascii="Arial" w:hAnsi="Arial" w:cs="Arial"/>
          <w:color w:val="000000"/>
          <w:sz w:val="20"/>
          <w:szCs w:val="20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0"/>
          <w:szCs w:val="20"/>
        </w:rPr>
        <w:t xml:space="preserve">V souladu s článkem </w:t>
      </w:r>
      <w:r w:rsidR="00574118">
        <w:rPr>
          <w:rFonts w:ascii="Arial" w:hAnsi="Arial" w:cs="Arial"/>
          <w:color w:val="000000"/>
          <w:sz w:val="20"/>
          <w:szCs w:val="20"/>
        </w:rPr>
        <w:t>5</w:t>
      </w:r>
      <w:r w:rsidRPr="00574118">
        <w:rPr>
          <w:rFonts w:ascii="Arial" w:hAnsi="Arial" w:cs="Arial"/>
          <w:color w:val="000000"/>
          <w:sz w:val="20"/>
          <w:szCs w:val="20"/>
        </w:rPr>
        <w:t>.3.1. ČSN 73 6221 - Prohlídky mostů pozemních komunikací, případně první hlavní</w:t>
      </w:r>
      <w:r w:rsidR="00095B7A">
        <w:rPr>
          <w:rFonts w:ascii="Arial" w:hAnsi="Arial" w:cs="Arial"/>
          <w:color w:val="000000"/>
          <w:sz w:val="20"/>
          <w:szCs w:val="20"/>
        </w:rPr>
        <w:t xml:space="preserve"> </w:t>
      </w:r>
      <w:r w:rsidRPr="00574118">
        <w:rPr>
          <w:rFonts w:ascii="Arial" w:hAnsi="Arial" w:cs="Arial"/>
          <w:color w:val="000000"/>
          <w:sz w:val="20"/>
          <w:szCs w:val="20"/>
        </w:rPr>
        <w:t>prohlídku po provedení rekonstrukce mostu.</w:t>
      </w:r>
    </w:p>
    <w:p w:rsidR="00AE5981" w:rsidRPr="00574118" w:rsidRDefault="00AE5981">
      <w:pPr>
        <w:widowControl w:val="0"/>
        <w:tabs>
          <w:tab w:val="left" w:pos="91"/>
        </w:tabs>
        <w:spacing w:before="59"/>
        <w:rPr>
          <w:rFonts w:ascii="Arial" w:hAnsi="Arial" w:cs="Arial"/>
          <w:b/>
          <w:bCs/>
          <w:sz w:val="16"/>
          <w:szCs w:val="16"/>
        </w:rPr>
      </w:pPr>
      <w:r w:rsidRPr="00574118">
        <w:rPr>
          <w:rFonts w:ascii="Arial" w:hAnsi="Arial" w:cs="Arial"/>
          <w:color w:val="000000"/>
          <w:sz w:val="20"/>
          <w:szCs w:val="20"/>
        </w:rPr>
        <w:br w:type="page"/>
      </w:r>
    </w:p>
    <w:p w:rsidR="00AE5981" w:rsidRPr="00574118" w:rsidRDefault="00AE5981">
      <w:pPr>
        <w:widowControl w:val="0"/>
        <w:tabs>
          <w:tab w:val="left" w:pos="91"/>
        </w:tabs>
        <w:spacing w:before="59"/>
        <w:rPr>
          <w:rFonts w:ascii="Arial" w:hAnsi="Arial" w:cs="Arial"/>
          <w:b/>
          <w:bCs/>
          <w:sz w:val="16"/>
          <w:szCs w:val="16"/>
        </w:rPr>
      </w:pPr>
    </w:p>
    <w:tbl>
      <w:tblPr>
        <w:tblW w:w="9720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000"/>
        <w:gridCol w:w="3720"/>
      </w:tblGrid>
      <w:tr w:rsidR="00CB4E74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CB4E74" w:rsidRDefault="00DE3736" w:rsidP="004E3F09">
            <w:pPr>
              <w:autoSpaceDE/>
              <w:autoSpaceDN/>
              <w:adjustRightInd w:val="0"/>
              <w:ind w:left="57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3.95pt;height:205.7pt">
                  <v:imagedata r:id="rId6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B4E74" w:rsidRDefault="00CB4E74" w:rsidP="009650D7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CB4E74" w:rsidRDefault="004E7F2B" w:rsidP="009650D7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Pohled ve směru staničení - tj. orientace záznamu </w:t>
            </w:r>
          </w:p>
          <w:p w:rsidR="00CB4E74" w:rsidRDefault="00CB4E74" w:rsidP="009650D7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CB4E74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CB4E74" w:rsidRDefault="004E7F2B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t xml:space="preserve"> </w:t>
            </w:r>
            <w:r w:rsidR="00DE3736">
              <w:rPr>
                <w:rFonts w:ascii="Arial" w:hAnsi="Arial"/>
                <w:sz w:val="20"/>
              </w:rPr>
              <w:pict>
                <v:shape id="_x0000_i1026" type="#_x0000_t75" style="width:273.95pt;height:205.7pt">
                  <v:imagedata r:id="rId7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B4E74" w:rsidRDefault="00CB4E74" w:rsidP="009650D7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CB4E74" w:rsidRDefault="004E7F2B" w:rsidP="009650D7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Pohled proti směru staničení </w:t>
            </w:r>
          </w:p>
          <w:p w:rsidR="00CB4E74" w:rsidRDefault="00CB4E74" w:rsidP="009650D7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CB4E74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CB4E74" w:rsidRDefault="004E7F2B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t xml:space="preserve"> </w:t>
            </w:r>
            <w:r w:rsidR="00DE3736">
              <w:rPr>
                <w:rFonts w:ascii="Arial" w:hAnsi="Arial"/>
                <w:sz w:val="20"/>
              </w:rPr>
              <w:pict>
                <v:shape id="_x0000_i1027" type="#_x0000_t75" style="width:273.95pt;height:205.7pt">
                  <v:imagedata r:id="rId8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B4E74" w:rsidRDefault="00CB4E74" w:rsidP="009650D7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CB4E74" w:rsidRDefault="004E7F2B" w:rsidP="009650D7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Pohled na most zleva </w:t>
            </w:r>
          </w:p>
          <w:p w:rsidR="00CB4E74" w:rsidRDefault="00CB4E74" w:rsidP="009650D7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CB4E74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CB4E74" w:rsidRDefault="004E7F2B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lastRenderedPageBreak/>
              <w:t xml:space="preserve"> </w:t>
            </w:r>
            <w:r w:rsidR="00DE3736">
              <w:rPr>
                <w:rFonts w:ascii="Arial" w:hAnsi="Arial"/>
                <w:sz w:val="20"/>
              </w:rPr>
              <w:pict>
                <v:shape id="_x0000_i1028" type="#_x0000_t75" style="width:273.95pt;height:205.7pt">
                  <v:imagedata r:id="rId9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B4E74" w:rsidRDefault="00CB4E74" w:rsidP="009650D7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CB4E74" w:rsidRDefault="004E7F2B" w:rsidP="009650D7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Pohled na most zprava </w:t>
            </w:r>
          </w:p>
          <w:p w:rsidR="00CB4E74" w:rsidRDefault="00CB4E74" w:rsidP="009650D7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CB4E74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CB4E74" w:rsidRDefault="004E7F2B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t xml:space="preserve"> </w:t>
            </w:r>
            <w:r w:rsidR="00DE3736">
              <w:rPr>
                <w:rFonts w:ascii="Arial" w:hAnsi="Arial"/>
                <w:sz w:val="20"/>
              </w:rPr>
              <w:pict>
                <v:shape id="_x0000_i1029" type="#_x0000_t75" style="width:273.95pt;height:205.7pt">
                  <v:imagedata r:id="rId10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B4E74" w:rsidRDefault="00CB4E74" w:rsidP="009650D7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CB4E74" w:rsidRDefault="004E7F2B" w:rsidP="009650D7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Opěra 1 </w:t>
            </w:r>
          </w:p>
          <w:p w:rsidR="00CB4E74" w:rsidRDefault="00CB4E74" w:rsidP="009650D7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CB4E74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CB4E74" w:rsidRDefault="004E7F2B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t xml:space="preserve"> </w:t>
            </w:r>
            <w:r w:rsidR="00DE3736">
              <w:rPr>
                <w:rFonts w:ascii="Arial" w:hAnsi="Arial"/>
                <w:sz w:val="20"/>
              </w:rPr>
              <w:pict>
                <v:shape id="_x0000_i1030" type="#_x0000_t75" style="width:273.95pt;height:205.7pt">
                  <v:imagedata r:id="rId11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B4E74" w:rsidRDefault="00CB4E74" w:rsidP="009650D7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CB4E74" w:rsidRDefault="004E7F2B" w:rsidP="009650D7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Opěra 2 </w:t>
            </w:r>
          </w:p>
          <w:p w:rsidR="00CB4E74" w:rsidRDefault="00CB4E74" w:rsidP="009650D7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CB4E74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CB4E74" w:rsidRDefault="004E7F2B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lastRenderedPageBreak/>
              <w:t xml:space="preserve"> </w:t>
            </w:r>
            <w:r w:rsidR="00DE3736">
              <w:rPr>
                <w:rFonts w:ascii="Arial" w:hAnsi="Arial"/>
                <w:sz w:val="20"/>
              </w:rPr>
              <w:pict>
                <v:shape id="_x0000_i1031" type="#_x0000_t75" style="width:273.95pt;height:205.7pt">
                  <v:imagedata r:id="rId12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B4E74" w:rsidRDefault="00CB4E74" w:rsidP="009650D7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CB4E74" w:rsidRDefault="004E7F2B" w:rsidP="009650D7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Pravé křídlo opěry 1, průsaky dilatační spárou římsy, zabarvení omítky </w:t>
            </w:r>
          </w:p>
          <w:p w:rsidR="00CB4E74" w:rsidRDefault="00CB4E74" w:rsidP="009650D7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CB4E74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CB4E74" w:rsidRDefault="004E7F2B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t xml:space="preserve"> </w:t>
            </w:r>
            <w:r w:rsidR="00DE3736">
              <w:rPr>
                <w:rFonts w:ascii="Arial" w:hAnsi="Arial"/>
                <w:sz w:val="20"/>
              </w:rPr>
              <w:pict>
                <v:shape id="_x0000_i1032" type="#_x0000_t75" style="width:273.95pt;height:205.7pt">
                  <v:imagedata r:id="rId13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B4E74" w:rsidRDefault="00CB4E74" w:rsidP="009650D7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CB4E74" w:rsidRDefault="004E7F2B" w:rsidP="009650D7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Pravé křídlo opěry 2, svisl</w:t>
            </w:r>
            <w:r w:rsidR="009650D7">
              <w:rPr>
                <w:rFonts w:ascii="Arial" w:hAnsi="Arial"/>
                <w:sz w:val="20"/>
              </w:rPr>
              <w:t>á</w:t>
            </w:r>
            <w:r>
              <w:rPr>
                <w:rFonts w:ascii="Arial" w:hAnsi="Arial"/>
                <w:sz w:val="20"/>
              </w:rPr>
              <w:t xml:space="preserve"> a vodorovná trhlina v omítce </w:t>
            </w:r>
          </w:p>
          <w:p w:rsidR="00CB4E74" w:rsidRDefault="00CB4E74" w:rsidP="009650D7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CB4E74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CB4E74" w:rsidRDefault="004E7F2B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t xml:space="preserve"> </w:t>
            </w:r>
            <w:r w:rsidR="00DE3736">
              <w:rPr>
                <w:rFonts w:ascii="Arial" w:hAnsi="Arial"/>
                <w:sz w:val="20"/>
              </w:rPr>
              <w:pict>
                <v:shape id="_x0000_i1033" type="#_x0000_t75" style="width:273.95pt;height:205.7pt">
                  <v:imagedata r:id="rId14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B4E74" w:rsidRDefault="00CB4E74" w:rsidP="009650D7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CB4E74" w:rsidRDefault="004E7F2B" w:rsidP="009650D7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Podhled nosné konstrukce </w:t>
            </w:r>
          </w:p>
          <w:p w:rsidR="00CB4E74" w:rsidRDefault="00CB4E74" w:rsidP="009650D7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CB4E74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CB4E74" w:rsidRDefault="004E7F2B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lastRenderedPageBreak/>
              <w:t xml:space="preserve"> </w:t>
            </w:r>
            <w:r w:rsidR="00DE3736">
              <w:rPr>
                <w:rFonts w:ascii="Arial" w:hAnsi="Arial"/>
                <w:sz w:val="20"/>
              </w:rPr>
              <w:pict>
                <v:shape id="_x0000_i1034" type="#_x0000_t75" style="width:273.95pt;height:205.7pt">
                  <v:imagedata r:id="rId15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B4E74" w:rsidRDefault="00CB4E74" w:rsidP="009650D7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CB4E74" w:rsidRDefault="004E7F2B" w:rsidP="009650D7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Konec NK pod římsou vpravo, vyspravený NK omítkou </w:t>
            </w:r>
          </w:p>
          <w:p w:rsidR="00CB4E74" w:rsidRDefault="00CB4E74" w:rsidP="009650D7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CB4E74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CB4E74" w:rsidRDefault="004E7F2B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t xml:space="preserve"> </w:t>
            </w:r>
            <w:r w:rsidR="00DE3736">
              <w:rPr>
                <w:rFonts w:ascii="Arial" w:hAnsi="Arial"/>
                <w:sz w:val="20"/>
              </w:rPr>
              <w:pict>
                <v:shape id="_x0000_i1035" type="#_x0000_t75" style="width:273.95pt;height:205.7pt">
                  <v:imagedata r:id="rId16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B4E74" w:rsidRDefault="00CB4E74" w:rsidP="009650D7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CB4E74" w:rsidRDefault="004E7F2B" w:rsidP="009650D7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Vozovka v místě konce NK u opěry 1 -trhliny, vysprávky </w:t>
            </w:r>
          </w:p>
          <w:p w:rsidR="00CB4E74" w:rsidRDefault="00CB4E74" w:rsidP="009650D7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CB4E74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CB4E74" w:rsidRDefault="004E7F2B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t xml:space="preserve"> </w:t>
            </w:r>
            <w:r w:rsidR="00DE3736">
              <w:rPr>
                <w:rFonts w:ascii="Arial" w:hAnsi="Arial"/>
                <w:sz w:val="20"/>
              </w:rPr>
              <w:pict>
                <v:shape id="_x0000_i1036" type="#_x0000_t75" style="width:273.95pt;height:205.7pt">
                  <v:imagedata r:id="rId17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B4E74" w:rsidRDefault="00CB4E74" w:rsidP="009650D7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CB4E74" w:rsidRDefault="004E7F2B" w:rsidP="009650D7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Vozovka v místě konce NK u opěry 2 -trhliny, vysprávky </w:t>
            </w:r>
          </w:p>
          <w:p w:rsidR="00CB4E74" w:rsidRDefault="00CB4E74" w:rsidP="009650D7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CB4E74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CB4E74" w:rsidRDefault="004E7F2B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lastRenderedPageBreak/>
              <w:t xml:space="preserve"> </w:t>
            </w:r>
            <w:r w:rsidR="00DE3736">
              <w:rPr>
                <w:rFonts w:ascii="Arial" w:hAnsi="Arial"/>
                <w:sz w:val="20"/>
              </w:rPr>
              <w:pict>
                <v:shape id="_x0000_i1037" type="#_x0000_t75" style="width:273.95pt;height:205.7pt">
                  <v:imagedata r:id="rId18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B4E74" w:rsidRDefault="00CB4E74" w:rsidP="009650D7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CB4E74" w:rsidRDefault="004E7F2B" w:rsidP="009650D7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Podélná trhlina vozovky v ose mostu </w:t>
            </w:r>
          </w:p>
          <w:p w:rsidR="00CB4E74" w:rsidRDefault="00CB4E74" w:rsidP="009650D7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CB4E74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CB4E74" w:rsidRDefault="004E7F2B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t xml:space="preserve"> </w:t>
            </w:r>
            <w:r w:rsidR="00DE3736">
              <w:rPr>
                <w:rFonts w:ascii="Arial" w:hAnsi="Arial"/>
                <w:sz w:val="20"/>
              </w:rPr>
              <w:pict>
                <v:shape id="_x0000_i1038" type="#_x0000_t75" style="width:273.95pt;height:205.7pt">
                  <v:imagedata r:id="rId19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B4E74" w:rsidRDefault="00CB4E74" w:rsidP="009650D7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CB4E74" w:rsidRDefault="004E7F2B" w:rsidP="009650D7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Levá krajnice vozovky, obruba římsy v úrovni vozovky, tráva </w:t>
            </w:r>
          </w:p>
          <w:p w:rsidR="00CB4E74" w:rsidRDefault="00CB4E74" w:rsidP="009650D7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CB4E74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CB4E74" w:rsidRDefault="004E7F2B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t xml:space="preserve"> </w:t>
            </w:r>
            <w:r w:rsidR="00DE3736">
              <w:rPr>
                <w:rFonts w:ascii="Arial" w:hAnsi="Arial"/>
                <w:sz w:val="20"/>
              </w:rPr>
              <w:pict>
                <v:shape id="_x0000_i1039" type="#_x0000_t75" style="width:273.95pt;height:205.7pt">
                  <v:imagedata r:id="rId20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B4E74" w:rsidRDefault="00CB4E74" w:rsidP="009650D7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CB4E74" w:rsidRDefault="004E7F2B" w:rsidP="009650D7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Pravá krajnice vozovky, obruba římsy v úrovni vozovky, tráva </w:t>
            </w:r>
          </w:p>
          <w:p w:rsidR="00CB4E74" w:rsidRDefault="00CB4E74" w:rsidP="009650D7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CB4E74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CB4E74" w:rsidRDefault="004E7F2B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lastRenderedPageBreak/>
              <w:t xml:space="preserve"> </w:t>
            </w:r>
            <w:r w:rsidR="00DE3736">
              <w:rPr>
                <w:rFonts w:ascii="Arial" w:hAnsi="Arial"/>
                <w:sz w:val="20"/>
              </w:rPr>
              <w:pict>
                <v:shape id="_x0000_i1040" type="#_x0000_t75" style="width:273.95pt;height:205.7pt">
                  <v:imagedata r:id="rId21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B4E74" w:rsidRDefault="00CB4E74" w:rsidP="009650D7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CB4E74" w:rsidRDefault="004E7F2B" w:rsidP="009650D7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Zábradlí mostu vlevo </w:t>
            </w:r>
          </w:p>
          <w:p w:rsidR="00CB4E74" w:rsidRDefault="00CB4E74" w:rsidP="009650D7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CB4E74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CB4E74" w:rsidRDefault="004E7F2B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t xml:space="preserve"> </w:t>
            </w:r>
            <w:r w:rsidR="00DE3736">
              <w:rPr>
                <w:rFonts w:ascii="Arial" w:hAnsi="Arial"/>
                <w:sz w:val="20"/>
              </w:rPr>
              <w:pict>
                <v:shape id="_x0000_i1041" type="#_x0000_t75" style="width:273.95pt;height:205.7pt">
                  <v:imagedata r:id="rId22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B4E74" w:rsidRDefault="00CB4E74" w:rsidP="009650D7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CB4E74" w:rsidRDefault="004E7F2B" w:rsidP="009650D7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Odprýsknutá omítka římsy vlevo </w:t>
            </w:r>
          </w:p>
          <w:p w:rsidR="00CB4E74" w:rsidRDefault="00CB4E74" w:rsidP="009650D7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CB4E74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CB4E74" w:rsidRDefault="004E7F2B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t xml:space="preserve"> </w:t>
            </w:r>
            <w:r w:rsidR="00DE3736">
              <w:rPr>
                <w:rFonts w:ascii="Arial" w:hAnsi="Arial"/>
                <w:sz w:val="20"/>
              </w:rPr>
              <w:pict>
                <v:shape id="_x0000_i1042" type="#_x0000_t75" style="width:273.95pt;height:205.7pt">
                  <v:imagedata r:id="rId23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B4E74" w:rsidRDefault="00CB4E74" w:rsidP="009650D7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CB4E74" w:rsidRDefault="004E7F2B" w:rsidP="009650D7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Území pod mostem </w:t>
            </w:r>
          </w:p>
          <w:p w:rsidR="00CB4E74" w:rsidRDefault="00CB4E74" w:rsidP="009650D7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</w:tbl>
    <w:p w:rsidR="004E7F2B" w:rsidRDefault="004E7F2B">
      <w:pPr>
        <w:widowControl w:val="0"/>
        <w:tabs>
          <w:tab w:val="left" w:pos="91"/>
        </w:tabs>
        <w:spacing w:before="59"/>
      </w:pPr>
      <w:r>
        <w:t xml:space="preserve"> </w:t>
      </w:r>
    </w:p>
    <w:sectPr w:rsidR="004E7F2B">
      <w:headerReference w:type="default" r:id="rId24"/>
      <w:footerReference w:type="default" r:id="rId25"/>
      <w:pgSz w:w="11909" w:h="16834" w:code="9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4BA" w:rsidRDefault="00D824BA">
      <w:r>
        <w:separator/>
      </w:r>
    </w:p>
  </w:endnote>
  <w:endnote w:type="continuationSeparator" w:id="0">
    <w:p w:rsidR="00D824BA" w:rsidRDefault="00D82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981" w:rsidRPr="00574118" w:rsidRDefault="00AE5981">
    <w:pPr>
      <w:pStyle w:val="Zpat"/>
      <w:jc w:val="center"/>
      <w:rPr>
        <w:rFonts w:ascii="Arial" w:hAnsi="Arial" w:cs="Arial"/>
        <w:sz w:val="20"/>
        <w:szCs w:val="20"/>
      </w:rPr>
    </w:pPr>
    <w:r w:rsidRPr="00574118">
      <w:rPr>
        <w:rFonts w:ascii="Arial" w:hAnsi="Arial" w:cs="Arial"/>
        <w:color w:val="000000"/>
        <w:sz w:val="16"/>
        <w:szCs w:val="16"/>
      </w:rPr>
      <w:t xml:space="preserve">Strana </w:t>
    </w:r>
    <w:r w:rsidRPr="00574118">
      <w:rPr>
        <w:rStyle w:val="slostrnky"/>
        <w:rFonts w:ascii="Arial" w:hAnsi="Arial" w:cs="Arial"/>
        <w:sz w:val="16"/>
        <w:szCs w:val="16"/>
      </w:rPr>
      <w:fldChar w:fldCharType="begin"/>
    </w:r>
    <w:r w:rsidRPr="00574118">
      <w:rPr>
        <w:rStyle w:val="slostrnky"/>
        <w:rFonts w:ascii="Arial" w:hAnsi="Arial" w:cs="Arial"/>
        <w:sz w:val="16"/>
        <w:szCs w:val="16"/>
      </w:rPr>
      <w:instrText xml:space="preserve"> PAGE </w:instrText>
    </w:r>
    <w:r w:rsidRPr="00574118">
      <w:rPr>
        <w:rStyle w:val="slostrnky"/>
        <w:rFonts w:ascii="Arial" w:hAnsi="Arial" w:cs="Arial"/>
        <w:sz w:val="16"/>
        <w:szCs w:val="16"/>
      </w:rPr>
      <w:fldChar w:fldCharType="separate"/>
    </w:r>
    <w:r w:rsidR="00DE3736">
      <w:rPr>
        <w:rStyle w:val="slostrnky"/>
        <w:rFonts w:ascii="Arial" w:hAnsi="Arial" w:cs="Arial"/>
        <w:noProof/>
        <w:sz w:val="16"/>
        <w:szCs w:val="16"/>
      </w:rPr>
      <w:t>12</w:t>
    </w:r>
    <w:r w:rsidRPr="00574118">
      <w:rPr>
        <w:rStyle w:val="slostrnky"/>
        <w:rFonts w:ascii="Arial" w:hAnsi="Arial" w:cs="Arial"/>
        <w:sz w:val="16"/>
        <w:szCs w:val="16"/>
      </w:rPr>
      <w:fldChar w:fldCharType="end"/>
    </w:r>
    <w:r w:rsidRPr="00574118">
      <w:rPr>
        <w:rFonts w:ascii="Arial" w:hAnsi="Arial" w:cs="Arial"/>
        <w:color w:val="000000"/>
        <w:sz w:val="16"/>
        <w:szCs w:val="16"/>
      </w:rPr>
      <w:t xml:space="preserve"> z </w:t>
    </w:r>
    <w:r w:rsidRPr="00574118">
      <w:rPr>
        <w:rStyle w:val="slostrnky"/>
        <w:rFonts w:ascii="Arial" w:hAnsi="Arial" w:cs="Arial"/>
        <w:sz w:val="16"/>
        <w:szCs w:val="16"/>
      </w:rPr>
      <w:fldChar w:fldCharType="begin"/>
    </w:r>
    <w:r w:rsidRPr="00574118">
      <w:rPr>
        <w:rStyle w:val="slostrnky"/>
        <w:rFonts w:ascii="Arial" w:hAnsi="Arial" w:cs="Arial"/>
        <w:sz w:val="16"/>
        <w:szCs w:val="16"/>
      </w:rPr>
      <w:instrText xml:space="preserve"> NUMPAGES </w:instrText>
    </w:r>
    <w:r w:rsidRPr="00574118">
      <w:rPr>
        <w:rStyle w:val="slostrnky"/>
        <w:rFonts w:ascii="Arial" w:hAnsi="Arial" w:cs="Arial"/>
        <w:sz w:val="16"/>
        <w:szCs w:val="16"/>
      </w:rPr>
      <w:fldChar w:fldCharType="separate"/>
    </w:r>
    <w:r w:rsidR="00DE3736">
      <w:rPr>
        <w:rStyle w:val="slostrnky"/>
        <w:rFonts w:ascii="Arial" w:hAnsi="Arial" w:cs="Arial"/>
        <w:noProof/>
        <w:sz w:val="16"/>
        <w:szCs w:val="16"/>
      </w:rPr>
      <w:t>12</w:t>
    </w:r>
    <w:r w:rsidRPr="00574118">
      <w:rPr>
        <w:rStyle w:val="slostrnk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4BA" w:rsidRDefault="00D824BA">
      <w:r>
        <w:separator/>
      </w:r>
    </w:p>
  </w:footnote>
  <w:footnote w:type="continuationSeparator" w:id="0">
    <w:p w:rsidR="00D824BA" w:rsidRDefault="00D82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981" w:rsidRDefault="00DE3736">
    <w:pPr>
      <w:pStyle w:val="Zhlav"/>
      <w:jc w:val="center"/>
      <w:rPr>
        <w:rFonts w:ascii="Arial" w:hAnsi="Arial" w:cs="Arial"/>
        <w:sz w:val="18"/>
        <w:szCs w:val="18"/>
      </w:rPr>
    </w:pPr>
    <w:r>
      <w:rPr>
        <w:noProof/>
      </w:rPr>
      <w:pict>
        <v:line id="_x0000_s2049" style="position:absolute;left:0;text-align:left;z-index:251657728" from="-3.8pt,15.8pt" to="458.2pt,15.8pt" o:allowincell="f" strokeweight=".5pt"/>
      </w:pict>
    </w:r>
    <w:r w:rsidR="00AE5981" w:rsidRPr="00574118">
      <w:rPr>
        <w:rFonts w:ascii="Arial" w:hAnsi="Arial" w:cs="Arial"/>
        <w:sz w:val="18"/>
        <w:szCs w:val="18"/>
      </w:rPr>
      <w:t>HPM 380 - 014 (</w:t>
    </w:r>
    <w:proofErr w:type="gramStart"/>
    <w:r w:rsidR="00AE5981" w:rsidRPr="00574118">
      <w:rPr>
        <w:rFonts w:ascii="Arial" w:hAnsi="Arial" w:cs="Arial"/>
        <w:sz w:val="18"/>
        <w:szCs w:val="18"/>
      </w:rPr>
      <w:t>17.9.2013</w:t>
    </w:r>
    <w:proofErr w:type="gramEnd"/>
    <w:r w:rsidR="00AE5981" w:rsidRPr="00574118">
      <w:rPr>
        <w:rFonts w:ascii="Arial" w:hAnsi="Arial" w:cs="Arial"/>
        <w:sz w:val="18"/>
        <w:szCs w:val="18"/>
      </w:rPr>
      <w:t>, Babáček Jaroslav, Ing.)</w:t>
    </w:r>
  </w:p>
  <w:p w:rsidR="001E1E21" w:rsidRDefault="001E1E21">
    <w:pPr>
      <w:pStyle w:val="Zhlav"/>
      <w:jc w:val="center"/>
      <w:rPr>
        <w:rFonts w:ascii="Arial" w:hAnsi="Arial" w:cs="Arial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5981"/>
    <w:rsid w:val="00017363"/>
    <w:rsid w:val="00095B7A"/>
    <w:rsid w:val="001E1E21"/>
    <w:rsid w:val="001E7A92"/>
    <w:rsid w:val="00314D1B"/>
    <w:rsid w:val="00384DDB"/>
    <w:rsid w:val="004E3F09"/>
    <w:rsid w:val="004E49A0"/>
    <w:rsid w:val="004E7F2B"/>
    <w:rsid w:val="0055109D"/>
    <w:rsid w:val="00574118"/>
    <w:rsid w:val="00593527"/>
    <w:rsid w:val="00604021"/>
    <w:rsid w:val="0074018B"/>
    <w:rsid w:val="0078000E"/>
    <w:rsid w:val="007941DB"/>
    <w:rsid w:val="008520E4"/>
    <w:rsid w:val="009650D7"/>
    <w:rsid w:val="00AD13A1"/>
    <w:rsid w:val="00AE5981"/>
    <w:rsid w:val="00B110B7"/>
    <w:rsid w:val="00C849A7"/>
    <w:rsid w:val="00CB4E74"/>
    <w:rsid w:val="00D824BA"/>
    <w:rsid w:val="00DE3736"/>
    <w:rsid w:val="00E32063"/>
    <w:rsid w:val="00E33E7E"/>
    <w:rsid w:val="00F354A0"/>
    <w:rsid w:val="00F40872"/>
    <w:rsid w:val="00FE25E1"/>
    <w:rsid w:val="00FF1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0"/>
  <w15:docId w15:val="{ACFE39E2-9974-4575-B7D5-793B89A60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autoSpaceDE w:val="0"/>
      <w:autoSpaceDN w:val="0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Pr>
      <w:rFonts w:cs="Times New Roman"/>
      <w:sz w:val="24"/>
      <w:szCs w:val="24"/>
    </w:rPr>
  </w:style>
  <w:style w:type="character" w:styleId="slostrnky">
    <w:name w:val="page number"/>
    <w:uiPriority w:val="99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3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37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1076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VARS a.s. BRNO</Company>
  <LinksUpToDate>false</LinksUpToDate>
  <CharactersWithSpaces>7652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MNeumann</dc:creator>
  <cp:keywords/>
  <dc:description/>
  <cp:lastModifiedBy>Jaroslav Babáček</cp:lastModifiedBy>
  <cp:revision>5</cp:revision>
  <cp:lastPrinted>2013-12-10T19:48:00Z</cp:lastPrinted>
  <dcterms:created xsi:type="dcterms:W3CDTF">2013-10-28T16:38:00Z</dcterms:created>
  <dcterms:modified xsi:type="dcterms:W3CDTF">2013-12-10T19:48:00Z</dcterms:modified>
</cp:coreProperties>
</file>