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7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Nemocnice Hustopeče, příspěvková organizace</w:t>
      </w: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Brněnská 716/41</w:t>
      </w:r>
    </w:p>
    <w:p w:rsidR="004E566D" w:rsidRDefault="004E566D" w:rsidP="004415B0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693 01 Hustopeče</w:t>
      </w:r>
    </w:p>
    <w:p w:rsidR="004E566D" w:rsidRDefault="008A66C9" w:rsidP="004E566D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Vysvětlení zadávací dokumentace </w:t>
      </w:r>
      <w:r w:rsidR="0025568B">
        <w:rPr>
          <w:rFonts w:ascii="Times New Roman" w:hAnsi="Times New Roman"/>
          <w:b/>
          <w:sz w:val="36"/>
          <w:szCs w:val="36"/>
        </w:rPr>
        <w:t>3</w:t>
      </w:r>
    </w:p>
    <w:p w:rsidR="004E566D" w:rsidRDefault="00A84B6C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veřejné zakázce </w:t>
      </w:r>
      <w:r w:rsidR="00313E70">
        <w:rPr>
          <w:rFonts w:ascii="Times New Roman" w:hAnsi="Times New Roman"/>
          <w:b/>
          <w:sz w:val="24"/>
          <w:szCs w:val="24"/>
        </w:rPr>
        <w:t>malého rozsahu</w:t>
      </w: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4E566D" w:rsidRPr="004415B0" w:rsidRDefault="004E566D" w:rsidP="004415B0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A84B6C">
        <w:rPr>
          <w:rFonts w:ascii="Times New Roman" w:hAnsi="Times New Roman"/>
          <w:b/>
          <w:sz w:val="32"/>
          <w:szCs w:val="32"/>
        </w:rPr>
        <w:t>„</w:t>
      </w:r>
      <w:r w:rsidR="00313E70">
        <w:rPr>
          <w:rFonts w:ascii="Times New Roman" w:hAnsi="Times New Roman"/>
          <w:b/>
          <w:sz w:val="32"/>
          <w:szCs w:val="32"/>
        </w:rPr>
        <w:t>Rekonstrukce počítačové sítě</w:t>
      </w:r>
      <w:r w:rsidRPr="00A84B6C">
        <w:rPr>
          <w:rFonts w:ascii="Times New Roman" w:hAnsi="Times New Roman"/>
          <w:b/>
          <w:sz w:val="32"/>
          <w:szCs w:val="32"/>
        </w:rPr>
        <w:t>“</w:t>
      </w:r>
    </w:p>
    <w:p w:rsidR="004E566D" w:rsidRPr="004E566D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11756B" w:rsidRPr="0011756B" w:rsidRDefault="004E566D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/>
          <w:bCs/>
          <w:iCs/>
          <w:sz w:val="24"/>
          <w:szCs w:val="24"/>
          <w:lang w:val="cs-CZ"/>
        </w:rPr>
      </w:pPr>
      <w:r w:rsidRPr="0011756B">
        <w:rPr>
          <w:rFonts w:ascii="Times New Roman" w:hAnsi="Times New Roman"/>
          <w:b/>
          <w:bCs/>
          <w:iCs/>
          <w:sz w:val="24"/>
          <w:szCs w:val="24"/>
          <w:lang w:val="cs-CZ"/>
        </w:rPr>
        <w:t>1.Z</w:t>
      </w:r>
      <w:proofErr w:type="spellStart"/>
      <w:r w:rsidR="00A25A7D" w:rsidRPr="0011756B">
        <w:rPr>
          <w:rFonts w:ascii="Times New Roman" w:hAnsi="Times New Roman"/>
          <w:b/>
          <w:bCs/>
          <w:iCs/>
          <w:sz w:val="24"/>
          <w:szCs w:val="24"/>
        </w:rPr>
        <w:t>adavatel</w:t>
      </w:r>
      <w:proofErr w:type="spellEnd"/>
      <w:r w:rsidR="00A25A7D" w:rsidRPr="0011756B">
        <w:rPr>
          <w:rFonts w:ascii="Times New Roman" w:hAnsi="Times New Roman"/>
          <w:b/>
          <w:bCs/>
          <w:iCs/>
          <w:sz w:val="24"/>
          <w:szCs w:val="24"/>
        </w:rPr>
        <w:tab/>
      </w:r>
      <w:r w:rsidR="00A25A7D" w:rsidRPr="0011756B">
        <w:rPr>
          <w:rFonts w:ascii="Times New Roman" w:hAnsi="Times New Roman"/>
          <w:b/>
          <w:bCs/>
          <w:iCs/>
          <w:sz w:val="24"/>
          <w:szCs w:val="24"/>
        </w:rPr>
        <w:tab/>
      </w:r>
      <w:r w:rsidR="0011756B" w:rsidRPr="0011756B">
        <w:rPr>
          <w:rFonts w:ascii="Times New Roman" w:hAnsi="Times New Roman"/>
          <w:b/>
          <w:bCs/>
          <w:iCs/>
          <w:sz w:val="24"/>
          <w:szCs w:val="24"/>
          <w:lang w:val="cs-CZ"/>
        </w:rPr>
        <w:t xml:space="preserve">            </w:t>
      </w:r>
    </w:p>
    <w:p w:rsidR="00A25A7D" w:rsidRPr="00DF7D9E" w:rsidRDefault="0011756B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/>
          <w:bCs/>
          <w:iCs/>
          <w:lang w:val="cs-CZ"/>
        </w:rPr>
      </w:pPr>
      <w:r>
        <w:rPr>
          <w:rFonts w:ascii="Times New Roman" w:hAnsi="Times New Roman"/>
          <w:b/>
          <w:bCs/>
          <w:iCs/>
          <w:lang w:val="cs-CZ"/>
        </w:rPr>
        <w:t xml:space="preserve">   Název:                                       </w:t>
      </w:r>
      <w:r w:rsidR="00A25A7D" w:rsidRPr="00A25A7D">
        <w:rPr>
          <w:rFonts w:ascii="Times New Roman" w:hAnsi="Times New Roman"/>
          <w:b/>
          <w:bCs/>
          <w:iCs/>
        </w:rPr>
        <w:t xml:space="preserve">Nemocnice </w:t>
      </w:r>
      <w:r w:rsidR="00DF7D9E">
        <w:rPr>
          <w:rFonts w:ascii="Times New Roman" w:hAnsi="Times New Roman"/>
          <w:b/>
          <w:bCs/>
          <w:iCs/>
          <w:lang w:val="cs-CZ"/>
        </w:rPr>
        <w:t>Hustopeče</w:t>
      </w:r>
      <w:r w:rsidR="00A25A7D" w:rsidRPr="00A25A7D">
        <w:rPr>
          <w:rFonts w:ascii="Times New Roman" w:hAnsi="Times New Roman"/>
          <w:b/>
          <w:bCs/>
          <w:iCs/>
        </w:rPr>
        <w:t>, p</w:t>
      </w:r>
      <w:r w:rsidR="00DF7D9E">
        <w:rPr>
          <w:rFonts w:ascii="Times New Roman" w:hAnsi="Times New Roman"/>
          <w:b/>
          <w:bCs/>
          <w:iCs/>
          <w:lang w:val="cs-CZ"/>
        </w:rPr>
        <w:t>říspěvková</w:t>
      </w:r>
      <w:r w:rsidR="00A25A7D" w:rsidRPr="00A25A7D">
        <w:rPr>
          <w:rFonts w:ascii="Times New Roman" w:hAnsi="Times New Roman"/>
          <w:b/>
          <w:bCs/>
          <w:iCs/>
          <w:lang w:val="cs-CZ"/>
        </w:rPr>
        <w:t xml:space="preserve"> </w:t>
      </w:r>
      <w:r w:rsidR="00A25A7D" w:rsidRPr="00A25A7D">
        <w:rPr>
          <w:rFonts w:ascii="Times New Roman" w:hAnsi="Times New Roman"/>
          <w:b/>
          <w:bCs/>
          <w:iCs/>
        </w:rPr>
        <w:t>o</w:t>
      </w:r>
      <w:r w:rsidR="00DF7D9E">
        <w:rPr>
          <w:rFonts w:ascii="Times New Roman" w:hAnsi="Times New Roman"/>
          <w:b/>
          <w:bCs/>
          <w:iCs/>
          <w:lang w:val="cs-CZ"/>
        </w:rPr>
        <w:t>rganizace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se sídlem: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="00DF7D9E">
        <w:rPr>
          <w:rFonts w:ascii="Times New Roman" w:hAnsi="Times New Roman"/>
        </w:rPr>
        <w:t>Brněnská 716/41</w:t>
      </w:r>
      <w:r w:rsidRPr="00A25A7D">
        <w:rPr>
          <w:rFonts w:ascii="Times New Roman" w:hAnsi="Times New Roman"/>
        </w:rPr>
        <w:t>, 6</w:t>
      </w:r>
      <w:r w:rsidR="00DF7D9E">
        <w:rPr>
          <w:rFonts w:ascii="Times New Roman" w:hAnsi="Times New Roman"/>
        </w:rPr>
        <w:t>93</w:t>
      </w:r>
      <w:r w:rsidRPr="00A25A7D">
        <w:rPr>
          <w:rFonts w:ascii="Times New Roman" w:hAnsi="Times New Roman"/>
        </w:rPr>
        <w:t xml:space="preserve"> 01 </w:t>
      </w:r>
      <w:r w:rsidR="004E566D">
        <w:rPr>
          <w:rFonts w:ascii="Times New Roman" w:hAnsi="Times New Roman"/>
        </w:rPr>
        <w:t>Hustopeče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IČ 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="00DF7D9E">
        <w:rPr>
          <w:rFonts w:ascii="Times New Roman" w:hAnsi="Times New Roman"/>
        </w:rPr>
        <w:t>04212029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 xml:space="preserve">Zapsán v: </w:t>
      </w:r>
      <w:r w:rsidRPr="00A25A7D">
        <w:rPr>
          <w:rFonts w:ascii="Times New Roman" w:hAnsi="Times New Roman"/>
        </w:rPr>
        <w:tab/>
        <w:t xml:space="preserve">obchodním rejstříku vedeném u Krajského soudu v Brně v oddělení </w:t>
      </w:r>
      <w:proofErr w:type="spellStart"/>
      <w:r w:rsidRPr="00A25A7D">
        <w:rPr>
          <w:rFonts w:ascii="Times New Roman" w:hAnsi="Times New Roman"/>
        </w:rPr>
        <w:t>Pr</w:t>
      </w:r>
      <w:proofErr w:type="spellEnd"/>
      <w:r w:rsidRPr="00A25A7D">
        <w:rPr>
          <w:rFonts w:ascii="Times New Roman" w:hAnsi="Times New Roman"/>
        </w:rPr>
        <w:t xml:space="preserve">. </w:t>
      </w:r>
      <w:proofErr w:type="spellStart"/>
      <w:r w:rsidRPr="00A25A7D">
        <w:rPr>
          <w:rFonts w:ascii="Times New Roman" w:hAnsi="Times New Roman"/>
        </w:rPr>
        <w:t>vl</w:t>
      </w:r>
      <w:proofErr w:type="spellEnd"/>
      <w:r w:rsidRPr="00A25A7D">
        <w:rPr>
          <w:rFonts w:ascii="Times New Roman" w:hAnsi="Times New Roman"/>
        </w:rPr>
        <w:t xml:space="preserve">. č. </w:t>
      </w:r>
      <w:r w:rsidR="00DF7D9E">
        <w:rPr>
          <w:rFonts w:ascii="Times New Roman" w:hAnsi="Times New Roman"/>
        </w:rPr>
        <w:t>1893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jehož jménem jednají:</w:t>
      </w:r>
      <w:r w:rsidRPr="00A25A7D">
        <w:rPr>
          <w:rFonts w:ascii="Times New Roman" w:hAnsi="Times New Roman"/>
        </w:rPr>
        <w:tab/>
        <w:t xml:space="preserve">Ing. </w:t>
      </w:r>
      <w:r w:rsidR="00DF7D9E">
        <w:rPr>
          <w:rFonts w:ascii="Times New Roman" w:hAnsi="Times New Roman"/>
        </w:rPr>
        <w:t>Karel Doležal</w:t>
      </w:r>
      <w:r w:rsidRPr="00A25A7D">
        <w:rPr>
          <w:rFonts w:ascii="Times New Roman" w:hAnsi="Times New Roman"/>
        </w:rPr>
        <w:t>, ředitel nemocnice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tel.: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  <w:t>+420 51</w:t>
      </w:r>
      <w:r w:rsidR="00DF7D9E">
        <w:rPr>
          <w:rFonts w:ascii="Times New Roman" w:hAnsi="Times New Roman"/>
        </w:rPr>
        <w:t>9</w:t>
      </w:r>
      <w:r w:rsidRPr="00A25A7D">
        <w:rPr>
          <w:rFonts w:ascii="Times New Roman" w:hAnsi="Times New Roman"/>
        </w:rPr>
        <w:t> </w:t>
      </w:r>
      <w:r w:rsidR="00DF7D9E">
        <w:rPr>
          <w:rFonts w:ascii="Times New Roman" w:hAnsi="Times New Roman"/>
        </w:rPr>
        <w:t>407</w:t>
      </w:r>
      <w:r w:rsidRPr="00A25A7D">
        <w:rPr>
          <w:rFonts w:ascii="Times New Roman" w:hAnsi="Times New Roman"/>
        </w:rPr>
        <w:t xml:space="preserve"> </w:t>
      </w:r>
      <w:r w:rsidR="00DF7D9E">
        <w:rPr>
          <w:rFonts w:ascii="Times New Roman" w:hAnsi="Times New Roman"/>
        </w:rPr>
        <w:t>311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fax: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  <w:t>+420 51</w:t>
      </w:r>
      <w:r w:rsidR="00DF7D9E">
        <w:rPr>
          <w:rFonts w:ascii="Times New Roman" w:hAnsi="Times New Roman"/>
        </w:rPr>
        <w:t>9</w:t>
      </w:r>
      <w:r w:rsidRPr="00A25A7D">
        <w:rPr>
          <w:rFonts w:ascii="Times New Roman" w:hAnsi="Times New Roman"/>
        </w:rPr>
        <w:t> </w:t>
      </w:r>
      <w:r w:rsidR="00DF7D9E">
        <w:rPr>
          <w:rFonts w:ascii="Times New Roman" w:hAnsi="Times New Roman"/>
        </w:rPr>
        <w:t>407</w:t>
      </w:r>
      <w:r w:rsidRPr="00A25A7D">
        <w:rPr>
          <w:rFonts w:ascii="Times New Roman" w:hAnsi="Times New Roman"/>
        </w:rPr>
        <w:t xml:space="preserve"> </w:t>
      </w:r>
      <w:r w:rsidR="00DF7D9E">
        <w:rPr>
          <w:rFonts w:ascii="Times New Roman" w:hAnsi="Times New Roman"/>
        </w:rPr>
        <w:t>399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 xml:space="preserve">bankovní spojení / číslo účtu: </w:t>
      </w:r>
      <w:r w:rsidR="00DF7D9E">
        <w:rPr>
          <w:rFonts w:ascii="Times New Roman" w:hAnsi="Times New Roman"/>
        </w:rPr>
        <w:t>3319690369/0800</w:t>
      </w:r>
    </w:p>
    <w:p w:rsidR="00A25A7D" w:rsidRPr="004415B0" w:rsidRDefault="00A25A7D" w:rsidP="004415B0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Cs/>
          <w:iCs/>
        </w:rPr>
      </w:pPr>
      <w:r w:rsidRPr="00A25A7D">
        <w:rPr>
          <w:rFonts w:ascii="Times New Roman" w:hAnsi="Times New Roman"/>
          <w:bCs/>
          <w:iCs/>
        </w:rPr>
        <w:t xml:space="preserve">(dále </w:t>
      </w:r>
      <w:r w:rsidR="00DF7D9E">
        <w:rPr>
          <w:rFonts w:ascii="Times New Roman" w:hAnsi="Times New Roman"/>
          <w:bCs/>
          <w:iCs/>
          <w:lang w:val="cs-CZ"/>
        </w:rPr>
        <w:t>jen</w:t>
      </w:r>
      <w:r w:rsidRPr="00A25A7D">
        <w:rPr>
          <w:rFonts w:ascii="Times New Roman" w:hAnsi="Times New Roman"/>
          <w:bCs/>
          <w:iCs/>
        </w:rPr>
        <w:t xml:space="preserve"> objednatel), </w:t>
      </w:r>
    </w:p>
    <w:p w:rsidR="00A25A7D" w:rsidRPr="00DF7D9E" w:rsidRDefault="00A25A7D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Cs/>
          <w:iCs/>
          <w:sz w:val="22"/>
          <w:szCs w:val="22"/>
        </w:rPr>
      </w:pPr>
      <w:r w:rsidRPr="00A25A7D">
        <w:rPr>
          <w:rFonts w:ascii="Times New Roman" w:hAnsi="Times New Roman"/>
          <w:b/>
          <w:bCs/>
          <w:iCs/>
        </w:rPr>
        <w:t>Kontaktní osoba zadavatele:</w:t>
      </w:r>
      <w:r w:rsidRPr="00A25A7D">
        <w:rPr>
          <w:rFonts w:ascii="Times New Roman" w:hAnsi="Times New Roman"/>
          <w:b/>
          <w:bCs/>
          <w:iCs/>
        </w:rPr>
        <w:tab/>
      </w:r>
      <w:r w:rsidR="00DF7D9E">
        <w:rPr>
          <w:rFonts w:ascii="Times New Roman" w:hAnsi="Times New Roman"/>
          <w:b/>
          <w:bCs/>
          <w:iCs/>
          <w:lang w:val="cs-CZ"/>
        </w:rPr>
        <w:t xml:space="preserve">              </w:t>
      </w:r>
      <w:r w:rsidR="00DF7D9E" w:rsidRPr="00DF7D9E">
        <w:rPr>
          <w:rFonts w:ascii="Times New Roman" w:hAnsi="Times New Roman"/>
          <w:bCs/>
          <w:iCs/>
          <w:sz w:val="22"/>
          <w:szCs w:val="22"/>
          <w:lang w:val="cs-CZ"/>
        </w:rPr>
        <w:t>Ing. Jan Nesnídal</w:t>
      </w:r>
    </w:p>
    <w:p w:rsidR="00A25A7D" w:rsidRPr="00A25A7D" w:rsidRDefault="00DF7D9E" w:rsidP="00A25A7D">
      <w:pPr>
        <w:pStyle w:val="Bezmezer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Tel:                                                    519407302</w:t>
      </w:r>
      <w:r w:rsidR="00A25A7D" w:rsidRPr="00A25A7D">
        <w:rPr>
          <w:rFonts w:ascii="Times New Roman" w:hAnsi="Times New Roman"/>
        </w:rPr>
        <w:t xml:space="preserve"> </w:t>
      </w:r>
    </w:p>
    <w:p w:rsidR="00A25A7D" w:rsidRPr="00A25A7D" w:rsidRDefault="00A25A7D" w:rsidP="00156BCC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 xml:space="preserve">e-mail: 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="00156BCC">
        <w:rPr>
          <w:rFonts w:ascii="Times New Roman" w:hAnsi="Times New Roman"/>
        </w:rPr>
        <w:t>etn@nemocnicehustopece.cz</w:t>
      </w:r>
    </w:p>
    <w:p w:rsidR="003242DC" w:rsidRPr="00B70236" w:rsidRDefault="003242DC" w:rsidP="00A25A7D">
      <w:pPr>
        <w:pStyle w:val="Bezmezer"/>
        <w:rPr>
          <w:rFonts w:ascii="Times New Roman" w:hAnsi="Times New Roman"/>
          <w:sz w:val="24"/>
          <w:szCs w:val="24"/>
        </w:rPr>
      </w:pPr>
    </w:p>
    <w:p w:rsidR="0011756B" w:rsidRDefault="008A66C9" w:rsidP="00A25A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756B">
        <w:rPr>
          <w:rFonts w:ascii="Times New Roman" w:hAnsi="Times New Roman"/>
          <w:b/>
          <w:sz w:val="24"/>
          <w:szCs w:val="24"/>
        </w:rPr>
        <w:t xml:space="preserve">. </w:t>
      </w:r>
      <w:r w:rsidR="00690B15">
        <w:rPr>
          <w:rFonts w:ascii="Times New Roman" w:hAnsi="Times New Roman"/>
          <w:b/>
          <w:sz w:val="24"/>
          <w:szCs w:val="24"/>
        </w:rPr>
        <w:t xml:space="preserve">Text </w:t>
      </w:r>
      <w:r>
        <w:rPr>
          <w:rFonts w:ascii="Times New Roman" w:hAnsi="Times New Roman"/>
          <w:b/>
          <w:sz w:val="24"/>
          <w:szCs w:val="24"/>
        </w:rPr>
        <w:t>vysvětlení</w:t>
      </w:r>
    </w:p>
    <w:p w:rsidR="00313E70" w:rsidRDefault="00313E70" w:rsidP="00A25A7D">
      <w:pPr>
        <w:pStyle w:val="Bezmezer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Dotaz č. 1</w:t>
      </w:r>
    </w:p>
    <w:p w:rsidR="002B4EF2" w:rsidRPr="00313E70" w:rsidRDefault="0025568B" w:rsidP="00A25A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ZD v souboru „SOD.docx“ v kapitole „XII Odpovědnost a záruka“ zadavatel uvádí“ „Bude-li se jednat o vady havarijní, pro které není možné dílo bezpečně provozovat, nastoupí zhotovitel k odstranění vady nejpozději do 2 dnů a vado odstraní neprodleně“. Může zadavatel blíže specifikovat pojem „havarijní vady“ vzhledem k dodávaným aktivním prvkům?</w:t>
      </w:r>
    </w:p>
    <w:p w:rsidR="00313E70" w:rsidRDefault="00313E70" w:rsidP="00F06F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Odpověď:  </w:t>
      </w:r>
      <w:r w:rsidR="0025568B">
        <w:rPr>
          <w:rFonts w:ascii="Times New Roman" w:hAnsi="Times New Roman"/>
          <w:sz w:val="24"/>
          <w:szCs w:val="24"/>
        </w:rPr>
        <w:t>Havarijní</w:t>
      </w:r>
      <w:proofErr w:type="gramEnd"/>
      <w:r w:rsidR="0025568B">
        <w:rPr>
          <w:rFonts w:ascii="Times New Roman" w:hAnsi="Times New Roman"/>
          <w:sz w:val="24"/>
          <w:szCs w:val="24"/>
        </w:rPr>
        <w:t xml:space="preserve"> vady jsou vady, které vyvolají havarijní stav, tedy stav, kdy není možné systém bezpečně a plynule provozovat</w:t>
      </w:r>
      <w:r w:rsidR="00F72ED2">
        <w:rPr>
          <w:rFonts w:ascii="Times New Roman" w:hAnsi="Times New Roman"/>
          <w:sz w:val="24"/>
          <w:szCs w:val="24"/>
        </w:rPr>
        <w:t>.</w:t>
      </w:r>
    </w:p>
    <w:p w:rsid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 č. </w:t>
      </w:r>
      <w:r w:rsidR="00BC27A3">
        <w:rPr>
          <w:rFonts w:ascii="Times New Roman" w:hAnsi="Times New Roman"/>
          <w:sz w:val="24"/>
          <w:szCs w:val="24"/>
        </w:rPr>
        <w:t>2</w:t>
      </w:r>
    </w:p>
    <w:p w:rsidR="00F57CF2" w:rsidRDefault="00F57CF2" w:rsidP="00F57C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ZD v souboru „Textová část.docx“. Chápe uchazeč správně, že se má dodat celkem 4 ks switche s managementem (</w:t>
      </w:r>
      <w:proofErr w:type="spellStart"/>
      <w:r>
        <w:rPr>
          <w:rFonts w:ascii="Times New Roman" w:hAnsi="Times New Roman"/>
          <w:sz w:val="24"/>
          <w:szCs w:val="24"/>
        </w:rPr>
        <w:t>rack</w:t>
      </w:r>
      <w:proofErr w:type="spellEnd"/>
      <w:r>
        <w:rPr>
          <w:rFonts w:ascii="Times New Roman" w:hAnsi="Times New Roman"/>
          <w:sz w:val="24"/>
          <w:szCs w:val="24"/>
        </w:rPr>
        <w:t xml:space="preserve"> budova D, </w:t>
      </w:r>
      <w:proofErr w:type="spellStart"/>
      <w:r>
        <w:rPr>
          <w:rFonts w:ascii="Times New Roman" w:hAnsi="Times New Roman"/>
          <w:sz w:val="24"/>
          <w:szCs w:val="24"/>
        </w:rPr>
        <w:t>rack</w:t>
      </w:r>
      <w:proofErr w:type="spellEnd"/>
      <w:r>
        <w:rPr>
          <w:rFonts w:ascii="Times New Roman" w:hAnsi="Times New Roman"/>
          <w:sz w:val="24"/>
          <w:szCs w:val="24"/>
        </w:rPr>
        <w:t xml:space="preserve"> budova C, </w:t>
      </w:r>
      <w:proofErr w:type="spellStart"/>
      <w:r>
        <w:rPr>
          <w:rFonts w:ascii="Times New Roman" w:hAnsi="Times New Roman"/>
          <w:sz w:val="24"/>
          <w:szCs w:val="24"/>
        </w:rPr>
        <w:t>rack</w:t>
      </w:r>
      <w:proofErr w:type="spellEnd"/>
      <w:r>
        <w:rPr>
          <w:rFonts w:ascii="Times New Roman" w:hAnsi="Times New Roman"/>
          <w:sz w:val="24"/>
          <w:szCs w:val="24"/>
        </w:rPr>
        <w:t xml:space="preserve"> budova A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C2.34, </w:t>
      </w:r>
      <w:proofErr w:type="spellStart"/>
      <w:r>
        <w:rPr>
          <w:rFonts w:ascii="Times New Roman" w:hAnsi="Times New Roman"/>
          <w:sz w:val="24"/>
          <w:szCs w:val="24"/>
        </w:rPr>
        <w:t>rack</w:t>
      </w:r>
      <w:proofErr w:type="spellEnd"/>
      <w:r>
        <w:rPr>
          <w:rFonts w:ascii="Times New Roman" w:hAnsi="Times New Roman"/>
          <w:sz w:val="24"/>
          <w:szCs w:val="24"/>
        </w:rPr>
        <w:t xml:space="preserve"> budova A serverovna?</w:t>
      </w:r>
    </w:p>
    <w:p w:rsidR="00BC27A3" w:rsidRDefault="00BC27A3" w:rsidP="007A66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Odpověď: </w:t>
      </w:r>
      <w:r w:rsidR="00F57CF2">
        <w:rPr>
          <w:rFonts w:ascii="Times New Roman" w:hAnsi="Times New Roman"/>
          <w:sz w:val="24"/>
          <w:szCs w:val="24"/>
        </w:rPr>
        <w:t>Odkazuje</w:t>
      </w:r>
      <w:r w:rsidR="00F72ED2">
        <w:rPr>
          <w:rFonts w:ascii="Times New Roman" w:hAnsi="Times New Roman"/>
          <w:sz w:val="24"/>
          <w:szCs w:val="24"/>
        </w:rPr>
        <w:t>me</w:t>
      </w:r>
      <w:r w:rsidR="00F57CF2">
        <w:rPr>
          <w:rFonts w:ascii="Times New Roman" w:hAnsi="Times New Roman"/>
          <w:sz w:val="24"/>
          <w:szCs w:val="24"/>
        </w:rPr>
        <w:t xml:space="preserve"> na bod 7.8. ZD, kde je počet rozvaděčů a jejich osazení popsáno zcela přesně a exaktně.</w:t>
      </w:r>
      <w:r w:rsidR="002B4EF2">
        <w:rPr>
          <w:rFonts w:ascii="Times New Roman" w:hAnsi="Times New Roman"/>
          <w:sz w:val="24"/>
          <w:szCs w:val="24"/>
        </w:rPr>
        <w:t xml:space="preserve"> </w:t>
      </w:r>
    </w:p>
    <w:p w:rsidR="00BC27A3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č. 3</w:t>
      </w:r>
    </w:p>
    <w:p w:rsidR="002706F0" w:rsidRDefault="002706F0" w:rsidP="002706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ZD v souboru „Textová část.docx“. </w:t>
      </w:r>
    </w:p>
    <w:p w:rsidR="002706F0" w:rsidRDefault="002706F0" w:rsidP="002706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Může zadavatel blíže upřesnit přesný počet osazených datových zásuvek v jednotlivých datových rozvaděčích (RACK)? Tento počet osazených zásuvek bude sloužit pro správný návrh požadovaných </w:t>
      </w:r>
      <w:proofErr w:type="spellStart"/>
      <w:r>
        <w:rPr>
          <w:rFonts w:ascii="Times New Roman" w:hAnsi="Times New Roman"/>
          <w:sz w:val="24"/>
          <w:szCs w:val="24"/>
        </w:rPr>
        <w:t>Gbit</w:t>
      </w:r>
      <w:proofErr w:type="spellEnd"/>
      <w:r>
        <w:rPr>
          <w:rFonts w:ascii="Times New Roman" w:hAnsi="Times New Roman"/>
          <w:sz w:val="24"/>
          <w:szCs w:val="24"/>
        </w:rPr>
        <w:t xml:space="preserve"> portů na jednotlivých dodávaných switchích. </w:t>
      </w:r>
    </w:p>
    <w:p w:rsidR="007A663E" w:rsidRDefault="007A663E" w:rsidP="007A66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Odpověď: Zadavatel nem</w:t>
      </w:r>
      <w:r w:rsidR="002706F0">
        <w:rPr>
          <w:rFonts w:ascii="Times New Roman" w:hAnsi="Times New Roman"/>
          <w:sz w:val="24"/>
          <w:szCs w:val="24"/>
        </w:rPr>
        <w:t>ůže upřesnit přesný počet osazených zásuvek, neboť</w:t>
      </w:r>
      <w:r w:rsidR="008D6A0B">
        <w:rPr>
          <w:rFonts w:ascii="Times New Roman" w:hAnsi="Times New Roman"/>
          <w:sz w:val="24"/>
          <w:szCs w:val="24"/>
        </w:rPr>
        <w:t xml:space="preserve"> t</w:t>
      </w:r>
      <w:r w:rsidR="002706F0">
        <w:rPr>
          <w:rFonts w:ascii="Times New Roman" w:hAnsi="Times New Roman"/>
          <w:sz w:val="24"/>
          <w:szCs w:val="24"/>
        </w:rPr>
        <w:t xml:space="preserve">ento parametr je </w:t>
      </w:r>
      <w:r w:rsidR="00F72ED2">
        <w:rPr>
          <w:rFonts w:ascii="Times New Roman" w:hAnsi="Times New Roman"/>
          <w:sz w:val="24"/>
          <w:szCs w:val="24"/>
        </w:rPr>
        <w:t>předmětem</w:t>
      </w:r>
      <w:r w:rsidR="002706F0">
        <w:rPr>
          <w:rFonts w:ascii="Times New Roman" w:hAnsi="Times New Roman"/>
          <w:sz w:val="24"/>
          <w:szCs w:val="24"/>
        </w:rPr>
        <w:t xml:space="preserve"> nabídky.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4EF2" w:rsidRDefault="00F06FCC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č. 4</w:t>
      </w:r>
    </w:p>
    <w:p w:rsidR="002706F0" w:rsidRDefault="002706F0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ZD v souboru „textová část.docx, dodávka routeru</w:t>
      </w:r>
    </w:p>
    <w:p w:rsidR="002706F0" w:rsidRDefault="002706F0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Může zadavatel upřesnit požadavek </w:t>
      </w:r>
      <w:r w:rsidR="008D6A0B">
        <w:rPr>
          <w:rFonts w:ascii="Times New Roman" w:hAnsi="Times New Roman"/>
          <w:sz w:val="24"/>
          <w:szCs w:val="24"/>
        </w:rPr>
        <w:t>„Nastavení oprávnění pro uživatele zajistí dodavatel“.</w:t>
      </w:r>
    </w:p>
    <w:p w:rsidR="00C54F85" w:rsidRDefault="008D6A0B" w:rsidP="00C54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Odpověď: Obsahem této části zadávací dokumentace je stanovení povinnosti pro </w:t>
      </w:r>
      <w:proofErr w:type="gramStart"/>
      <w:r>
        <w:rPr>
          <w:rFonts w:ascii="Times New Roman" w:hAnsi="Times New Roman"/>
          <w:sz w:val="24"/>
          <w:szCs w:val="24"/>
        </w:rPr>
        <w:t>dodavatele,  s</w:t>
      </w:r>
      <w:proofErr w:type="gramEnd"/>
      <w:r>
        <w:rPr>
          <w:rFonts w:ascii="Times New Roman" w:hAnsi="Times New Roman"/>
          <w:sz w:val="24"/>
          <w:szCs w:val="24"/>
        </w:rPr>
        <w:t> kterým bude uzavřena smlouva o realizaci zakázky, nastavit oprávnění pro uživatele.</w:t>
      </w:r>
    </w:p>
    <w:p w:rsidR="008D6A0B" w:rsidRDefault="008D6A0B" w:rsidP="008D6A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 č. </w:t>
      </w:r>
      <w:r>
        <w:rPr>
          <w:rFonts w:ascii="Times New Roman" w:hAnsi="Times New Roman"/>
          <w:sz w:val="24"/>
          <w:szCs w:val="24"/>
        </w:rPr>
        <w:t>5</w:t>
      </w:r>
    </w:p>
    <w:p w:rsidR="008D6A0B" w:rsidRDefault="008D6A0B" w:rsidP="008D6A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ZD v souboru „textová část.docx</w:t>
      </w:r>
    </w:p>
    <w:p w:rsidR="008D6A0B" w:rsidRDefault="008D6A0B" w:rsidP="008D6A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Může zadavatel upřesnit požadavek „</w:t>
      </w:r>
      <w:r>
        <w:rPr>
          <w:rFonts w:ascii="Times New Roman" w:hAnsi="Times New Roman"/>
          <w:sz w:val="24"/>
          <w:szCs w:val="24"/>
        </w:rPr>
        <w:t>V rámci zakázky bude provedena kompletní evidence informační technologie a návrh její optimalizace</w:t>
      </w:r>
      <w:r>
        <w:rPr>
          <w:rFonts w:ascii="Times New Roman" w:hAnsi="Times New Roman"/>
          <w:sz w:val="24"/>
          <w:szCs w:val="24"/>
        </w:rPr>
        <w:t>“.</w:t>
      </w:r>
    </w:p>
    <w:p w:rsidR="008D6A0B" w:rsidRDefault="008D6A0B" w:rsidP="008D6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Odpověď: Obsahem této části zadávací dokumentace je stanovení povinnosti pro </w:t>
      </w:r>
      <w:proofErr w:type="gramStart"/>
      <w:r>
        <w:rPr>
          <w:rFonts w:ascii="Times New Roman" w:hAnsi="Times New Roman"/>
          <w:sz w:val="24"/>
          <w:szCs w:val="24"/>
        </w:rPr>
        <w:t>dodavatele,  s</w:t>
      </w:r>
      <w:proofErr w:type="gramEnd"/>
      <w:r>
        <w:rPr>
          <w:rFonts w:ascii="Times New Roman" w:hAnsi="Times New Roman"/>
          <w:sz w:val="24"/>
          <w:szCs w:val="24"/>
        </w:rPr>
        <w:t> kterým bude uzavřena smlouva o realizaci zakázky, prov</w:t>
      </w:r>
      <w:r>
        <w:rPr>
          <w:rFonts w:ascii="Times New Roman" w:hAnsi="Times New Roman"/>
          <w:sz w:val="24"/>
          <w:szCs w:val="24"/>
        </w:rPr>
        <w:t>ést</w:t>
      </w:r>
      <w:r>
        <w:rPr>
          <w:rFonts w:ascii="Times New Roman" w:hAnsi="Times New Roman"/>
          <w:sz w:val="24"/>
          <w:szCs w:val="24"/>
        </w:rPr>
        <w:t xml:space="preserve"> kompletní evidenc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informační technologie a </w:t>
      </w:r>
      <w:r>
        <w:rPr>
          <w:rFonts w:ascii="Times New Roman" w:hAnsi="Times New Roman"/>
          <w:sz w:val="24"/>
          <w:szCs w:val="24"/>
        </w:rPr>
        <w:t xml:space="preserve">předložit zadavateli </w:t>
      </w:r>
      <w:r>
        <w:rPr>
          <w:rFonts w:ascii="Times New Roman" w:hAnsi="Times New Roman"/>
          <w:sz w:val="24"/>
          <w:szCs w:val="24"/>
        </w:rPr>
        <w:t>návrh její optimalizace“.</w:t>
      </w:r>
    </w:p>
    <w:p w:rsidR="008D6A0B" w:rsidRDefault="008D6A0B" w:rsidP="008D6A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 č. </w:t>
      </w:r>
      <w:r w:rsidR="00DE6A23">
        <w:rPr>
          <w:rFonts w:ascii="Times New Roman" w:hAnsi="Times New Roman"/>
          <w:sz w:val="24"/>
          <w:szCs w:val="24"/>
        </w:rPr>
        <w:t>6</w:t>
      </w:r>
    </w:p>
    <w:p w:rsidR="008D6A0B" w:rsidRDefault="008D6A0B" w:rsidP="008D6A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ZD v souboru „textová část.docx</w:t>
      </w:r>
      <w:r w:rsidR="00DE6A23">
        <w:rPr>
          <w:rFonts w:ascii="Times New Roman" w:hAnsi="Times New Roman"/>
          <w:sz w:val="24"/>
          <w:szCs w:val="24"/>
        </w:rPr>
        <w:t xml:space="preserve">, dodávka </w:t>
      </w:r>
      <w:proofErr w:type="spellStart"/>
      <w:r w:rsidR="00DE6A23">
        <w:rPr>
          <w:rFonts w:ascii="Times New Roman" w:hAnsi="Times New Roman"/>
          <w:sz w:val="24"/>
          <w:szCs w:val="24"/>
        </w:rPr>
        <w:t>WiFi</w:t>
      </w:r>
      <w:proofErr w:type="spellEnd"/>
    </w:p>
    <w:p w:rsidR="008D6A0B" w:rsidRDefault="008D6A0B" w:rsidP="00DE6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Může zadavatel </w:t>
      </w:r>
      <w:r w:rsidR="00DE6A23">
        <w:rPr>
          <w:rFonts w:ascii="Times New Roman" w:hAnsi="Times New Roman"/>
          <w:sz w:val="24"/>
          <w:szCs w:val="24"/>
        </w:rPr>
        <w:t xml:space="preserve">blíže specifikovat prostory, které požaduje pokrýt signálem </w:t>
      </w:r>
      <w:proofErr w:type="spellStart"/>
      <w:r w:rsidR="00DE6A23">
        <w:rPr>
          <w:rFonts w:ascii="Times New Roman" w:hAnsi="Times New Roman"/>
          <w:sz w:val="24"/>
          <w:szCs w:val="24"/>
        </w:rPr>
        <w:t>WiFi</w:t>
      </w:r>
      <w:proofErr w:type="spellEnd"/>
      <w:r w:rsidR="00DE6A23">
        <w:rPr>
          <w:rFonts w:ascii="Times New Roman" w:hAnsi="Times New Roman"/>
          <w:sz w:val="24"/>
          <w:szCs w:val="24"/>
        </w:rPr>
        <w:t xml:space="preserve">? Nejlépe dodáním výkresové dokumentace s přesně zaznačenými prostory pro požadované pokrytí </w:t>
      </w:r>
      <w:proofErr w:type="spellStart"/>
      <w:r w:rsidR="00DE6A23">
        <w:rPr>
          <w:rFonts w:ascii="Times New Roman" w:hAnsi="Times New Roman"/>
          <w:sz w:val="24"/>
          <w:szCs w:val="24"/>
        </w:rPr>
        <w:t>WiFi</w:t>
      </w:r>
      <w:proofErr w:type="spellEnd"/>
      <w:r w:rsidR="00DE6A23">
        <w:rPr>
          <w:rFonts w:ascii="Times New Roman" w:hAnsi="Times New Roman"/>
          <w:sz w:val="24"/>
          <w:szCs w:val="24"/>
        </w:rPr>
        <w:t xml:space="preserve"> signálem. </w:t>
      </w:r>
    </w:p>
    <w:p w:rsidR="008D6A0B" w:rsidRDefault="008D6A0B" w:rsidP="008D6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Odpověď: </w:t>
      </w:r>
      <w:r w:rsidR="00DE6A23">
        <w:rPr>
          <w:rFonts w:ascii="Times New Roman" w:hAnsi="Times New Roman"/>
          <w:sz w:val="24"/>
          <w:szCs w:val="24"/>
        </w:rPr>
        <w:t>Výkresovou dokumentaci nemá zadavatel k dispozici. Zásady pokrytí signálem byly sděleny účastníkům prohlídky místa realizace. Podle řešení popsaného v nabídce bude posuzována kvalit</w:t>
      </w:r>
      <w:r w:rsidR="00F72ED2">
        <w:rPr>
          <w:rFonts w:ascii="Times New Roman" w:hAnsi="Times New Roman"/>
          <w:sz w:val="24"/>
          <w:szCs w:val="24"/>
        </w:rPr>
        <w:t>a</w:t>
      </w:r>
      <w:r w:rsidR="00DE6A23">
        <w:rPr>
          <w:rFonts w:ascii="Times New Roman" w:hAnsi="Times New Roman"/>
          <w:sz w:val="24"/>
          <w:szCs w:val="24"/>
        </w:rPr>
        <w:t xml:space="preserve"> pokrytí.</w:t>
      </w:r>
    </w:p>
    <w:p w:rsidR="00DE6A23" w:rsidRDefault="00DE6A23" w:rsidP="008D6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č. 7</w:t>
      </w:r>
    </w:p>
    <w:p w:rsidR="00DE6A23" w:rsidRDefault="00DE6A23" w:rsidP="00DE6A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ZD v souboru „textová část.docx, dodávka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</w:p>
    <w:p w:rsidR="00DE6A23" w:rsidRDefault="00DE6A23" w:rsidP="00DE6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Může zadavatel </w:t>
      </w:r>
      <w:r>
        <w:rPr>
          <w:rFonts w:ascii="Times New Roman" w:hAnsi="Times New Roman"/>
          <w:sz w:val="24"/>
          <w:szCs w:val="24"/>
        </w:rPr>
        <w:t>upřesnit přesný počet</w:t>
      </w:r>
      <w:r w:rsidR="00F7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umístění jednotlivých vysílacích stanic (AP)? Je to nezbytné pro vytvoření nabídky (množství AP, umístění datových zásuvek</w:t>
      </w:r>
      <w:r w:rsidR="00F72E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strukturované kabeláže pro jednotlivá AP)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E6A23" w:rsidRDefault="00DE6A23" w:rsidP="008D6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Odpověď: dtto dotaz č. 7.</w:t>
      </w:r>
    </w:p>
    <w:p w:rsidR="008D6A0B" w:rsidRDefault="008D6A0B" w:rsidP="008D6A0B">
      <w:pPr>
        <w:spacing w:after="0"/>
        <w:rPr>
          <w:rFonts w:ascii="Times New Roman" w:hAnsi="Times New Roman"/>
          <w:sz w:val="24"/>
          <w:szCs w:val="24"/>
        </w:rPr>
      </w:pPr>
    </w:p>
    <w:p w:rsidR="008D6A0B" w:rsidRPr="00313E70" w:rsidRDefault="00F72ED2" w:rsidP="00C54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Vyřizuje: Ing. Jan Nesnídal</w:t>
      </w:r>
    </w:p>
    <w:p w:rsidR="004415B0" w:rsidRDefault="004415B0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 Hustopečích dne</w:t>
      </w:r>
      <w:r w:rsidR="00690B15">
        <w:rPr>
          <w:rFonts w:ascii="Times New Roman" w:hAnsi="Times New Roman"/>
        </w:rPr>
        <w:t xml:space="preserve"> </w:t>
      </w:r>
      <w:r w:rsidR="00C54F85">
        <w:rPr>
          <w:rFonts w:ascii="Times New Roman" w:hAnsi="Times New Roman"/>
        </w:rPr>
        <w:t>20</w:t>
      </w:r>
      <w:r w:rsidR="00690B15">
        <w:rPr>
          <w:rFonts w:ascii="Times New Roman" w:hAnsi="Times New Roman"/>
        </w:rPr>
        <w:t>.</w:t>
      </w:r>
      <w:r w:rsidR="00272191">
        <w:rPr>
          <w:rFonts w:ascii="Times New Roman" w:hAnsi="Times New Roman"/>
        </w:rPr>
        <w:t>7</w:t>
      </w:r>
      <w:r w:rsidR="00690B15">
        <w:rPr>
          <w:rFonts w:ascii="Times New Roman" w:hAnsi="Times New Roman"/>
        </w:rPr>
        <w:t>.201</w:t>
      </w:r>
      <w:r w:rsidR="00943BA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482366" w:rsidRDefault="00482366" w:rsidP="0011756B">
      <w:pPr>
        <w:pStyle w:val="Bezmezer"/>
        <w:rPr>
          <w:rFonts w:ascii="Times New Roman" w:hAnsi="Times New Roman"/>
        </w:rPr>
      </w:pPr>
    </w:p>
    <w:p w:rsidR="002B12EE" w:rsidRDefault="002B12EE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Ing. Karel Doležal</w:t>
      </w:r>
    </w:p>
    <w:p w:rsidR="00482366" w:rsidRP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ředitel Nemocnice Hustopeče, </w:t>
      </w:r>
      <w:proofErr w:type="spellStart"/>
      <w:r>
        <w:rPr>
          <w:rFonts w:ascii="Times New Roman" w:hAnsi="Times New Roman"/>
        </w:rPr>
        <w:t>p.o</w:t>
      </w:r>
      <w:proofErr w:type="spellEnd"/>
      <w:r>
        <w:rPr>
          <w:rFonts w:ascii="Times New Roman" w:hAnsi="Times New Roman"/>
        </w:rPr>
        <w:t>.</w:t>
      </w:r>
    </w:p>
    <w:sectPr w:rsidR="00482366" w:rsidRPr="00482366" w:rsidSect="008B69EF">
      <w:footerReference w:type="default" r:id="rId8"/>
      <w:pgSz w:w="11906" w:h="16838"/>
      <w:pgMar w:top="1144" w:right="992" w:bottom="1134" w:left="1418" w:header="426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8C" w:rsidRDefault="00E6228C">
      <w:pPr>
        <w:spacing w:after="0" w:line="240" w:lineRule="auto"/>
      </w:pPr>
      <w:r>
        <w:separator/>
      </w:r>
    </w:p>
  </w:endnote>
  <w:endnote w:type="continuationSeparator" w:id="0">
    <w:p w:rsidR="00E6228C" w:rsidRDefault="00E6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A8" w:rsidRPr="00C51D2F" w:rsidRDefault="00E6228C" w:rsidP="00FB6EAE">
    <w:pPr>
      <w:pStyle w:val="Zpat"/>
      <w:tabs>
        <w:tab w:val="clear" w:pos="4536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8C" w:rsidRDefault="00E6228C">
      <w:pPr>
        <w:spacing w:after="0" w:line="240" w:lineRule="auto"/>
      </w:pPr>
      <w:r>
        <w:separator/>
      </w:r>
    </w:p>
  </w:footnote>
  <w:footnote w:type="continuationSeparator" w:id="0">
    <w:p w:rsidR="00E6228C" w:rsidRDefault="00E6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08D"/>
    <w:multiLevelType w:val="hybridMultilevel"/>
    <w:tmpl w:val="972C142A"/>
    <w:lvl w:ilvl="0" w:tplc="D4C663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E2"/>
    <w:multiLevelType w:val="hybridMultilevel"/>
    <w:tmpl w:val="B658CC98"/>
    <w:lvl w:ilvl="0" w:tplc="7CF2F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1225"/>
    <w:multiLevelType w:val="hybridMultilevel"/>
    <w:tmpl w:val="7B92F2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295"/>
    <w:multiLevelType w:val="hybridMultilevel"/>
    <w:tmpl w:val="6E622038"/>
    <w:lvl w:ilvl="0" w:tplc="9C8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4195"/>
    <w:multiLevelType w:val="hybridMultilevel"/>
    <w:tmpl w:val="6D4EABF0"/>
    <w:lvl w:ilvl="0" w:tplc="6ED2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408D"/>
    <w:multiLevelType w:val="hybridMultilevel"/>
    <w:tmpl w:val="468CD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1BD9"/>
    <w:multiLevelType w:val="hybridMultilevel"/>
    <w:tmpl w:val="1408F21C"/>
    <w:lvl w:ilvl="0" w:tplc="049E7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22E9"/>
    <w:multiLevelType w:val="multilevel"/>
    <w:tmpl w:val="AB1031C6"/>
    <w:lvl w:ilvl="0">
      <w:start w:val="1"/>
      <w:numFmt w:val="decimal"/>
      <w:pStyle w:val="Nadpis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91221"/>
    <w:multiLevelType w:val="hybridMultilevel"/>
    <w:tmpl w:val="4B1014D6"/>
    <w:lvl w:ilvl="0" w:tplc="90544FFE">
      <w:start w:val="5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6B4035B"/>
    <w:multiLevelType w:val="hybridMultilevel"/>
    <w:tmpl w:val="E7A2B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20AD7"/>
    <w:multiLevelType w:val="hybridMultilevel"/>
    <w:tmpl w:val="F7ECC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01578"/>
    <w:multiLevelType w:val="hybridMultilevel"/>
    <w:tmpl w:val="B8D09090"/>
    <w:lvl w:ilvl="0" w:tplc="6ED2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9734F"/>
    <w:multiLevelType w:val="hybridMultilevel"/>
    <w:tmpl w:val="C03C705C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7D"/>
    <w:rsid w:val="000175D9"/>
    <w:rsid w:val="000609B0"/>
    <w:rsid w:val="00064FB9"/>
    <w:rsid w:val="000962F9"/>
    <w:rsid w:val="000B7CC1"/>
    <w:rsid w:val="00111B2A"/>
    <w:rsid w:val="0011756B"/>
    <w:rsid w:val="00156BCC"/>
    <w:rsid w:val="001A39DF"/>
    <w:rsid w:val="00210400"/>
    <w:rsid w:val="0025568B"/>
    <w:rsid w:val="0026499D"/>
    <w:rsid w:val="002706F0"/>
    <w:rsid w:val="00272191"/>
    <w:rsid w:val="002946F7"/>
    <w:rsid w:val="002B12EE"/>
    <w:rsid w:val="002B1665"/>
    <w:rsid w:val="002B4EF2"/>
    <w:rsid w:val="002B5B4A"/>
    <w:rsid w:val="002C6B64"/>
    <w:rsid w:val="00313E70"/>
    <w:rsid w:val="003242DC"/>
    <w:rsid w:val="00345266"/>
    <w:rsid w:val="003525DF"/>
    <w:rsid w:val="00391FC6"/>
    <w:rsid w:val="00392B64"/>
    <w:rsid w:val="003A619A"/>
    <w:rsid w:val="003C10D1"/>
    <w:rsid w:val="003F70A2"/>
    <w:rsid w:val="00425076"/>
    <w:rsid w:val="004415B0"/>
    <w:rsid w:val="00455C2E"/>
    <w:rsid w:val="00457436"/>
    <w:rsid w:val="00477B8B"/>
    <w:rsid w:val="00482366"/>
    <w:rsid w:val="00497BD7"/>
    <w:rsid w:val="004E566D"/>
    <w:rsid w:val="00507408"/>
    <w:rsid w:val="005141F5"/>
    <w:rsid w:val="00524826"/>
    <w:rsid w:val="00572E02"/>
    <w:rsid w:val="00586AD9"/>
    <w:rsid w:val="005A609B"/>
    <w:rsid w:val="005E1CA6"/>
    <w:rsid w:val="006553C6"/>
    <w:rsid w:val="00662A2B"/>
    <w:rsid w:val="00690B15"/>
    <w:rsid w:val="006A7984"/>
    <w:rsid w:val="006B16C1"/>
    <w:rsid w:val="006E1AA6"/>
    <w:rsid w:val="006E6C5A"/>
    <w:rsid w:val="007742AF"/>
    <w:rsid w:val="00774BD2"/>
    <w:rsid w:val="007824C4"/>
    <w:rsid w:val="007976BF"/>
    <w:rsid w:val="007A0831"/>
    <w:rsid w:val="007A663E"/>
    <w:rsid w:val="007B1A59"/>
    <w:rsid w:val="00847595"/>
    <w:rsid w:val="0087765B"/>
    <w:rsid w:val="00894AC3"/>
    <w:rsid w:val="008A1A68"/>
    <w:rsid w:val="008A66C9"/>
    <w:rsid w:val="008D304B"/>
    <w:rsid w:val="008D6A0B"/>
    <w:rsid w:val="008E12B6"/>
    <w:rsid w:val="008F3F4C"/>
    <w:rsid w:val="00943BAA"/>
    <w:rsid w:val="00951448"/>
    <w:rsid w:val="009860C9"/>
    <w:rsid w:val="009E292E"/>
    <w:rsid w:val="009E66AD"/>
    <w:rsid w:val="00A25A7D"/>
    <w:rsid w:val="00A84B6C"/>
    <w:rsid w:val="00AE680B"/>
    <w:rsid w:val="00AF5269"/>
    <w:rsid w:val="00B5686C"/>
    <w:rsid w:val="00B70236"/>
    <w:rsid w:val="00B80731"/>
    <w:rsid w:val="00BB0BC6"/>
    <w:rsid w:val="00BB61A3"/>
    <w:rsid w:val="00BC27A3"/>
    <w:rsid w:val="00BE119A"/>
    <w:rsid w:val="00BF6F90"/>
    <w:rsid w:val="00C05ECF"/>
    <w:rsid w:val="00C1060C"/>
    <w:rsid w:val="00C32C79"/>
    <w:rsid w:val="00C54F85"/>
    <w:rsid w:val="00C60B06"/>
    <w:rsid w:val="00DE3BF5"/>
    <w:rsid w:val="00DE6A23"/>
    <w:rsid w:val="00DF7D9E"/>
    <w:rsid w:val="00E6228C"/>
    <w:rsid w:val="00E742D9"/>
    <w:rsid w:val="00E82023"/>
    <w:rsid w:val="00E854E7"/>
    <w:rsid w:val="00E90076"/>
    <w:rsid w:val="00ED57DE"/>
    <w:rsid w:val="00F06FCC"/>
    <w:rsid w:val="00F46908"/>
    <w:rsid w:val="00F57CF2"/>
    <w:rsid w:val="00F6002A"/>
    <w:rsid w:val="00F72ED2"/>
    <w:rsid w:val="00FA2904"/>
    <w:rsid w:val="00FB2ACF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E324"/>
  <w15:chartTrackingRefBased/>
  <w15:docId w15:val="{0054AE39-2BCA-4EA5-93FE-51B28365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5A7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adpis4"/>
    <w:next w:val="Normln"/>
    <w:link w:val="Nadpis1Char"/>
    <w:qFormat/>
    <w:rsid w:val="00A25A7D"/>
    <w:pPr>
      <w:outlineLvl w:val="0"/>
    </w:pPr>
  </w:style>
  <w:style w:type="paragraph" w:styleId="Nadpis2">
    <w:name w:val="heading 2"/>
    <w:basedOn w:val="Bezmezer"/>
    <w:next w:val="Normln"/>
    <w:link w:val="Nadpis2Char"/>
    <w:qFormat/>
    <w:rsid w:val="00A25A7D"/>
    <w:pPr>
      <w:outlineLvl w:val="1"/>
    </w:pPr>
    <w:rPr>
      <w:b/>
      <w:lang w:val="x-none"/>
    </w:rPr>
  </w:style>
  <w:style w:type="paragraph" w:styleId="Nadpis4">
    <w:name w:val="heading 4"/>
    <w:basedOn w:val="Normlnweb"/>
    <w:next w:val="Normln"/>
    <w:link w:val="Nadpis4Char"/>
    <w:qFormat/>
    <w:rsid w:val="00A25A7D"/>
    <w:pPr>
      <w:numPr>
        <w:numId w:val="1"/>
      </w:numPr>
      <w:spacing w:before="0" w:beforeAutospacing="0" w:after="0" w:afterAutospacing="0"/>
      <w:jc w:val="both"/>
      <w:outlineLvl w:val="3"/>
    </w:pPr>
    <w:rPr>
      <w:rFonts w:ascii="Cambria" w:hAnsi="Cambria"/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5A7D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25A7D"/>
    <w:rPr>
      <w:rFonts w:ascii="Cambria" w:eastAsia="Calibri" w:hAnsi="Cambria" w:cs="Times New Roman"/>
      <w:b/>
      <w:lang w:val="x-none"/>
    </w:rPr>
  </w:style>
  <w:style w:type="character" w:customStyle="1" w:styleId="Nadpis4Char">
    <w:name w:val="Nadpis 4 Char"/>
    <w:basedOn w:val="Standardnpsmoodstavce"/>
    <w:link w:val="Nadpis4"/>
    <w:rsid w:val="00A25A7D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A25A7D"/>
    <w:pPr>
      <w:spacing w:after="0" w:line="240" w:lineRule="auto"/>
      <w:jc w:val="both"/>
    </w:pPr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A25A7D"/>
    <w:pPr>
      <w:ind w:left="720"/>
      <w:contextualSpacing/>
    </w:pPr>
  </w:style>
  <w:style w:type="character" w:styleId="Hypertextovodkaz">
    <w:name w:val="Hyperlink"/>
    <w:rsid w:val="00A25A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25A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25A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lnweb">
    <w:name w:val="Normal (Web)"/>
    <w:basedOn w:val="Normln"/>
    <w:uiPriority w:val="99"/>
    <w:unhideWhenUsed/>
    <w:rsid w:val="00A25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92B64"/>
    <w:pPr>
      <w:spacing w:after="0" w:line="240" w:lineRule="auto"/>
      <w:ind w:left="708"/>
      <w:jc w:val="both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2B64"/>
    <w:rPr>
      <w:rFonts w:ascii="Times New Roman" w:eastAsia="Times New Roman" w:hAnsi="Times New Roman" w:cs="Times New Roman"/>
      <w:i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355C-F4C9-4695-BB62-7BC1A25B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2017-01-11T10:58:00Z</cp:lastPrinted>
  <dcterms:created xsi:type="dcterms:W3CDTF">2017-07-20T15:50:00Z</dcterms:created>
  <dcterms:modified xsi:type="dcterms:W3CDTF">2017-07-20T15:50:00Z</dcterms:modified>
</cp:coreProperties>
</file>